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DB2" w:rsidRDefault="003E0DB2" w:rsidP="00A44441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Projet d'arrêté modificatif (V11)</w:t>
      </w:r>
    </w:p>
    <w:p w:rsidR="003E0DB2" w:rsidRDefault="003E0DB2" w:rsidP="00A44441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de</w:t>
      </w:r>
      <w:proofErr w:type="gramEnd"/>
      <w:r>
        <w:rPr>
          <w:rFonts w:ascii="Times New Roman" w:hAnsi="Times New Roman" w:cs="Times New Roman"/>
          <w:b/>
          <w:bCs/>
        </w:rPr>
        <w:t xml:space="preserve"> l’arrêté du 16 aout 2016 relatif à l’interdiction du commerce de l’ivoire d’éléphants et de la corne de rhinocéros</w:t>
      </w:r>
    </w:p>
    <w:p w:rsidR="003E0DB2" w:rsidRDefault="003E0DB2" w:rsidP="00A44441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sur</w:t>
      </w:r>
      <w:proofErr w:type="gramEnd"/>
      <w:r>
        <w:rPr>
          <w:rFonts w:ascii="Times New Roman" w:hAnsi="Times New Roman" w:cs="Times New Roman"/>
          <w:b/>
          <w:bCs/>
        </w:rPr>
        <w:t xml:space="preserve"> le territoire national</w:t>
      </w:r>
    </w:p>
    <w:p w:rsidR="005D3263" w:rsidRDefault="005D3263" w:rsidP="00A44441">
      <w:pPr>
        <w:ind w:left="0" w:firstLine="0"/>
        <w:jc w:val="center"/>
        <w:rPr>
          <w:rFonts w:ascii="Times New Roman" w:hAnsi="Times New Roman" w:cs="Times New Roman"/>
          <w:b/>
          <w:bCs/>
        </w:rPr>
      </w:pPr>
    </w:p>
    <w:p w:rsidR="00AD128D" w:rsidRDefault="003E0DB2" w:rsidP="00A44441">
      <w:pPr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Dispositions relatives au commerce des objets composés de corne ou d'ivoire</w:t>
      </w:r>
    </w:p>
    <w:p w:rsidR="00816B9B" w:rsidRDefault="00816B9B" w:rsidP="00847817">
      <w:pPr>
        <w:jc w:val="center"/>
        <w:rPr>
          <w:rFonts w:ascii="Times New Roman" w:hAnsi="Times New Roman" w:cs="Times New Roman"/>
          <w:b/>
          <w:bCs/>
        </w:rPr>
      </w:pPr>
    </w:p>
    <w:p w:rsidR="003E0DB2" w:rsidRDefault="003E0DB2" w:rsidP="003E0DB2">
      <w:pPr>
        <w:rPr>
          <w:rFonts w:ascii="Times New Roman" w:hAnsi="Times New Roman" w:cs="Times New Roman"/>
          <w:b/>
          <w:bCs/>
        </w:rPr>
      </w:pPr>
    </w:p>
    <w:tbl>
      <w:tblPr>
        <w:tblStyle w:val="Grilledutableau"/>
        <w:tblW w:w="10774" w:type="dxa"/>
        <w:tblInd w:w="-856" w:type="dxa"/>
        <w:tblLook w:val="04A0" w:firstRow="1" w:lastRow="0" w:firstColumn="1" w:lastColumn="0" w:noHBand="0" w:noVBand="1"/>
      </w:tblPr>
      <w:tblGrid>
        <w:gridCol w:w="1023"/>
        <w:gridCol w:w="1363"/>
        <w:gridCol w:w="1822"/>
        <w:gridCol w:w="1746"/>
        <w:gridCol w:w="1285"/>
        <w:gridCol w:w="2131"/>
        <w:gridCol w:w="1404"/>
      </w:tblGrid>
      <w:tr w:rsidR="00DF494C" w:rsidTr="00DF494C">
        <w:tc>
          <w:tcPr>
            <w:tcW w:w="5954" w:type="dxa"/>
            <w:gridSpan w:val="4"/>
            <w:vAlign w:val="center"/>
          </w:tcPr>
          <w:p w:rsidR="003E0DB2" w:rsidRDefault="003E0DB2" w:rsidP="00B541A0">
            <w:pPr>
              <w:spacing w:before="120" w:after="120"/>
              <w:ind w:left="0"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Nature des spécimens</w:t>
            </w:r>
          </w:p>
        </w:tc>
        <w:tc>
          <w:tcPr>
            <w:tcW w:w="1285" w:type="dxa"/>
            <w:vAlign w:val="center"/>
          </w:tcPr>
          <w:p w:rsidR="003E0DB2" w:rsidRDefault="003E0DB2" w:rsidP="00B541A0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Régime</w:t>
            </w:r>
            <w:r w:rsidR="00B541A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commerce AM</w:t>
            </w:r>
          </w:p>
        </w:tc>
        <w:tc>
          <w:tcPr>
            <w:tcW w:w="2131" w:type="dxa"/>
            <w:vAlign w:val="center"/>
          </w:tcPr>
          <w:p w:rsidR="003E0DB2" w:rsidRDefault="003E0DB2" w:rsidP="00B541A0">
            <w:pPr>
              <w:spacing w:before="120" w:after="120"/>
              <w:ind w:left="0"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Documents requis</w:t>
            </w:r>
          </w:p>
        </w:tc>
        <w:tc>
          <w:tcPr>
            <w:tcW w:w="1404" w:type="dxa"/>
            <w:vAlign w:val="center"/>
          </w:tcPr>
          <w:p w:rsidR="003E0DB2" w:rsidRDefault="003E0DB2" w:rsidP="00B541A0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Référence</w:t>
            </w:r>
            <w:r w:rsidR="00B541A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AM</w:t>
            </w:r>
          </w:p>
        </w:tc>
      </w:tr>
      <w:tr w:rsidR="00DF494C" w:rsidTr="00DF494C">
        <w:trPr>
          <w:trHeight w:val="1012"/>
        </w:trPr>
        <w:tc>
          <w:tcPr>
            <w:tcW w:w="5954" w:type="dxa"/>
            <w:gridSpan w:val="4"/>
            <w:vAlign w:val="center"/>
          </w:tcPr>
          <w:p w:rsidR="003E0DB2" w:rsidRDefault="003E0DB2" w:rsidP="00C5232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Défenses </w:t>
            </w:r>
            <w:r w:rsidRPr="00211DEA">
              <w:rPr>
                <w:rFonts w:ascii="Times New Roman" w:hAnsi="Times New Roman" w:cs="Times New Roman"/>
                <w:u w:val="single"/>
              </w:rPr>
              <w:t>brutes</w:t>
            </w:r>
            <w:r>
              <w:rPr>
                <w:rFonts w:ascii="Times New Roman" w:hAnsi="Times New Roman" w:cs="Times New Roman"/>
              </w:rPr>
              <w:t xml:space="preserve"> entières ou en morceaux</w:t>
            </w:r>
          </w:p>
          <w:p w:rsidR="003E0DB2" w:rsidRDefault="003E0DB2" w:rsidP="00C52320">
            <w:pPr>
              <w:ind w:left="0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Cornes </w:t>
            </w:r>
            <w:r w:rsidRPr="00211DEA">
              <w:rPr>
                <w:rFonts w:ascii="Times New Roman" w:hAnsi="Times New Roman" w:cs="Times New Roman"/>
                <w:u w:val="single"/>
              </w:rPr>
              <w:t>brutes</w:t>
            </w:r>
            <w:r>
              <w:rPr>
                <w:rFonts w:ascii="Times New Roman" w:hAnsi="Times New Roman" w:cs="Times New Roman"/>
              </w:rPr>
              <w:t xml:space="preserve"> entières ou en morceaux, </w:t>
            </w:r>
            <w:r w:rsidRPr="00211DEA">
              <w:rPr>
                <w:rFonts w:ascii="Times New Roman" w:hAnsi="Times New Roman" w:cs="Times New Roman"/>
                <w:u w:val="single"/>
              </w:rPr>
              <w:t>poudre</w:t>
            </w:r>
            <w:r>
              <w:rPr>
                <w:rFonts w:ascii="Times New Roman" w:hAnsi="Times New Roman" w:cs="Times New Roman"/>
              </w:rPr>
              <w:t xml:space="preserve"> de corne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3E0DB2" w:rsidRDefault="005D3263" w:rsidP="00C52764">
            <w:pPr>
              <w:ind w:left="0" w:firstLine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F19334E" wp14:editId="64D21764">
                  <wp:extent cx="607325" cy="588734"/>
                  <wp:effectExtent l="0" t="0" r="2540" b="190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729" cy="589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  <w:vAlign w:val="center"/>
          </w:tcPr>
          <w:p w:rsidR="003E0DB2" w:rsidRDefault="00847817" w:rsidP="00C52320">
            <w:pPr>
              <w:ind w:left="0" w:firstLine="0"/>
              <w:jc w:val="center"/>
            </w:pPr>
            <w:r>
              <w:t>Sans objet</w:t>
            </w:r>
          </w:p>
        </w:tc>
        <w:tc>
          <w:tcPr>
            <w:tcW w:w="1404" w:type="dxa"/>
            <w:vAlign w:val="center"/>
          </w:tcPr>
          <w:p w:rsidR="00847817" w:rsidRDefault="00847817" w:rsidP="0084781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Article 1er,</w:t>
            </w:r>
          </w:p>
          <w:p w:rsidR="003E0DB2" w:rsidRDefault="00847817" w:rsidP="00847817">
            <w:pPr>
              <w:ind w:left="0" w:firstLine="0"/>
            </w:pPr>
            <w:r>
              <w:rPr>
                <w:rFonts w:ascii="Times New Roman" w:hAnsi="Times New Roman" w:cs="Times New Roman"/>
              </w:rPr>
              <w:t>points I et II</w:t>
            </w:r>
          </w:p>
        </w:tc>
      </w:tr>
      <w:tr w:rsidR="00353DF8" w:rsidTr="00DF494C">
        <w:tc>
          <w:tcPr>
            <w:tcW w:w="1023" w:type="dxa"/>
            <w:vMerge w:val="restart"/>
            <w:vAlign w:val="center"/>
          </w:tcPr>
          <w:p w:rsidR="003E0DB2" w:rsidRDefault="003E0DB2" w:rsidP="003E0DB2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Objets</w:t>
            </w:r>
          </w:p>
          <w:p w:rsidR="003E0DB2" w:rsidRDefault="003E0DB2" w:rsidP="003E0DB2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travaillés</w:t>
            </w:r>
          </w:p>
          <w:p w:rsidR="003E0DB2" w:rsidRDefault="003E0DB2" w:rsidP="003E0DB2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ivoire</w:t>
            </w:r>
          </w:p>
          <w:p w:rsidR="003E0DB2" w:rsidRDefault="003E0DB2" w:rsidP="003E0DB2">
            <w:pPr>
              <w:ind w:left="0" w:firstLine="0"/>
            </w:pPr>
            <w:r>
              <w:rPr>
                <w:rFonts w:ascii="Times New Roman" w:hAnsi="Times New Roman" w:cs="Times New Roman"/>
              </w:rPr>
              <w:t>ou corne</w:t>
            </w:r>
          </w:p>
        </w:tc>
        <w:tc>
          <w:tcPr>
            <w:tcW w:w="1363" w:type="dxa"/>
            <w:vMerge w:val="restart"/>
            <w:vAlign w:val="center"/>
          </w:tcPr>
          <w:p w:rsidR="003E0DB2" w:rsidRDefault="003E0DB2" w:rsidP="003E0DB2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Fabrication</w:t>
            </w:r>
          </w:p>
          <w:p w:rsidR="003E0DB2" w:rsidRDefault="003E0DB2" w:rsidP="003E0DB2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antérieure au</w:t>
            </w:r>
          </w:p>
          <w:p w:rsidR="003E0DB2" w:rsidRDefault="003E0DB2" w:rsidP="003E0DB2">
            <w:pPr>
              <w:ind w:left="0" w:firstLine="0"/>
            </w:pPr>
            <w:r>
              <w:rPr>
                <w:rFonts w:ascii="Times New Roman" w:hAnsi="Times New Roman" w:cs="Times New Roman"/>
              </w:rPr>
              <w:t>02/03/1947</w:t>
            </w:r>
          </w:p>
        </w:tc>
        <w:tc>
          <w:tcPr>
            <w:tcW w:w="3568" w:type="dxa"/>
            <w:gridSpan w:val="2"/>
            <w:vAlign w:val="center"/>
          </w:tcPr>
          <w:p w:rsidR="003E0DB2" w:rsidRDefault="003E0DB2" w:rsidP="005F7A41">
            <w:pPr>
              <w:spacing w:before="60" w:after="60"/>
              <w:ind w:left="0" w:firstLine="0"/>
            </w:pPr>
            <w:r>
              <w:rPr>
                <w:rFonts w:ascii="TimesNewRoman" w:eastAsia="TimesNewRoman" w:cs="TimesNewRoman" w:hint="eastAsia"/>
              </w:rPr>
              <w:t>≤</w:t>
            </w:r>
            <w:r>
              <w:rPr>
                <w:rFonts w:ascii="TimesNewRoman" w:eastAsia="TimesNewRoman" w:cs="TimesNewRoman"/>
              </w:rPr>
              <w:t xml:space="preserve"> </w:t>
            </w:r>
            <w:r>
              <w:rPr>
                <w:rFonts w:ascii="Times New Roman" w:eastAsia="TimesNewRoman" w:hAnsi="Times New Roman" w:cs="Times New Roman"/>
              </w:rPr>
              <w:t>20 % d'ivoire ou de corne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3E0DB2" w:rsidRDefault="003E0DB2" w:rsidP="008D6DA8">
            <w:pPr>
              <w:ind w:left="0" w:firstLine="0"/>
              <w:jc w:val="center"/>
            </w:pPr>
            <w:r w:rsidRPr="008D6DA8">
              <w:rPr>
                <w:color w:val="FFFFFF" w:themeColor="background1"/>
              </w:rPr>
              <w:t>Libre</w:t>
            </w:r>
          </w:p>
        </w:tc>
        <w:tc>
          <w:tcPr>
            <w:tcW w:w="2131" w:type="dxa"/>
            <w:vAlign w:val="center"/>
          </w:tcPr>
          <w:p w:rsidR="003E0DB2" w:rsidRDefault="00847817" w:rsidP="00C52320">
            <w:pPr>
              <w:ind w:left="0" w:firstLine="0"/>
              <w:jc w:val="center"/>
            </w:pPr>
            <w:r>
              <w:t>Aucun</w:t>
            </w:r>
          </w:p>
        </w:tc>
        <w:tc>
          <w:tcPr>
            <w:tcW w:w="1404" w:type="dxa"/>
            <w:vAlign w:val="center"/>
          </w:tcPr>
          <w:p w:rsidR="003E0DB2" w:rsidRDefault="003E0DB2" w:rsidP="003E0DB2">
            <w:pPr>
              <w:ind w:left="0" w:firstLine="0"/>
            </w:pPr>
          </w:p>
        </w:tc>
      </w:tr>
      <w:tr w:rsidR="00353DF8" w:rsidTr="00DF494C">
        <w:tc>
          <w:tcPr>
            <w:tcW w:w="1023" w:type="dxa"/>
            <w:vMerge/>
            <w:vAlign w:val="center"/>
          </w:tcPr>
          <w:p w:rsidR="003E0DB2" w:rsidRDefault="003E0DB2" w:rsidP="003E0DB2">
            <w:pPr>
              <w:ind w:left="0" w:firstLine="0"/>
            </w:pPr>
          </w:p>
        </w:tc>
        <w:tc>
          <w:tcPr>
            <w:tcW w:w="1363" w:type="dxa"/>
            <w:vMerge/>
            <w:vAlign w:val="center"/>
          </w:tcPr>
          <w:p w:rsidR="003E0DB2" w:rsidRDefault="003E0DB2" w:rsidP="003E0DB2">
            <w:pPr>
              <w:ind w:left="0" w:firstLine="0"/>
            </w:pPr>
          </w:p>
        </w:tc>
        <w:tc>
          <w:tcPr>
            <w:tcW w:w="3568" w:type="dxa"/>
            <w:gridSpan w:val="2"/>
            <w:vAlign w:val="center"/>
          </w:tcPr>
          <w:p w:rsidR="003E0DB2" w:rsidRDefault="003E0DB2" w:rsidP="005F7A41">
            <w:pPr>
              <w:spacing w:before="60" w:after="60"/>
              <w:ind w:left="0" w:firstLine="0"/>
            </w:pPr>
            <w:r>
              <w:rPr>
                <w:rFonts w:ascii="Times New Roman" w:hAnsi="Times New Roman" w:cs="Times New Roman"/>
              </w:rPr>
              <w:t>&gt; 20% d'ivoire ou de corne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E0DB2" w:rsidRDefault="003E0DB2" w:rsidP="00DF494C">
            <w:pPr>
              <w:ind w:left="0" w:firstLine="0"/>
              <w:jc w:val="center"/>
            </w:pPr>
            <w:r>
              <w:t>Soumis à déclaration</w:t>
            </w:r>
          </w:p>
        </w:tc>
        <w:tc>
          <w:tcPr>
            <w:tcW w:w="2131" w:type="dxa"/>
            <w:vAlign w:val="center"/>
          </w:tcPr>
          <w:p w:rsidR="003E0DB2" w:rsidRDefault="00847817" w:rsidP="00DF494C">
            <w:pPr>
              <w:autoSpaceDE w:val="0"/>
              <w:autoSpaceDN w:val="0"/>
              <w:adjustRightInd w:val="0"/>
              <w:ind w:left="0" w:firstLine="0"/>
            </w:pPr>
            <w:r>
              <w:rPr>
                <w:rFonts w:ascii="Times New Roman" w:hAnsi="Times New Roman" w:cs="Times New Roman"/>
              </w:rPr>
              <w:t>Déclaration dans base</w:t>
            </w:r>
            <w:r w:rsidR="00DF4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 données nationale</w:t>
            </w:r>
          </w:p>
        </w:tc>
        <w:tc>
          <w:tcPr>
            <w:tcW w:w="1404" w:type="dxa"/>
            <w:vAlign w:val="center"/>
          </w:tcPr>
          <w:p w:rsidR="00847817" w:rsidRDefault="00847817" w:rsidP="0084781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Articles 4, 5</w:t>
            </w:r>
          </w:p>
          <w:p w:rsidR="003E0DB2" w:rsidRDefault="00847817" w:rsidP="00847817">
            <w:pPr>
              <w:ind w:left="0" w:firstLine="0"/>
            </w:pPr>
            <w:r>
              <w:rPr>
                <w:rFonts w:ascii="Times New Roman" w:hAnsi="Times New Roman" w:cs="Times New Roman"/>
              </w:rPr>
              <w:t>et 6</w:t>
            </w:r>
          </w:p>
        </w:tc>
      </w:tr>
      <w:tr w:rsidR="00353DF8" w:rsidTr="00DF494C">
        <w:tc>
          <w:tcPr>
            <w:tcW w:w="1023" w:type="dxa"/>
            <w:vMerge/>
            <w:vAlign w:val="center"/>
          </w:tcPr>
          <w:p w:rsidR="003E0DB2" w:rsidRDefault="003E0DB2" w:rsidP="003E0DB2">
            <w:pPr>
              <w:ind w:left="0" w:firstLine="0"/>
            </w:pPr>
          </w:p>
        </w:tc>
        <w:tc>
          <w:tcPr>
            <w:tcW w:w="1363" w:type="dxa"/>
            <w:vMerge w:val="restart"/>
            <w:vAlign w:val="center"/>
          </w:tcPr>
          <w:p w:rsidR="003E0DB2" w:rsidRDefault="003E0DB2" w:rsidP="003E0DB2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Fabrication</w:t>
            </w:r>
          </w:p>
          <w:p w:rsidR="003E0DB2" w:rsidRDefault="003E0DB2" w:rsidP="003E0DB2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entre le</w:t>
            </w:r>
          </w:p>
          <w:p w:rsidR="003E0DB2" w:rsidRDefault="003E0DB2" w:rsidP="003E0DB2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03/03/1947 et</w:t>
            </w:r>
          </w:p>
          <w:p w:rsidR="003E0DB2" w:rsidRDefault="003E0DB2" w:rsidP="003E0DB2">
            <w:pPr>
              <w:ind w:left="0" w:firstLine="0"/>
            </w:pPr>
            <w:r>
              <w:rPr>
                <w:rFonts w:ascii="Times New Roman" w:hAnsi="Times New Roman" w:cs="Times New Roman"/>
              </w:rPr>
              <w:t>le 30/06/1975</w:t>
            </w:r>
          </w:p>
        </w:tc>
        <w:tc>
          <w:tcPr>
            <w:tcW w:w="3568" w:type="dxa"/>
            <w:gridSpan w:val="2"/>
            <w:vAlign w:val="center"/>
          </w:tcPr>
          <w:p w:rsidR="003E0DB2" w:rsidRDefault="003E0DB2" w:rsidP="005F7A41">
            <w:pPr>
              <w:spacing w:before="60" w:after="60"/>
              <w:ind w:left="0" w:firstLine="0"/>
            </w:pPr>
            <w:r>
              <w:rPr>
                <w:rFonts w:ascii="Times New Roman" w:hAnsi="Times New Roman" w:cs="Times New Roman"/>
              </w:rPr>
              <w:t>&lt; 200 grammes d'ivoire ou de corne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3E0DB2" w:rsidRPr="008D6DA8" w:rsidRDefault="003E0DB2" w:rsidP="00DF494C">
            <w:pPr>
              <w:ind w:left="0" w:firstLine="0"/>
              <w:jc w:val="center"/>
              <w:rPr>
                <w:color w:val="FFFFFF" w:themeColor="background1"/>
              </w:rPr>
            </w:pPr>
            <w:r w:rsidRPr="008D6DA8">
              <w:rPr>
                <w:color w:val="FFFFFF" w:themeColor="background1"/>
              </w:rPr>
              <w:t>Non interdit</w:t>
            </w:r>
          </w:p>
        </w:tc>
        <w:tc>
          <w:tcPr>
            <w:tcW w:w="2131" w:type="dxa"/>
            <w:vAlign w:val="center"/>
          </w:tcPr>
          <w:p w:rsidR="00847817" w:rsidRDefault="00847817" w:rsidP="0084781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CIC (imposé par</w:t>
            </w:r>
          </w:p>
          <w:p w:rsidR="003E0DB2" w:rsidRDefault="00847817" w:rsidP="00847817">
            <w:pPr>
              <w:ind w:left="0" w:firstLine="0"/>
            </w:pPr>
            <w:proofErr w:type="spellStart"/>
            <w:r>
              <w:rPr>
                <w:rFonts w:ascii="Times New Roman" w:hAnsi="Times New Roman" w:cs="Times New Roman"/>
              </w:rPr>
              <w:t>Règl</w:t>
            </w:r>
            <w:proofErr w:type="spellEnd"/>
            <w:r>
              <w:rPr>
                <w:rFonts w:ascii="Times New Roman" w:hAnsi="Times New Roman" w:cs="Times New Roman"/>
              </w:rPr>
              <w:t>. CE n° 338/97)</w:t>
            </w:r>
          </w:p>
        </w:tc>
        <w:tc>
          <w:tcPr>
            <w:tcW w:w="1404" w:type="dxa"/>
            <w:vAlign w:val="center"/>
          </w:tcPr>
          <w:p w:rsidR="00847817" w:rsidRDefault="00847817" w:rsidP="0084781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Article 1er,</w:t>
            </w:r>
          </w:p>
          <w:p w:rsidR="003E0DB2" w:rsidRDefault="00847817" w:rsidP="00847817">
            <w:pPr>
              <w:ind w:left="0" w:firstLine="0"/>
            </w:pPr>
            <w:r>
              <w:rPr>
                <w:rFonts w:ascii="Times New Roman" w:hAnsi="Times New Roman" w:cs="Times New Roman"/>
              </w:rPr>
              <w:t>point III</w:t>
            </w:r>
          </w:p>
        </w:tc>
      </w:tr>
      <w:tr w:rsidR="00353DF8" w:rsidTr="00DF494C">
        <w:tc>
          <w:tcPr>
            <w:tcW w:w="1023" w:type="dxa"/>
            <w:vMerge/>
            <w:vAlign w:val="center"/>
          </w:tcPr>
          <w:p w:rsidR="003E0DB2" w:rsidRDefault="003E0DB2" w:rsidP="003E0DB2">
            <w:pPr>
              <w:ind w:left="0" w:firstLine="0"/>
            </w:pPr>
          </w:p>
        </w:tc>
        <w:tc>
          <w:tcPr>
            <w:tcW w:w="1363" w:type="dxa"/>
            <w:vMerge/>
            <w:vAlign w:val="center"/>
          </w:tcPr>
          <w:p w:rsidR="003E0DB2" w:rsidRDefault="003E0DB2" w:rsidP="003E0DB2">
            <w:pPr>
              <w:ind w:left="0" w:firstLine="0"/>
            </w:pPr>
          </w:p>
        </w:tc>
        <w:tc>
          <w:tcPr>
            <w:tcW w:w="3568" w:type="dxa"/>
            <w:gridSpan w:val="2"/>
            <w:vAlign w:val="center"/>
          </w:tcPr>
          <w:p w:rsidR="003E0DB2" w:rsidRDefault="003E0DB2" w:rsidP="005F7A41">
            <w:pPr>
              <w:spacing w:before="60" w:after="60"/>
              <w:ind w:left="0" w:firstLine="0"/>
            </w:pPr>
            <w:r>
              <w:rPr>
                <w:rFonts w:ascii="Times New Roman" w:hAnsi="Times New Roman" w:cs="Times New Roman"/>
              </w:rPr>
              <w:t>Touches ou tirettes instruments à</w:t>
            </w:r>
            <w:r w:rsidR="005F7A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claviers, sans limite de poids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3E0DB2" w:rsidRPr="008D6DA8" w:rsidRDefault="003E0DB2" w:rsidP="00DF494C">
            <w:pPr>
              <w:ind w:left="0" w:firstLine="0"/>
              <w:jc w:val="center"/>
              <w:rPr>
                <w:color w:val="FFFFFF" w:themeColor="background1"/>
              </w:rPr>
            </w:pPr>
            <w:r w:rsidRPr="008D6DA8">
              <w:rPr>
                <w:color w:val="FFFFFF" w:themeColor="background1"/>
              </w:rPr>
              <w:t>Non interdit</w:t>
            </w:r>
          </w:p>
        </w:tc>
        <w:tc>
          <w:tcPr>
            <w:tcW w:w="2131" w:type="dxa"/>
            <w:vAlign w:val="center"/>
          </w:tcPr>
          <w:p w:rsidR="00847817" w:rsidRDefault="00847817" w:rsidP="0084781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CIC (imposé par</w:t>
            </w:r>
          </w:p>
          <w:p w:rsidR="003E0DB2" w:rsidRDefault="00847817" w:rsidP="00847817">
            <w:pPr>
              <w:ind w:left="0" w:firstLine="0"/>
            </w:pPr>
            <w:proofErr w:type="spellStart"/>
            <w:r>
              <w:rPr>
                <w:rFonts w:ascii="Times New Roman" w:hAnsi="Times New Roman" w:cs="Times New Roman"/>
              </w:rPr>
              <w:t>Règl</w:t>
            </w:r>
            <w:proofErr w:type="spellEnd"/>
            <w:r>
              <w:rPr>
                <w:rFonts w:ascii="Times New Roman" w:hAnsi="Times New Roman" w:cs="Times New Roman"/>
              </w:rPr>
              <w:t>. CE n° 338/97)</w:t>
            </w:r>
          </w:p>
        </w:tc>
        <w:tc>
          <w:tcPr>
            <w:tcW w:w="1404" w:type="dxa"/>
            <w:vAlign w:val="center"/>
          </w:tcPr>
          <w:p w:rsidR="00847817" w:rsidRDefault="00847817" w:rsidP="0084781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Article 1er,</w:t>
            </w:r>
          </w:p>
          <w:p w:rsidR="003E0DB2" w:rsidRDefault="00847817" w:rsidP="00847817">
            <w:pPr>
              <w:ind w:left="0" w:firstLine="0"/>
            </w:pPr>
            <w:r>
              <w:rPr>
                <w:rFonts w:ascii="Times New Roman" w:hAnsi="Times New Roman" w:cs="Times New Roman"/>
              </w:rPr>
              <w:t>point III</w:t>
            </w:r>
          </w:p>
        </w:tc>
      </w:tr>
      <w:tr w:rsidR="00353DF8" w:rsidTr="00DF494C">
        <w:tc>
          <w:tcPr>
            <w:tcW w:w="1023" w:type="dxa"/>
            <w:vMerge/>
            <w:vAlign w:val="center"/>
          </w:tcPr>
          <w:p w:rsidR="003E0DB2" w:rsidRDefault="003E0DB2" w:rsidP="003E0DB2">
            <w:pPr>
              <w:ind w:left="0" w:firstLine="0"/>
            </w:pPr>
          </w:p>
        </w:tc>
        <w:tc>
          <w:tcPr>
            <w:tcW w:w="1363" w:type="dxa"/>
            <w:vMerge/>
            <w:vAlign w:val="center"/>
          </w:tcPr>
          <w:p w:rsidR="003E0DB2" w:rsidRDefault="003E0DB2" w:rsidP="003E0DB2">
            <w:pPr>
              <w:ind w:left="0" w:firstLine="0"/>
            </w:pPr>
          </w:p>
        </w:tc>
        <w:tc>
          <w:tcPr>
            <w:tcW w:w="3568" w:type="dxa"/>
            <w:gridSpan w:val="2"/>
            <w:vAlign w:val="center"/>
          </w:tcPr>
          <w:p w:rsidR="003E0DB2" w:rsidRDefault="003E0DB2" w:rsidP="005F7A41">
            <w:pPr>
              <w:autoSpaceDE w:val="0"/>
              <w:autoSpaceDN w:val="0"/>
              <w:adjustRightInd w:val="0"/>
              <w:spacing w:before="60" w:after="60"/>
              <w:ind w:left="0" w:firstLine="0"/>
            </w:pPr>
            <w:r>
              <w:rPr>
                <w:rFonts w:ascii="Times New Roman" w:hAnsi="Times New Roman" w:cs="Times New Roman"/>
              </w:rPr>
              <w:t>Archets des instruments à</w:t>
            </w:r>
            <w:r w:rsidR="005F7A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cordes frottées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3E0DB2" w:rsidRPr="008D6DA8" w:rsidRDefault="003E0DB2" w:rsidP="00DF494C">
            <w:pPr>
              <w:ind w:left="0" w:firstLine="0"/>
              <w:jc w:val="center"/>
              <w:rPr>
                <w:color w:val="FFFFFF" w:themeColor="background1"/>
              </w:rPr>
            </w:pPr>
            <w:r w:rsidRPr="008D6DA8">
              <w:rPr>
                <w:color w:val="FFFFFF" w:themeColor="background1"/>
              </w:rPr>
              <w:t>Non interdit</w:t>
            </w:r>
          </w:p>
        </w:tc>
        <w:tc>
          <w:tcPr>
            <w:tcW w:w="2131" w:type="dxa"/>
            <w:vAlign w:val="center"/>
          </w:tcPr>
          <w:p w:rsidR="00847817" w:rsidRDefault="00847817" w:rsidP="0084781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CIC (imposé par</w:t>
            </w:r>
          </w:p>
          <w:p w:rsidR="003E0DB2" w:rsidRDefault="00847817" w:rsidP="00847817">
            <w:pPr>
              <w:ind w:left="0" w:firstLine="0"/>
            </w:pPr>
            <w:proofErr w:type="spellStart"/>
            <w:r>
              <w:rPr>
                <w:rFonts w:ascii="Times New Roman" w:hAnsi="Times New Roman" w:cs="Times New Roman"/>
              </w:rPr>
              <w:t>Règl</w:t>
            </w:r>
            <w:proofErr w:type="spellEnd"/>
            <w:r>
              <w:rPr>
                <w:rFonts w:ascii="Times New Roman" w:hAnsi="Times New Roman" w:cs="Times New Roman"/>
              </w:rPr>
              <w:t>. CE n° 338/97)</w:t>
            </w:r>
          </w:p>
        </w:tc>
        <w:tc>
          <w:tcPr>
            <w:tcW w:w="1404" w:type="dxa"/>
            <w:vAlign w:val="center"/>
          </w:tcPr>
          <w:p w:rsidR="00847817" w:rsidRDefault="00847817" w:rsidP="0084781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Article 1er,</w:t>
            </w:r>
          </w:p>
          <w:p w:rsidR="003E0DB2" w:rsidRDefault="00847817" w:rsidP="00847817">
            <w:pPr>
              <w:ind w:left="0" w:firstLine="0"/>
            </w:pPr>
            <w:r>
              <w:rPr>
                <w:rFonts w:ascii="Times New Roman" w:hAnsi="Times New Roman" w:cs="Times New Roman"/>
              </w:rPr>
              <w:t>point III</w:t>
            </w:r>
          </w:p>
        </w:tc>
      </w:tr>
      <w:tr w:rsidR="00353DF8" w:rsidTr="00D56BC4">
        <w:tc>
          <w:tcPr>
            <w:tcW w:w="1023" w:type="dxa"/>
            <w:vMerge/>
            <w:vAlign w:val="center"/>
          </w:tcPr>
          <w:p w:rsidR="003E0DB2" w:rsidRDefault="003E0DB2" w:rsidP="003E0DB2">
            <w:pPr>
              <w:ind w:left="0" w:firstLine="0"/>
            </w:pPr>
          </w:p>
        </w:tc>
        <w:tc>
          <w:tcPr>
            <w:tcW w:w="1363" w:type="dxa"/>
            <w:vMerge/>
            <w:vAlign w:val="center"/>
          </w:tcPr>
          <w:p w:rsidR="003E0DB2" w:rsidRDefault="003E0DB2" w:rsidP="003E0DB2">
            <w:pPr>
              <w:ind w:left="0" w:firstLine="0"/>
            </w:pPr>
          </w:p>
        </w:tc>
        <w:tc>
          <w:tcPr>
            <w:tcW w:w="3568" w:type="dxa"/>
            <w:gridSpan w:val="2"/>
            <w:vAlign w:val="center"/>
          </w:tcPr>
          <w:p w:rsidR="003E0DB2" w:rsidRDefault="003E0DB2" w:rsidP="005F7A41">
            <w:pPr>
              <w:autoSpaceDE w:val="0"/>
              <w:autoSpaceDN w:val="0"/>
              <w:adjustRightInd w:val="0"/>
              <w:spacing w:before="60" w:after="60"/>
              <w:ind w:left="0" w:firstLine="0"/>
            </w:pPr>
            <w:r>
              <w:rPr>
                <w:rFonts w:ascii="Times New Roman" w:hAnsi="Times New Roman" w:cs="Times New Roman"/>
              </w:rPr>
              <w:t>Commerce pour présentation au public à</w:t>
            </w:r>
            <w:r w:rsidR="005F7A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des fins scientifiques ou culturelles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3E0DB2" w:rsidRPr="008D6DA8" w:rsidRDefault="003E0DB2" w:rsidP="00DF494C">
            <w:pPr>
              <w:ind w:left="0" w:firstLine="0"/>
              <w:jc w:val="center"/>
              <w:rPr>
                <w:color w:val="FFFFFF" w:themeColor="background1"/>
              </w:rPr>
            </w:pPr>
            <w:r w:rsidRPr="008D6DA8">
              <w:rPr>
                <w:color w:val="FFFFFF" w:themeColor="background1"/>
              </w:rPr>
              <w:t>Non interdit</w:t>
            </w:r>
          </w:p>
        </w:tc>
        <w:tc>
          <w:tcPr>
            <w:tcW w:w="2131" w:type="dxa"/>
            <w:vAlign w:val="center"/>
          </w:tcPr>
          <w:p w:rsidR="00847817" w:rsidRDefault="00847817" w:rsidP="0084781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CIC (imposé par</w:t>
            </w:r>
          </w:p>
          <w:p w:rsidR="003E0DB2" w:rsidRDefault="00847817" w:rsidP="00847817">
            <w:pPr>
              <w:ind w:left="0" w:firstLine="0"/>
            </w:pPr>
            <w:proofErr w:type="spellStart"/>
            <w:r>
              <w:rPr>
                <w:rFonts w:ascii="Times New Roman" w:hAnsi="Times New Roman" w:cs="Times New Roman"/>
              </w:rPr>
              <w:t>Règl</w:t>
            </w:r>
            <w:proofErr w:type="spellEnd"/>
            <w:r>
              <w:rPr>
                <w:rFonts w:ascii="Times New Roman" w:hAnsi="Times New Roman" w:cs="Times New Roman"/>
              </w:rPr>
              <w:t>. CE n° 338/97)</w:t>
            </w:r>
          </w:p>
        </w:tc>
        <w:tc>
          <w:tcPr>
            <w:tcW w:w="1404" w:type="dxa"/>
            <w:vAlign w:val="center"/>
          </w:tcPr>
          <w:p w:rsidR="00847817" w:rsidRDefault="00847817" w:rsidP="0084781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Article 1er,</w:t>
            </w:r>
          </w:p>
          <w:p w:rsidR="003E0DB2" w:rsidRDefault="00847817" w:rsidP="00847817">
            <w:pPr>
              <w:ind w:left="0" w:firstLine="0"/>
            </w:pPr>
            <w:r>
              <w:rPr>
                <w:rFonts w:ascii="Times New Roman" w:hAnsi="Times New Roman" w:cs="Times New Roman"/>
              </w:rPr>
              <w:t>point III</w:t>
            </w:r>
          </w:p>
        </w:tc>
      </w:tr>
      <w:tr w:rsidR="00353DF8" w:rsidTr="00D56BC4">
        <w:tc>
          <w:tcPr>
            <w:tcW w:w="1023" w:type="dxa"/>
            <w:vMerge/>
            <w:vAlign w:val="center"/>
          </w:tcPr>
          <w:p w:rsidR="003E0DB2" w:rsidRDefault="003E0DB2" w:rsidP="003E0DB2">
            <w:pPr>
              <w:ind w:left="0" w:firstLine="0"/>
            </w:pPr>
          </w:p>
        </w:tc>
        <w:tc>
          <w:tcPr>
            <w:tcW w:w="1363" w:type="dxa"/>
            <w:vMerge/>
            <w:vAlign w:val="center"/>
          </w:tcPr>
          <w:p w:rsidR="003E0DB2" w:rsidRDefault="003E0DB2" w:rsidP="003E0DB2">
            <w:pPr>
              <w:ind w:left="0" w:firstLine="0"/>
            </w:pPr>
          </w:p>
        </w:tc>
        <w:tc>
          <w:tcPr>
            <w:tcW w:w="3568" w:type="dxa"/>
            <w:gridSpan w:val="2"/>
            <w:vAlign w:val="center"/>
          </w:tcPr>
          <w:p w:rsidR="003E0DB2" w:rsidRDefault="003E0DB2" w:rsidP="00BC61B0">
            <w:pPr>
              <w:autoSpaceDE w:val="0"/>
              <w:autoSpaceDN w:val="0"/>
              <w:adjustRightInd w:val="0"/>
              <w:spacing w:before="60" w:after="60"/>
              <w:ind w:left="0" w:firstLine="0"/>
            </w:pPr>
            <w:r>
              <w:rPr>
                <w:rFonts w:ascii="Times New Roman" w:hAnsi="Times New Roman" w:cs="Times New Roman"/>
              </w:rPr>
              <w:t>Tous</w:t>
            </w:r>
            <w:r w:rsidR="005F7A41">
              <w:rPr>
                <w:rFonts w:ascii="Times New Roman" w:hAnsi="Times New Roman" w:cs="Times New Roman"/>
              </w:rPr>
              <w:t xml:space="preserve"> autres objets qui comportent au moins</w:t>
            </w:r>
            <w:r w:rsidR="005D32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 grammes</w:t>
            </w:r>
            <w:r w:rsidR="005D3263">
              <w:rPr>
                <w:rFonts w:ascii="Times New Roman" w:hAnsi="Times New Roman" w:cs="Times New Roman"/>
              </w:rPr>
              <w:t xml:space="preserve"> d’</w:t>
            </w:r>
            <w:r w:rsidR="005F7A41">
              <w:rPr>
                <w:rFonts w:ascii="Times New Roman" w:hAnsi="Times New Roman" w:cs="Times New Roman"/>
              </w:rPr>
              <w:t>ivoire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3E0DB2" w:rsidRDefault="00847817" w:rsidP="00DF494C">
            <w:pPr>
              <w:ind w:left="0" w:firstLine="0"/>
              <w:jc w:val="center"/>
            </w:pPr>
            <w:r>
              <w:t>Interdit mais dérogations possibles</w:t>
            </w:r>
          </w:p>
        </w:tc>
        <w:tc>
          <w:tcPr>
            <w:tcW w:w="2131" w:type="dxa"/>
            <w:vAlign w:val="center"/>
          </w:tcPr>
          <w:p w:rsidR="00BC61B0" w:rsidRDefault="00847817" w:rsidP="0084781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CIC </w:t>
            </w:r>
          </w:p>
          <w:p w:rsidR="00847817" w:rsidRDefault="00847817" w:rsidP="0084781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847817" w:rsidRDefault="00847817" w:rsidP="00847817">
            <w:pPr>
              <w:ind w:left="0" w:firstLine="0"/>
            </w:pPr>
            <w:r>
              <w:rPr>
                <w:rFonts w:ascii="Times New Roman" w:hAnsi="Times New Roman" w:cs="Times New Roman"/>
              </w:rPr>
              <w:t>dérogation L. 411-1</w:t>
            </w:r>
          </w:p>
          <w:p w:rsidR="003E0DB2" w:rsidRPr="00847817" w:rsidRDefault="003E0DB2" w:rsidP="00847817"/>
        </w:tc>
        <w:tc>
          <w:tcPr>
            <w:tcW w:w="1404" w:type="dxa"/>
            <w:vAlign w:val="center"/>
          </w:tcPr>
          <w:p w:rsidR="003E0DB2" w:rsidRDefault="00847817" w:rsidP="003E0DB2">
            <w:pPr>
              <w:ind w:left="0" w:firstLine="0"/>
            </w:pPr>
            <w:r>
              <w:t>Article 2</w:t>
            </w:r>
          </w:p>
        </w:tc>
      </w:tr>
      <w:tr w:rsidR="00353DF8" w:rsidTr="00DF494C">
        <w:tc>
          <w:tcPr>
            <w:tcW w:w="1023" w:type="dxa"/>
            <w:vMerge/>
            <w:vAlign w:val="center"/>
          </w:tcPr>
          <w:p w:rsidR="003E0DB2" w:rsidRDefault="003E0DB2" w:rsidP="003E0DB2">
            <w:pPr>
              <w:ind w:left="0" w:firstLine="0"/>
            </w:pPr>
          </w:p>
        </w:tc>
        <w:tc>
          <w:tcPr>
            <w:tcW w:w="1363" w:type="dxa"/>
            <w:vMerge w:val="restart"/>
            <w:vAlign w:val="center"/>
          </w:tcPr>
          <w:p w:rsidR="003E0DB2" w:rsidRDefault="003E0DB2" w:rsidP="003E0DB2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Fabrication</w:t>
            </w:r>
          </w:p>
          <w:p w:rsidR="003E0DB2" w:rsidRDefault="003E0DB2" w:rsidP="003E0DB2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postérieure au</w:t>
            </w:r>
          </w:p>
          <w:p w:rsidR="003E0DB2" w:rsidRDefault="003E0DB2" w:rsidP="003E0DB2">
            <w:pPr>
              <w:ind w:left="0" w:firstLine="0"/>
            </w:pPr>
            <w:r>
              <w:rPr>
                <w:rFonts w:ascii="Times New Roman" w:hAnsi="Times New Roman" w:cs="Times New Roman"/>
              </w:rPr>
              <w:t>30/06/1975</w:t>
            </w:r>
          </w:p>
        </w:tc>
        <w:tc>
          <w:tcPr>
            <w:tcW w:w="3568" w:type="dxa"/>
            <w:gridSpan w:val="2"/>
            <w:vAlign w:val="center"/>
          </w:tcPr>
          <w:p w:rsidR="003E0DB2" w:rsidRDefault="003E0DB2" w:rsidP="005F7A41">
            <w:pPr>
              <w:autoSpaceDE w:val="0"/>
              <w:autoSpaceDN w:val="0"/>
              <w:adjustRightInd w:val="0"/>
              <w:spacing w:before="60" w:after="60"/>
              <w:ind w:left="0" w:firstLine="0"/>
            </w:pPr>
            <w:r>
              <w:rPr>
                <w:rFonts w:ascii="Times New Roman" w:hAnsi="Times New Roman" w:cs="Times New Roman"/>
              </w:rPr>
              <w:t>Archets des instruments à cordes frottées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3E0DB2" w:rsidRPr="008D6DA8" w:rsidRDefault="00847817" w:rsidP="00DF494C">
            <w:pPr>
              <w:ind w:left="0" w:firstLine="0"/>
              <w:jc w:val="center"/>
              <w:rPr>
                <w:color w:val="FFFFFF" w:themeColor="background1"/>
              </w:rPr>
            </w:pPr>
            <w:r w:rsidRPr="008D6DA8">
              <w:rPr>
                <w:color w:val="FFFFFF" w:themeColor="background1"/>
              </w:rPr>
              <w:t>Non interdit</w:t>
            </w:r>
          </w:p>
        </w:tc>
        <w:tc>
          <w:tcPr>
            <w:tcW w:w="2131" w:type="dxa"/>
            <w:vAlign w:val="center"/>
          </w:tcPr>
          <w:p w:rsidR="00847817" w:rsidRDefault="00847817" w:rsidP="0084781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CIC (imposé par</w:t>
            </w:r>
          </w:p>
          <w:p w:rsidR="003E0DB2" w:rsidRDefault="00847817" w:rsidP="00847817">
            <w:pPr>
              <w:ind w:left="0" w:firstLine="0"/>
            </w:pPr>
            <w:proofErr w:type="spellStart"/>
            <w:r>
              <w:rPr>
                <w:rFonts w:ascii="Times New Roman" w:hAnsi="Times New Roman" w:cs="Times New Roman"/>
              </w:rPr>
              <w:t>Règl</w:t>
            </w:r>
            <w:proofErr w:type="spellEnd"/>
            <w:r>
              <w:rPr>
                <w:rFonts w:ascii="Times New Roman" w:hAnsi="Times New Roman" w:cs="Times New Roman"/>
              </w:rPr>
              <w:t>. CE n° 338/97)</w:t>
            </w:r>
          </w:p>
        </w:tc>
        <w:tc>
          <w:tcPr>
            <w:tcW w:w="1404" w:type="dxa"/>
            <w:vAlign w:val="center"/>
          </w:tcPr>
          <w:p w:rsidR="00847817" w:rsidRDefault="00847817" w:rsidP="0084781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Article 1er,</w:t>
            </w:r>
          </w:p>
          <w:p w:rsidR="003E0DB2" w:rsidRDefault="00847817" w:rsidP="00847817">
            <w:pPr>
              <w:ind w:left="0" w:firstLine="0"/>
            </w:pPr>
            <w:r>
              <w:rPr>
                <w:rFonts w:ascii="Times New Roman" w:hAnsi="Times New Roman" w:cs="Times New Roman"/>
              </w:rPr>
              <w:t>point III</w:t>
            </w:r>
          </w:p>
        </w:tc>
      </w:tr>
      <w:tr w:rsidR="00353DF8" w:rsidTr="00DF494C">
        <w:tc>
          <w:tcPr>
            <w:tcW w:w="1023" w:type="dxa"/>
            <w:vMerge/>
            <w:vAlign w:val="center"/>
          </w:tcPr>
          <w:p w:rsidR="003E0DB2" w:rsidRDefault="003E0DB2" w:rsidP="003E0DB2">
            <w:pPr>
              <w:ind w:left="0" w:firstLine="0"/>
            </w:pPr>
          </w:p>
        </w:tc>
        <w:tc>
          <w:tcPr>
            <w:tcW w:w="1363" w:type="dxa"/>
            <w:vMerge/>
            <w:vAlign w:val="center"/>
          </w:tcPr>
          <w:p w:rsidR="003E0DB2" w:rsidRDefault="003E0DB2" w:rsidP="003E0DB2">
            <w:pPr>
              <w:ind w:left="0" w:firstLine="0"/>
            </w:pPr>
          </w:p>
        </w:tc>
        <w:tc>
          <w:tcPr>
            <w:tcW w:w="3568" w:type="dxa"/>
            <w:gridSpan w:val="2"/>
            <w:vAlign w:val="center"/>
          </w:tcPr>
          <w:p w:rsidR="003E0DB2" w:rsidRDefault="003E0DB2" w:rsidP="005F7A41">
            <w:pPr>
              <w:autoSpaceDE w:val="0"/>
              <w:autoSpaceDN w:val="0"/>
              <w:adjustRightInd w:val="0"/>
              <w:spacing w:before="60" w:after="60"/>
              <w:ind w:left="0" w:firstLine="0"/>
            </w:pPr>
            <w:r>
              <w:rPr>
                <w:rFonts w:ascii="Times New Roman" w:hAnsi="Times New Roman" w:cs="Times New Roman"/>
              </w:rPr>
              <w:t>Commerce pour présentation au public à</w:t>
            </w:r>
            <w:r w:rsidR="005F7A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des fins scientifiques ou culturelles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3E0DB2" w:rsidRPr="008D6DA8" w:rsidRDefault="00847817" w:rsidP="00DF494C">
            <w:pPr>
              <w:ind w:left="0" w:firstLine="0"/>
              <w:jc w:val="center"/>
              <w:rPr>
                <w:color w:val="FFFFFF" w:themeColor="background1"/>
              </w:rPr>
            </w:pPr>
            <w:r w:rsidRPr="008D6DA8">
              <w:rPr>
                <w:color w:val="FFFFFF" w:themeColor="background1"/>
              </w:rPr>
              <w:t>Non interdit</w:t>
            </w:r>
          </w:p>
        </w:tc>
        <w:tc>
          <w:tcPr>
            <w:tcW w:w="2131" w:type="dxa"/>
            <w:vAlign w:val="center"/>
          </w:tcPr>
          <w:p w:rsidR="00847817" w:rsidRDefault="00847817" w:rsidP="0084781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CIC (imposé par</w:t>
            </w:r>
          </w:p>
          <w:p w:rsidR="003E0DB2" w:rsidRDefault="00847817" w:rsidP="00847817">
            <w:pPr>
              <w:ind w:left="0" w:firstLine="0"/>
            </w:pPr>
            <w:proofErr w:type="spellStart"/>
            <w:r>
              <w:rPr>
                <w:rFonts w:ascii="Times New Roman" w:hAnsi="Times New Roman" w:cs="Times New Roman"/>
              </w:rPr>
              <w:t>Règl</w:t>
            </w:r>
            <w:proofErr w:type="spellEnd"/>
            <w:r>
              <w:rPr>
                <w:rFonts w:ascii="Times New Roman" w:hAnsi="Times New Roman" w:cs="Times New Roman"/>
              </w:rPr>
              <w:t>. CE n° 338/97)</w:t>
            </w:r>
          </w:p>
        </w:tc>
        <w:tc>
          <w:tcPr>
            <w:tcW w:w="1404" w:type="dxa"/>
            <w:vAlign w:val="center"/>
          </w:tcPr>
          <w:p w:rsidR="00847817" w:rsidRDefault="00847817" w:rsidP="0084781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Article 1er,</w:t>
            </w:r>
          </w:p>
          <w:p w:rsidR="003E0DB2" w:rsidRDefault="00847817" w:rsidP="00847817">
            <w:pPr>
              <w:ind w:left="0" w:firstLine="0"/>
            </w:pPr>
            <w:r>
              <w:rPr>
                <w:rFonts w:ascii="Times New Roman" w:hAnsi="Times New Roman" w:cs="Times New Roman"/>
              </w:rPr>
              <w:t>point III</w:t>
            </w:r>
          </w:p>
        </w:tc>
      </w:tr>
      <w:tr w:rsidR="00353DF8" w:rsidTr="00DF494C">
        <w:tc>
          <w:tcPr>
            <w:tcW w:w="1023" w:type="dxa"/>
            <w:vMerge/>
            <w:vAlign w:val="center"/>
          </w:tcPr>
          <w:p w:rsidR="003E0DB2" w:rsidRDefault="003E0DB2" w:rsidP="003E0DB2">
            <w:pPr>
              <w:ind w:left="0" w:firstLine="0"/>
            </w:pPr>
          </w:p>
        </w:tc>
        <w:tc>
          <w:tcPr>
            <w:tcW w:w="1363" w:type="dxa"/>
            <w:vMerge/>
            <w:vAlign w:val="center"/>
          </w:tcPr>
          <w:p w:rsidR="003E0DB2" w:rsidRDefault="003E0DB2" w:rsidP="003E0DB2">
            <w:pPr>
              <w:ind w:left="0" w:firstLine="0"/>
            </w:pPr>
          </w:p>
        </w:tc>
        <w:tc>
          <w:tcPr>
            <w:tcW w:w="1822" w:type="dxa"/>
            <w:vMerge w:val="restart"/>
            <w:vAlign w:val="center"/>
          </w:tcPr>
          <w:p w:rsidR="003E0DB2" w:rsidRDefault="003E0DB2" w:rsidP="00C52320">
            <w:pPr>
              <w:autoSpaceDE w:val="0"/>
              <w:autoSpaceDN w:val="0"/>
              <w:adjustRightInd w:val="0"/>
              <w:spacing w:before="60" w:after="60"/>
              <w:ind w:left="0" w:firstLine="0"/>
            </w:pPr>
            <w:r>
              <w:rPr>
                <w:rFonts w:ascii="Times New Roman" w:hAnsi="Times New Roman" w:cs="Times New Roman"/>
              </w:rPr>
              <w:t>Commerce objets</w:t>
            </w:r>
            <w:r w:rsidR="00C523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neufs ivoire</w:t>
            </w:r>
            <w:r w:rsidR="00C523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coutellerie ou</w:t>
            </w:r>
            <w:r w:rsidR="00C523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fumeurs fabriqués</w:t>
            </w:r>
            <w:r w:rsidR="00C523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avant le</w:t>
            </w:r>
            <w:r w:rsidR="00C523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18/08/2016 avec</w:t>
            </w:r>
            <w:r w:rsidR="00C52320">
              <w:rPr>
                <w:rFonts w:ascii="Times New Roman" w:hAnsi="Times New Roman" w:cs="Times New Roman"/>
              </w:rPr>
              <w:t xml:space="preserve"> de l’ivoire antérieur au </w:t>
            </w:r>
            <w:r>
              <w:rPr>
                <w:rFonts w:ascii="Times New Roman" w:hAnsi="Times New Roman" w:cs="Times New Roman"/>
              </w:rPr>
              <w:t>18/01/1990</w:t>
            </w:r>
          </w:p>
        </w:tc>
        <w:tc>
          <w:tcPr>
            <w:tcW w:w="1746" w:type="dxa"/>
            <w:vAlign w:val="center"/>
          </w:tcPr>
          <w:p w:rsidR="003E0DB2" w:rsidRDefault="003E0DB2" w:rsidP="005F7A41">
            <w:pPr>
              <w:autoSpaceDE w:val="0"/>
              <w:autoSpaceDN w:val="0"/>
              <w:adjustRightInd w:val="0"/>
              <w:spacing w:before="60" w:after="60"/>
              <w:ind w:left="0" w:firstLine="0"/>
            </w:pPr>
            <w:r>
              <w:rPr>
                <w:rFonts w:ascii="Times New Roman" w:hAnsi="Times New Roman" w:cs="Times New Roman"/>
              </w:rPr>
              <w:t>Pendant 9 mois après</w:t>
            </w:r>
            <w:r w:rsidR="005F7A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la publication de</w:t>
            </w:r>
            <w:r w:rsidR="005F7A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l'AM modificatif</w:t>
            </w:r>
          </w:p>
        </w:tc>
        <w:tc>
          <w:tcPr>
            <w:tcW w:w="1285" w:type="dxa"/>
            <w:shd w:val="clear" w:color="auto" w:fill="92D050"/>
            <w:vAlign w:val="center"/>
          </w:tcPr>
          <w:p w:rsidR="003E0DB2" w:rsidRPr="008D6DA8" w:rsidRDefault="00847817" w:rsidP="00DF494C">
            <w:pPr>
              <w:ind w:left="0" w:firstLine="0"/>
              <w:jc w:val="center"/>
              <w:rPr>
                <w:color w:val="FFFFFF" w:themeColor="background1"/>
              </w:rPr>
            </w:pPr>
            <w:r w:rsidRPr="008D6DA8">
              <w:rPr>
                <w:color w:val="FFFFFF" w:themeColor="background1"/>
              </w:rPr>
              <w:t>Non interdit</w:t>
            </w:r>
          </w:p>
        </w:tc>
        <w:tc>
          <w:tcPr>
            <w:tcW w:w="2131" w:type="dxa"/>
            <w:vAlign w:val="center"/>
          </w:tcPr>
          <w:p w:rsidR="00847817" w:rsidRDefault="00847817" w:rsidP="0084781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CIC (imposé par</w:t>
            </w:r>
          </w:p>
          <w:p w:rsidR="003E0DB2" w:rsidRDefault="00847817" w:rsidP="00847817">
            <w:pPr>
              <w:ind w:left="0" w:firstLine="0"/>
            </w:pPr>
            <w:proofErr w:type="spellStart"/>
            <w:r>
              <w:rPr>
                <w:rFonts w:ascii="Times New Roman" w:hAnsi="Times New Roman" w:cs="Times New Roman"/>
              </w:rPr>
              <w:t>Règl</w:t>
            </w:r>
            <w:proofErr w:type="spellEnd"/>
            <w:r>
              <w:rPr>
                <w:rFonts w:ascii="Times New Roman" w:hAnsi="Times New Roman" w:cs="Times New Roman"/>
              </w:rPr>
              <w:t>. CE n° 338/97)</w:t>
            </w:r>
          </w:p>
        </w:tc>
        <w:tc>
          <w:tcPr>
            <w:tcW w:w="1404" w:type="dxa"/>
            <w:vAlign w:val="center"/>
          </w:tcPr>
          <w:p w:rsidR="00847817" w:rsidRDefault="00847817" w:rsidP="0084781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Article 1er,</w:t>
            </w:r>
          </w:p>
          <w:p w:rsidR="003E0DB2" w:rsidRDefault="00847817" w:rsidP="00847817">
            <w:pPr>
              <w:ind w:left="0" w:firstLine="0"/>
            </w:pPr>
            <w:r>
              <w:rPr>
                <w:rFonts w:ascii="Times New Roman" w:hAnsi="Times New Roman" w:cs="Times New Roman"/>
              </w:rPr>
              <w:t>point III</w:t>
            </w:r>
          </w:p>
        </w:tc>
      </w:tr>
      <w:tr w:rsidR="00353DF8" w:rsidTr="00DF494C">
        <w:tc>
          <w:tcPr>
            <w:tcW w:w="1023" w:type="dxa"/>
            <w:vMerge/>
            <w:vAlign w:val="center"/>
          </w:tcPr>
          <w:p w:rsidR="003E0DB2" w:rsidRDefault="003E0DB2" w:rsidP="003E0DB2">
            <w:pPr>
              <w:ind w:left="0" w:firstLine="0"/>
            </w:pPr>
          </w:p>
        </w:tc>
        <w:tc>
          <w:tcPr>
            <w:tcW w:w="1363" w:type="dxa"/>
            <w:vMerge/>
            <w:vAlign w:val="center"/>
          </w:tcPr>
          <w:p w:rsidR="003E0DB2" w:rsidRDefault="003E0DB2" w:rsidP="003E0DB2">
            <w:pPr>
              <w:ind w:left="0" w:firstLine="0"/>
            </w:pPr>
          </w:p>
        </w:tc>
        <w:tc>
          <w:tcPr>
            <w:tcW w:w="1822" w:type="dxa"/>
            <w:vMerge/>
            <w:vAlign w:val="center"/>
          </w:tcPr>
          <w:p w:rsidR="003E0DB2" w:rsidRDefault="003E0DB2" w:rsidP="003E0DB2">
            <w:pPr>
              <w:ind w:left="0" w:firstLine="0"/>
            </w:pPr>
          </w:p>
        </w:tc>
        <w:tc>
          <w:tcPr>
            <w:tcW w:w="1746" w:type="dxa"/>
            <w:vAlign w:val="center"/>
          </w:tcPr>
          <w:p w:rsidR="003E0DB2" w:rsidRDefault="003E0DB2" w:rsidP="005F7A41">
            <w:pPr>
              <w:autoSpaceDE w:val="0"/>
              <w:autoSpaceDN w:val="0"/>
              <w:adjustRightInd w:val="0"/>
              <w:spacing w:before="60" w:after="60"/>
              <w:ind w:left="0" w:firstLine="0"/>
            </w:pPr>
            <w:r>
              <w:rPr>
                <w:rFonts w:ascii="Times New Roman" w:hAnsi="Times New Roman" w:cs="Times New Roman"/>
              </w:rPr>
              <w:t>Après les 9 mois</w:t>
            </w:r>
            <w:r w:rsidR="005F7A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suivant la</w:t>
            </w:r>
            <w:r w:rsidR="005F7A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publication de l'AM</w:t>
            </w:r>
            <w:r w:rsidR="005F7A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modificatif</w:t>
            </w:r>
          </w:p>
        </w:tc>
        <w:tc>
          <w:tcPr>
            <w:tcW w:w="1285" w:type="dxa"/>
            <w:vAlign w:val="center"/>
          </w:tcPr>
          <w:p w:rsidR="003E0DB2" w:rsidRDefault="005D3263" w:rsidP="00C52764">
            <w:pPr>
              <w:ind w:left="0" w:firstLine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F19334E" wp14:editId="64D21764">
                  <wp:extent cx="607325" cy="588734"/>
                  <wp:effectExtent l="0" t="0" r="2540" b="190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729" cy="589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  <w:vAlign w:val="center"/>
          </w:tcPr>
          <w:p w:rsidR="003E0DB2" w:rsidRDefault="00847817" w:rsidP="00C52320">
            <w:pPr>
              <w:ind w:left="0" w:firstLine="0"/>
              <w:jc w:val="center"/>
            </w:pPr>
            <w:r>
              <w:t>Sans objet</w:t>
            </w:r>
          </w:p>
        </w:tc>
        <w:tc>
          <w:tcPr>
            <w:tcW w:w="1404" w:type="dxa"/>
            <w:vAlign w:val="center"/>
          </w:tcPr>
          <w:p w:rsidR="00847817" w:rsidRDefault="00847817" w:rsidP="0084781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Article 1er,</w:t>
            </w:r>
          </w:p>
          <w:p w:rsidR="003E0DB2" w:rsidRDefault="00847817" w:rsidP="00847817">
            <w:pPr>
              <w:ind w:left="0" w:firstLine="0"/>
            </w:pPr>
            <w:r>
              <w:rPr>
                <w:rFonts w:ascii="Times New Roman" w:hAnsi="Times New Roman" w:cs="Times New Roman"/>
              </w:rPr>
              <w:t>points I et II</w:t>
            </w:r>
          </w:p>
        </w:tc>
      </w:tr>
      <w:tr w:rsidR="00353DF8" w:rsidTr="00DF494C">
        <w:trPr>
          <w:trHeight w:val="961"/>
        </w:trPr>
        <w:tc>
          <w:tcPr>
            <w:tcW w:w="1023" w:type="dxa"/>
            <w:vMerge/>
            <w:vAlign w:val="center"/>
          </w:tcPr>
          <w:p w:rsidR="003E0DB2" w:rsidRDefault="003E0DB2" w:rsidP="003E0DB2">
            <w:pPr>
              <w:ind w:left="0" w:firstLine="0"/>
            </w:pPr>
          </w:p>
        </w:tc>
        <w:tc>
          <w:tcPr>
            <w:tcW w:w="1363" w:type="dxa"/>
            <w:vMerge/>
            <w:vAlign w:val="center"/>
          </w:tcPr>
          <w:p w:rsidR="003E0DB2" w:rsidRDefault="003E0DB2" w:rsidP="003E0DB2">
            <w:pPr>
              <w:ind w:left="0" w:firstLine="0"/>
            </w:pPr>
          </w:p>
        </w:tc>
        <w:tc>
          <w:tcPr>
            <w:tcW w:w="3568" w:type="dxa"/>
            <w:gridSpan w:val="2"/>
            <w:vAlign w:val="center"/>
          </w:tcPr>
          <w:p w:rsidR="003E0DB2" w:rsidRDefault="003E0DB2" w:rsidP="005F7A41">
            <w:pPr>
              <w:autoSpaceDE w:val="0"/>
              <w:autoSpaceDN w:val="0"/>
              <w:adjustRightInd w:val="0"/>
              <w:spacing w:before="60" w:after="60"/>
              <w:ind w:left="0" w:firstLine="0"/>
            </w:pPr>
            <w:r>
              <w:rPr>
                <w:rFonts w:ascii="Times New Roman" w:hAnsi="Times New Roman" w:cs="Times New Roman"/>
              </w:rPr>
              <w:t>Tous autres objets post juin 1975, dès le</w:t>
            </w:r>
            <w:r w:rsidR="005F7A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premier gramme</w:t>
            </w:r>
          </w:p>
        </w:tc>
        <w:tc>
          <w:tcPr>
            <w:tcW w:w="1285" w:type="dxa"/>
            <w:vAlign w:val="center"/>
          </w:tcPr>
          <w:p w:rsidR="003E0DB2" w:rsidRDefault="005D3263" w:rsidP="00C52764">
            <w:pPr>
              <w:ind w:left="0" w:firstLine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D97441C" wp14:editId="5F1CCC4C">
                  <wp:extent cx="607325" cy="588734"/>
                  <wp:effectExtent l="0" t="0" r="2540" b="190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729" cy="589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  <w:vAlign w:val="center"/>
          </w:tcPr>
          <w:p w:rsidR="003E0DB2" w:rsidRDefault="00847817" w:rsidP="00C52320">
            <w:pPr>
              <w:ind w:left="0" w:firstLine="0"/>
              <w:jc w:val="center"/>
            </w:pPr>
            <w:r>
              <w:t>Sans objet</w:t>
            </w:r>
          </w:p>
        </w:tc>
        <w:tc>
          <w:tcPr>
            <w:tcW w:w="1404" w:type="dxa"/>
            <w:vAlign w:val="center"/>
          </w:tcPr>
          <w:p w:rsidR="00847817" w:rsidRDefault="00847817" w:rsidP="0084781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Article 1er,</w:t>
            </w:r>
          </w:p>
          <w:p w:rsidR="003E0DB2" w:rsidRDefault="00847817" w:rsidP="00847817">
            <w:pPr>
              <w:ind w:left="0" w:firstLine="0"/>
            </w:pPr>
            <w:r>
              <w:rPr>
                <w:rFonts w:ascii="Times New Roman" w:hAnsi="Times New Roman" w:cs="Times New Roman"/>
              </w:rPr>
              <w:t>points I et II</w:t>
            </w:r>
          </w:p>
        </w:tc>
      </w:tr>
    </w:tbl>
    <w:p w:rsidR="003E0DB2" w:rsidRPr="003E0DB2" w:rsidRDefault="003E0DB2" w:rsidP="00254D1F">
      <w:pPr>
        <w:ind w:left="0" w:firstLine="0"/>
      </w:pPr>
      <w:bookmarkStart w:id="0" w:name="_GoBack"/>
      <w:bookmarkEnd w:id="0"/>
    </w:p>
    <w:sectPr w:rsidR="003E0DB2" w:rsidRPr="003E0DB2" w:rsidSect="00254D1F">
      <w:footerReference w:type="default" r:id="rId8"/>
      <w:pgSz w:w="11906" w:h="16838"/>
      <w:pgMar w:top="851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486" w:rsidRDefault="00C02486" w:rsidP="00211DEA">
      <w:r>
        <w:separator/>
      </w:r>
    </w:p>
  </w:endnote>
  <w:endnote w:type="continuationSeparator" w:id="0">
    <w:p w:rsidR="00C02486" w:rsidRDefault="00C02486" w:rsidP="0021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DEA" w:rsidRPr="00211DEA" w:rsidRDefault="00211DEA" w:rsidP="00211DEA">
    <w:pPr>
      <w:pStyle w:val="Pieddepage"/>
      <w:jc w:val="center"/>
      <w:rPr>
        <w:sz w:val="16"/>
      </w:rPr>
    </w:pPr>
    <w:r w:rsidRPr="00211DEA">
      <w:rPr>
        <w:sz w:val="16"/>
      </w:rPr>
      <w:t xml:space="preserve">MEEM / DGALN / </w:t>
    </w:r>
    <w:r w:rsidR="00216C6C">
      <w:rPr>
        <w:sz w:val="16"/>
      </w:rPr>
      <w:t xml:space="preserve">DEB / PEM3  -  25 janvier 2017  - </w:t>
    </w:r>
    <w:r w:rsidRPr="00211DEA">
      <w:rPr>
        <w:sz w:val="16"/>
      </w:rPr>
      <w:t xml:space="preserve"> Page </w:t>
    </w:r>
    <w:r w:rsidRPr="00211DEA">
      <w:rPr>
        <w:sz w:val="16"/>
      </w:rPr>
      <w:fldChar w:fldCharType="begin"/>
    </w:r>
    <w:r w:rsidRPr="00211DEA">
      <w:rPr>
        <w:sz w:val="16"/>
      </w:rPr>
      <w:instrText>PAGE   \* MERGEFORMAT</w:instrText>
    </w:r>
    <w:r w:rsidRPr="00211DEA">
      <w:rPr>
        <w:sz w:val="16"/>
      </w:rPr>
      <w:fldChar w:fldCharType="separate"/>
    </w:r>
    <w:r w:rsidR="00216C6C">
      <w:rPr>
        <w:noProof/>
        <w:sz w:val="16"/>
      </w:rPr>
      <w:t>1</w:t>
    </w:r>
    <w:r w:rsidRPr="00211DEA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486" w:rsidRDefault="00C02486" w:rsidP="00211DEA">
      <w:r>
        <w:separator/>
      </w:r>
    </w:p>
  </w:footnote>
  <w:footnote w:type="continuationSeparator" w:id="0">
    <w:p w:rsidR="00C02486" w:rsidRDefault="00C02486" w:rsidP="00211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E6"/>
    <w:rsid w:val="00211DEA"/>
    <w:rsid w:val="00216C6C"/>
    <w:rsid w:val="00254D1F"/>
    <w:rsid w:val="00353DF8"/>
    <w:rsid w:val="003E0DB2"/>
    <w:rsid w:val="005D3263"/>
    <w:rsid w:val="005F7A41"/>
    <w:rsid w:val="0067008E"/>
    <w:rsid w:val="007C216D"/>
    <w:rsid w:val="00816B9B"/>
    <w:rsid w:val="00847817"/>
    <w:rsid w:val="008C25DF"/>
    <w:rsid w:val="008D6DA8"/>
    <w:rsid w:val="00A44441"/>
    <w:rsid w:val="00AD128D"/>
    <w:rsid w:val="00B541A0"/>
    <w:rsid w:val="00BC61B0"/>
    <w:rsid w:val="00C02486"/>
    <w:rsid w:val="00C52320"/>
    <w:rsid w:val="00C52764"/>
    <w:rsid w:val="00D56BC4"/>
    <w:rsid w:val="00D648E6"/>
    <w:rsid w:val="00D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127F65C-3DF2-4037-9C79-2CFBEB2A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11D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1DEA"/>
  </w:style>
  <w:style w:type="paragraph" w:styleId="Pieddepage">
    <w:name w:val="footer"/>
    <w:basedOn w:val="Normal"/>
    <w:link w:val="PieddepageCar"/>
    <w:uiPriority w:val="99"/>
    <w:unhideWhenUsed/>
    <w:rsid w:val="00211D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1DEA"/>
  </w:style>
  <w:style w:type="paragraph" w:styleId="Textedebulles">
    <w:name w:val="Balloon Text"/>
    <w:basedOn w:val="Normal"/>
    <w:link w:val="TextedebullesCar"/>
    <w:uiPriority w:val="99"/>
    <w:semiHidden/>
    <w:unhideWhenUsed/>
    <w:rsid w:val="00DF494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4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AD7A0-F37F-47D1-8BDA-B4BDDE67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MEDDE</dc:creator>
  <cp:keywords/>
  <dc:description/>
  <cp:lastModifiedBy>MEDDE</cp:lastModifiedBy>
  <cp:revision>18</cp:revision>
  <cp:lastPrinted>2017-01-25T19:33:00Z</cp:lastPrinted>
  <dcterms:created xsi:type="dcterms:W3CDTF">2017-01-25T18:52:00Z</dcterms:created>
  <dcterms:modified xsi:type="dcterms:W3CDTF">2017-01-25T19:45:00Z</dcterms:modified>
</cp:coreProperties>
</file>