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F8AE" w14:textId="77777777" w:rsidR="00303793" w:rsidRDefault="002078A0">
      <w:pPr>
        <w:pStyle w:val="Titre"/>
      </w:pPr>
      <w:r>
        <w:t>Décret relatif aux gaz à effet de serre fluorés et à certaines dispositions en matière de contrôle des produits chimiques</w:t>
      </w:r>
    </w:p>
    <w:p w14:paraId="1EB4E3A2" w14:textId="2C40B1E6" w:rsidR="00303793" w:rsidRDefault="00303793">
      <w:pPr>
        <w:pStyle w:val="Titre"/>
      </w:pPr>
    </w:p>
    <w:tbl>
      <w:tblPr>
        <w:tblW w:w="1534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70"/>
        <w:gridCol w:w="7670"/>
      </w:tblGrid>
      <w:tr w:rsidR="00303793" w14:paraId="626BC26B" w14:textId="77777777">
        <w:trPr>
          <w:tblHeader/>
          <w:jc w:val="center"/>
        </w:trPr>
        <w:tc>
          <w:tcPr>
            <w:tcW w:w="7670" w:type="dxa"/>
          </w:tcPr>
          <w:p w14:paraId="1C8D8F14" w14:textId="77777777" w:rsidR="00303793" w:rsidRDefault="002078A0">
            <w:r>
              <w:rPr>
                <w:rStyle w:val="Titretableau"/>
              </w:rPr>
              <w:t>Texte initial</w:t>
            </w:r>
          </w:p>
        </w:tc>
        <w:tc>
          <w:tcPr>
            <w:tcW w:w="7670" w:type="dxa"/>
          </w:tcPr>
          <w:p w14:paraId="7DB6A1D7" w14:textId="77777777" w:rsidR="00303793" w:rsidRDefault="002078A0">
            <w:r>
              <w:rPr>
                <w:rStyle w:val="Titretableau"/>
              </w:rPr>
              <w:t>Texte modifié</w:t>
            </w:r>
          </w:p>
        </w:tc>
      </w:tr>
      <w:tr w:rsidR="006F21B7" w14:paraId="29C22569" w14:textId="77777777" w:rsidTr="006F21B7">
        <w:trPr>
          <w:jc w:val="center"/>
        </w:trPr>
        <w:tc>
          <w:tcPr>
            <w:tcW w:w="7670" w:type="dxa"/>
            <w:gridSpan w:val="2"/>
          </w:tcPr>
          <w:p w14:paraId="5B0E72E3" w14:textId="77777777" w:rsidR="00303793" w:rsidRDefault="002078A0">
            <w:pPr>
              <w:jc w:val="center"/>
            </w:pPr>
            <w:r>
              <w:rPr>
                <w:rStyle w:val="Titretableau"/>
              </w:rPr>
              <w:t>Code de l'environnement</w:t>
            </w:r>
          </w:p>
        </w:tc>
      </w:tr>
      <w:tr w:rsidR="00303793" w14:paraId="7410C537" w14:textId="77777777">
        <w:trPr>
          <w:jc w:val="center"/>
        </w:trPr>
        <w:tc>
          <w:tcPr>
            <w:tcW w:w="7670" w:type="dxa"/>
          </w:tcPr>
          <w:p w14:paraId="1821F72D" w14:textId="77777777" w:rsidR="00303793" w:rsidRDefault="002078A0">
            <w:r>
              <w:rPr>
                <w:rStyle w:val="Titretableau"/>
              </w:rPr>
              <w:t>Article R521-2-14</w:t>
            </w:r>
          </w:p>
          <w:p w14:paraId="6A143E81" w14:textId="77777777" w:rsidR="00303793" w:rsidRDefault="002078A0">
            <w:r>
              <w:rPr>
                <w:rStyle w:val="Texte"/>
              </w:rPr>
              <w:t>Est puni de la peine d'amende prévue pour les contraventions de la cinquième classe le fait :</w:t>
            </w:r>
          </w:p>
          <w:p w14:paraId="25AECDCE" w14:textId="77777777" w:rsidR="00303793" w:rsidRDefault="002078A0">
            <w:r>
              <w:rPr>
                <w:rStyle w:val="Texte"/>
              </w:rPr>
              <w:t>1° Pour un producteur ou un importateur d'articles, de ne pas effectuer la notification prévue au 2 de l'article 7 du règlement (CE) n° 1907/2006 conformément aux délais prévus au 7 de cet article ;</w:t>
            </w:r>
          </w:p>
          <w:p w14:paraId="3E1A23BD" w14:textId="77777777" w:rsidR="00303793" w:rsidRDefault="002078A0">
            <w:r>
              <w:rPr>
                <w:rStyle w:val="Texte"/>
              </w:rPr>
              <w:t>2° Pour un représentant exclusif, de ne pas tenir disponibles et à jour les informations sur les quantités importées et sur les clients auxquelles elles ont été vendues en méconnaissance du 2 de l'article 8 du règlement (CE) n° 1907/2006 ;</w:t>
            </w:r>
          </w:p>
          <w:p w14:paraId="0BD9E394" w14:textId="77777777" w:rsidR="00303793" w:rsidRDefault="002078A0">
            <w:r>
              <w:rPr>
                <w:rStyle w:val="Texte"/>
              </w:rPr>
              <w:t>3° Pour un fabricant ou un importateur ou un producteur d'articles, de ne pas effectuer la notification prévue au 2 de l'article 9 du règlement (CE) n° 1907/2006 ;</w:t>
            </w:r>
          </w:p>
          <w:p w14:paraId="40FC570B" w14:textId="77777777" w:rsidR="00303793" w:rsidRDefault="002078A0">
            <w:r>
              <w:rPr>
                <w:rStyle w:val="Texte"/>
              </w:rPr>
              <w:t>4° Pour un distributeur, de ne pas avoir fourni à l'acteur ou au distributeur immédiatement en amont dans la chaîne d'approvisionnement les informations mentionnées au 2 de l'article 37 du règlement (CE) n° 1907/2006 qui lui ont été transmises ;</w:t>
            </w:r>
          </w:p>
          <w:p w14:paraId="2BA41644" w14:textId="77777777" w:rsidR="00303793" w:rsidRDefault="002078A0">
            <w:r>
              <w:rPr>
                <w:rStyle w:val="Texte"/>
              </w:rPr>
              <w:t>5° Pour le fournisseur d'une substance, de ne pas fournir les informations prévues à l'article 32 du règlement (CE) n° 1907/2006 dans les conditions fixées par cet article ;</w:t>
            </w:r>
          </w:p>
          <w:p w14:paraId="50F6FD4D" w14:textId="77777777" w:rsidR="00303793" w:rsidRDefault="002078A0">
            <w:r>
              <w:rPr>
                <w:rStyle w:val="Texte"/>
              </w:rPr>
              <w:t xml:space="preserve">6° Pour un fabricant, importateur ou utilisateur en aval, de ne pas fournir à l'Agence européenne des produits chimiques et à l'utilisateur en aval les raisons pour </w:t>
            </w:r>
            <w:r>
              <w:rPr>
                <w:rStyle w:val="Texte"/>
              </w:rPr>
              <w:lastRenderedPageBreak/>
              <w:t>lesquelles une utilisation n'est pas incluse dans l'évaluation en méconnaissance du 3 de l'article 37 du règlement (CE) n° 1907/2006 ;</w:t>
            </w:r>
          </w:p>
          <w:p w14:paraId="2E606191" w14:textId="77777777" w:rsidR="00303793" w:rsidRDefault="002078A0">
            <w:r>
              <w:rPr>
                <w:rStyle w:val="Texte"/>
              </w:rPr>
              <w:t>7° Pour un utilisateur en aval, de ne pas rédiger le rapport de sécurité chimique prévu au paragraphe 4 de l'article 37 du règlement (CE) n° 1907/2006 ;</w:t>
            </w:r>
          </w:p>
          <w:p w14:paraId="428BD569" w14:textId="77777777" w:rsidR="00303793" w:rsidRDefault="002078A0">
            <w:r>
              <w:rPr>
                <w:rStyle w:val="Texte"/>
              </w:rPr>
              <w:t>8° Pour un déclarant ou utilisateur en aval, de ne pas communiquer à l'Agence européenne des produits chimiques les informations demandées en application de l'article 40, du 4 de l'article 41 et dans les délais fixés au 4 de ce même article, et de l'article 46 du règlement (CE) n° 1907/2006 ;</w:t>
            </w:r>
          </w:p>
          <w:p w14:paraId="0986FFE7" w14:textId="77777777" w:rsidR="00303793" w:rsidRDefault="002078A0">
            <w:r>
              <w:rPr>
                <w:rStyle w:val="Texte"/>
              </w:rPr>
              <w:t>9° Pour un déclarant, de ne pas communiquer au ministre chargé de l'environnement les informations demandées en application du a de l'article 49 du règlement (CE) n° 1907/2006 ;</w:t>
            </w:r>
          </w:p>
          <w:p w14:paraId="1B1403D5" w14:textId="77777777" w:rsidR="00303793" w:rsidRDefault="002078A0">
            <w:r>
              <w:rPr>
                <w:rStyle w:val="Texte"/>
              </w:rPr>
              <w:t>10° Pour un déclarant, de ne pas notifier le redémarrage de la fabrication ou de l'importation de la substance ou de la production ou de l'importation d'un article dont il avait déclaré cesser la fabrication ou l'importation et le fait pour l'utilisateur en aval de cette substance ou de cet article de ne pas notifier à l'Agence européenne des produits chimiques le redémarrage de son utilisation, en méconnaissance du 2 de l'article 50 du règlement (CE) n° 1907/2006 ;</w:t>
            </w:r>
          </w:p>
          <w:p w14:paraId="69E3BDB8" w14:textId="77777777" w:rsidR="00303793" w:rsidRDefault="002078A0">
            <w:r>
              <w:rPr>
                <w:rStyle w:val="Texte"/>
              </w:rPr>
              <w:t>11° Pour un utilisateur en aval, de ne pas effectuer la notification prévue à l'article 66 du règlement (CE) n° 1907/2006 dans les délais prévus à cet article ;</w:t>
            </w:r>
          </w:p>
          <w:p w14:paraId="60F236A6" w14:textId="77777777" w:rsidR="00303793" w:rsidRDefault="002078A0">
            <w:r>
              <w:rPr>
                <w:rStyle w:val="Texte"/>
              </w:rPr>
              <w:t xml:space="preserve">12° De ne pas communiquer à la Commission européenne et au ministre chargé de l'environnement les informations énumérées à l'article 27 du règlement (CE) n° 1005/2009 du 16 septembre 2009 relatif à des substances qui appauvrissent la couche d'ozone, dans les conditions prévues à cet article ou les informations prévues à l'article 19 du règlement (UE) n° 517/2014 du Parlement européen et du Conseil du </w:t>
            </w:r>
            <w:r>
              <w:rPr>
                <w:rStyle w:val="Texte"/>
              </w:rPr>
              <w:lastRenderedPageBreak/>
              <w:t>16 avril 2014 relatif aux gaz à effets de serre fluorés et abrogeant le règlement (CE) n° 842/2006 dans les conditions prévues à cet article ;</w:t>
            </w:r>
          </w:p>
          <w:p w14:paraId="47277358" w14:textId="77777777" w:rsidR="00303793" w:rsidRDefault="002078A0">
            <w:r>
              <w:rPr>
                <w:rStyle w:val="Texte"/>
              </w:rPr>
              <w:t>13° De ne pas communiquer au ministre chargé de l'environnement les informations prévues au 2 de l'article 5 du règlement (CE) n° 850/2004 du Parlement européen et du Conseil du 29 avril 2004 concernant les polluants organiques persistants et modifiant la directive 79/117/CEE ;</w:t>
            </w:r>
          </w:p>
          <w:p w14:paraId="4F80C62B" w14:textId="77777777" w:rsidR="00303793" w:rsidRDefault="002078A0">
            <w:r>
              <w:rPr>
                <w:rStyle w:val="Texte"/>
              </w:rPr>
              <w:t>14° De ne pas communiquer au ministre chargé de l'environnement les informations prévues à l'article 9 du règlement (CE) n° 689/2008 du Parlement européen et du Conseil du 17 juin 2008 concernant les exportations et importations de produits chimiques dangereux ;</w:t>
            </w:r>
          </w:p>
          <w:p w14:paraId="1A3F393D" w14:textId="77777777" w:rsidR="00303793" w:rsidRDefault="002078A0">
            <w:r>
              <w:rPr>
                <w:rStyle w:val="Texte"/>
              </w:rPr>
              <w:t>15° Pour un utilisateur en aval, sans préjudice des mesures prises sur le fondement des dispositions du chapitre II du titre I</w:t>
            </w:r>
            <w:r>
              <w:rPr>
                <w:rStyle w:val="Texte"/>
                <w:vertAlign w:val="superscript"/>
              </w:rPr>
              <w:t>er</w:t>
            </w:r>
            <w:r>
              <w:rPr>
                <w:rStyle w:val="Texte"/>
              </w:rPr>
              <w:t xml:space="preserve"> du livre IV de la quatrième partie du code du travail, de ne pas mettre en œuvre et de ne pas recommander les mesures appropriées visant à assurer une maîtrise valable des risques prévues au 5 de l'article 37 du règlement (CE) n° 1907/2006 ;</w:t>
            </w:r>
          </w:p>
          <w:p w14:paraId="068395EE" w14:textId="77777777" w:rsidR="00303793" w:rsidRDefault="002078A0">
            <w:r>
              <w:rPr>
                <w:rStyle w:val="Texte"/>
              </w:rPr>
              <w:t>16° Pour un fabricant, un importateur, un utilisateur en aval ou un distributeur, d'importer, de mettre en vente, de détenir en vue de la vente ou de la distribution à titre gratuit, de vendre ou de distribuer à titre gratuit une substance ou un mélange dont l'étiquette ne respecte pas les règles de contenu et d'apposition, en méconnaissance des dispositions des articles 17 à 28, des paragraphes 1 et 2 de l'article 29, des articles 30 à 33 du règlement (CE) n° 1272/2008 ;</w:t>
            </w:r>
          </w:p>
          <w:p w14:paraId="011B8ADB" w14:textId="77777777" w:rsidR="00303793" w:rsidRDefault="002078A0">
            <w:r>
              <w:rPr>
                <w:rStyle w:val="Texte"/>
              </w:rPr>
              <w:t>17° Pour un fabricant, un importateur, un utilisateur en aval ou un distributeur, d'importer, de mettre en vente, de détenir en vue de la vente ou de la distribution à titre gratuit, de vendre ou de distribuer à titre gratuit une substance ou un mélange dans un emballage non conforme aux dispositions de l'article 35 du règlement (CE) n° 1272/2008 ;</w:t>
            </w:r>
          </w:p>
          <w:p w14:paraId="18AA9A4D" w14:textId="77777777" w:rsidR="00303793" w:rsidRDefault="002078A0">
            <w:r>
              <w:rPr>
                <w:rStyle w:val="Texte"/>
              </w:rPr>
              <w:lastRenderedPageBreak/>
              <w:t>18° Pour un fournisseur d'articles, au sens du règlement (CE) n° 1907/2006, de ne pas communiquer une ou plusieurs des informations prévues à l'article 33, paragraphe 1, dudit règlement, à l'exception des informations dont la divulgation serait susceptible de porter atteinte aux intérêts essentiels de la défense nationale mentionnés à l'article L. 521-5.</w:t>
            </w:r>
          </w:p>
        </w:tc>
        <w:tc>
          <w:tcPr>
            <w:tcW w:w="7670" w:type="dxa"/>
          </w:tcPr>
          <w:p w14:paraId="63EE2BED" w14:textId="77777777" w:rsidR="00303793" w:rsidRDefault="002078A0">
            <w:r>
              <w:rPr>
                <w:rStyle w:val="Titretableau"/>
              </w:rPr>
              <w:lastRenderedPageBreak/>
              <w:t>Article R521-2-14</w:t>
            </w:r>
          </w:p>
          <w:p w14:paraId="43181207" w14:textId="77777777" w:rsidR="00303793" w:rsidRDefault="002078A0">
            <w:r>
              <w:rPr>
                <w:rStyle w:val="Texte"/>
              </w:rPr>
              <w:t>Est puni de la peine d'amende prévue pour les contraventions de la cinquième classe le fait :</w:t>
            </w:r>
          </w:p>
          <w:p w14:paraId="0D78807F" w14:textId="77777777" w:rsidR="00303793" w:rsidRDefault="002078A0">
            <w:r>
              <w:rPr>
                <w:rStyle w:val="Texte"/>
              </w:rPr>
              <w:t>1° Pour un producteur ou un importateur d'articles, de ne pas effectuer la notification prévue au 2 de l'article 7 du règlement (CE) n° 1907/2006 conformément aux délais prévus au 7 de cet article ;</w:t>
            </w:r>
          </w:p>
          <w:p w14:paraId="62E63577" w14:textId="77777777" w:rsidR="00303793" w:rsidRDefault="002078A0">
            <w:r>
              <w:rPr>
                <w:rStyle w:val="Texte"/>
              </w:rPr>
              <w:t>2° Pour un représentant exclusif, de ne pas tenir disponibles et à jour les informations sur les quantités importées et sur les clients auxquelles elles ont été vendues en méconnaissance du 2 de l'article 8 du règlement (CE) n° 1907/2006 ;</w:t>
            </w:r>
          </w:p>
          <w:p w14:paraId="349E1250" w14:textId="77777777" w:rsidR="00303793" w:rsidRDefault="002078A0">
            <w:r>
              <w:rPr>
                <w:rStyle w:val="Texte"/>
              </w:rPr>
              <w:t>3° Pour un fabricant ou un importateur ou un producteur d'articles, de ne pas effectuer la notification prévue au 2 de l'article 9 du règlement (CE) n° 1907/2006 ;</w:t>
            </w:r>
          </w:p>
          <w:p w14:paraId="2F31591C" w14:textId="77777777" w:rsidR="00303793" w:rsidRDefault="002078A0">
            <w:r>
              <w:rPr>
                <w:rStyle w:val="Texte"/>
              </w:rPr>
              <w:t>4° Pour un distributeur, de ne pas avoir fourni à l'acteur ou au distributeur immédiatement en amont dans la chaîne d'approvisionnement les informations mentionnées au 2 de l'article 37 du règlement (CE) n° 1907/2006 qui lui ont été transmises ;</w:t>
            </w:r>
          </w:p>
          <w:p w14:paraId="13345D0B" w14:textId="77777777" w:rsidR="00303793" w:rsidRDefault="002078A0">
            <w:r>
              <w:rPr>
                <w:rStyle w:val="Texte"/>
              </w:rPr>
              <w:t>5° Pour le fournisseur d'une substance, de ne pas fournir les informations prévues à l'article 32 du règlement (CE) n° 1907/2006 dans les conditions fixées par cet article ;</w:t>
            </w:r>
          </w:p>
          <w:p w14:paraId="5AE2289D" w14:textId="77777777" w:rsidR="00303793" w:rsidRDefault="002078A0">
            <w:r>
              <w:rPr>
                <w:rStyle w:val="Texte"/>
              </w:rPr>
              <w:t xml:space="preserve">6° Pour un fabricant, importateur ou utilisateur en aval, de ne pas fournir à l'Agence européenne des produits chimiques et à l'utilisateur en aval les raisons pour </w:t>
            </w:r>
            <w:r>
              <w:rPr>
                <w:rStyle w:val="Texte"/>
              </w:rPr>
              <w:lastRenderedPageBreak/>
              <w:t>lesquelles une utilisation n'est pas incluse dans l'évaluation en méconnaissance du 3 de l'article 37 du règlement (CE) n° 1907/2006 ;</w:t>
            </w:r>
          </w:p>
          <w:p w14:paraId="313D0306" w14:textId="77777777" w:rsidR="00303793" w:rsidRDefault="002078A0">
            <w:r>
              <w:rPr>
                <w:rStyle w:val="Texte"/>
              </w:rPr>
              <w:t>7° Pour un utilisateur en aval, de ne pas rédiger le rapport de sécurité chimique prévu au paragraphe 4 de l'article 37 du règlement (CE) n° 1907/2006 ;</w:t>
            </w:r>
          </w:p>
          <w:p w14:paraId="0CA9DDEA" w14:textId="77777777" w:rsidR="00303793" w:rsidRDefault="002078A0">
            <w:r>
              <w:rPr>
                <w:rStyle w:val="Texte"/>
              </w:rPr>
              <w:t>8° Pour un déclarant ou utilisateur en aval, de ne pas communiquer à l'Agence européenne des produits chimiques les informations demandées en application de l'article 40, du 4 de l'article 41 et dans les délais fixés au 4 de ce même article, et de l'article 46 du règlement (CE) n° 1907/2006 ;</w:t>
            </w:r>
          </w:p>
          <w:p w14:paraId="6BB32097" w14:textId="77777777" w:rsidR="00303793" w:rsidRDefault="002078A0">
            <w:r>
              <w:rPr>
                <w:rStyle w:val="Texte"/>
              </w:rPr>
              <w:t>9° Pour un déclarant, de ne pas communiquer au ministre chargé de l'environnement les informations demandées en application du a de l'article 49 du règlement (CE) n° 1907/2006 ;</w:t>
            </w:r>
          </w:p>
          <w:p w14:paraId="51F61EBD" w14:textId="77777777" w:rsidR="00303793" w:rsidRDefault="002078A0">
            <w:r>
              <w:rPr>
                <w:rStyle w:val="Texte"/>
              </w:rPr>
              <w:t>10° Pour un déclarant, de ne pas notifier le redémarrage de la fabrication ou de l'importation de la substance ou de la production ou de l'importation d'un article dont il avait déclaré cesser la fabrication ou l'importation et le fait pour l'utilisateur en aval de cette substance ou de cet article de ne pas notifier à l'Agence européenne des produits chimiques le redémarrage de son utilisation, en méconnaissance du 2 de l'article 50 du règlement (CE) n° 1907/2006 ;</w:t>
            </w:r>
          </w:p>
          <w:p w14:paraId="6A06296D" w14:textId="77777777" w:rsidR="00303793" w:rsidRDefault="002078A0">
            <w:r>
              <w:rPr>
                <w:rStyle w:val="Texte"/>
              </w:rPr>
              <w:t>11° Pour un utilisateur en aval, de ne pas effectuer la notification prévue à l'article 66 du règlement (CE) n° 1907/2006 dans les délais prévus à cet article ;</w:t>
            </w:r>
          </w:p>
          <w:p w14:paraId="0970229A" w14:textId="77777777" w:rsidR="00303793" w:rsidRDefault="002078A0">
            <w:r>
              <w:rPr>
                <w:rStyle w:val="Texte"/>
              </w:rPr>
              <w:t xml:space="preserve">12° De ne pas communiquer à la Commission européenne </w:t>
            </w:r>
            <w:r>
              <w:rPr>
                <w:rStyle w:val="Textesupprim0"/>
              </w:rPr>
              <w:t xml:space="preserve">et au ministre chargé de l'environnement </w:t>
            </w:r>
            <w:r>
              <w:rPr>
                <w:rStyle w:val="Texte"/>
              </w:rPr>
              <w:t>les informations énumérées à l'article 2</w:t>
            </w:r>
            <w:r>
              <w:rPr>
                <w:rStyle w:val="Textesupprim0"/>
              </w:rPr>
              <w:t>7</w:t>
            </w:r>
            <w:r>
              <w:rPr>
                <w:rStyle w:val="Texteinsr"/>
              </w:rPr>
              <w:t>4</w:t>
            </w:r>
            <w:r>
              <w:rPr>
                <w:rStyle w:val="Texte"/>
              </w:rPr>
              <w:t xml:space="preserve"> du règlement </w:t>
            </w:r>
            <w:r>
              <w:rPr>
                <w:rStyle w:val="Textesupprim0"/>
              </w:rPr>
              <w:t>(CE) n° 1005/2009 du 16 septembre 2009 relatif à des substances qui appauvrissent la couche d'ozone</w:t>
            </w:r>
            <w:r>
              <w:rPr>
                <w:rStyle w:val="Texteinsr"/>
              </w:rPr>
              <w:t>(UE) 2024/590</w:t>
            </w:r>
            <w:r>
              <w:rPr>
                <w:rStyle w:val="Texte"/>
              </w:rPr>
              <w:t xml:space="preserve">, dans les conditions prévues à cet article ou les informations prévues à l'article </w:t>
            </w:r>
            <w:r>
              <w:rPr>
                <w:rStyle w:val="Textesupprim0"/>
              </w:rPr>
              <w:t xml:space="preserve">19 </w:t>
            </w:r>
            <w:r>
              <w:rPr>
                <w:rStyle w:val="Texteinsr"/>
              </w:rPr>
              <w:t xml:space="preserve">26 </w:t>
            </w:r>
            <w:r>
              <w:rPr>
                <w:rStyle w:val="Texte"/>
              </w:rPr>
              <w:t xml:space="preserve">du règlement </w:t>
            </w:r>
            <w:r>
              <w:rPr>
                <w:rStyle w:val="Textesupprim0"/>
              </w:rPr>
              <w:t xml:space="preserve">(UE) n° 517/2014 du Parlement européen et du Conseil du 16 avril 2014 relatif aux gaz à effets de serre fluorés et </w:t>
            </w:r>
            <w:r>
              <w:rPr>
                <w:rStyle w:val="Textesupprim0"/>
              </w:rPr>
              <w:lastRenderedPageBreak/>
              <w:t>abrogeant le règlement (CE) n° 842/2006</w:t>
            </w:r>
            <w:r>
              <w:rPr>
                <w:rStyle w:val="Texteinsr"/>
              </w:rPr>
              <w:t>(UE) 2024/573</w:t>
            </w:r>
            <w:r>
              <w:rPr>
                <w:rStyle w:val="Texte"/>
              </w:rPr>
              <w:t xml:space="preserve"> dans les conditions prévues à cet article ;</w:t>
            </w:r>
          </w:p>
          <w:p w14:paraId="2DEC25EB" w14:textId="77777777" w:rsidR="00303793" w:rsidRDefault="002078A0">
            <w:r>
              <w:rPr>
                <w:rStyle w:val="Texte"/>
              </w:rPr>
              <w:t xml:space="preserve">13° De ne pas communiquer au ministre chargé de l'environnement les informations prévues au 2 de l'article 5 du règlement </w:t>
            </w:r>
            <w:r>
              <w:rPr>
                <w:rStyle w:val="Textesupprim0"/>
              </w:rPr>
              <w:t>(CE) n° 850/2004 du Parlement européen et du Conseil du 29 avril 2004 concernant les polluants organiques persistants et modifiant la directive 79/117/CEE</w:t>
            </w:r>
            <w:r>
              <w:rPr>
                <w:rStyle w:val="Texteinsr"/>
              </w:rPr>
              <w:t xml:space="preserve">(UE) 2019/1021 </w:t>
            </w:r>
            <w:r>
              <w:rPr>
                <w:rStyle w:val="Texte"/>
              </w:rPr>
              <w:t> ;</w:t>
            </w:r>
          </w:p>
          <w:p w14:paraId="57777625" w14:textId="77777777" w:rsidR="00303793" w:rsidRDefault="002078A0">
            <w:r>
              <w:rPr>
                <w:rStyle w:val="Texte"/>
              </w:rPr>
              <w:t xml:space="preserve">14° </w:t>
            </w:r>
            <w:r>
              <w:rPr>
                <w:rStyle w:val="Textesupprim0"/>
              </w:rPr>
              <w:t>De ne pas communiquer au ministre chargé de l'environnement les informations prévues à l'article 9 du règlement (CE) n° 689/2008 du Parlement européen et du Conseil du 17 juin 2008 concernant les exportations et importations de produits chimiques dangereux ;</w:t>
            </w:r>
            <w:r>
              <w:rPr>
                <w:rStyle w:val="Texteinsr"/>
              </w:rPr>
              <w:t xml:space="preserve"> D'exporter une substance, un produit ou un article soumis à la règlementation (UE) n° 649/2012, sans notification préalable sur la plateforme ePIC ou sans avoir obtenu le consentement préalable, lorsque cela est requis, de la part du pays importateur, en application des dispositions prévues aux article 8, 14 et 15 du règlement (UE) n° 649/2012.</w:t>
            </w:r>
          </w:p>
          <w:p w14:paraId="1CFC581D" w14:textId="77777777" w:rsidR="00303793" w:rsidRDefault="002078A0">
            <w:r>
              <w:rPr>
                <w:rStyle w:val="Texteinsr"/>
              </w:rPr>
              <w:t>15° Pour un exportateur, de ne pas renseigner sur le document douanier, le numéro de référence d’identification correspondant à la notification d’exportation, tel que prévu par l’article 19 du règlement (UE) n° 649/2012.</w:t>
            </w:r>
          </w:p>
          <w:p w14:paraId="17CD0EE1" w14:textId="77777777" w:rsidR="00303793" w:rsidRDefault="002078A0">
            <w:r>
              <w:rPr>
                <w:rStyle w:val="Texteinsr"/>
              </w:rPr>
              <w:t>16° Pour un exportateur, de ne pas communiquer, au cours du premier trimestre, à l’autorité nationale, la quantité de produit chimique, sous forme de substance et sous forme de composant de substance ou de mélange ou d’article soumis au règlement (UE) n° 649/2012, qu’il a expédiée dans pays au cours de l’année précédente, tel que prévu par l’article 10 du règlement (UE) n° 649/2012.</w:t>
            </w:r>
          </w:p>
          <w:p w14:paraId="30C08603" w14:textId="77777777" w:rsidR="00303793" w:rsidRDefault="002078A0">
            <w:r>
              <w:rPr>
                <w:rStyle w:val="Texte"/>
              </w:rPr>
              <w:t>1</w:t>
            </w:r>
            <w:r>
              <w:rPr>
                <w:rStyle w:val="Texteinsr"/>
              </w:rPr>
              <w:t>7</w:t>
            </w:r>
            <w:r>
              <w:rPr>
                <w:rStyle w:val="Textesupprim0"/>
              </w:rPr>
              <w:t>5</w:t>
            </w:r>
            <w:r>
              <w:rPr>
                <w:rStyle w:val="Texte"/>
              </w:rPr>
              <w:t>° Pour un utilisateur en aval, sans préjudice des mesures prises sur le fondement des dispositions du chapitre II du titre I</w:t>
            </w:r>
            <w:r>
              <w:rPr>
                <w:rStyle w:val="Texte"/>
                <w:vertAlign w:val="superscript"/>
              </w:rPr>
              <w:t>er</w:t>
            </w:r>
            <w:r>
              <w:rPr>
                <w:rStyle w:val="Texte"/>
              </w:rPr>
              <w:t xml:space="preserve"> du livre IV de la quatrième partie du code du travail, de ne pas mettre en œuvre et de ne pas recommander les mesures </w:t>
            </w:r>
            <w:r>
              <w:rPr>
                <w:rStyle w:val="Texte"/>
              </w:rPr>
              <w:lastRenderedPageBreak/>
              <w:t>appropriées visant à assurer une maîtrise valable des risques prévues au 5 de l'article 37 du règlement (CE) n° 1907/2006 ;</w:t>
            </w:r>
          </w:p>
          <w:p w14:paraId="64E1E460" w14:textId="77777777" w:rsidR="00303793" w:rsidRDefault="002078A0">
            <w:r>
              <w:rPr>
                <w:rStyle w:val="Texte"/>
              </w:rPr>
              <w:t>1</w:t>
            </w:r>
            <w:r>
              <w:rPr>
                <w:rStyle w:val="Textesupprim0"/>
              </w:rPr>
              <w:t>6</w:t>
            </w:r>
            <w:r>
              <w:rPr>
                <w:rStyle w:val="Texteinsr"/>
              </w:rPr>
              <w:t>8</w:t>
            </w:r>
            <w:r>
              <w:rPr>
                <w:rStyle w:val="Texte"/>
              </w:rPr>
              <w:t>° Pour un fabricant, un importateur, un utilisateur en aval ou un distributeur, d'importer, de mettre en vente, de détenir en vue de la vente ou de la distribution à titre gratuit, de vendre ou de distribuer à titre gratuit une substance ou un mélange dont l'étiquette ne respecte pas les règles de contenu et d'apposition, en méconnaissance des dispositions des articles 17 à 28, des paragraphes 1 et 2 de l'article 29, des articles 30 à 33</w:t>
            </w:r>
            <w:r>
              <w:rPr>
                <w:rStyle w:val="Texteinsr"/>
              </w:rPr>
              <w:t xml:space="preserve"> et des articles 34 bis et 34 ter</w:t>
            </w:r>
            <w:r>
              <w:rPr>
                <w:rStyle w:val="Texte"/>
              </w:rPr>
              <w:t xml:space="preserve"> du règlement (CE) n° 1272/2008 ;</w:t>
            </w:r>
          </w:p>
          <w:p w14:paraId="4903150F" w14:textId="77777777" w:rsidR="00303793" w:rsidRDefault="002078A0">
            <w:r>
              <w:rPr>
                <w:rStyle w:val="Texte"/>
              </w:rPr>
              <w:t>1</w:t>
            </w:r>
            <w:r>
              <w:rPr>
                <w:rStyle w:val="Texteinsr"/>
              </w:rPr>
              <w:t>9</w:t>
            </w:r>
            <w:r>
              <w:rPr>
                <w:rStyle w:val="Textesupprim0"/>
              </w:rPr>
              <w:t>7</w:t>
            </w:r>
            <w:r>
              <w:rPr>
                <w:rStyle w:val="Texte"/>
              </w:rPr>
              <w:t>° Pour un fabricant, un importateur, un utilisateur en aval ou un distributeur, d'importer, de mettre en vente, de détenir en vue de la vente ou de la distribution à titre gratuit, de vendre ou de distribuer à titre gratuit une substance ou un mélange dans un emballage non conforme aux dispositions</w:t>
            </w:r>
            <w:r>
              <w:rPr>
                <w:rStyle w:val="Texteinsr"/>
              </w:rPr>
              <w:t xml:space="preserve"> des paragraphes 1, 2 et 3</w:t>
            </w:r>
            <w:r>
              <w:rPr>
                <w:rStyle w:val="Texte"/>
              </w:rPr>
              <w:t xml:space="preserve"> de l'article 35 du règlement (CE) n° 1272/2008</w:t>
            </w:r>
            <w:r>
              <w:rPr>
                <w:rStyle w:val="Texteinsr"/>
              </w:rPr>
              <w:t xml:space="preserve"> ou par l'intermédiaire de stations de recharge dans des conditions non conformes aux dispositions du paragraphe 2 bis de l'article 35 du règlement (CE) n° 1272/2008</w:t>
            </w:r>
            <w:r>
              <w:rPr>
                <w:rStyle w:val="Texte"/>
              </w:rPr>
              <w:t> ;</w:t>
            </w:r>
          </w:p>
          <w:p w14:paraId="164BC6A7" w14:textId="77777777" w:rsidR="00303793" w:rsidRDefault="002078A0">
            <w:r>
              <w:rPr>
                <w:rStyle w:val="Texteinsr"/>
              </w:rPr>
              <w:t>20</w:t>
            </w:r>
            <w:r>
              <w:rPr>
                <w:rStyle w:val="Textesupprim0"/>
              </w:rPr>
              <w:t>18</w:t>
            </w:r>
            <w:r>
              <w:rPr>
                <w:rStyle w:val="Texte"/>
              </w:rPr>
              <w:t>° Pour un fournisseur d'articles, au sens du règlement (CE) n° 1907/2006, de ne pas communiquer une ou plusieurs des informations prévues à l'article 33, paragraphe 1, dudit règlement, à l'exception des informations dont la divulgation serait susceptible de porter atteinte aux intérêts essentiels de la défense nationale mentionnés à l'article L. 521-5.</w:t>
            </w:r>
          </w:p>
        </w:tc>
      </w:tr>
      <w:tr w:rsidR="00303793" w14:paraId="257E781C" w14:textId="77777777">
        <w:trPr>
          <w:jc w:val="center"/>
        </w:trPr>
        <w:tc>
          <w:tcPr>
            <w:tcW w:w="7670" w:type="dxa"/>
          </w:tcPr>
          <w:p w14:paraId="426AB2EF" w14:textId="77777777" w:rsidR="00303793" w:rsidRDefault="002078A0">
            <w:r>
              <w:rPr>
                <w:rStyle w:val="Titretableau"/>
              </w:rPr>
              <w:lastRenderedPageBreak/>
              <w:t>Article R521-56</w:t>
            </w:r>
          </w:p>
          <w:p w14:paraId="125F60A8" w14:textId="77777777" w:rsidR="00303793" w:rsidRDefault="002078A0">
            <w:r>
              <w:rPr>
                <w:rStyle w:val="Texte"/>
              </w:rPr>
              <w:t>Pour l'application de la présente section, sont considérés comme :</w:t>
            </w:r>
          </w:p>
          <w:p w14:paraId="700BBABC" w14:textId="77777777" w:rsidR="00303793" w:rsidRDefault="002078A0">
            <w:r>
              <w:rPr>
                <w:rStyle w:val="Texte"/>
              </w:rPr>
              <w:lastRenderedPageBreak/>
              <w:t>1° " Gaz à effet de serre fluorés ” les gaz définis à l'article 2 du règlement (UE) n° 517/2014 du Parlement européen et du Conseil du 16 avril 2014 relatif aux gaz à effets de serre fluorés et abrogeant le règlement (CE) n° 842/2006 ;</w:t>
            </w:r>
          </w:p>
          <w:p w14:paraId="0D07B6DC" w14:textId="77777777" w:rsidR="00303793" w:rsidRDefault="002078A0">
            <w:r>
              <w:rPr>
                <w:rStyle w:val="Texte"/>
              </w:rPr>
              <w:t>2° " Distributeurs ” les personnes qui cèdent à titre onéreux ou gratuit et remettent, dans le cadre d'une activité professionnelle, les gaz à effet de serre fluorés.</w:t>
            </w:r>
          </w:p>
        </w:tc>
        <w:tc>
          <w:tcPr>
            <w:tcW w:w="7670" w:type="dxa"/>
          </w:tcPr>
          <w:p w14:paraId="7BFED36F" w14:textId="77777777" w:rsidR="00303793" w:rsidRDefault="002078A0">
            <w:r>
              <w:rPr>
                <w:rStyle w:val="Titretableau"/>
              </w:rPr>
              <w:lastRenderedPageBreak/>
              <w:t>Article R521-56</w:t>
            </w:r>
          </w:p>
          <w:p w14:paraId="7A024E65" w14:textId="77777777" w:rsidR="00303793" w:rsidRDefault="002078A0">
            <w:r>
              <w:rPr>
                <w:rStyle w:val="Texte"/>
              </w:rPr>
              <w:t>Pour l'application de la présente section, sont considérés comme :</w:t>
            </w:r>
          </w:p>
          <w:p w14:paraId="4586694F" w14:textId="77777777" w:rsidR="00303793" w:rsidRDefault="002078A0">
            <w:r>
              <w:rPr>
                <w:rStyle w:val="Texte"/>
              </w:rPr>
              <w:t xml:space="preserve">1° " Gaz à effet de serre fluorés ” les gaz définis à l'article 2 du règlement </w:t>
            </w:r>
            <w:r>
              <w:rPr>
                <w:rStyle w:val="Textesupprim0"/>
              </w:rPr>
              <w:t>(UE) n° 517/2014 du Parlement européen et du Conseil du 16 avril 2014 relatif aux gaz à effets de serre fluorés et abrogeant le règlement (CE) n° 842/2006</w:t>
            </w:r>
            <w:r>
              <w:rPr>
                <w:rStyle w:val="Texteinsr"/>
              </w:rPr>
              <w:t xml:space="preserve">(UE)2024/573 du </w:t>
            </w:r>
            <w:r>
              <w:rPr>
                <w:rStyle w:val="Texteinsr"/>
              </w:rPr>
              <w:lastRenderedPageBreak/>
              <w:t>parlement européen et du conseil du 7 février 2024 relatif aux gaz à effet de serre fluorés, modifiant la directive (UE) 2019/1937 et abrogeant le règlement (UE) n° 517/2014, qu'ils se présentent isolément ou dans un mélange, qu'ils soient vierges, récupérés, recyclés ou régénérés</w:t>
            </w:r>
            <w:r>
              <w:rPr>
                <w:rStyle w:val="Texte"/>
              </w:rPr>
              <w:t> ;</w:t>
            </w:r>
          </w:p>
          <w:p w14:paraId="5082D5D6" w14:textId="77777777" w:rsidR="00303793" w:rsidRDefault="002078A0">
            <w:r>
              <w:rPr>
                <w:rStyle w:val="Texte"/>
              </w:rPr>
              <w:t>2° " Distributeurs ” les personnes qui cèdent à titre onéreux ou gratuit et remettent, dans le cadre d'une activité professionnelle, les gaz à effet de serre fluorés.</w:t>
            </w:r>
          </w:p>
          <w:p w14:paraId="4652604A" w14:textId="77777777" w:rsidR="00303793" w:rsidRDefault="002078A0">
            <w:r>
              <w:rPr>
                <w:rStyle w:val="Texteinsr"/>
              </w:rPr>
              <w:t>3° " Solutions de substitution aux gaz à effet de serre fluorés " les gaz définis à l'article 1 du règlement d'exécution (UE) 2025/625 que sont le perfluoro(2-méthyl-3-pentanone), le trifluoroiodométhane (iodure de trifluorométhyle) et le 2-bromo-3,3,3-trifluoro-1-propène (2-BTP).</w:t>
            </w:r>
          </w:p>
          <w:p w14:paraId="6144BFC9" w14:textId="77777777" w:rsidR="00303793" w:rsidRDefault="002078A0">
            <w:r>
              <w:rPr>
                <w:rStyle w:val="Texteinsr"/>
              </w:rPr>
              <w:t>4° "Equipements fixes de protection incendie" les équipements et les systèmes utilisés dans les applications de prévention des incendies ou de lutte contre les incendies, incluant les extincteurs.</w:t>
            </w:r>
          </w:p>
        </w:tc>
      </w:tr>
      <w:tr w:rsidR="00303793" w14:paraId="4F1D6EBD" w14:textId="77777777">
        <w:trPr>
          <w:jc w:val="center"/>
        </w:trPr>
        <w:tc>
          <w:tcPr>
            <w:tcW w:w="7670" w:type="dxa"/>
          </w:tcPr>
          <w:p w14:paraId="7FD287D6" w14:textId="77777777" w:rsidR="00303793" w:rsidRDefault="002078A0">
            <w:r>
              <w:rPr>
                <w:rStyle w:val="Titretableau"/>
              </w:rPr>
              <w:lastRenderedPageBreak/>
              <w:t>Article R521-57</w:t>
            </w:r>
          </w:p>
          <w:p w14:paraId="4AB20963" w14:textId="77777777" w:rsidR="00303793" w:rsidRDefault="002078A0">
            <w:r>
              <w:rPr>
                <w:rStyle w:val="Texte"/>
              </w:rPr>
              <w:t>Les distributeurs ne peuvent céder à titre onéreux ou gratuit des gaz à effet de serre fluorés qu'à :</w:t>
            </w:r>
          </w:p>
          <w:p w14:paraId="2B1F037E" w14:textId="77777777" w:rsidR="00303793" w:rsidRDefault="002078A0">
            <w:r>
              <w:rPr>
                <w:rStyle w:val="Texte"/>
              </w:rPr>
              <w:t>– d'autres distributeurs ;</w:t>
            </w:r>
          </w:p>
          <w:p w14:paraId="5FD5BB29" w14:textId="77777777" w:rsidR="00303793" w:rsidRDefault="002078A0">
            <w:r>
              <w:rPr>
                <w:rStyle w:val="Texte"/>
              </w:rPr>
              <w:t>– des entreprises procédant à l'installation, l'entretien, la maintenance, la réparation, la mise hors service des équipements fixes de protection contre l'incendie et disposant du certificat mentionné à l'article R. 521-60 ;</w:t>
            </w:r>
          </w:p>
          <w:p w14:paraId="2579EB30" w14:textId="77777777" w:rsidR="00303793" w:rsidRDefault="002078A0">
            <w:r>
              <w:rPr>
                <w:rStyle w:val="Texte"/>
              </w:rPr>
              <w:t xml:space="preserve">– des entreprises procédant à l'installation, l'entretien, la maintenance, la réparation, la mise hors service des appareils de commutation électrique contenant des gaz à effet de serre fluorés dont le personnel détient le certificat mentionné à l'article R. </w:t>
            </w:r>
            <w:r>
              <w:rPr>
                <w:rStyle w:val="Texte"/>
              </w:rPr>
              <w:lastRenderedPageBreak/>
              <w:t>521-59 ou un certificat équivalent délivré dans un des Etats membres de l'Union européenne ;</w:t>
            </w:r>
          </w:p>
          <w:p w14:paraId="51405B5D" w14:textId="77777777" w:rsidR="00303793" w:rsidRDefault="002078A0">
            <w:r>
              <w:rPr>
                <w:rStyle w:val="Texte"/>
              </w:rPr>
              <w:t>– des entreprises procédant à la récupération de gaz à effet de serre fluorés contenus dans des appareils de commutation électrique ou à la récupération de solvants à base de gaz à effet de serre fluorés dont le personnel détient le certificat mentionné à l'article R. 521-59 ou un certificat équivalent délivré dans un des Etats membres de l'Union européenne.</w:t>
            </w:r>
          </w:p>
          <w:p w14:paraId="2CFDF134" w14:textId="77777777" w:rsidR="00303793" w:rsidRDefault="002078A0">
            <w:r>
              <w:rPr>
                <w:rStyle w:val="Texte"/>
              </w:rPr>
              <w:t>Le certificat équivalent délivré dans un des Etats membres de l'Union européenne est traduit en langue française sur demande du distributeur ou de l'inspecteur de l'environnement.</w:t>
            </w:r>
          </w:p>
        </w:tc>
        <w:tc>
          <w:tcPr>
            <w:tcW w:w="7670" w:type="dxa"/>
          </w:tcPr>
          <w:p w14:paraId="251B1961" w14:textId="77777777" w:rsidR="00303793" w:rsidRDefault="002078A0">
            <w:r>
              <w:rPr>
                <w:rStyle w:val="Titretableau"/>
              </w:rPr>
              <w:lastRenderedPageBreak/>
              <w:t>Article R521-57</w:t>
            </w:r>
          </w:p>
          <w:p w14:paraId="1BA96EA4" w14:textId="77777777" w:rsidR="00303793" w:rsidRDefault="002078A0">
            <w:r>
              <w:rPr>
                <w:rStyle w:val="Texte"/>
              </w:rPr>
              <w:t>Les distributeurs ne peuvent céder à titre onéreux ou gratuit des gaz à effet de serre fluorés</w:t>
            </w:r>
            <w:r>
              <w:rPr>
                <w:rStyle w:val="Texteinsr"/>
              </w:rPr>
              <w:t xml:space="preserve"> inscrits à l'annexe I et à la section 1 de l'annexe II du règlement (UE) 2024/573</w:t>
            </w:r>
            <w:r>
              <w:rPr>
                <w:rStyle w:val="Texte"/>
              </w:rPr>
              <w:t xml:space="preserve"> qu'à :</w:t>
            </w:r>
          </w:p>
          <w:p w14:paraId="4E06393B" w14:textId="77777777" w:rsidR="00303793" w:rsidRDefault="002078A0">
            <w:r>
              <w:rPr>
                <w:rStyle w:val="Texte"/>
              </w:rPr>
              <w:t>– d'autres distributeurs ;</w:t>
            </w:r>
          </w:p>
          <w:p w14:paraId="5FCE7A5A" w14:textId="77777777" w:rsidR="00303793" w:rsidRDefault="002078A0">
            <w:r>
              <w:rPr>
                <w:rStyle w:val="Texte"/>
              </w:rPr>
              <w:t xml:space="preserve">– des entreprises procédant à l'installation, l'entretien, la maintenance, la réparation, la mise hors service des équipements fixes de protection contre l'incendie et disposant du certificat mentionné à l'article R. 521-60 </w:t>
            </w:r>
            <w:r>
              <w:rPr>
                <w:rStyle w:val="Texteinsr"/>
              </w:rPr>
              <w:t xml:space="preserve">ou d'un certificat équivalent délivré dans un des Etats-membres de l'Union européenne </w:t>
            </w:r>
            <w:r>
              <w:rPr>
                <w:rStyle w:val="Texte"/>
              </w:rPr>
              <w:t>;</w:t>
            </w:r>
          </w:p>
          <w:p w14:paraId="0F38BA72" w14:textId="77777777" w:rsidR="00303793" w:rsidRDefault="002078A0">
            <w:r>
              <w:rPr>
                <w:rStyle w:val="Texte"/>
              </w:rPr>
              <w:t xml:space="preserve">– des entreprises procédant à l'installation, l'entretien, la maintenance, la réparation, la mise hors service des appareils de commutation électrique contenant des gaz à effet de serre fluorés dont le personnel détient le certificat mentionné à l'article R. </w:t>
            </w:r>
            <w:r>
              <w:rPr>
                <w:rStyle w:val="Texte"/>
              </w:rPr>
              <w:lastRenderedPageBreak/>
              <w:t>521-59 ou un certificat équivalent délivré dans un des Etats membres de l'Union européenne ;</w:t>
            </w:r>
          </w:p>
          <w:p w14:paraId="0E556289" w14:textId="77777777" w:rsidR="00303793" w:rsidRDefault="002078A0">
            <w:r>
              <w:rPr>
                <w:rStyle w:val="Texte"/>
              </w:rPr>
              <w:t>– des entreprises procédant à la récupération de gaz à effet de serre fluorés contenus dans des appareils de commutation électrique</w:t>
            </w:r>
            <w:r>
              <w:rPr>
                <w:rStyle w:val="Textesupprim0"/>
              </w:rPr>
              <w:t xml:space="preserve"> ou à la récupération de solvants à base de gaz à effet de serre fluorés</w:t>
            </w:r>
            <w:r>
              <w:rPr>
                <w:rStyle w:val="Texte"/>
              </w:rPr>
              <w:t xml:space="preserve"> dont le personnel détient le certificat mentionné à l'article R. 521-59 ou un certificat équivalent délivré dans un des Etats membres de l'Union européenne.</w:t>
            </w:r>
          </w:p>
          <w:p w14:paraId="7CB1E14E" w14:textId="77777777" w:rsidR="00303793" w:rsidRDefault="002078A0">
            <w:r>
              <w:rPr>
                <w:rStyle w:val="Texte"/>
              </w:rPr>
              <w:t>Le certificat équivalent délivré dans un des Etats membres de l'Union européenne est traduit en langue française sur demande du distributeur ou de l'inspecteur de l'environnement.</w:t>
            </w:r>
          </w:p>
        </w:tc>
      </w:tr>
      <w:tr w:rsidR="00303793" w14:paraId="6207088B" w14:textId="77777777">
        <w:trPr>
          <w:jc w:val="center"/>
        </w:trPr>
        <w:tc>
          <w:tcPr>
            <w:tcW w:w="7670" w:type="dxa"/>
          </w:tcPr>
          <w:p w14:paraId="372E16D0" w14:textId="77777777" w:rsidR="00303793" w:rsidRDefault="002078A0">
            <w:r>
              <w:rPr>
                <w:rStyle w:val="Titretableau"/>
              </w:rPr>
              <w:lastRenderedPageBreak/>
              <w:t>Article R521-57-1</w:t>
            </w:r>
          </w:p>
          <w:p w14:paraId="7E2DEE58" w14:textId="77777777" w:rsidR="00303793" w:rsidRDefault="002078A0">
            <w:r>
              <w:rPr>
                <w:rStyle w:val="Texte"/>
              </w:rPr>
              <w:t>Les distributeurs reprennent sans frais les déchets d'emballages ayant contenu des gaz à effet de serre fluorés qui leur sont retournés dans la limite du nombre d'emballages qu'ils ont distribués l'année précédente.</w:t>
            </w:r>
          </w:p>
        </w:tc>
        <w:tc>
          <w:tcPr>
            <w:tcW w:w="7670" w:type="dxa"/>
          </w:tcPr>
          <w:p w14:paraId="431D9C6E" w14:textId="77777777" w:rsidR="00303793" w:rsidRDefault="002078A0">
            <w:r>
              <w:rPr>
                <w:rStyle w:val="Texte"/>
              </w:rPr>
              <w:t>Non modifié</w:t>
            </w:r>
          </w:p>
        </w:tc>
      </w:tr>
      <w:tr w:rsidR="00303793" w14:paraId="7D74B171" w14:textId="77777777">
        <w:trPr>
          <w:jc w:val="center"/>
        </w:trPr>
        <w:tc>
          <w:tcPr>
            <w:tcW w:w="7670" w:type="dxa"/>
          </w:tcPr>
          <w:p w14:paraId="42DF9B81" w14:textId="77777777" w:rsidR="00303793" w:rsidRDefault="002078A0">
            <w:r>
              <w:rPr>
                <w:rStyle w:val="Titretableau"/>
              </w:rPr>
              <w:t>Article R521-58</w:t>
            </w:r>
          </w:p>
          <w:p w14:paraId="175D89FE" w14:textId="77777777" w:rsidR="00303793" w:rsidRDefault="002078A0">
            <w:r>
              <w:rPr>
                <w:rStyle w:val="Texte"/>
              </w:rPr>
              <w:t>Les distributeurs tiennent un registre mentionnant, pour chaque cession de gaz à effet de serre fluoré, le nom de l'acquéreur, le numéro de son certificat, la nature du gaz à effet de serre fluoré et les quantités cédées.</w:t>
            </w:r>
          </w:p>
        </w:tc>
        <w:tc>
          <w:tcPr>
            <w:tcW w:w="7670" w:type="dxa"/>
          </w:tcPr>
          <w:p w14:paraId="7A839EDA" w14:textId="77777777" w:rsidR="00303793" w:rsidRDefault="002078A0">
            <w:r>
              <w:rPr>
                <w:rStyle w:val="Titretableau"/>
              </w:rPr>
              <w:t>Article R521-58</w:t>
            </w:r>
          </w:p>
          <w:p w14:paraId="2671F946" w14:textId="77777777" w:rsidR="00303793" w:rsidRDefault="002078A0">
            <w:r>
              <w:rPr>
                <w:rStyle w:val="Texte"/>
              </w:rPr>
              <w:t>Les distributeurs tiennent un registre mentionnant, pour chaque cession de gaz à effet de serre fluoré</w:t>
            </w:r>
            <w:r>
              <w:rPr>
                <w:rStyle w:val="Texteinsr"/>
              </w:rPr>
              <w:t xml:space="preserve"> inscrit à l'annexe I et à la section 1 de l'annexe II du règlement (UE) 2024/573</w:t>
            </w:r>
            <w:r>
              <w:rPr>
                <w:rStyle w:val="Texte"/>
              </w:rPr>
              <w:t>, le nom de l'acquéreur, le numéro de son certificat, la nature du gaz à effet de serre fluoré et les quantités cédées.</w:t>
            </w:r>
          </w:p>
        </w:tc>
      </w:tr>
      <w:tr w:rsidR="00303793" w14:paraId="230D85C8" w14:textId="77777777">
        <w:trPr>
          <w:jc w:val="center"/>
        </w:trPr>
        <w:tc>
          <w:tcPr>
            <w:tcW w:w="7670" w:type="dxa"/>
          </w:tcPr>
          <w:p w14:paraId="00C8330B" w14:textId="77777777" w:rsidR="00303793" w:rsidRDefault="002078A0">
            <w:r>
              <w:rPr>
                <w:rStyle w:val="Titretableau"/>
              </w:rPr>
              <w:t>Article R521-59</w:t>
            </w:r>
          </w:p>
          <w:p w14:paraId="1B5ACB32" w14:textId="77777777" w:rsidR="00303793" w:rsidRDefault="002078A0">
            <w:r>
              <w:rPr>
                <w:rStyle w:val="Texte"/>
              </w:rPr>
              <w:t>Seuls les organismes agréés à cette fin dans les conditions prévues au présent article sont habilités à délivrer au personnel le certificat mentionné :</w:t>
            </w:r>
          </w:p>
          <w:p w14:paraId="0531F85D" w14:textId="77777777" w:rsidR="00303793" w:rsidRDefault="002078A0">
            <w:r>
              <w:rPr>
                <w:rStyle w:val="Texte"/>
              </w:rPr>
              <w:lastRenderedPageBreak/>
              <w:t>– à l'article 5 du règlement (CE) n° 304/2008 en ce qui concerne les systèmes de protection contre l'incendie et les extincteurs contenant certains gaz à effet de serre fluorés ;</w:t>
            </w:r>
          </w:p>
          <w:p w14:paraId="6911B36E" w14:textId="77777777" w:rsidR="00303793" w:rsidRDefault="002078A0">
            <w:r>
              <w:rPr>
                <w:rStyle w:val="Texte"/>
              </w:rPr>
              <w:t>– à l'article 3 du règlement (UE) n° 2015/2066 en ce qui concerne les gaz à effet de serre fluorés contenus dans des appareils de commutation électrique fixes ;</w:t>
            </w:r>
          </w:p>
          <w:p w14:paraId="671D6886" w14:textId="77777777" w:rsidR="00303793" w:rsidRDefault="002078A0">
            <w:r>
              <w:rPr>
                <w:rStyle w:val="Texte"/>
              </w:rPr>
              <w:t>– à l'article 3 du règlement (CE) n° 306/2008 en ce qui concerne certains solvants à base de gaz à effet de serre fluorés.</w:t>
            </w:r>
          </w:p>
          <w:p w14:paraId="6E3FD1DD" w14:textId="77777777" w:rsidR="00303793" w:rsidRDefault="002078A0">
            <w:r>
              <w:rPr>
                <w:rStyle w:val="Texte"/>
              </w:rPr>
              <w:t>Ces organismes organisent l'évaluation du personnel mentionnée :</w:t>
            </w:r>
          </w:p>
          <w:p w14:paraId="21630EC9" w14:textId="77777777" w:rsidR="00303793" w:rsidRDefault="002078A0">
            <w:r>
              <w:rPr>
                <w:rStyle w:val="Texte"/>
              </w:rPr>
              <w:t>– à l'article 11 du règlement (CE) n° 304/2008 en ce qui concerne les systèmes de protection contre l'incendie et les extincteurs contenant certains gaz à effet de serre fluorés ;</w:t>
            </w:r>
          </w:p>
          <w:p w14:paraId="703B0677" w14:textId="77777777" w:rsidR="00303793" w:rsidRDefault="002078A0">
            <w:r>
              <w:rPr>
                <w:rStyle w:val="Texte"/>
              </w:rPr>
              <w:t>– à l'article 5 du règlement (UE) n° 2015/2066 en ce qui concerne les gaz à effet de serre fluorés contenus dans des appareils de commutation électrique fixes ;</w:t>
            </w:r>
          </w:p>
          <w:p w14:paraId="2373EE15" w14:textId="77777777" w:rsidR="00303793" w:rsidRDefault="002078A0">
            <w:r>
              <w:rPr>
                <w:rStyle w:val="Texte"/>
              </w:rPr>
              <w:t>– à l'article 5 du règlement (CE) n° 306/2008 en ce qui concerne certains solvants à base de gaz à effet de serre fluorés.</w:t>
            </w:r>
          </w:p>
          <w:p w14:paraId="31815001" w14:textId="77777777" w:rsidR="00303793" w:rsidRDefault="002078A0">
            <w:r>
              <w:rPr>
                <w:rStyle w:val="Texte"/>
              </w:rPr>
              <w:t>L'agrément de ces organismes est accordé, pour une durée maximale de cinq ans, par arrêté du ministre chargé de l'environnement.</w:t>
            </w:r>
          </w:p>
          <w:p w14:paraId="48E70EEE" w14:textId="77777777" w:rsidR="00303793" w:rsidRDefault="002078A0">
            <w:r>
              <w:rPr>
                <w:rStyle w:val="Texte"/>
              </w:rPr>
              <w:t>Un arrêté du ministre chargé de l'environnement précise :</w:t>
            </w:r>
          </w:p>
          <w:p w14:paraId="63348EC2" w14:textId="77777777" w:rsidR="00303793" w:rsidRDefault="002078A0">
            <w:r>
              <w:rPr>
                <w:rStyle w:val="Texte"/>
              </w:rPr>
              <w:t>– les conditions dans lesquelles l'agrément est délivré, notamment les critères que doit respecter l'organisme agréé, ainsi que les conditions du retrait de cet agrément ;</w:t>
            </w:r>
          </w:p>
          <w:p w14:paraId="7255A18F" w14:textId="77777777" w:rsidR="00303793" w:rsidRDefault="002078A0">
            <w:r>
              <w:rPr>
                <w:rStyle w:val="Texte"/>
              </w:rPr>
              <w:t>– le contenu de la demande de certificat ainsi que les modalités de sa délivrance, de sa suspension et de son retrait.</w:t>
            </w:r>
          </w:p>
        </w:tc>
        <w:tc>
          <w:tcPr>
            <w:tcW w:w="7670" w:type="dxa"/>
          </w:tcPr>
          <w:p w14:paraId="5A23D92B" w14:textId="77777777" w:rsidR="00303793" w:rsidRDefault="002078A0">
            <w:r>
              <w:rPr>
                <w:rStyle w:val="Titretableau"/>
              </w:rPr>
              <w:lastRenderedPageBreak/>
              <w:t>Article R521-59</w:t>
            </w:r>
          </w:p>
          <w:p w14:paraId="2C4F27F4" w14:textId="77777777" w:rsidR="00303793" w:rsidRDefault="002078A0">
            <w:r>
              <w:rPr>
                <w:rStyle w:val="Texteinsr"/>
              </w:rPr>
              <w:t xml:space="preserve">1. </w:t>
            </w:r>
            <w:r>
              <w:rPr>
                <w:rStyle w:val="Texte"/>
              </w:rPr>
              <w:t>Seuls les organismes agréés à cette fin dans les conditions prévues au présent article sont habilités à délivrer au personnel le certificat mentionné :</w:t>
            </w:r>
          </w:p>
          <w:p w14:paraId="73BC939B" w14:textId="77777777" w:rsidR="00303793" w:rsidRDefault="002078A0">
            <w:r>
              <w:rPr>
                <w:rStyle w:val="Texte"/>
              </w:rPr>
              <w:t>– à l'</w:t>
            </w:r>
            <w:r>
              <w:rPr>
                <w:rStyle w:val="Textesupprim0"/>
              </w:rPr>
              <w:t>article 5 du règlement (CE) n° 304/2008</w:t>
            </w:r>
            <w:r>
              <w:rPr>
                <w:rStyle w:val="Texteinsr"/>
              </w:rPr>
              <w:t>article 3 du règlement (UE) 2025/625</w:t>
            </w:r>
            <w:r>
              <w:rPr>
                <w:rStyle w:val="Texte"/>
              </w:rPr>
              <w:t xml:space="preserve"> en ce qui concerne les </w:t>
            </w:r>
            <w:r>
              <w:rPr>
                <w:rStyle w:val="Textesupprim0"/>
              </w:rPr>
              <w:t>systèmes de</w:t>
            </w:r>
            <w:r>
              <w:rPr>
                <w:rStyle w:val="Texteinsr"/>
              </w:rPr>
              <w:t>équipements fixes de</w:t>
            </w:r>
            <w:r>
              <w:rPr>
                <w:rStyle w:val="Texte"/>
              </w:rPr>
              <w:t xml:space="preserve"> protection contre l'incendie et </w:t>
            </w:r>
            <w:r>
              <w:rPr>
                <w:rStyle w:val="Texte"/>
              </w:rPr>
              <w:lastRenderedPageBreak/>
              <w:t>les extincteurs contenant certains gaz à effet de serre fluorés</w:t>
            </w:r>
            <w:r>
              <w:rPr>
                <w:rStyle w:val="Texteinsr"/>
              </w:rPr>
              <w:t xml:space="preserve"> ou des solutions de substitution</w:t>
            </w:r>
            <w:r>
              <w:rPr>
                <w:rStyle w:val="Texte"/>
              </w:rPr>
              <w:t> ;</w:t>
            </w:r>
          </w:p>
          <w:p w14:paraId="24778497" w14:textId="77777777" w:rsidR="00303793" w:rsidRDefault="002078A0">
            <w:r>
              <w:rPr>
                <w:rStyle w:val="Texte"/>
              </w:rPr>
              <w:t xml:space="preserve">– à l'article 3 du règlement </w:t>
            </w:r>
            <w:r>
              <w:rPr>
                <w:rStyle w:val="Textesupprim0"/>
              </w:rPr>
              <w:t>(UE) n° 2015/2066</w:t>
            </w:r>
            <w:r>
              <w:rPr>
                <w:rStyle w:val="Texteinsr"/>
              </w:rPr>
              <w:t>(UE) 2025/627</w:t>
            </w:r>
            <w:r>
              <w:rPr>
                <w:rStyle w:val="Texte"/>
              </w:rPr>
              <w:t xml:space="preserve"> en ce qui concerne les gaz à effet de serre fluorés contenus dans des appareils de commutation électrique fixes ;</w:t>
            </w:r>
          </w:p>
          <w:p w14:paraId="18266242" w14:textId="77777777" w:rsidR="00303793" w:rsidRDefault="002078A0">
            <w:r>
              <w:rPr>
                <w:rStyle w:val="Texte"/>
              </w:rPr>
              <w:t xml:space="preserve">– à l'article 3 du règlement </w:t>
            </w:r>
            <w:r>
              <w:rPr>
                <w:rStyle w:val="Textesupprim0"/>
              </w:rPr>
              <w:t>(CE) n° 306/2008</w:t>
            </w:r>
            <w:r>
              <w:rPr>
                <w:rStyle w:val="Texteinsr"/>
              </w:rPr>
              <w:t>(UE) 2025/623</w:t>
            </w:r>
            <w:r>
              <w:rPr>
                <w:rStyle w:val="Texte"/>
              </w:rPr>
              <w:t xml:space="preserve"> en ce qui concerne </w:t>
            </w:r>
            <w:r>
              <w:rPr>
                <w:rStyle w:val="Texteinsr"/>
              </w:rPr>
              <w:t>la récupération de</w:t>
            </w:r>
            <w:r>
              <w:rPr>
                <w:rStyle w:val="Textesupprim0"/>
              </w:rPr>
              <w:t>certains</w:t>
            </w:r>
            <w:r>
              <w:rPr>
                <w:rStyle w:val="Texte"/>
              </w:rPr>
              <w:t xml:space="preserve"> solvants à base de gaz à effet de serre fluorés.</w:t>
            </w:r>
          </w:p>
          <w:p w14:paraId="139449CF" w14:textId="77777777" w:rsidR="00303793" w:rsidRDefault="002078A0">
            <w:r>
              <w:rPr>
                <w:rStyle w:val="Texteinsr"/>
              </w:rPr>
              <w:t xml:space="preserve">2. </w:t>
            </w:r>
            <w:r>
              <w:rPr>
                <w:rStyle w:val="Texte"/>
              </w:rPr>
              <w:t>Ces organismes organisent l'évaluation du personnel mentionnée :</w:t>
            </w:r>
          </w:p>
          <w:p w14:paraId="3AE036C8" w14:textId="77777777" w:rsidR="00303793" w:rsidRDefault="002078A0">
            <w:r>
              <w:rPr>
                <w:rStyle w:val="Texte"/>
              </w:rPr>
              <w:t>– à l'</w:t>
            </w:r>
            <w:r>
              <w:rPr>
                <w:rStyle w:val="Textesupprim0"/>
              </w:rPr>
              <w:t>article 11 du règlement (CE) n° 304/2008</w:t>
            </w:r>
            <w:r>
              <w:rPr>
                <w:rStyle w:val="Texteinsr"/>
              </w:rPr>
              <w:t>article 7 du règlement(UE) 2025/625</w:t>
            </w:r>
            <w:r>
              <w:rPr>
                <w:rStyle w:val="Texte"/>
              </w:rPr>
              <w:t xml:space="preserve"> en ce qui concerne les </w:t>
            </w:r>
            <w:r>
              <w:rPr>
                <w:rStyle w:val="Textesupprim0"/>
              </w:rPr>
              <w:t xml:space="preserve">systèmes </w:t>
            </w:r>
            <w:r>
              <w:rPr>
                <w:rStyle w:val="Texteinsr"/>
              </w:rPr>
              <w:t xml:space="preserve">équipements fixes </w:t>
            </w:r>
            <w:r>
              <w:rPr>
                <w:rStyle w:val="Texte"/>
              </w:rPr>
              <w:t>de protection contre l'incendie et les extincteurs contenant certains gaz à effet de serre fluorés</w:t>
            </w:r>
            <w:r>
              <w:rPr>
                <w:rStyle w:val="Texteinsr"/>
              </w:rPr>
              <w:t xml:space="preserve"> ou des solutions de substitution</w:t>
            </w:r>
            <w:r>
              <w:rPr>
                <w:rStyle w:val="Texte"/>
              </w:rPr>
              <w:t> ;</w:t>
            </w:r>
          </w:p>
          <w:p w14:paraId="46A2736B" w14:textId="77777777" w:rsidR="00303793" w:rsidRDefault="002078A0">
            <w:r>
              <w:rPr>
                <w:rStyle w:val="Texte"/>
              </w:rPr>
              <w:t xml:space="preserve">– à l'article 5 du règlement </w:t>
            </w:r>
            <w:r>
              <w:rPr>
                <w:rStyle w:val="Textesupprim0"/>
              </w:rPr>
              <w:t>(UE) n° 2015/2066</w:t>
            </w:r>
            <w:r>
              <w:rPr>
                <w:rStyle w:val="Texteinsr"/>
              </w:rPr>
              <w:t>(UE) 2025/627</w:t>
            </w:r>
            <w:r>
              <w:rPr>
                <w:rStyle w:val="Texte"/>
              </w:rPr>
              <w:t xml:space="preserve"> en ce qui concerne les gaz à effet de serre fluorés contenus dans des appareils de commutation électrique fixes ;</w:t>
            </w:r>
          </w:p>
          <w:p w14:paraId="6132A4C3" w14:textId="77777777" w:rsidR="00303793" w:rsidRDefault="002078A0">
            <w:r>
              <w:rPr>
                <w:rStyle w:val="Texte"/>
              </w:rPr>
              <w:t xml:space="preserve">– à l'article 5 du règlement </w:t>
            </w:r>
            <w:r>
              <w:rPr>
                <w:rStyle w:val="Textesupprim0"/>
              </w:rPr>
              <w:t>(CE) n° 306/2008</w:t>
            </w:r>
            <w:r>
              <w:rPr>
                <w:rStyle w:val="Texteinsr"/>
              </w:rPr>
              <w:t>(UE) 2025/623</w:t>
            </w:r>
            <w:r>
              <w:rPr>
                <w:rStyle w:val="Texte"/>
              </w:rPr>
              <w:t xml:space="preserve"> en ce qui concerne </w:t>
            </w:r>
            <w:r>
              <w:rPr>
                <w:rStyle w:val="Textesupprim0"/>
              </w:rPr>
              <w:t xml:space="preserve">certains </w:t>
            </w:r>
            <w:r>
              <w:rPr>
                <w:rStyle w:val="Texteinsr"/>
              </w:rPr>
              <w:t xml:space="preserve">la récupération de </w:t>
            </w:r>
            <w:r>
              <w:rPr>
                <w:rStyle w:val="Texte"/>
              </w:rPr>
              <w:t>solvants à base de gaz à effet de serre fluorés.</w:t>
            </w:r>
          </w:p>
          <w:p w14:paraId="6EE7C552" w14:textId="77777777" w:rsidR="00303793" w:rsidRDefault="002078A0">
            <w:r>
              <w:rPr>
                <w:rStyle w:val="Texteinsr"/>
              </w:rPr>
              <w:t>Ils organisent également les formations de remise à niveau visées à l'article 10, paragraphe 9, du règlement (UE) 2024/573.</w:t>
            </w:r>
          </w:p>
          <w:p w14:paraId="4C89DDFD" w14:textId="77777777" w:rsidR="00303793" w:rsidRDefault="002078A0">
            <w:r>
              <w:rPr>
                <w:rStyle w:val="Texteinsr"/>
              </w:rPr>
              <w:t xml:space="preserve">3. </w:t>
            </w:r>
            <w:r>
              <w:rPr>
                <w:rStyle w:val="Texte"/>
              </w:rPr>
              <w:t>L'agrément de ces organismes est accordé, pour une durée maximale de cinq ans, par arrêté du ministre chargé de l'environnement.</w:t>
            </w:r>
          </w:p>
          <w:p w14:paraId="60160ED8" w14:textId="77777777" w:rsidR="00303793" w:rsidRDefault="002078A0">
            <w:r>
              <w:rPr>
                <w:rStyle w:val="Texteinsr"/>
              </w:rPr>
              <w:t xml:space="preserve">4 </w:t>
            </w:r>
            <w:r>
              <w:rPr>
                <w:rStyle w:val="Texte"/>
              </w:rPr>
              <w:t>Un arrêté du ministre chargé de l'environnement précise :</w:t>
            </w:r>
          </w:p>
          <w:p w14:paraId="49446FCD" w14:textId="77777777" w:rsidR="00303793" w:rsidRDefault="002078A0">
            <w:r>
              <w:rPr>
                <w:rStyle w:val="Texte"/>
              </w:rPr>
              <w:lastRenderedPageBreak/>
              <w:t>– les conditions dans lesquelles l'agrément est délivré, notamment les critères que doit respecter l'organisme agréé, ainsi que les conditions du retrait de cet agrément ;</w:t>
            </w:r>
          </w:p>
          <w:p w14:paraId="6181E490" w14:textId="77777777" w:rsidR="00303793" w:rsidRDefault="002078A0">
            <w:r>
              <w:rPr>
                <w:rStyle w:val="Texte"/>
              </w:rPr>
              <w:t>– le contenu de la demande de certificat ainsi que les modalités de sa délivrance, de sa suspension et de son retrait.</w:t>
            </w:r>
          </w:p>
          <w:p w14:paraId="4F2A4107" w14:textId="77777777" w:rsidR="00303793" w:rsidRDefault="002078A0">
            <w:r>
              <w:rPr>
                <w:rStyle w:val="Texteinsr"/>
              </w:rPr>
              <w:t>5. Les personnes titulaires d'un certificat mentionnées au point 1 du présent article participent à une formation de remise à niveau selon des modalités définies par arrêté du ministre chargé de l'environnement.</w:t>
            </w:r>
          </w:p>
        </w:tc>
      </w:tr>
      <w:tr w:rsidR="00303793" w14:paraId="22D15F43" w14:textId="77777777">
        <w:trPr>
          <w:jc w:val="center"/>
        </w:trPr>
        <w:tc>
          <w:tcPr>
            <w:tcW w:w="7670" w:type="dxa"/>
          </w:tcPr>
          <w:p w14:paraId="58D21422" w14:textId="77777777" w:rsidR="00303793" w:rsidRDefault="002078A0">
            <w:r>
              <w:rPr>
                <w:rStyle w:val="Titretableau"/>
              </w:rPr>
              <w:lastRenderedPageBreak/>
              <w:t>Article R521-60</w:t>
            </w:r>
          </w:p>
          <w:p w14:paraId="0E5B4B53" w14:textId="77777777" w:rsidR="00303793" w:rsidRDefault="002078A0">
            <w:r>
              <w:rPr>
                <w:rStyle w:val="Texte"/>
              </w:rPr>
              <w:t>Seuls les organismes agréés à cette fin dans les conditions prévues au présent article sont habilités à délivrer aux entreprises le certificat mentionné à l'article 8 du règlement (CE) n° 304/2008 en ce qui concerne les systèmes de protection contre l'incendie et les extincteurs contenant certains gaz à effet de serre fluorés.</w:t>
            </w:r>
          </w:p>
          <w:p w14:paraId="5F656300" w14:textId="77777777" w:rsidR="00303793" w:rsidRDefault="002078A0">
            <w:r>
              <w:rPr>
                <w:rStyle w:val="Texte"/>
              </w:rPr>
              <w:t>L'agrément de ces organismes est accordé pour une durée maximale de cinq ans par arrêté du ministre chargé de l'environnement. Cet arrêté définit les missions pour lesquelles l'organisme est agréé.</w:t>
            </w:r>
          </w:p>
          <w:p w14:paraId="4F93EB83" w14:textId="77777777" w:rsidR="00303793" w:rsidRDefault="002078A0">
            <w:r>
              <w:rPr>
                <w:rStyle w:val="Texte"/>
              </w:rPr>
              <w:t>Un arrêté du ministre chargé de l'environnement fixe :</w:t>
            </w:r>
          </w:p>
          <w:p w14:paraId="78BEEBBC" w14:textId="77777777" w:rsidR="00303793" w:rsidRDefault="002078A0">
            <w:r>
              <w:rPr>
                <w:rStyle w:val="Texte"/>
              </w:rPr>
              <w:t>– les conditions dans lesquelles l'agrément est délivré, et notamment les critères que doit respecter l'organisme agréé, ainsi que les conditions du retrait de cet agrément ;</w:t>
            </w:r>
          </w:p>
          <w:p w14:paraId="4F6681C2" w14:textId="77777777" w:rsidR="00303793" w:rsidRDefault="002078A0">
            <w:r>
              <w:rPr>
                <w:rStyle w:val="Texte"/>
              </w:rPr>
              <w:t>– le contenu de la demande de certificat ainsi que les modalités de sa délivrance, de sa suspension et de son retrait.</w:t>
            </w:r>
          </w:p>
        </w:tc>
        <w:tc>
          <w:tcPr>
            <w:tcW w:w="7670" w:type="dxa"/>
          </w:tcPr>
          <w:p w14:paraId="2A8CD010" w14:textId="77777777" w:rsidR="00303793" w:rsidRDefault="002078A0">
            <w:r>
              <w:rPr>
                <w:rStyle w:val="Titretableau"/>
              </w:rPr>
              <w:t>Article R521-60</w:t>
            </w:r>
          </w:p>
          <w:p w14:paraId="7716AE75" w14:textId="77777777" w:rsidR="00303793" w:rsidRDefault="002078A0">
            <w:r>
              <w:rPr>
                <w:rStyle w:val="Texte"/>
              </w:rPr>
              <w:t>Seuls les organismes agréés à cette fin dans les conditions prévues au présent article sont habilités à délivrer aux entreprises le certificat mentionné à l'</w:t>
            </w:r>
            <w:r>
              <w:rPr>
                <w:rStyle w:val="Textesupprim0"/>
              </w:rPr>
              <w:t>article 8 du règlement (CE) n° 304/2008</w:t>
            </w:r>
            <w:r>
              <w:rPr>
                <w:rStyle w:val="Texteinsr"/>
              </w:rPr>
              <w:t>article 5 du règlement (UE) 2025/625</w:t>
            </w:r>
            <w:r>
              <w:rPr>
                <w:rStyle w:val="Texte"/>
              </w:rPr>
              <w:t xml:space="preserve"> en ce qui concerne les </w:t>
            </w:r>
            <w:r>
              <w:rPr>
                <w:rStyle w:val="Textesupprim0"/>
              </w:rPr>
              <w:t xml:space="preserve">systèmes </w:t>
            </w:r>
            <w:r>
              <w:rPr>
                <w:rStyle w:val="Texteinsr"/>
              </w:rPr>
              <w:t xml:space="preserve">équipements fixes </w:t>
            </w:r>
            <w:r>
              <w:rPr>
                <w:rStyle w:val="Texte"/>
              </w:rPr>
              <w:t>de protection contre l'incendie et les extincteurs contenant certains gaz à effet de serre fluorés</w:t>
            </w:r>
            <w:r>
              <w:rPr>
                <w:rStyle w:val="Texteinsr"/>
              </w:rPr>
              <w:t xml:space="preserve"> ou des solutions de substitution aux gaz à effet de serre fluorés</w:t>
            </w:r>
            <w:r>
              <w:rPr>
                <w:rStyle w:val="Texte"/>
              </w:rPr>
              <w:t>.</w:t>
            </w:r>
          </w:p>
          <w:p w14:paraId="3C2FA4A2" w14:textId="77777777" w:rsidR="00303793" w:rsidRDefault="002078A0">
            <w:r>
              <w:rPr>
                <w:rStyle w:val="Texte"/>
              </w:rPr>
              <w:t>L'agrément de ces organismes est accordé pour une durée maximale de cinq ans par arrêté du ministre chargé de l'environnement. Cet arrêté définit les missions pour lesquelles l'organisme est agréé.</w:t>
            </w:r>
          </w:p>
          <w:p w14:paraId="0ACBA482" w14:textId="77777777" w:rsidR="00303793" w:rsidRDefault="002078A0">
            <w:r>
              <w:rPr>
                <w:rStyle w:val="Texte"/>
              </w:rPr>
              <w:t>Un arrêté du ministre chargé de l'environnement fixe :</w:t>
            </w:r>
          </w:p>
          <w:p w14:paraId="4172D7E8" w14:textId="77777777" w:rsidR="00303793" w:rsidRDefault="002078A0">
            <w:r>
              <w:rPr>
                <w:rStyle w:val="Texte"/>
              </w:rPr>
              <w:t>– les conditions dans lesquelles l'agrément est délivré, et notamment les critères que doit respecter l'organisme agréé, ainsi que les conditions du retrait de cet agrément ;</w:t>
            </w:r>
          </w:p>
          <w:p w14:paraId="6DD1C076" w14:textId="77777777" w:rsidR="00303793" w:rsidRDefault="002078A0">
            <w:r>
              <w:rPr>
                <w:rStyle w:val="Texte"/>
              </w:rPr>
              <w:t>– le contenu de la demande de certificat ainsi que les modalités de sa délivrance, de sa suspension et de son retrait.</w:t>
            </w:r>
          </w:p>
        </w:tc>
      </w:tr>
      <w:tr w:rsidR="00303793" w14:paraId="205893EB" w14:textId="77777777">
        <w:trPr>
          <w:jc w:val="center"/>
        </w:trPr>
        <w:tc>
          <w:tcPr>
            <w:tcW w:w="7670" w:type="dxa"/>
          </w:tcPr>
          <w:p w14:paraId="5540527F" w14:textId="77777777" w:rsidR="00303793" w:rsidRDefault="002078A0">
            <w:r>
              <w:rPr>
                <w:rStyle w:val="Titretableau"/>
              </w:rPr>
              <w:t>Article R521-61</w:t>
            </w:r>
          </w:p>
          <w:p w14:paraId="1FA9C514" w14:textId="77777777" w:rsidR="00303793" w:rsidRDefault="002078A0">
            <w:r>
              <w:rPr>
                <w:rStyle w:val="Texte"/>
              </w:rPr>
              <w:lastRenderedPageBreak/>
              <w:t>L'organisme qui a délivré à une entreprise le certificat mentionné à l'article R. 521-60 communique, à la demande de cette entreprise, à tout autre organisme agréé les informations qu'il détient se rapportant à cette entreprise.</w:t>
            </w:r>
          </w:p>
          <w:p w14:paraId="4EFA5C2B" w14:textId="77777777" w:rsidR="00303793" w:rsidRDefault="002078A0">
            <w:r>
              <w:rPr>
                <w:rStyle w:val="Texte"/>
              </w:rPr>
              <w:t>Les organismes tiennent à la disposition de l'Agence de l'environnement et de la maîtrise de l'énergie, du public et des distributeurs de gaz à effet de serre fluorés une liste à jour des entreprises et du personnel titulaires d'un certificat.</w:t>
            </w:r>
          </w:p>
          <w:p w14:paraId="75AEB788" w14:textId="77777777" w:rsidR="00303793" w:rsidRDefault="002078A0">
            <w:r>
              <w:rPr>
                <w:rStyle w:val="Texte"/>
              </w:rPr>
              <w:t>Les organismes agréés adressent chaque année à l'Agence de l'environnement et de la maîtrise de l'énergie les données relatives aux quantités de gaz à effet de serre fluorés acquises, chargées dans des équipements, récupérées, cédées et stockées au 1</w:t>
            </w:r>
            <w:r>
              <w:rPr>
                <w:rStyle w:val="Texte"/>
                <w:vertAlign w:val="superscript"/>
              </w:rPr>
              <w:t>er</w:t>
            </w:r>
            <w:r>
              <w:rPr>
                <w:rStyle w:val="Texte"/>
              </w:rPr>
              <w:t xml:space="preserve"> janvier et au 31 décembre de l'année civile précédente par l'ensemble des entreprises auxquelles ils ont délivré un certificat, en distinguant les gaz neufs de ceux qui ont déjà été utilisés. Ils y joignent une liste des entreprises auxquelles ils ont suspendu ou retiré le certificat mentionné à l'article R. 521-60 ainsi que les motifs de la suspension et du retrait.</w:t>
            </w:r>
          </w:p>
          <w:p w14:paraId="4AC3DB69" w14:textId="77777777" w:rsidR="00303793" w:rsidRDefault="002078A0">
            <w:r>
              <w:rPr>
                <w:rStyle w:val="Texte"/>
              </w:rPr>
              <w:t>Un arrêté du ministre chargé de l'environnement fixe la nature et les modalités de transmission de ces informations.</w:t>
            </w:r>
          </w:p>
        </w:tc>
        <w:tc>
          <w:tcPr>
            <w:tcW w:w="7670" w:type="dxa"/>
          </w:tcPr>
          <w:p w14:paraId="56C5207D" w14:textId="77777777" w:rsidR="00303793" w:rsidRDefault="002078A0">
            <w:r>
              <w:rPr>
                <w:rStyle w:val="Titretableau"/>
              </w:rPr>
              <w:lastRenderedPageBreak/>
              <w:t>Article R521-61</w:t>
            </w:r>
          </w:p>
          <w:p w14:paraId="637C30FA" w14:textId="77777777" w:rsidR="00303793" w:rsidRDefault="002078A0">
            <w:r>
              <w:rPr>
                <w:rStyle w:val="Texte"/>
              </w:rPr>
              <w:lastRenderedPageBreak/>
              <w:t>L'organisme qui a délivré à une entreprise le certificat mentionné à l'article R. 521-60 communique, à la demande de cette entreprise, à tout autre organisme agréé les informations qu'il détient se rapportant à cette entreprise.</w:t>
            </w:r>
          </w:p>
          <w:p w14:paraId="2E6FD14B" w14:textId="77777777" w:rsidR="00303793" w:rsidRDefault="002078A0">
            <w:r>
              <w:rPr>
                <w:rStyle w:val="Texte"/>
              </w:rPr>
              <w:t>Les organismes tiennent à la disposition de l'</w:t>
            </w:r>
            <w:r>
              <w:rPr>
                <w:rStyle w:val="Textesupprim0"/>
              </w:rPr>
              <w:t>Agence de l'environnement et de la maîtrise de l'énergie</w:t>
            </w:r>
            <w:r>
              <w:rPr>
                <w:rStyle w:val="Texteinsr"/>
              </w:rPr>
              <w:t>organisme désigné par arrêté du ministre chargé de l'environnement</w:t>
            </w:r>
            <w:r>
              <w:rPr>
                <w:rStyle w:val="Texte"/>
              </w:rPr>
              <w:t>, du public et des distributeurs de gaz à effet de serre fluorés une liste à jour des entreprises et du personnel titulaires d'un certificat.</w:t>
            </w:r>
          </w:p>
          <w:p w14:paraId="12BD085C" w14:textId="77777777" w:rsidR="00303793" w:rsidRDefault="002078A0">
            <w:r>
              <w:rPr>
                <w:rStyle w:val="Texte"/>
              </w:rPr>
              <w:t>Les organismes agréés adressent chaque année à l'</w:t>
            </w:r>
            <w:r>
              <w:rPr>
                <w:rStyle w:val="Textesupprim0"/>
              </w:rPr>
              <w:t>Agence de l'environnement et de la maîtrise de l'énergie</w:t>
            </w:r>
            <w:r>
              <w:rPr>
                <w:rStyle w:val="Texteinsr"/>
              </w:rPr>
              <w:t>organisme désigné par arrêté du ministre chargé de l'environnement</w:t>
            </w:r>
            <w:r>
              <w:rPr>
                <w:rStyle w:val="Texte"/>
              </w:rPr>
              <w:t xml:space="preserve"> les données relatives aux quantités de gaz à effet de serre fluorés acquises, chargées dans des équipements, récupérées, cédées et stockées au 1</w:t>
            </w:r>
            <w:r>
              <w:rPr>
                <w:rStyle w:val="Texte"/>
                <w:vertAlign w:val="superscript"/>
              </w:rPr>
              <w:t>er</w:t>
            </w:r>
            <w:r>
              <w:rPr>
                <w:rStyle w:val="Texte"/>
              </w:rPr>
              <w:t xml:space="preserve"> janvier et au 31 décembre de l'année civile précédente par l'ensemble des entreprises auxquelles ils ont délivré un certificat</w:t>
            </w:r>
            <w:r>
              <w:rPr>
                <w:rStyle w:val="Textesupprim0"/>
              </w:rPr>
              <w:t>, en distinguant les gaz neufs de ceux qui ont déjà été utilisés</w:t>
            </w:r>
            <w:r>
              <w:rPr>
                <w:rStyle w:val="Texte"/>
              </w:rPr>
              <w:t>. Ils y joignent une liste des entreprises auxquelles ils ont suspendu ou retiré le certificat mentionné à l'article R. 521-60 ainsi que les motifs de la suspension et du retrait.</w:t>
            </w:r>
          </w:p>
          <w:p w14:paraId="78F66A4A" w14:textId="77777777" w:rsidR="00303793" w:rsidRDefault="002078A0">
            <w:r>
              <w:rPr>
                <w:rStyle w:val="Texte"/>
              </w:rPr>
              <w:t>Un arrêté du ministre chargé de l'environnement fixe la nature et les modalités de transmission de ces informations.</w:t>
            </w:r>
          </w:p>
        </w:tc>
      </w:tr>
      <w:tr w:rsidR="00303793" w14:paraId="366A8C45" w14:textId="77777777">
        <w:trPr>
          <w:jc w:val="center"/>
        </w:trPr>
        <w:tc>
          <w:tcPr>
            <w:tcW w:w="7670" w:type="dxa"/>
          </w:tcPr>
          <w:p w14:paraId="012F5BBE" w14:textId="77777777" w:rsidR="00303793" w:rsidRDefault="002078A0">
            <w:r>
              <w:rPr>
                <w:rStyle w:val="Titretableau"/>
              </w:rPr>
              <w:lastRenderedPageBreak/>
              <w:t>Article R521-62</w:t>
            </w:r>
          </w:p>
          <w:p w14:paraId="10DF3270" w14:textId="77777777" w:rsidR="00303793" w:rsidRDefault="002078A0">
            <w:r>
              <w:rPr>
                <w:rStyle w:val="Texte"/>
              </w:rPr>
              <w:t>Tout exploitant d'équipement fixe de protection contre l'incendie contenant des gaz à effet de serre fluorés fait procéder à son installation, à son entretien, à sa réparation ou à sa mise hors service ainsi qu'aux contrôles d'étanchéité prévus à l'article 4 du règlement (UE) n° 517/2014 du 16 avril 2014, par une entreprise titulaire du certificat mentionné à l'article R. 521-60.</w:t>
            </w:r>
          </w:p>
          <w:p w14:paraId="5D9E9ED2" w14:textId="77777777" w:rsidR="00303793" w:rsidRDefault="002078A0">
            <w:r>
              <w:rPr>
                <w:rStyle w:val="Texte"/>
              </w:rPr>
              <w:t xml:space="preserve">Tout exploitant d'appareil de commutation électrique contenant des gaz à effet de serre fluorés fait procéder à son installation, à son entretien, à sa maintenance, à sa </w:t>
            </w:r>
            <w:r>
              <w:rPr>
                <w:rStyle w:val="Texte"/>
              </w:rPr>
              <w:lastRenderedPageBreak/>
              <w:t>réparation ou à sa mise hors service ainsi qu'aux contrôles d'étanchéité prévus à l'article 4 du règlement (UE) n° 517/2014 du 16 avril 2014, par du personnel titulaire du certificat mentionné à l'article R. 521-59.</w:t>
            </w:r>
          </w:p>
          <w:p w14:paraId="293FC31B" w14:textId="77777777" w:rsidR="00303793" w:rsidRDefault="002078A0">
            <w:r>
              <w:rPr>
                <w:rStyle w:val="Texte"/>
              </w:rPr>
              <w:t>Le respect des dispositions des deux alinéas précédents est démontré par la remise à l'exploitant d'une copie des certificats mentionnés à ces deux alinéas.</w:t>
            </w:r>
          </w:p>
          <w:p w14:paraId="0E2CB8AE" w14:textId="77777777" w:rsidR="00303793" w:rsidRDefault="002078A0">
            <w:r>
              <w:rPr>
                <w:rStyle w:val="Texte"/>
              </w:rPr>
              <w:t>En application de l'article 3, paragraphe 3, du règlement (UE) n° 517/2014 du 16 avril 2014, l'exploitant d'un équipement sur lequel une fuite de gaz à effet de serre fluoré a été détectée ne peut le recharger tant qu'il n'a pas été réparé.</w:t>
            </w:r>
          </w:p>
        </w:tc>
        <w:tc>
          <w:tcPr>
            <w:tcW w:w="7670" w:type="dxa"/>
          </w:tcPr>
          <w:p w14:paraId="64B5A4D4" w14:textId="77777777" w:rsidR="00303793" w:rsidRDefault="002078A0">
            <w:r>
              <w:rPr>
                <w:rStyle w:val="Titretableau"/>
              </w:rPr>
              <w:lastRenderedPageBreak/>
              <w:t>Article R521-62</w:t>
            </w:r>
          </w:p>
          <w:p w14:paraId="27814D02" w14:textId="77777777" w:rsidR="00303793" w:rsidRDefault="002078A0">
            <w:r>
              <w:rPr>
                <w:rStyle w:val="Texte"/>
              </w:rPr>
              <w:t>Tout exploitant d'équipement fixe de protection contre l'incendie contenant des gaz à effet de serre fluorés</w:t>
            </w:r>
            <w:r>
              <w:rPr>
                <w:rStyle w:val="Texteinsr"/>
              </w:rPr>
              <w:t xml:space="preserve"> ou des solutions de substitution aux gaz à effet de serre fluorés</w:t>
            </w:r>
            <w:r>
              <w:rPr>
                <w:rStyle w:val="Texte"/>
              </w:rPr>
              <w:t xml:space="preserve"> fait procéder à son installation, à son entretien, à sa réparation ou à sa mise hors service ainsi qu'aux contrôles d'étanchéité prévus à l'</w:t>
            </w:r>
            <w:r>
              <w:rPr>
                <w:rStyle w:val="Textesupprim0"/>
              </w:rPr>
              <w:t>article 4 du règlement (UE) n° 517/2014 du 16 avril 2014</w:t>
            </w:r>
            <w:r>
              <w:rPr>
                <w:rStyle w:val="Texteinsr"/>
              </w:rPr>
              <w:t>article 5 du règlement (UE) 2024/573</w:t>
            </w:r>
            <w:r>
              <w:rPr>
                <w:rStyle w:val="Texte"/>
              </w:rPr>
              <w:t>, par une entreprise titulaire du certificat mentionné à l'article R. 521-60.</w:t>
            </w:r>
          </w:p>
          <w:p w14:paraId="26740019" w14:textId="77777777" w:rsidR="00303793" w:rsidRDefault="002078A0">
            <w:r>
              <w:rPr>
                <w:rStyle w:val="Texte"/>
              </w:rPr>
              <w:lastRenderedPageBreak/>
              <w:t>Tout exploitant d'appareil de commutation électrique contenant des gaz à effet de serre fluorés fait procéder à son installation, à son entretien, à sa maintenance, à sa réparation</w:t>
            </w:r>
            <w:r>
              <w:rPr>
                <w:rStyle w:val="Textesupprim0"/>
              </w:rPr>
              <w:t xml:space="preserve"> ou</w:t>
            </w:r>
            <w:r>
              <w:rPr>
                <w:rStyle w:val="Texteinsr"/>
              </w:rPr>
              <w:t>,</w:t>
            </w:r>
            <w:r>
              <w:rPr>
                <w:rStyle w:val="Texte"/>
              </w:rPr>
              <w:t xml:space="preserve"> à sa mise hors service</w:t>
            </w:r>
            <w:r>
              <w:rPr>
                <w:rStyle w:val="Texteinsr"/>
              </w:rPr>
              <w:t xml:space="preserve"> ou à la récupération des gaz contenus dans l'appareil</w:t>
            </w:r>
            <w:r>
              <w:rPr>
                <w:rStyle w:val="Texte"/>
              </w:rPr>
              <w:t xml:space="preserve"> ainsi qu'aux contrôles d'étanchéité prévus à l'</w:t>
            </w:r>
            <w:r>
              <w:rPr>
                <w:rStyle w:val="Textesupprim0"/>
              </w:rPr>
              <w:t>article 4 du règlement (UE) n° 517/2014 du 16 avril 2014</w:t>
            </w:r>
            <w:r>
              <w:rPr>
                <w:rStyle w:val="Texteinsr"/>
              </w:rPr>
              <w:t>article 5 du règlement (UE) 2024/573</w:t>
            </w:r>
            <w:r>
              <w:rPr>
                <w:rStyle w:val="Texte"/>
              </w:rPr>
              <w:t>, par du personnel titulaire du certificat mentionné à l'article R. 521-59.</w:t>
            </w:r>
          </w:p>
          <w:p w14:paraId="4B3485AA" w14:textId="77777777" w:rsidR="00303793" w:rsidRDefault="002078A0">
            <w:r>
              <w:rPr>
                <w:rStyle w:val="Texte"/>
              </w:rPr>
              <w:t>Le respect des dispositions des deux alinéas précédents est démontré par la remise à l'exploitant d'une copie des certificats mentionnés à ces deux alinéas.</w:t>
            </w:r>
          </w:p>
          <w:p w14:paraId="38F8A8A5" w14:textId="77777777" w:rsidR="00303793" w:rsidRDefault="002078A0">
            <w:r>
              <w:rPr>
                <w:rStyle w:val="Texte"/>
              </w:rPr>
              <w:t>En application de l'</w:t>
            </w:r>
            <w:r>
              <w:rPr>
                <w:rStyle w:val="Textesupprim0"/>
              </w:rPr>
              <w:t>article 3, paragraphe 3, du règlement (UE) n° 517/2014 du 16 avril 2014</w:t>
            </w:r>
            <w:r>
              <w:rPr>
                <w:rStyle w:val="Texteinsr"/>
              </w:rPr>
              <w:t>article 4, paragraphe 5, du règlement (UE) 2024/573</w:t>
            </w:r>
            <w:r>
              <w:rPr>
                <w:rStyle w:val="Texte"/>
              </w:rPr>
              <w:t>, l'exploitant d'un équipement sur lequel une fuite de gaz à effet de serre fluoré a été détectée ne peut le recharger tant qu'il n'a pas été réparé.</w:t>
            </w:r>
          </w:p>
        </w:tc>
      </w:tr>
      <w:tr w:rsidR="00303793" w14:paraId="4EF03BF2" w14:textId="77777777">
        <w:trPr>
          <w:jc w:val="center"/>
        </w:trPr>
        <w:tc>
          <w:tcPr>
            <w:tcW w:w="7670" w:type="dxa"/>
          </w:tcPr>
          <w:p w14:paraId="3094141A" w14:textId="77777777" w:rsidR="00303793" w:rsidRDefault="002078A0">
            <w:r>
              <w:rPr>
                <w:rStyle w:val="Titretableau"/>
              </w:rPr>
              <w:lastRenderedPageBreak/>
              <w:t>Article R521-63</w:t>
            </w:r>
          </w:p>
          <w:p w14:paraId="3BD3E58A" w14:textId="77777777" w:rsidR="00303793" w:rsidRDefault="002078A0">
            <w:r>
              <w:rPr>
                <w:rStyle w:val="Texte"/>
              </w:rPr>
              <w:t>Les entreprises mentionnées à l'article R. 521-62 adressent chaque année à l'organisme agréé qui leur a délivré le certificat mentionné à l'article R. 521-60 une déclaration se rapportant à l'année civile précédente et mentionnant, pour chaque gaz à effet de serre fluoré, les quantités :</w:t>
            </w:r>
          </w:p>
          <w:p w14:paraId="4B19AC89" w14:textId="77777777" w:rsidR="00303793" w:rsidRDefault="002078A0">
            <w:r>
              <w:rPr>
                <w:rStyle w:val="Texte"/>
              </w:rPr>
              <w:t>1° Acquises ;</w:t>
            </w:r>
          </w:p>
          <w:p w14:paraId="32FCCF99" w14:textId="77777777" w:rsidR="00303793" w:rsidRDefault="002078A0">
            <w:r>
              <w:rPr>
                <w:rStyle w:val="Texte"/>
              </w:rPr>
              <w:t>2° Chargées ;</w:t>
            </w:r>
          </w:p>
          <w:p w14:paraId="27B4F388" w14:textId="77777777" w:rsidR="00303793" w:rsidRDefault="002078A0">
            <w:r>
              <w:rPr>
                <w:rStyle w:val="Texte"/>
              </w:rPr>
              <w:t>3° Récupérées ;</w:t>
            </w:r>
          </w:p>
          <w:p w14:paraId="63EF5ECD" w14:textId="77777777" w:rsidR="00303793" w:rsidRDefault="002078A0">
            <w:r>
              <w:rPr>
                <w:rStyle w:val="Texte"/>
              </w:rPr>
              <w:t>4° Cédées.</w:t>
            </w:r>
          </w:p>
          <w:p w14:paraId="7114D9BA" w14:textId="77777777" w:rsidR="00303793" w:rsidRDefault="002078A0">
            <w:r>
              <w:rPr>
                <w:rStyle w:val="Texte"/>
              </w:rPr>
              <w:t>Cette déclaration mentionne également l'état de leurs stocks au 1</w:t>
            </w:r>
            <w:r>
              <w:rPr>
                <w:rStyle w:val="Texte"/>
                <w:vertAlign w:val="superscript"/>
              </w:rPr>
              <w:t>er</w:t>
            </w:r>
            <w:r>
              <w:rPr>
                <w:rStyle w:val="Texte"/>
              </w:rPr>
              <w:t xml:space="preserve"> janvier et au 31 décembre de l'année civile précédente.</w:t>
            </w:r>
          </w:p>
          <w:p w14:paraId="47F1AD0E" w14:textId="77777777" w:rsidR="00303793" w:rsidRDefault="002078A0">
            <w:r>
              <w:rPr>
                <w:rStyle w:val="Texte"/>
              </w:rPr>
              <w:lastRenderedPageBreak/>
              <w:t>La nature et les modalités de transmission de ces informations sont fixées par arrêté du ministre chargé de l'environnement.</w:t>
            </w:r>
          </w:p>
          <w:p w14:paraId="1D88CEED" w14:textId="77777777" w:rsidR="00303793" w:rsidRDefault="002078A0">
            <w:r>
              <w:rPr>
                <w:rStyle w:val="Texte"/>
              </w:rPr>
              <w:t>Si ces informations ne sont pas transmises à l'échéance prescrite par l'arrêté précité, l'organisme agréé peut, après que l'entreprise a été amenée à présenter ses observations, suspendre le certificat jusqu'à la transmission de la déclaration.</w:t>
            </w:r>
          </w:p>
          <w:p w14:paraId="24770F99" w14:textId="77777777" w:rsidR="00303793" w:rsidRDefault="002078A0">
            <w:r>
              <w:rPr>
                <w:rStyle w:val="Texte"/>
              </w:rPr>
              <w:t>Après obtention du certificat et pendant toute la durée de sa validité, l'entreprise informe l'organisme qui a émis ce certificat de tout changement susceptible de modifier le respect des conditions de délivrance de celui-ci fixées au 1 de l'article 8 du règlement (CE) n° 304/2008 dans le délai d'un mois.</w:t>
            </w:r>
          </w:p>
          <w:p w14:paraId="069E2E96" w14:textId="77777777" w:rsidR="00303793" w:rsidRDefault="002078A0">
            <w:r>
              <w:rPr>
                <w:rStyle w:val="Texte"/>
              </w:rPr>
              <w:t>L'organisme agréé peut retirer le certificat lorsque l'entreprise qui en est titulaire ne remplit plus les conditions au vu desquelles le certificat a été délivré. Le retrait du certificat ne peut intervenir qu'après que l'entreprise a été mise à même de présenter ses observations.</w:t>
            </w:r>
          </w:p>
        </w:tc>
        <w:tc>
          <w:tcPr>
            <w:tcW w:w="7670" w:type="dxa"/>
          </w:tcPr>
          <w:p w14:paraId="7D6DE756" w14:textId="77777777" w:rsidR="00303793" w:rsidRDefault="002078A0">
            <w:r>
              <w:rPr>
                <w:rStyle w:val="Titretableau"/>
              </w:rPr>
              <w:lastRenderedPageBreak/>
              <w:t>Article R521-63</w:t>
            </w:r>
          </w:p>
          <w:p w14:paraId="7C50CCF1" w14:textId="77777777" w:rsidR="00303793" w:rsidRDefault="002078A0">
            <w:r>
              <w:rPr>
                <w:rStyle w:val="Texte"/>
              </w:rPr>
              <w:t>Les entreprises mentionnées à l'article R. 521-62 adressent chaque année à l'organisme agréé qui leur a délivré le certificat mentionné à l'article R. 521-60 une déclaration se rapportant à l'année civile précédente et mentionnant, pour chaque gaz à effet de serre fluoré, les quantités :</w:t>
            </w:r>
          </w:p>
          <w:p w14:paraId="42D33FBF" w14:textId="77777777" w:rsidR="00303793" w:rsidRDefault="002078A0">
            <w:r>
              <w:rPr>
                <w:rStyle w:val="Texte"/>
              </w:rPr>
              <w:t>1° Acquises ;</w:t>
            </w:r>
          </w:p>
          <w:p w14:paraId="3D416884" w14:textId="77777777" w:rsidR="00303793" w:rsidRDefault="002078A0">
            <w:r>
              <w:rPr>
                <w:rStyle w:val="Texte"/>
              </w:rPr>
              <w:t>2° Chargées ;</w:t>
            </w:r>
          </w:p>
          <w:p w14:paraId="11535989" w14:textId="77777777" w:rsidR="00303793" w:rsidRDefault="002078A0">
            <w:r>
              <w:rPr>
                <w:rStyle w:val="Texte"/>
              </w:rPr>
              <w:t>3° Récupérées ;</w:t>
            </w:r>
          </w:p>
          <w:p w14:paraId="459E9E7B" w14:textId="77777777" w:rsidR="00303793" w:rsidRDefault="002078A0">
            <w:r>
              <w:rPr>
                <w:rStyle w:val="Texte"/>
              </w:rPr>
              <w:t>4° Cédées.</w:t>
            </w:r>
          </w:p>
          <w:p w14:paraId="7132B9FC" w14:textId="77777777" w:rsidR="00303793" w:rsidRDefault="002078A0">
            <w:r>
              <w:rPr>
                <w:rStyle w:val="Texte"/>
              </w:rPr>
              <w:t>Cette déclaration mentionne également l'état de leurs stocks au 1</w:t>
            </w:r>
            <w:r>
              <w:rPr>
                <w:rStyle w:val="Texte"/>
                <w:vertAlign w:val="superscript"/>
              </w:rPr>
              <w:t>er</w:t>
            </w:r>
            <w:r>
              <w:rPr>
                <w:rStyle w:val="Texte"/>
              </w:rPr>
              <w:t xml:space="preserve"> janvier et au 31 décembre de l'année civile précédente.</w:t>
            </w:r>
          </w:p>
          <w:p w14:paraId="4215E891" w14:textId="77777777" w:rsidR="00303793" w:rsidRDefault="002078A0">
            <w:r>
              <w:rPr>
                <w:rStyle w:val="Texte"/>
              </w:rPr>
              <w:lastRenderedPageBreak/>
              <w:t>La nature et les modalités de transmission de ces informations sont fixées par arrêté du ministre chargé de l'environnement.</w:t>
            </w:r>
          </w:p>
          <w:p w14:paraId="5D87CB6E" w14:textId="77777777" w:rsidR="00303793" w:rsidRDefault="002078A0">
            <w:r>
              <w:rPr>
                <w:rStyle w:val="Texte"/>
              </w:rPr>
              <w:t>Si ces informations ne sont pas transmises à l'échéance prescrite par l'arrêté précité, l'organisme agréé peut, après que l'entreprise a été amenée à présenter ses observations, suspendre le certificat jusqu'à la transmission de la déclaration.</w:t>
            </w:r>
          </w:p>
          <w:p w14:paraId="3D94231D" w14:textId="77777777" w:rsidR="00303793" w:rsidRDefault="002078A0">
            <w:r>
              <w:rPr>
                <w:rStyle w:val="Texte"/>
              </w:rPr>
              <w:t>Après obtention du certificat et pendant toute la durée de sa validité, l'entreprise informe l'organisme qui a émis ce certificat de tout changement susceptible de modifier le respect des conditions de délivrance de celui-ci fixées au 1 de l'</w:t>
            </w:r>
            <w:r>
              <w:rPr>
                <w:rStyle w:val="Textesupprim0"/>
              </w:rPr>
              <w:t>article 8 du règlement (CE) n° 304/2008</w:t>
            </w:r>
            <w:r>
              <w:rPr>
                <w:rStyle w:val="Texteinsr"/>
              </w:rPr>
              <w:t>article 5 du règlement (UE) 2025/625</w:t>
            </w:r>
            <w:r>
              <w:rPr>
                <w:rStyle w:val="Texte"/>
              </w:rPr>
              <w:t xml:space="preserve"> dans le délai d'un mois.</w:t>
            </w:r>
          </w:p>
          <w:p w14:paraId="7713D571" w14:textId="77777777" w:rsidR="00303793" w:rsidRDefault="002078A0">
            <w:r>
              <w:rPr>
                <w:rStyle w:val="Texte"/>
              </w:rPr>
              <w:t>L'organisme agréé peut retirer le certificat lorsque l'entreprise qui en est titulaire ne remplit plus les conditions au vu desquelles le certificat a été délivré. Le retrait du certificat ne peut intervenir qu'après que l'entreprise a été mise à même de présenter ses observations.</w:t>
            </w:r>
          </w:p>
        </w:tc>
      </w:tr>
      <w:tr w:rsidR="00303793" w14:paraId="1D975230" w14:textId="77777777">
        <w:trPr>
          <w:jc w:val="center"/>
        </w:trPr>
        <w:tc>
          <w:tcPr>
            <w:tcW w:w="7670" w:type="dxa"/>
          </w:tcPr>
          <w:p w14:paraId="7138A254" w14:textId="77777777" w:rsidR="00303793" w:rsidRDefault="002078A0">
            <w:r>
              <w:rPr>
                <w:rStyle w:val="Titretableau"/>
              </w:rPr>
              <w:lastRenderedPageBreak/>
              <w:t>Article R521-64</w:t>
            </w:r>
          </w:p>
          <w:p w14:paraId="24B8748B" w14:textId="77777777" w:rsidR="00303793" w:rsidRDefault="002078A0">
            <w:r>
              <w:rPr>
                <w:rStyle w:val="Texte"/>
              </w:rPr>
              <w:t>Les distributeurs de gaz à effet de serre fluorés sont tenus de transmettre chaque année à l'Agence de l'environnement et de la maîtrise de l'énergie les données relatives aux quantités de gaz à effet de serre fluorés mises sur le marché, stockées, reprises et retraitées.</w:t>
            </w:r>
          </w:p>
          <w:p w14:paraId="535BAE12" w14:textId="77777777" w:rsidR="00303793" w:rsidRDefault="002078A0">
            <w:r>
              <w:rPr>
                <w:rStyle w:val="Texte"/>
              </w:rPr>
              <w:t>La nature et les modalités de transmission de ces informations sont fixées par arrêté du ministre chargé de l'environnement.</w:t>
            </w:r>
          </w:p>
        </w:tc>
        <w:tc>
          <w:tcPr>
            <w:tcW w:w="7670" w:type="dxa"/>
          </w:tcPr>
          <w:p w14:paraId="7F31BD81" w14:textId="77777777" w:rsidR="00303793" w:rsidRDefault="002078A0">
            <w:r>
              <w:rPr>
                <w:rStyle w:val="Titretableau"/>
              </w:rPr>
              <w:t>Article R521-64</w:t>
            </w:r>
          </w:p>
          <w:p w14:paraId="323FFD51" w14:textId="77777777" w:rsidR="00303793" w:rsidRDefault="002078A0">
            <w:r>
              <w:rPr>
                <w:rStyle w:val="Texte"/>
              </w:rPr>
              <w:t>Les distributeurs de gaz à effet de serre fluorés sont tenus de transmettre chaque année à l'</w:t>
            </w:r>
            <w:r>
              <w:rPr>
                <w:rStyle w:val="Textesupprim0"/>
              </w:rPr>
              <w:t>Agence de l'environnement et de la maîtrise de l'énergie</w:t>
            </w:r>
            <w:r>
              <w:rPr>
                <w:rStyle w:val="Texteinsr"/>
              </w:rPr>
              <w:t>organisme désigné par arrêté du ministre charge de l'environnement</w:t>
            </w:r>
            <w:r>
              <w:rPr>
                <w:rStyle w:val="Texte"/>
              </w:rPr>
              <w:t xml:space="preserve"> les données relatives aux quantités de gaz à effet de serre fluorés mises sur le marché, stockées, reprises et retraitées.</w:t>
            </w:r>
          </w:p>
          <w:p w14:paraId="5BE5E537" w14:textId="77777777" w:rsidR="00303793" w:rsidRDefault="002078A0">
            <w:r>
              <w:rPr>
                <w:rStyle w:val="Texte"/>
              </w:rPr>
              <w:t>La nature et les modalités de transmission de ces informations sont fixées par arrêté du ministre chargé de l'environnement.</w:t>
            </w:r>
          </w:p>
        </w:tc>
      </w:tr>
      <w:tr w:rsidR="00303793" w14:paraId="16EC6945" w14:textId="77777777">
        <w:trPr>
          <w:jc w:val="center"/>
        </w:trPr>
        <w:tc>
          <w:tcPr>
            <w:tcW w:w="7670" w:type="dxa"/>
          </w:tcPr>
          <w:p w14:paraId="5138C1CB" w14:textId="77777777" w:rsidR="00303793" w:rsidRDefault="002078A0">
            <w:r>
              <w:rPr>
                <w:rStyle w:val="Titretableau"/>
              </w:rPr>
              <w:t>Article R521-65</w:t>
            </w:r>
          </w:p>
          <w:p w14:paraId="096F7818" w14:textId="77777777" w:rsidR="00303793" w:rsidRDefault="002078A0">
            <w:r>
              <w:rPr>
                <w:rStyle w:val="Texte"/>
              </w:rPr>
              <w:lastRenderedPageBreak/>
              <w:t>Les modalités d'application de la présente sous-section aux activités soumises à des règles de protection du secret de la défense nationale sont fixées par arrêté conjoint des ministres chargés de la défense et de l'environnement.</w:t>
            </w:r>
          </w:p>
        </w:tc>
        <w:tc>
          <w:tcPr>
            <w:tcW w:w="7670" w:type="dxa"/>
          </w:tcPr>
          <w:p w14:paraId="145EE10D" w14:textId="77777777" w:rsidR="00303793" w:rsidRDefault="002078A0">
            <w:r>
              <w:rPr>
                <w:rStyle w:val="Texte"/>
              </w:rPr>
              <w:lastRenderedPageBreak/>
              <w:t>Non modifié</w:t>
            </w:r>
          </w:p>
        </w:tc>
      </w:tr>
      <w:tr w:rsidR="00303793" w14:paraId="3266C483" w14:textId="77777777">
        <w:trPr>
          <w:jc w:val="center"/>
        </w:trPr>
        <w:tc>
          <w:tcPr>
            <w:tcW w:w="7670" w:type="dxa"/>
          </w:tcPr>
          <w:p w14:paraId="068F42BA" w14:textId="77777777" w:rsidR="00303793" w:rsidRDefault="002078A0">
            <w:r>
              <w:rPr>
                <w:rStyle w:val="Titretableau"/>
              </w:rPr>
              <w:t>Article R521-66</w:t>
            </w:r>
          </w:p>
          <w:p w14:paraId="40FF9810" w14:textId="77777777" w:rsidR="00303793" w:rsidRDefault="002078A0">
            <w:r>
              <w:rPr>
                <w:rStyle w:val="Texte"/>
              </w:rPr>
              <w:t>Les personnes procédant à la récupération de gaz à effet de serre fluorés contenus dans les appareillages de connexion à haute tension ou à la récupération de solvants à base de gaz à effet de serre fluorés adressent chaque année à l'Agence de l'environnement et de la maîtrise de l'énergie une déclaration des quantités de gaz à effet de serre fluorés qu'ils ont récupérées en vue de les traiter et des quantités émises dans l'atmosphère. Cette déclaration mentionne l'identité, la dénomination ou la raison sociale et l'adresse des exploitants des installations de destruction, de recyclage et de régénération auxquelles ont été remis des gaz, l'adresse des installations si elle est différente, ainsi que les quantités de chaque type de gaz livrées dans chacune des installations.</w:t>
            </w:r>
          </w:p>
          <w:p w14:paraId="28796406" w14:textId="77777777" w:rsidR="00303793" w:rsidRDefault="002078A0">
            <w:r>
              <w:rPr>
                <w:rStyle w:val="Texte"/>
              </w:rPr>
              <w:t>La nature et les modalités de transmission de ces informations sont fixées par arrêté du ministre chargé de l'environnement.</w:t>
            </w:r>
          </w:p>
        </w:tc>
        <w:tc>
          <w:tcPr>
            <w:tcW w:w="7670" w:type="dxa"/>
          </w:tcPr>
          <w:p w14:paraId="53FEF539" w14:textId="77777777" w:rsidR="00303793" w:rsidRDefault="002078A0">
            <w:r>
              <w:rPr>
                <w:rStyle w:val="Titretableau"/>
              </w:rPr>
              <w:t>Article R521-66</w:t>
            </w:r>
          </w:p>
          <w:p w14:paraId="77126AA3" w14:textId="77777777" w:rsidR="00303793" w:rsidRDefault="002078A0">
            <w:r>
              <w:rPr>
                <w:rStyle w:val="Texte"/>
              </w:rPr>
              <w:t xml:space="preserve">Les personnes procédant à la récupération de gaz à effet de serre fluorés contenus dans les </w:t>
            </w:r>
            <w:r>
              <w:rPr>
                <w:rStyle w:val="Textesupprim0"/>
              </w:rPr>
              <w:t>appareillages de connexion à haute tension</w:t>
            </w:r>
            <w:r>
              <w:rPr>
                <w:rStyle w:val="Texteinsr"/>
              </w:rPr>
              <w:t>appareils de commutation électrique</w:t>
            </w:r>
            <w:r>
              <w:rPr>
                <w:rStyle w:val="Texte"/>
              </w:rPr>
              <w:t xml:space="preserve"> ou à la récupération de solvants à base de gaz à effet de serre fluorés adressent chaque année à l'</w:t>
            </w:r>
            <w:r>
              <w:rPr>
                <w:rStyle w:val="Textesupprim0"/>
              </w:rPr>
              <w:t>Agence de l'environnement et de la maîtrise de l'énergie</w:t>
            </w:r>
            <w:r>
              <w:rPr>
                <w:rStyle w:val="Texteinsr"/>
              </w:rPr>
              <w:t>organisme désigné par arrêté du ministre chargé de l'environnement</w:t>
            </w:r>
            <w:r>
              <w:rPr>
                <w:rStyle w:val="Texte"/>
              </w:rPr>
              <w:t xml:space="preserve"> une déclaration des quantités de gaz à effet de serre fluorés qu'ils ont récupérées en vue de les traiter et des quantités émises dans l'atmosphère. Cette déclaration mentionne l'identité, la dénomination ou la raison sociale et l'adresse des exploitants des installations de destruction, de recyclage et de régénération auxquelles ont été remis des gaz, l'adresse des installations si elle est différente, ainsi que les quantités de chaque </w:t>
            </w:r>
            <w:r>
              <w:rPr>
                <w:rStyle w:val="Textesupprim0"/>
              </w:rPr>
              <w:t xml:space="preserve">type de </w:t>
            </w:r>
            <w:r>
              <w:rPr>
                <w:rStyle w:val="Texte"/>
              </w:rPr>
              <w:t>gaz livrées dans chacune des installations.</w:t>
            </w:r>
          </w:p>
          <w:p w14:paraId="1891F4BD" w14:textId="77777777" w:rsidR="00303793" w:rsidRDefault="002078A0">
            <w:r>
              <w:rPr>
                <w:rStyle w:val="Texte"/>
              </w:rPr>
              <w:t>La nature et les modalités de transmission de ces informations sont fixées par arrêté du ministre chargé de l'environnement.</w:t>
            </w:r>
          </w:p>
        </w:tc>
      </w:tr>
      <w:tr w:rsidR="00303793" w14:paraId="5030E5C3" w14:textId="77777777">
        <w:trPr>
          <w:jc w:val="center"/>
        </w:trPr>
        <w:tc>
          <w:tcPr>
            <w:tcW w:w="7670" w:type="dxa"/>
          </w:tcPr>
          <w:p w14:paraId="2B8DA4DE" w14:textId="77777777" w:rsidR="00303793" w:rsidRDefault="002078A0">
            <w:r>
              <w:rPr>
                <w:rStyle w:val="Titretableau"/>
              </w:rPr>
              <w:t>Article R521-67</w:t>
            </w:r>
          </w:p>
          <w:p w14:paraId="73FA92DD" w14:textId="77777777" w:rsidR="00303793" w:rsidRDefault="002078A0">
            <w:r>
              <w:rPr>
                <w:rStyle w:val="Texte"/>
              </w:rPr>
              <w:t>Est puni de l'amende prévue pour les contraventions de la 3e classe le fait :</w:t>
            </w:r>
          </w:p>
          <w:p w14:paraId="6EE12DA8" w14:textId="77777777" w:rsidR="00303793" w:rsidRDefault="002078A0">
            <w:r>
              <w:rPr>
                <w:rStyle w:val="Texte"/>
              </w:rPr>
              <w:t>1° Pour un distributeur de gaz à effet de serre fluorés, de ne pas respecter ses obligations d'information, contrairement aux dispositions de l'article R. 521-64 ;</w:t>
            </w:r>
          </w:p>
          <w:p w14:paraId="4FA16C28" w14:textId="77777777" w:rsidR="00303793" w:rsidRDefault="002078A0">
            <w:r>
              <w:rPr>
                <w:rStyle w:val="Texte"/>
              </w:rPr>
              <w:t>2° Pour une entreprise, de ne pas adresser à l'organisme agréé les informations prévues à l'article R. 521-63 ;</w:t>
            </w:r>
          </w:p>
          <w:p w14:paraId="7EBF2A8C" w14:textId="77777777" w:rsidR="00303793" w:rsidRDefault="002078A0">
            <w:r>
              <w:rPr>
                <w:rStyle w:val="Texte"/>
              </w:rPr>
              <w:t xml:space="preserve">3° Pour les personnes procédant à la récupération de gaz à effet de serre fluorés contenus dans les appareillages de connexion à haute tension ou à la récupération de </w:t>
            </w:r>
            <w:r>
              <w:rPr>
                <w:rStyle w:val="Texte"/>
              </w:rPr>
              <w:lastRenderedPageBreak/>
              <w:t>solvants à base de gaz à effet de serre fluorés, de ne pas adresser à l'Agence de l'environnement et de la maîtrise de l'énergie les informations prévues à l'article R. 521-66.</w:t>
            </w:r>
          </w:p>
        </w:tc>
        <w:tc>
          <w:tcPr>
            <w:tcW w:w="7670" w:type="dxa"/>
          </w:tcPr>
          <w:p w14:paraId="06D02BE8" w14:textId="77777777" w:rsidR="00303793" w:rsidRDefault="002078A0">
            <w:r>
              <w:rPr>
                <w:rStyle w:val="Titretableau"/>
              </w:rPr>
              <w:lastRenderedPageBreak/>
              <w:t>Article R521-67</w:t>
            </w:r>
          </w:p>
          <w:p w14:paraId="7B311E3F" w14:textId="77777777" w:rsidR="00303793" w:rsidRDefault="002078A0">
            <w:r>
              <w:rPr>
                <w:rStyle w:val="Texte"/>
              </w:rPr>
              <w:t>Est puni de l'amende prévue pour les contraventions de la 3e classe le fait :</w:t>
            </w:r>
          </w:p>
          <w:p w14:paraId="26625538" w14:textId="77777777" w:rsidR="00303793" w:rsidRDefault="002078A0">
            <w:r>
              <w:rPr>
                <w:rStyle w:val="Texte"/>
              </w:rPr>
              <w:t>1° Pour un distributeur de gaz à effet de serre fluorés, de ne pas respecter ses obligations d'information, contrairement aux dispositions de l'article R. 521-64 ;</w:t>
            </w:r>
          </w:p>
          <w:p w14:paraId="256C026A" w14:textId="77777777" w:rsidR="00303793" w:rsidRDefault="002078A0">
            <w:r>
              <w:rPr>
                <w:rStyle w:val="Texte"/>
              </w:rPr>
              <w:t>2° Pour une entreprise, de ne pas adresser à l'organisme agréé les informations prévues à l'article R. 521-63 ;</w:t>
            </w:r>
          </w:p>
          <w:p w14:paraId="3BA55168" w14:textId="77777777" w:rsidR="00303793" w:rsidRDefault="002078A0">
            <w:r>
              <w:rPr>
                <w:rStyle w:val="Texte"/>
              </w:rPr>
              <w:t xml:space="preserve">3° Pour les personnes procédant à la récupération de gaz à effet de serre fluorés contenus dans les </w:t>
            </w:r>
            <w:r>
              <w:rPr>
                <w:rStyle w:val="Textesupprim0"/>
              </w:rPr>
              <w:t>appareillages de connexion à haute tension</w:t>
            </w:r>
            <w:r>
              <w:rPr>
                <w:rStyle w:val="Texteinsr"/>
              </w:rPr>
              <w:t xml:space="preserve">appareil de </w:t>
            </w:r>
            <w:r>
              <w:rPr>
                <w:rStyle w:val="Texteinsr"/>
              </w:rPr>
              <w:lastRenderedPageBreak/>
              <w:t>commutation électrique</w:t>
            </w:r>
            <w:r>
              <w:rPr>
                <w:rStyle w:val="Texte"/>
              </w:rPr>
              <w:t xml:space="preserve"> ou à la récupération de solvants à base de gaz à effet de serre fluorés, de ne pas adresser à l'</w:t>
            </w:r>
            <w:r>
              <w:rPr>
                <w:rStyle w:val="Textesupprim0"/>
              </w:rPr>
              <w:t xml:space="preserve">Agence de l'environnement et de la maîtrise de l'énergie </w:t>
            </w:r>
            <w:r>
              <w:rPr>
                <w:rStyle w:val="Texteinsr"/>
              </w:rPr>
              <w:t xml:space="preserve">organisme désigné par arrêté du ministre chargé de l'environnement </w:t>
            </w:r>
            <w:r>
              <w:rPr>
                <w:rStyle w:val="Texte"/>
              </w:rPr>
              <w:t>les informations prévues à l'article R. 521-66.</w:t>
            </w:r>
          </w:p>
        </w:tc>
      </w:tr>
      <w:tr w:rsidR="00303793" w14:paraId="1B1EB9E9" w14:textId="77777777">
        <w:trPr>
          <w:jc w:val="center"/>
        </w:trPr>
        <w:tc>
          <w:tcPr>
            <w:tcW w:w="7670" w:type="dxa"/>
          </w:tcPr>
          <w:p w14:paraId="7EEB41A7" w14:textId="77777777" w:rsidR="00303793" w:rsidRDefault="002078A0">
            <w:r>
              <w:rPr>
                <w:rStyle w:val="Titretableau"/>
              </w:rPr>
              <w:lastRenderedPageBreak/>
              <w:t>Article R521-68</w:t>
            </w:r>
          </w:p>
          <w:p w14:paraId="22429F60" w14:textId="77777777" w:rsidR="00303793" w:rsidRDefault="002078A0">
            <w:r>
              <w:rPr>
                <w:rStyle w:val="Texte"/>
              </w:rPr>
              <w:t>I. – Est puni de l'amende prévue pour les contraventions de la cinquième classe le fait :</w:t>
            </w:r>
          </w:p>
          <w:p w14:paraId="70E8FB84" w14:textId="77777777" w:rsidR="00303793" w:rsidRDefault="002078A0">
            <w:r>
              <w:rPr>
                <w:rStyle w:val="Texte"/>
              </w:rPr>
              <w:t>1° Pour tout exploitant d'équipement fixe de protection contre l'incendie ou d'appareil de commutation électrique contenant des gaz à effet de serre fluorés, de faire procéder au contrôle d'étanchéité sans se conformer aux prescriptions de l'article R. 521-62 ;</w:t>
            </w:r>
          </w:p>
          <w:p w14:paraId="3505E865" w14:textId="77777777" w:rsidR="00303793" w:rsidRDefault="002078A0">
            <w:r>
              <w:rPr>
                <w:rStyle w:val="Texte"/>
              </w:rPr>
              <w:t>2° Pour tout exploitant d'équipement fixe de protection contre l'incendie ou d'appareil de commutation électrique contenant des gaz à effet de serre fluorés, de ne pas prendre les mesures prévues par l'arrêté mentionné à l'article R. 521-62 pour mettre fin aux fuites constatées ;</w:t>
            </w:r>
          </w:p>
          <w:p w14:paraId="3EB144D5" w14:textId="77777777" w:rsidR="00303793" w:rsidRDefault="002078A0">
            <w:r>
              <w:rPr>
                <w:rStyle w:val="Texte"/>
              </w:rPr>
              <w:t>3° Pour tout exploitant d'équipement fixe de protection contre l'incendie ou d'appareil de commutation électrique contenant des gaz à effet de serre fluorés, de ne pas faire installer ces équipements par une personne certifiée en méconnaissance de l'article R. 521-62 ou de ne pas faire contrôler l'étanchéité de ces équipements aux fréquences prévues à l'article 4 du règlement (UE) n° 517/2014 du 16 avril 2014 ;</w:t>
            </w:r>
          </w:p>
          <w:p w14:paraId="31AA6690" w14:textId="77777777" w:rsidR="00303793" w:rsidRDefault="002078A0">
            <w:r>
              <w:rPr>
                <w:rStyle w:val="Texte"/>
              </w:rPr>
              <w:t xml:space="preserve">4° Pour tout exploitant d'équipement fixe de protection contre l'incendie ou d'appareil de commutation électrique contenant des gaz à effet de serre fluorés ou d'équipement fixe contenant des solvants à base de gaz à effet de serre fluorés, de ne pas faire procéder à la récupération des gaz à effet de serre fluorés lors de </w:t>
            </w:r>
            <w:r>
              <w:rPr>
                <w:rStyle w:val="Texte"/>
              </w:rPr>
              <w:lastRenderedPageBreak/>
              <w:t>l'installation, l'entretien, la maintenance, la réparation ou la mise hors service en méconnaissance de l'article 8 du règlement (UE) n° 517/2014 du 16 avril 2014 ;</w:t>
            </w:r>
          </w:p>
          <w:p w14:paraId="712D6B37" w14:textId="77777777" w:rsidR="00303793" w:rsidRDefault="002078A0">
            <w:r>
              <w:rPr>
                <w:rStyle w:val="Texte"/>
              </w:rPr>
              <w:t>5° Pour toute entreprise titulaire du certificat mentionné à l'article R. 521-60, de ne pas conduire les contrôles d'étanchéité des systèmes fixes de protection contre l'incendie conformément aux dispositions combinées de l'article 4 du règlement (UE) n° 517/2014 du 16 avril 2014 et des articles 3,4,5 et 6 du règlement (CE) n° 1497/2007 du 18 décembre 2007 ;</w:t>
            </w:r>
          </w:p>
          <w:p w14:paraId="76771311" w14:textId="77777777" w:rsidR="00303793" w:rsidRDefault="002078A0">
            <w:r>
              <w:rPr>
                <w:rStyle w:val="Texte"/>
              </w:rPr>
              <w:t>6° Pour toute personne titulaire du certificat mentionné à l'article R. 521-59, de ne pas conduire les contrôles d'étanchéité des appareils de commutation électrique conformément aux dispositions de l'article 4 du règlement (UE) n° 517/2014 du 16 avril 2014 ;</w:t>
            </w:r>
          </w:p>
          <w:p w14:paraId="51235734" w14:textId="77777777" w:rsidR="00303793" w:rsidRDefault="002078A0">
            <w:r>
              <w:rPr>
                <w:rStyle w:val="Texte"/>
              </w:rPr>
              <w:t>7° Pour toute entreprise, de procéder à l'installation, l'entretien, la maintenance, la réparation ou la mise hors service ou à la récupération des gaz à effet de serre fluorés contenus dans des équipements fixes de protection contre l'incendie sans être titulaire du certificat mentionné à l'article R. 521-60 ;</w:t>
            </w:r>
          </w:p>
          <w:p w14:paraId="53D5529C" w14:textId="77777777" w:rsidR="00303793" w:rsidRDefault="002078A0">
            <w:r>
              <w:rPr>
                <w:rStyle w:val="Texte"/>
              </w:rPr>
              <w:t>8° Pour toute entreprise, de confier l'installation, l'entretien, la maintenance, la réparation, la mise hors service des appareils de commutation électrique ou la récupération des gaz à effet de serre fluorés qu'ils contiennent à des personnels dépourvus du certificat mentionné à l'article R. 521-59 ;</w:t>
            </w:r>
          </w:p>
          <w:p w14:paraId="39CF1A04" w14:textId="77777777" w:rsidR="00303793" w:rsidRDefault="002078A0">
            <w:r>
              <w:rPr>
                <w:rStyle w:val="Texte"/>
              </w:rPr>
              <w:t>9° Pour toute entreprise, d'acquérir à titre onéreux ou gratuit des gaz à effet de serre fluorés sans être titulaire du certificat mentionné à l'article R. 521-60 ou sans que les membres de son personnel appelés à manipuler ces gaz détiennent le certificat mentionné à l'article R. 521-59, lorsque cette acquisition s'inscrit dans le cadre de l'article 11, paragraphe 4, du règlement (UE) n° 517/2014 du 16 avril 2014 ;</w:t>
            </w:r>
          </w:p>
          <w:p w14:paraId="5925E225" w14:textId="77777777" w:rsidR="00303793" w:rsidRDefault="002078A0">
            <w:r>
              <w:rPr>
                <w:rStyle w:val="Texte"/>
              </w:rPr>
              <w:t xml:space="preserve">10° Pour toute personne physique, d'acquérir à titre onéreux ou gratuit des gaz à effet de serre fluorés sans être titulaire du certificat mentionné à l'article R. 521-59, </w:t>
            </w:r>
            <w:r>
              <w:rPr>
                <w:rStyle w:val="Texte"/>
              </w:rPr>
              <w:lastRenderedPageBreak/>
              <w:t>lorsque cette acquisition s'inscrit dans le cadre de l'article 11, paragraphe 4, du règlement (UE) n° 517/2014 du 16 avril 2014 ;</w:t>
            </w:r>
          </w:p>
          <w:p w14:paraId="1D61855A" w14:textId="77777777" w:rsidR="00303793" w:rsidRDefault="002078A0">
            <w:r>
              <w:rPr>
                <w:rStyle w:val="Texte"/>
              </w:rPr>
              <w:t>11° Pour toute entreprise titulaire du certificat mentionné à l'article R. 521-60, de ne pas récupérer les gaz à effet de serre fluorés conformément aux dispositions de l'article 8 du règlement (UE) n° 517/2014 du 16 avril 2014 ;</w:t>
            </w:r>
          </w:p>
          <w:p w14:paraId="4145945A" w14:textId="77777777" w:rsidR="00303793" w:rsidRDefault="002078A0">
            <w:r>
              <w:rPr>
                <w:rStyle w:val="Texte"/>
              </w:rPr>
              <w:t>12° Pour tout distributeur, de céder à titre onéreux ou gratuit des gaz à effet de serre fluorés à d'autres personnes que celles mentionnées à l'article R. 521-57 ;</w:t>
            </w:r>
          </w:p>
          <w:p w14:paraId="2559258D" w14:textId="77777777" w:rsidR="00303793" w:rsidRDefault="002078A0">
            <w:r>
              <w:rPr>
                <w:rStyle w:val="Texte"/>
              </w:rPr>
              <w:t>13° Pour tout distributeur, de ne pas reprendre les emballages ayant contenu des gaz à effet de serre fluorés dans les conditions prévues à l'article R. 521-57-1 ;</w:t>
            </w:r>
          </w:p>
          <w:p w14:paraId="6802586E" w14:textId="77777777" w:rsidR="00303793" w:rsidRDefault="002078A0">
            <w:r>
              <w:rPr>
                <w:rStyle w:val="Texte"/>
              </w:rPr>
              <w:t>14° Pour tout distributeur, de mettre sur le marché des équipements fixes de protection contre l'incendie ou des appareils de commutation électrique contenant des gaz à effet de serre fluorés en méconnaissance de l'article 11, paragraphe 1, du règlement (UE) n° 517/2014 du 16 avril 2014.</w:t>
            </w:r>
          </w:p>
          <w:p w14:paraId="3D07555E" w14:textId="77777777" w:rsidR="00303793" w:rsidRDefault="002078A0">
            <w:r>
              <w:rPr>
                <w:rStyle w:val="Texte"/>
              </w:rPr>
              <w:t>II. – La récidive des contraventions prévues au présent article est réprimée conformément aux articles 132-11 et 132-15 du code pénal.</w:t>
            </w:r>
          </w:p>
        </w:tc>
        <w:tc>
          <w:tcPr>
            <w:tcW w:w="7670" w:type="dxa"/>
          </w:tcPr>
          <w:p w14:paraId="5D62D615" w14:textId="77777777" w:rsidR="00303793" w:rsidRDefault="002078A0">
            <w:r>
              <w:rPr>
                <w:rStyle w:val="Titretableau"/>
              </w:rPr>
              <w:lastRenderedPageBreak/>
              <w:t>Article R521-68</w:t>
            </w:r>
          </w:p>
          <w:p w14:paraId="33BBC2CA" w14:textId="77777777" w:rsidR="00303793" w:rsidRDefault="002078A0">
            <w:r>
              <w:rPr>
                <w:rStyle w:val="Texte"/>
              </w:rPr>
              <w:t>I. – Est puni de l'amende prévue pour les contraventions de la cinquième classe le fait :</w:t>
            </w:r>
          </w:p>
          <w:p w14:paraId="452C8D15" w14:textId="77777777" w:rsidR="00303793" w:rsidRDefault="002078A0">
            <w:r>
              <w:rPr>
                <w:rStyle w:val="Texte"/>
              </w:rPr>
              <w:t>1° Pour tout exploitant d'équipement fixe de protection contre l'incendie ou d'appareil de commutation électrique contenant des gaz à effet de serre fluorés, de faire procéder au contrôle d'étanchéité sans se conformer aux prescriptions de l'article R. 521-62 ;</w:t>
            </w:r>
          </w:p>
          <w:p w14:paraId="592D4654" w14:textId="77777777" w:rsidR="00303793" w:rsidRDefault="002078A0">
            <w:r>
              <w:rPr>
                <w:rStyle w:val="Texte"/>
              </w:rPr>
              <w:t>2° Pour tout exploitant d'équipement fixe de protection contre l'incendie ou d'appareil de commutation électrique contenant des gaz à effet de serre fluorés, de ne pas prendre les mesures prévues par l'arrêté mentionné à l'article R. 521-62 pour mettre fin aux fuites constatées ;</w:t>
            </w:r>
          </w:p>
          <w:p w14:paraId="38EFED57" w14:textId="77777777" w:rsidR="00303793" w:rsidRDefault="002078A0">
            <w:r>
              <w:rPr>
                <w:rStyle w:val="Texte"/>
              </w:rPr>
              <w:t>3° Pour tout exploitant d'équipement fixe de protection contre l'incendie ou d'appareil de commutation électrique contenant des gaz à effet de serre fluorés, de ne pas faire installer ces équipements par une personne certifiée en méconnaissance de l'article R. 521-62 ou de ne pas faire contrôler l'étanchéité de ces équipements aux fréquences prévues à l'</w:t>
            </w:r>
            <w:r>
              <w:rPr>
                <w:rStyle w:val="Textesupprim0"/>
              </w:rPr>
              <w:t>article 4 du règlement (UE) n° 517/2014 du 16 avril 2014</w:t>
            </w:r>
            <w:r>
              <w:rPr>
                <w:rStyle w:val="Texteinsr"/>
              </w:rPr>
              <w:t>article 5 du règlement (UE) 2024/573</w:t>
            </w:r>
            <w:r>
              <w:rPr>
                <w:rStyle w:val="Texte"/>
              </w:rPr>
              <w:t> ;</w:t>
            </w:r>
          </w:p>
          <w:p w14:paraId="677100DD" w14:textId="77777777" w:rsidR="00303793" w:rsidRDefault="002078A0">
            <w:r>
              <w:rPr>
                <w:rStyle w:val="Texte"/>
              </w:rPr>
              <w:t xml:space="preserve">4° Pour tout exploitant d'équipement fixe de protection contre l'incendie ou d'appareil de commutation électrique contenant des gaz à effet de serre fluorés ou d'équipement fixe contenant des solvants à base de gaz à effet de serre fluorés, de ne pas faire procéder à la récupération des gaz à effet de serre fluorés lors de l'installation, l'entretien, la maintenance, la réparation ou la mise hors service en </w:t>
            </w:r>
            <w:r>
              <w:rPr>
                <w:rStyle w:val="Texte"/>
              </w:rPr>
              <w:lastRenderedPageBreak/>
              <w:t xml:space="preserve">méconnaissance de l'article 8 du règlement </w:t>
            </w:r>
            <w:r>
              <w:rPr>
                <w:rStyle w:val="Textesupprim0"/>
              </w:rPr>
              <w:t>(UE) n° 517/2014 du 16 avril 2014</w:t>
            </w:r>
            <w:r>
              <w:rPr>
                <w:rStyle w:val="Texteinsr"/>
              </w:rPr>
              <w:t>(UE) 2024/573</w:t>
            </w:r>
            <w:r>
              <w:rPr>
                <w:rStyle w:val="Texte"/>
              </w:rPr>
              <w:t> ;</w:t>
            </w:r>
          </w:p>
          <w:p w14:paraId="753B0B74" w14:textId="77777777" w:rsidR="00303793" w:rsidRDefault="002078A0">
            <w:r>
              <w:rPr>
                <w:rStyle w:val="Texte"/>
              </w:rPr>
              <w:t>5° Pour toute entreprise titulaire du certificat mentionné à l'article R. 521-60, de ne pas conduire les contrôles d'étanchéité des systèmes fixes de protection contre l'incendie conformément aux dispositions combinées de l'</w:t>
            </w:r>
            <w:r>
              <w:rPr>
                <w:rStyle w:val="Textesupprim0"/>
              </w:rPr>
              <w:t>article 4 du règlement (UE) n° 517/2014 du 16 avril 2014</w:t>
            </w:r>
            <w:r>
              <w:rPr>
                <w:rStyle w:val="Texteinsr"/>
              </w:rPr>
              <w:t>article 5 du règlement (UE) 2024/573</w:t>
            </w:r>
            <w:r>
              <w:rPr>
                <w:rStyle w:val="Texte"/>
              </w:rPr>
              <w:t xml:space="preserve"> et des articles 3,4,5 et 6 du règlement (CE) n° 1497/2007 du 18 décembre 2007 ;</w:t>
            </w:r>
          </w:p>
          <w:p w14:paraId="753353EE" w14:textId="77777777" w:rsidR="00303793" w:rsidRDefault="002078A0">
            <w:r>
              <w:rPr>
                <w:rStyle w:val="Texte"/>
              </w:rPr>
              <w:t>6° Pour toute personne titulaire du certificat mentionné à l'article R. 521-59, de ne pas conduire les contrôles d'étanchéité des appareils de commutation électrique conformément aux dispositions de l'</w:t>
            </w:r>
            <w:r>
              <w:rPr>
                <w:rStyle w:val="Textesupprim0"/>
              </w:rPr>
              <w:t>article 4 du règlement (UE) n° 517/2014 du 16 avril 2014</w:t>
            </w:r>
            <w:r>
              <w:rPr>
                <w:rStyle w:val="Texteinsr"/>
              </w:rPr>
              <w:t>article 5 du règlement (UE) 2024/573</w:t>
            </w:r>
            <w:r>
              <w:rPr>
                <w:rStyle w:val="Texte"/>
              </w:rPr>
              <w:t> ;</w:t>
            </w:r>
          </w:p>
          <w:p w14:paraId="4D27B5CA" w14:textId="77777777" w:rsidR="00303793" w:rsidRDefault="002078A0">
            <w:r>
              <w:rPr>
                <w:rStyle w:val="Texte"/>
              </w:rPr>
              <w:t>7° Pour toute entreprise, de procéder à l'installation, l'entretien, la maintenance, la réparation ou la mise hors service ou à la récupération des gaz à effet de serre fluorés contenus dans des équipements fixes de protection contre l'incendie sans être titulaire du certificat mentionné à l'article R. 521-60 ;</w:t>
            </w:r>
          </w:p>
          <w:p w14:paraId="0775E89E" w14:textId="77777777" w:rsidR="00303793" w:rsidRDefault="002078A0">
            <w:r>
              <w:rPr>
                <w:rStyle w:val="Texte"/>
              </w:rPr>
              <w:t>8° Pour toute entreprise, de confier l'installation, l'entretien, la maintenance, la réparation, la mise hors service des appareils de commutation électrique ou la récupération des gaz à effet de serre fluorés qu'ils contiennent à des personnels dépourvus du certificat mentionné à l'article R. 521-59 ;</w:t>
            </w:r>
          </w:p>
          <w:p w14:paraId="5169ADE5" w14:textId="77777777" w:rsidR="00303793" w:rsidRDefault="002078A0">
            <w:r>
              <w:rPr>
                <w:rStyle w:val="Texte"/>
              </w:rPr>
              <w:t>9° Pour toute entreprise, d'acquérir à titre onéreux ou gratuit des gaz à effet de serre fluorés sans être titulaire du certificat mentionné à l'article R. 521-60 ou sans que les membres de son personnel appelés à manipuler ces gaz détiennent le certificat mentionné à l'article R. 521-59, lorsque cette acquisition s'inscrit dans le cadre de l'</w:t>
            </w:r>
            <w:r>
              <w:rPr>
                <w:rStyle w:val="Textesupprim0"/>
              </w:rPr>
              <w:t>article 11, paragraphe 4, du règlement (UE)</w:t>
            </w:r>
            <w:r>
              <w:rPr>
                <w:rStyle w:val="Texte"/>
              </w:rPr>
              <w:t xml:space="preserve"> </w:t>
            </w:r>
            <w:r>
              <w:rPr>
                <w:rStyle w:val="Textesupprim0"/>
              </w:rPr>
              <w:t>n° 517/2014 du 16 avril 2014</w:t>
            </w:r>
            <w:r>
              <w:rPr>
                <w:rStyle w:val="Texteinsr"/>
              </w:rPr>
              <w:t>article 11, paragraphe 6, du règlement (UE) 2024/573</w:t>
            </w:r>
            <w:r>
              <w:rPr>
                <w:rStyle w:val="Texte"/>
              </w:rPr>
              <w:t> ;</w:t>
            </w:r>
          </w:p>
          <w:p w14:paraId="5E410261" w14:textId="77777777" w:rsidR="00303793" w:rsidRDefault="002078A0">
            <w:r>
              <w:rPr>
                <w:rStyle w:val="Texte"/>
              </w:rPr>
              <w:lastRenderedPageBreak/>
              <w:t>10° Pour toute personne physique, d'acquérir à titre onéreux ou gratuit des gaz à effet de serre fluorés sans être titulaire du certificat mentionné à l'article R. 521-59</w:t>
            </w:r>
            <w:r>
              <w:rPr>
                <w:rStyle w:val="Texteinsr"/>
              </w:rPr>
              <w:t xml:space="preserve"> ou R.521-59-1</w:t>
            </w:r>
            <w:r>
              <w:rPr>
                <w:rStyle w:val="Texte"/>
              </w:rPr>
              <w:t>, lorsque cette acquisition s'inscrit dans le cadre de l'article 11, paragraphe 4, du règlement (UE) n° 517/2014 du 16 avril 2014 ;</w:t>
            </w:r>
          </w:p>
          <w:p w14:paraId="7F053B6B" w14:textId="77777777" w:rsidR="00303793" w:rsidRDefault="002078A0">
            <w:r>
              <w:rPr>
                <w:rStyle w:val="Texte"/>
              </w:rPr>
              <w:t xml:space="preserve">11° Pour toute entreprise titulaire du certificat mentionné à l'article R. 521-60, de ne pas récupérer les gaz à effet de serre fluorés conformément aux dispositions de l'article 8 du règlement </w:t>
            </w:r>
            <w:r>
              <w:rPr>
                <w:rStyle w:val="Textesupprim0"/>
              </w:rPr>
              <w:t>(UE) n° 517/2014 du 16 avril 2014</w:t>
            </w:r>
            <w:r>
              <w:rPr>
                <w:rStyle w:val="Texteinsr"/>
              </w:rPr>
              <w:t>(UE) 2024/573</w:t>
            </w:r>
            <w:r>
              <w:rPr>
                <w:rStyle w:val="Texte"/>
              </w:rPr>
              <w:t> ;</w:t>
            </w:r>
          </w:p>
          <w:p w14:paraId="06C58590" w14:textId="77777777" w:rsidR="00303793" w:rsidRDefault="002078A0">
            <w:r>
              <w:rPr>
                <w:rStyle w:val="Texte"/>
              </w:rPr>
              <w:t>12° Pour tout distributeur, de céder à titre onéreux ou gratuit des gaz à effet de serre fluorés à d'autres personnes que celles mentionnées à l'article R. 521-57 ;</w:t>
            </w:r>
          </w:p>
          <w:p w14:paraId="62A1AB5E" w14:textId="77777777" w:rsidR="00303793" w:rsidRDefault="002078A0">
            <w:r>
              <w:rPr>
                <w:rStyle w:val="Texte"/>
              </w:rPr>
              <w:t>13° Pour tout distributeur, de ne pas reprendre les emballages ayant contenu des gaz à effet de serre fluorés dans les conditions prévues à l'article R. 521-57-1 ;</w:t>
            </w:r>
          </w:p>
          <w:p w14:paraId="6F382EFB" w14:textId="77777777" w:rsidR="00303793" w:rsidRDefault="002078A0">
            <w:r>
              <w:rPr>
                <w:rStyle w:val="Texte"/>
              </w:rPr>
              <w:t xml:space="preserve">14° Pour tout distributeur, de mettre sur le marché des équipements fixes de protection contre l'incendie ou des appareils de commutation électrique contenant des gaz à effet de serre fluorés en méconnaissance de l'article 11, paragraphe 1, du règlement </w:t>
            </w:r>
            <w:r>
              <w:rPr>
                <w:rStyle w:val="Textesupprim0"/>
              </w:rPr>
              <w:t>(UE) n° 517/2014 du 16 avril 2014</w:t>
            </w:r>
            <w:r>
              <w:rPr>
                <w:rStyle w:val="Texteinsr"/>
              </w:rPr>
              <w:t xml:space="preserve"> (UE) 2024/573</w:t>
            </w:r>
            <w:r>
              <w:rPr>
                <w:rStyle w:val="Texte"/>
              </w:rPr>
              <w:t>.</w:t>
            </w:r>
          </w:p>
          <w:p w14:paraId="596F3A5C" w14:textId="77777777" w:rsidR="00303793" w:rsidRDefault="002078A0">
            <w:r>
              <w:rPr>
                <w:rStyle w:val="Texte"/>
              </w:rPr>
              <w:t>II. – La récidive des contraventions prévues au présent article est réprimée conformément aux articles 132-11 et 132-15 du code pénal.</w:t>
            </w:r>
          </w:p>
        </w:tc>
      </w:tr>
      <w:tr w:rsidR="00303793" w14:paraId="32178A7B" w14:textId="77777777">
        <w:trPr>
          <w:jc w:val="center"/>
        </w:trPr>
        <w:tc>
          <w:tcPr>
            <w:tcW w:w="7670" w:type="dxa"/>
          </w:tcPr>
          <w:p w14:paraId="04CED4FF" w14:textId="77777777" w:rsidR="00303793" w:rsidRDefault="002078A0">
            <w:r>
              <w:rPr>
                <w:rStyle w:val="Titretableau"/>
              </w:rPr>
              <w:lastRenderedPageBreak/>
              <w:t>Sous-section 6  Gaz à effet de serre fluorés de la catégorie des hydrofluorocarbures (HFC) y compris les hydrofluoroléfines (HFO) Dispositions communes à tous les usages : Gaz à effet de serre fluorés de la catégorie des hydrofluorocarbures (HFC) y compris les hydrofluoroléfines (HFO) Dispositions communes à tous les usages</w:t>
            </w:r>
          </w:p>
        </w:tc>
        <w:tc>
          <w:tcPr>
            <w:tcW w:w="7670" w:type="dxa"/>
          </w:tcPr>
          <w:p w14:paraId="0DCDFAB4" w14:textId="21FB6E76" w:rsidR="00303793" w:rsidRDefault="002078A0">
            <w:r>
              <w:rPr>
                <w:rStyle w:val="Titretableau"/>
              </w:rPr>
              <w:t xml:space="preserve">Sous-section 6  </w:t>
            </w:r>
            <w:r w:rsidRPr="006F21B7">
              <w:rPr>
                <w:rStyle w:val="Textesupprim0"/>
              </w:rPr>
              <w:t>Gaz à effet de serre fluorés de la catégorie des hydrofluorocarbures (HFC) y compris les hydrofluoroléfines (HFO) Dispositions communes à tous les usages :</w:t>
            </w:r>
            <w:r>
              <w:rPr>
                <w:rStyle w:val="Titretableau"/>
              </w:rPr>
              <w:t xml:space="preserve"> </w:t>
            </w:r>
            <w:r>
              <w:rPr>
                <w:rStyle w:val="Textesupprim0"/>
              </w:rPr>
              <w:t>Gaz à effet de serre fluorés de la catégorie des hydrofluorocarbures (HFC) y compris les hydrofluoroléfines (HFO) Dispositions communes à tous les usages</w:t>
            </w:r>
            <w:r>
              <w:rPr>
                <w:rStyle w:val="Titretableau"/>
              </w:rPr>
              <w:t xml:space="preserve"> </w:t>
            </w:r>
            <w:r>
              <w:rPr>
                <w:rStyle w:val="Texteinsr"/>
              </w:rPr>
              <w:t>Gaz à effet de serre fluorés</w:t>
            </w:r>
            <w:r w:rsidR="006F21B7">
              <w:rPr>
                <w:rStyle w:val="Texteinsr"/>
              </w:rPr>
              <w:t> :</w:t>
            </w:r>
            <w:r>
              <w:rPr>
                <w:rStyle w:val="Texteinsr"/>
              </w:rPr>
              <w:t xml:space="preserve"> Dispositions communes à tous les usages</w:t>
            </w:r>
          </w:p>
        </w:tc>
      </w:tr>
      <w:tr w:rsidR="00303793" w14:paraId="2581CAB3" w14:textId="77777777">
        <w:trPr>
          <w:jc w:val="center"/>
        </w:trPr>
        <w:tc>
          <w:tcPr>
            <w:tcW w:w="7670" w:type="dxa"/>
          </w:tcPr>
          <w:p w14:paraId="4C286846" w14:textId="77777777" w:rsidR="00303793" w:rsidRDefault="002078A0">
            <w:r>
              <w:rPr>
                <w:rStyle w:val="Titretableau"/>
              </w:rPr>
              <w:t>Article R521-69</w:t>
            </w:r>
          </w:p>
          <w:p w14:paraId="45352C3B" w14:textId="77777777" w:rsidR="00303793" w:rsidRDefault="002078A0">
            <w:r>
              <w:rPr>
                <w:rStyle w:val="Texte"/>
              </w:rPr>
              <w:lastRenderedPageBreak/>
              <w:t>Les dispositions de la présente sous-section s'appliquent aux gaz à effet de serre fluorés de la catégorie des hydrofluorocarbures (HFC), y compris les hydrofluoroléfines (HFO).</w:t>
            </w:r>
          </w:p>
          <w:p w14:paraId="23EEB55E" w14:textId="77777777" w:rsidR="00303793" w:rsidRDefault="002078A0">
            <w:r>
              <w:rPr>
                <w:rStyle w:val="Texte"/>
              </w:rPr>
              <w:t>Elles s'appliquent sans préjudice des dispositions de la sous-section 5, dans le cas où les HFC sont utilisés comme agent extincteur dans les systèmes de protection contre les incendies ou comme solvant, et des dispositions de la section 6 du chapitre III du titre IV du livre V, dans le cas où les HFC sont utilisés en tant que fluide frigorigène dans des équipements de réfrigération ou de climatisation.</w:t>
            </w:r>
          </w:p>
        </w:tc>
        <w:tc>
          <w:tcPr>
            <w:tcW w:w="7670" w:type="dxa"/>
          </w:tcPr>
          <w:p w14:paraId="17B09A23" w14:textId="77777777" w:rsidR="00303793" w:rsidRDefault="002078A0">
            <w:r>
              <w:rPr>
                <w:rStyle w:val="Titretableau"/>
              </w:rPr>
              <w:lastRenderedPageBreak/>
              <w:t>Article R521-69</w:t>
            </w:r>
          </w:p>
          <w:p w14:paraId="6D15F306" w14:textId="77777777" w:rsidR="00303793" w:rsidRDefault="002078A0">
            <w:r>
              <w:rPr>
                <w:rStyle w:val="Texte"/>
              </w:rPr>
              <w:lastRenderedPageBreak/>
              <w:t xml:space="preserve">Les dispositions de la présente sous-section s'appliquent aux gaz à effet de serre fluorés </w:t>
            </w:r>
            <w:r>
              <w:rPr>
                <w:rStyle w:val="Textesupprim0"/>
              </w:rPr>
              <w:t>de la catégorie des hydrofluorocarbures (HFC), y compris les hydrofluoroléfines (HFO)</w:t>
            </w:r>
            <w:r>
              <w:rPr>
                <w:rStyle w:val="Texteinsr"/>
              </w:rPr>
              <w:t>tels que définis à l'article R. 521-56</w:t>
            </w:r>
            <w:r>
              <w:rPr>
                <w:rStyle w:val="Texte"/>
              </w:rPr>
              <w:t>.</w:t>
            </w:r>
          </w:p>
          <w:p w14:paraId="7E1923DD" w14:textId="77777777" w:rsidR="00303793" w:rsidRDefault="002078A0">
            <w:r>
              <w:rPr>
                <w:rStyle w:val="Texte"/>
              </w:rPr>
              <w:t xml:space="preserve">Elles s'appliquent sans préjudice des dispositions de la sous-section 5, dans le cas où les </w:t>
            </w:r>
            <w:r>
              <w:rPr>
                <w:rStyle w:val="Textesupprim0"/>
              </w:rPr>
              <w:t>HFC</w:t>
            </w:r>
            <w:r>
              <w:rPr>
                <w:rStyle w:val="Texteinsr"/>
              </w:rPr>
              <w:t>gaz à effet de serre fluorés</w:t>
            </w:r>
            <w:r>
              <w:rPr>
                <w:rStyle w:val="Texte"/>
              </w:rPr>
              <w:t xml:space="preserve"> sont utilisés comme agent extincteur dans les systèmes de protection contre les incendies</w:t>
            </w:r>
            <w:r>
              <w:rPr>
                <w:rStyle w:val="Texteinsr"/>
              </w:rPr>
              <w:t>, comme agent isolant ou de coupure dans les appareils de commutation électrique</w:t>
            </w:r>
            <w:r>
              <w:rPr>
                <w:rStyle w:val="Texte"/>
              </w:rPr>
              <w:t xml:space="preserve"> ou comme solvant, et des dispositions de la section 6 du chapitre III du titre IV du livre V, dans le cas où les </w:t>
            </w:r>
            <w:r>
              <w:rPr>
                <w:rStyle w:val="Textesupprim0"/>
              </w:rPr>
              <w:t xml:space="preserve">HFC </w:t>
            </w:r>
            <w:r>
              <w:rPr>
                <w:rStyle w:val="Texteinsr"/>
              </w:rPr>
              <w:t xml:space="preserve">gaz à effet de serre fluorés </w:t>
            </w:r>
            <w:r>
              <w:rPr>
                <w:rStyle w:val="Texte"/>
              </w:rPr>
              <w:t>sont utilisés en tant que fluide frigorigène dans des équipements de réfrigération ou de climatisation.</w:t>
            </w:r>
          </w:p>
        </w:tc>
      </w:tr>
      <w:tr w:rsidR="00303793" w14:paraId="11804D93" w14:textId="77777777">
        <w:trPr>
          <w:jc w:val="center"/>
        </w:trPr>
        <w:tc>
          <w:tcPr>
            <w:tcW w:w="7670" w:type="dxa"/>
          </w:tcPr>
          <w:p w14:paraId="7F4A00C7" w14:textId="77777777" w:rsidR="00303793" w:rsidRDefault="002078A0">
            <w:r>
              <w:rPr>
                <w:rStyle w:val="Titretableau"/>
              </w:rPr>
              <w:lastRenderedPageBreak/>
              <w:t>Article R521-70</w:t>
            </w:r>
          </w:p>
          <w:p w14:paraId="550CC4A2" w14:textId="77777777" w:rsidR="00303793" w:rsidRDefault="002078A0">
            <w:r>
              <w:rPr>
                <w:rStyle w:val="Texte"/>
              </w:rPr>
              <w:t>Pour l'application de l'article 20 du règlement (UE) n° 517/2014 du Parlement européen et du Conseil du 16 avril 2014 relatif aux gaz à effet de serre fluorés et abrogeant le règlement (CE) n° 842/2006, toute personne responsable de l'introduction sur le territoire national d'HFC, y compris les HFO, en provenance d'un autre Etat membre, en vrac ou dans des équipements préchargés, déclare à l'Agence de l'environnement et de la maîtrise de l'énergie, au plus tard le 31 mars, les quantités effectivement introduites au cours de l'année précédente. Toute personne responsable de la sortie d'HFC, y compris les HFO, du territoire national à destination d'un autre Etat membre, en vrac ou dans des équipements préchargés, déclare chaque année à l'Agence de l'environnement et de la maîtrise de l'énergie, au plus tard le 31 mars, les quantités effectivement sorties au cours de l'année précédente.</w:t>
            </w:r>
          </w:p>
          <w:p w14:paraId="65E05BE2" w14:textId="77777777" w:rsidR="00303793" w:rsidRDefault="002078A0">
            <w:r>
              <w:rPr>
                <w:rStyle w:val="Texte"/>
              </w:rPr>
              <w:t>Un arrêté du ministre chargé de l'environnement fixe les modalités de transmission de ces informations.</w:t>
            </w:r>
          </w:p>
        </w:tc>
        <w:tc>
          <w:tcPr>
            <w:tcW w:w="7670" w:type="dxa"/>
          </w:tcPr>
          <w:p w14:paraId="6B31CF8E" w14:textId="77777777" w:rsidR="00303793" w:rsidRDefault="002078A0">
            <w:r>
              <w:rPr>
                <w:rStyle w:val="Titretableau"/>
              </w:rPr>
              <w:t>Article R521-70</w:t>
            </w:r>
          </w:p>
          <w:p w14:paraId="70F46E59" w14:textId="77777777" w:rsidR="00303793" w:rsidRDefault="002078A0">
            <w:r>
              <w:rPr>
                <w:rStyle w:val="Texte"/>
              </w:rPr>
              <w:t>Pour l'application de l'</w:t>
            </w:r>
            <w:r>
              <w:rPr>
                <w:rStyle w:val="Textesupprim0"/>
              </w:rPr>
              <w:t>article 20 du règlement (UE) n° 517/2014 du Parlement européen et du Conseil du 16 avril 2014 relatif aux gaz à effet de serre fluorés et abrogeant le règlement (CE) n° 842/2006</w:t>
            </w:r>
            <w:r>
              <w:rPr>
                <w:rStyle w:val="Texteinsr"/>
              </w:rPr>
              <w:t>article 27 du règlement (UE) 2024/573</w:t>
            </w:r>
            <w:r>
              <w:rPr>
                <w:rStyle w:val="Texte"/>
              </w:rPr>
              <w:t xml:space="preserve">, toute personne responsable de l'introduction sur le territoire national </w:t>
            </w:r>
            <w:r>
              <w:rPr>
                <w:rStyle w:val="Textesupprim0"/>
              </w:rPr>
              <w:t>d'HFC, y compris les HFO,</w:t>
            </w:r>
            <w:r>
              <w:rPr>
                <w:rStyle w:val="Texteinsr"/>
              </w:rPr>
              <w:t>de gaz à effet de serre fluorés</w:t>
            </w:r>
            <w:r>
              <w:rPr>
                <w:rStyle w:val="Texte"/>
              </w:rPr>
              <w:t xml:space="preserve"> en provenance d'un autre Etat membre, en vrac ou dans des équipements préchargés, déclare à l'</w:t>
            </w:r>
            <w:r>
              <w:rPr>
                <w:rStyle w:val="Textesupprim0"/>
              </w:rPr>
              <w:t>Agence de l'environnement et de la maîtrise de l'énergie</w:t>
            </w:r>
            <w:r>
              <w:rPr>
                <w:rStyle w:val="Texteinsr"/>
              </w:rPr>
              <w:t>organisme désigné par arrêté du ministre chargé de l'environnement</w:t>
            </w:r>
            <w:r>
              <w:rPr>
                <w:rStyle w:val="Texte"/>
              </w:rPr>
              <w:t xml:space="preserve">, au plus tard le 31 mars, les quantités effectivement introduites au cours de l'année précédente. Toute personne responsable de la sortie </w:t>
            </w:r>
            <w:r>
              <w:rPr>
                <w:rStyle w:val="Textesupprim0"/>
              </w:rPr>
              <w:t>d'HFC, y compris les HFO,</w:t>
            </w:r>
            <w:r>
              <w:rPr>
                <w:rStyle w:val="Texteinsr"/>
              </w:rPr>
              <w:t>de gaz à effet de serre fluorés</w:t>
            </w:r>
            <w:r>
              <w:rPr>
                <w:rStyle w:val="Texte"/>
              </w:rPr>
              <w:t xml:space="preserve"> du territoire national à destination d'un autre Etat membre, en vrac ou dans des équipements préchargés, déclare chaque année à l'</w:t>
            </w:r>
            <w:r>
              <w:rPr>
                <w:rStyle w:val="Textesupprim0"/>
              </w:rPr>
              <w:t>Agence de l'environnement et de la maîtrise de l'énergie</w:t>
            </w:r>
            <w:r>
              <w:rPr>
                <w:rStyle w:val="Texteinsr"/>
              </w:rPr>
              <w:t>organisme désigné par arrêté du ministre chargé de l'environnement</w:t>
            </w:r>
            <w:r>
              <w:rPr>
                <w:rStyle w:val="Texte"/>
              </w:rPr>
              <w:t>, au plus tard le 31 mars, les quantités effectivement sorties au cours de l'année précédente.</w:t>
            </w:r>
          </w:p>
          <w:p w14:paraId="6C3A3E98" w14:textId="77777777" w:rsidR="00303793" w:rsidRDefault="002078A0">
            <w:r>
              <w:rPr>
                <w:rStyle w:val="Texte"/>
              </w:rPr>
              <w:lastRenderedPageBreak/>
              <w:t>Un arrêté du ministre chargé de l'environnement fixe les modalités de transmission de ces informations.</w:t>
            </w:r>
          </w:p>
        </w:tc>
      </w:tr>
      <w:tr w:rsidR="00303793" w14:paraId="70466B74" w14:textId="77777777">
        <w:trPr>
          <w:jc w:val="center"/>
        </w:trPr>
        <w:tc>
          <w:tcPr>
            <w:tcW w:w="7670" w:type="dxa"/>
          </w:tcPr>
          <w:p w14:paraId="022CB9BA" w14:textId="77777777" w:rsidR="00303793" w:rsidRDefault="002078A0">
            <w:r>
              <w:rPr>
                <w:rStyle w:val="Titretableau"/>
              </w:rPr>
              <w:lastRenderedPageBreak/>
              <w:t>Article R521-71</w:t>
            </w:r>
          </w:p>
          <w:p w14:paraId="08DDC654" w14:textId="77777777" w:rsidR="00303793" w:rsidRDefault="002078A0">
            <w:r>
              <w:rPr>
                <w:rStyle w:val="Texte"/>
              </w:rPr>
              <w:t>Est puni de l'amende prévue pour les contraventions de la 3e classe le fait d'introduire sur le territoire national, ou d'en faire sortir, en provenance ou à destination d'un autre Etat membre de l'Union européenne, des HFC, y compris des HFO, sans respecter l'obligation de déclaration prévue à l'article R. 521-70.</w:t>
            </w:r>
          </w:p>
        </w:tc>
        <w:tc>
          <w:tcPr>
            <w:tcW w:w="7670" w:type="dxa"/>
          </w:tcPr>
          <w:p w14:paraId="3F0E2902" w14:textId="77777777" w:rsidR="00303793" w:rsidRDefault="002078A0">
            <w:r>
              <w:rPr>
                <w:rStyle w:val="Titretableau"/>
              </w:rPr>
              <w:t>Article R521-71</w:t>
            </w:r>
          </w:p>
          <w:p w14:paraId="1D480DCE" w14:textId="77777777" w:rsidR="00303793" w:rsidRDefault="002078A0">
            <w:r>
              <w:rPr>
                <w:rStyle w:val="Texte"/>
              </w:rPr>
              <w:t xml:space="preserve">Est puni de l'amende prévue pour les contraventions de la 3e classe le fait d'introduire sur le territoire national, ou d'en faire sortir, en provenance ou à destination d'un autre Etat membre de l'Union européenne, des </w:t>
            </w:r>
            <w:r>
              <w:rPr>
                <w:rStyle w:val="Textesupprim0"/>
              </w:rPr>
              <w:t>HFC, y compris des HFO</w:t>
            </w:r>
            <w:r>
              <w:rPr>
                <w:rStyle w:val="Texteinsr"/>
              </w:rPr>
              <w:t>gaz à effet de serre fluorés</w:t>
            </w:r>
            <w:r>
              <w:rPr>
                <w:rStyle w:val="Texte"/>
              </w:rPr>
              <w:t>, sans respecter l'obligation de déclaration prévue à l'article R. 521-70.</w:t>
            </w:r>
          </w:p>
        </w:tc>
      </w:tr>
      <w:tr w:rsidR="00303793" w14:paraId="44CE9CE0" w14:textId="77777777">
        <w:trPr>
          <w:jc w:val="center"/>
        </w:trPr>
        <w:tc>
          <w:tcPr>
            <w:tcW w:w="7670" w:type="dxa"/>
          </w:tcPr>
          <w:p w14:paraId="58953641" w14:textId="77777777" w:rsidR="00303793" w:rsidRDefault="002078A0">
            <w:r>
              <w:rPr>
                <w:rStyle w:val="Titretableau"/>
              </w:rPr>
              <w:t>Article R523-1</w:t>
            </w:r>
          </w:p>
          <w:p w14:paraId="6F4F31DA" w14:textId="77777777" w:rsidR="00303793" w:rsidRDefault="002078A0">
            <w:r>
              <w:rPr>
                <w:rStyle w:val="Texte"/>
              </w:rPr>
              <w:t>Le ministre chargé de l'environnement prend les décisions relatives à l'évaluation et au contrôle des risques présentés par les substances existantes conformément aux articles 9, 10, 12, 13 et 16 du règlement n° 793/93/CEE du 23 mars 1993 concernant l'évaluation et le contrôle des risques présentés par les substances existantes.</w:t>
            </w:r>
          </w:p>
        </w:tc>
        <w:tc>
          <w:tcPr>
            <w:tcW w:w="7670" w:type="dxa"/>
          </w:tcPr>
          <w:p w14:paraId="4C387B05" w14:textId="77777777" w:rsidR="00303793" w:rsidRDefault="002078A0">
            <w:r>
              <w:rPr>
                <w:rStyle w:val="Textesupprim0"/>
              </w:rPr>
              <w:t>Article R523-1</w:t>
            </w:r>
          </w:p>
          <w:p w14:paraId="2DD44E5A" w14:textId="77777777" w:rsidR="00303793" w:rsidRDefault="002078A0">
            <w:r>
              <w:rPr>
                <w:rStyle w:val="Textesupprim0"/>
              </w:rPr>
              <w:t>Le ministre chargé de l'environnement prend les décisions relatives à l'évaluation et au contrôle des risques présentés par les substances existantes conformément aux articles 9, 10, 12, 13 et 16 du règlement n° 793/93/CEE du 23 mars 1993 concernant l'évaluation et le contrôle des risques présentés par les substances existantes.</w:t>
            </w:r>
          </w:p>
        </w:tc>
      </w:tr>
      <w:tr w:rsidR="00303793" w14:paraId="4A07AC64" w14:textId="77777777">
        <w:trPr>
          <w:jc w:val="center"/>
        </w:trPr>
        <w:tc>
          <w:tcPr>
            <w:tcW w:w="7670" w:type="dxa"/>
          </w:tcPr>
          <w:p w14:paraId="45651078" w14:textId="77777777" w:rsidR="00303793" w:rsidRDefault="002078A0">
            <w:r>
              <w:rPr>
                <w:rStyle w:val="Titretableau"/>
              </w:rPr>
              <w:t>Article R523-2</w:t>
            </w:r>
          </w:p>
          <w:p w14:paraId="5135B64A" w14:textId="77777777" w:rsidR="00303793" w:rsidRDefault="002078A0">
            <w:r>
              <w:rPr>
                <w:rStyle w:val="Texte"/>
              </w:rPr>
              <w:t>Le ministre chargé de l'environnement prend les décisions relatives à l'exportation et à l'importation de certains produits chimiques dangereux conformément aux articles 3, 4 et 5 du règlement n° 304/2003/CE du 28 janvier 2003 concernant les exportations et importations de certains produits chimiques dangereux.</w:t>
            </w:r>
          </w:p>
        </w:tc>
        <w:tc>
          <w:tcPr>
            <w:tcW w:w="7670" w:type="dxa"/>
          </w:tcPr>
          <w:p w14:paraId="149F27E7" w14:textId="77777777" w:rsidR="00303793" w:rsidRDefault="002078A0">
            <w:r>
              <w:rPr>
                <w:rStyle w:val="Textesupprim0"/>
              </w:rPr>
              <w:t>Article R523-2</w:t>
            </w:r>
          </w:p>
          <w:p w14:paraId="38CA756D" w14:textId="77777777" w:rsidR="00303793" w:rsidRDefault="002078A0">
            <w:r>
              <w:rPr>
                <w:rStyle w:val="Textesupprim0"/>
              </w:rPr>
              <w:t>Le ministre chargé de l'environnement prend les décisions relatives à l'exportation et à l'importation de certains produits chimiques dangereux conformément aux articles 3, 4 et 5 du règlement n° 304/2003/CE du 28 janvier 2003 concernant les exportations et importations de certains produits chimiques dangereux.</w:t>
            </w:r>
          </w:p>
        </w:tc>
      </w:tr>
      <w:tr w:rsidR="00303793" w14:paraId="229A6FBF" w14:textId="77777777">
        <w:trPr>
          <w:jc w:val="center"/>
        </w:trPr>
        <w:tc>
          <w:tcPr>
            <w:tcW w:w="7670" w:type="dxa"/>
          </w:tcPr>
          <w:p w14:paraId="236D5158" w14:textId="77777777" w:rsidR="00303793" w:rsidRDefault="002078A0">
            <w:r>
              <w:rPr>
                <w:rStyle w:val="Titretableau"/>
              </w:rPr>
              <w:t>Article R523-3</w:t>
            </w:r>
          </w:p>
          <w:p w14:paraId="33D66EB7" w14:textId="77777777" w:rsidR="00303793" w:rsidRDefault="002078A0">
            <w:r>
              <w:rPr>
                <w:rStyle w:val="Texte"/>
              </w:rPr>
              <w:t>Le ministre chargé de l'environnement prend les décisions relatives à la production, l'importation, l'exportation, l'offre, l'utilisation et la récupération de substances qui appauvrissent la couche d'ozone conformément aux articles 3, 4 et 6 du règlement n° 2037/2000/CEE du 29 juin 2000 relatif à des substances qui appauvrissent la couche d'ozone.</w:t>
            </w:r>
          </w:p>
        </w:tc>
        <w:tc>
          <w:tcPr>
            <w:tcW w:w="7670" w:type="dxa"/>
          </w:tcPr>
          <w:p w14:paraId="446242D7" w14:textId="77777777" w:rsidR="00303793" w:rsidRDefault="002078A0">
            <w:r>
              <w:rPr>
                <w:rStyle w:val="Textesupprim0"/>
              </w:rPr>
              <w:t>Article R523-3</w:t>
            </w:r>
          </w:p>
          <w:p w14:paraId="08AAFC37" w14:textId="77777777" w:rsidR="00303793" w:rsidRDefault="002078A0">
            <w:r>
              <w:rPr>
                <w:rStyle w:val="Textesupprim0"/>
              </w:rPr>
              <w:t>Le ministre chargé de l'environnement prend les décisions relatives à la production, l'importation, l'exportation, l'offre, l'utilisation et la récupération de substances qui appauvrissent la couche d'ozone conformément aux articles 3, 4 et 6 du règlement n° 2037/2000/CEE du 29 juin 2000 relatif à des substances qui appauvrissent la couche d'ozone.</w:t>
            </w:r>
          </w:p>
        </w:tc>
      </w:tr>
      <w:tr w:rsidR="00303793" w14:paraId="09D4FC25" w14:textId="77777777">
        <w:trPr>
          <w:jc w:val="center"/>
        </w:trPr>
        <w:tc>
          <w:tcPr>
            <w:tcW w:w="7670" w:type="dxa"/>
          </w:tcPr>
          <w:p w14:paraId="19BDBAD8" w14:textId="77777777" w:rsidR="00303793" w:rsidRDefault="002078A0">
            <w:r>
              <w:rPr>
                <w:rStyle w:val="Titretableau"/>
              </w:rPr>
              <w:lastRenderedPageBreak/>
              <w:t>Article R543-75</w:t>
            </w:r>
          </w:p>
          <w:p w14:paraId="1EB5BCC0" w14:textId="77777777" w:rsidR="00303793" w:rsidRDefault="002078A0">
            <w:r>
              <w:rPr>
                <w:rStyle w:val="Texte"/>
              </w:rPr>
              <w:t>La présente section réglemente les conditions de mise sur le marché, d'utilisation, de récupération et de destruction des substances suivantes, qu'elles se présentent isolément ou dans un mélange, qu'elles soient vierges, récupérées, recyclées ou régénérées, et lorsqu'elles sont utilisées ou destinées à être utilisées en tant que fluide frigorigène dans des équipements thermodynamiques dont les équipements frigorifiques et climatiques :</w:t>
            </w:r>
          </w:p>
          <w:p w14:paraId="3D16C1C8" w14:textId="77777777" w:rsidR="00303793" w:rsidRDefault="002078A0">
            <w:r>
              <w:rPr>
                <w:rStyle w:val="Texte"/>
              </w:rPr>
              <w:t>1. Catégorie des chlorofluorocarbures (CFC) :</w:t>
            </w:r>
          </w:p>
          <w:p w14:paraId="2D14D9B1" w14:textId="77777777" w:rsidR="00303793" w:rsidRDefault="002078A0">
            <w:r>
              <w:rPr>
                <w:rStyle w:val="Texte"/>
              </w:rPr>
              <w:t>(exemple : CFCl3 = CFC-11, CF2Cl2 = CFC-12, C2F3Cl3 = CFC-113, C2F4Cl2 = CFC-114, C2F5Cl = CFC-115...)</w:t>
            </w:r>
          </w:p>
          <w:p w14:paraId="13F03272" w14:textId="77777777" w:rsidR="00303793" w:rsidRDefault="002078A0">
            <w:r>
              <w:rPr>
                <w:rStyle w:val="Texte"/>
              </w:rPr>
              <w:t>2. Catégorie des hydrochlorofluorocarbures (HCFC) :</w:t>
            </w:r>
          </w:p>
          <w:p w14:paraId="00CBFC69" w14:textId="77777777" w:rsidR="00303793" w:rsidRDefault="002078A0">
            <w:r>
              <w:rPr>
                <w:rStyle w:val="Texte"/>
              </w:rPr>
              <w:t>(exemple : CHF2Cl = HCFC-22, C2HF3Cl2 = HCFC-123, C2HF4Cl =</w:t>
            </w:r>
          </w:p>
          <w:p w14:paraId="2C9EF614" w14:textId="77777777" w:rsidR="00303793" w:rsidRDefault="002078A0">
            <w:r>
              <w:rPr>
                <w:rStyle w:val="Texte"/>
              </w:rPr>
              <w:t>HCFC-124...)</w:t>
            </w:r>
          </w:p>
          <w:p w14:paraId="69531E01" w14:textId="77777777" w:rsidR="00303793" w:rsidRDefault="002078A0">
            <w:r>
              <w:rPr>
                <w:rStyle w:val="Texte"/>
              </w:rPr>
              <w:t>3. Catégorie des hydrofluorocarbures (HFC), à l'exception des hydrofluoroléfines (HFO) :</w:t>
            </w:r>
          </w:p>
          <w:p w14:paraId="34B2EF4F" w14:textId="77777777" w:rsidR="00303793" w:rsidRDefault="002078A0">
            <w:r>
              <w:rPr>
                <w:rStyle w:val="Texte"/>
              </w:rPr>
              <w:t>(exemple : CH2FCF3 = HFC-134a, CH2F2 = HFC-32, CHF2CF3 = HFC-125, CHF3 = HFC-23, CH3CHF2 = HFC-152a...)</w:t>
            </w:r>
          </w:p>
          <w:p w14:paraId="4F936AE3" w14:textId="77777777" w:rsidR="00303793" w:rsidRDefault="002078A0">
            <w:r>
              <w:rPr>
                <w:rStyle w:val="Texte"/>
              </w:rPr>
              <w:t>4° Catégorie des perfluorocarbones (PFC) (exemple : CF4 = PFC-14, C2 F6 = PFC-116...).</w:t>
            </w:r>
          </w:p>
          <w:p w14:paraId="6578615A" w14:textId="77777777" w:rsidR="00303793" w:rsidRDefault="002078A0">
            <w:r>
              <w:rPr>
                <w:rStyle w:val="Texte"/>
              </w:rPr>
              <w:t>La présente section ne s'applique pas :</w:t>
            </w:r>
          </w:p>
          <w:p w14:paraId="563BA032" w14:textId="77777777" w:rsidR="00303793" w:rsidRDefault="002078A0">
            <w:r>
              <w:rPr>
                <w:rStyle w:val="Texte"/>
              </w:rPr>
              <w:t>– aux navires battant pavillon d'un Etat tiers à l'Union européenne ;</w:t>
            </w:r>
          </w:p>
          <w:p w14:paraId="487D8A96" w14:textId="77777777" w:rsidR="00303793" w:rsidRDefault="002078A0">
            <w:r>
              <w:rPr>
                <w:rStyle w:val="Texte"/>
              </w:rPr>
              <w:lastRenderedPageBreak/>
              <w:t>– aux navires battant pavillon d'un Etat membre de l'Union européenne en dehors des ports français et des eaux intérieures maritimes et territoriales françaises.</w:t>
            </w:r>
          </w:p>
        </w:tc>
        <w:tc>
          <w:tcPr>
            <w:tcW w:w="7670" w:type="dxa"/>
          </w:tcPr>
          <w:p w14:paraId="133A6FF7" w14:textId="77777777" w:rsidR="00303793" w:rsidRDefault="002078A0">
            <w:r>
              <w:rPr>
                <w:rStyle w:val="Titretableau"/>
              </w:rPr>
              <w:lastRenderedPageBreak/>
              <w:t>Article R543-75</w:t>
            </w:r>
          </w:p>
          <w:p w14:paraId="43E6178B" w14:textId="77777777" w:rsidR="00303793" w:rsidRDefault="002078A0">
            <w:r>
              <w:rPr>
                <w:rStyle w:val="Texte"/>
              </w:rPr>
              <w:t xml:space="preserve">La présente section réglemente les conditions de mise sur le marché, d'utilisation, de récupération et de destruction des substances suivantes, </w:t>
            </w:r>
            <w:r>
              <w:rPr>
                <w:rStyle w:val="Textesupprim0"/>
              </w:rPr>
              <w:t>qu'elles se présentent isolément ou dans un mélange, qu'elles soient vierges, récupérées, recyclées ou régénérées, et</w:t>
            </w:r>
            <w:r>
              <w:rPr>
                <w:rStyle w:val="Texte"/>
              </w:rPr>
              <w:t xml:space="preserve"> lorsqu'elles sont utilisées ou destinées à être utilisées en tant que fluide frigorigène dans des équipements thermodynamiques dont les équipements frigorifiques et climatiques :</w:t>
            </w:r>
          </w:p>
          <w:p w14:paraId="6D220DE7" w14:textId="77777777" w:rsidR="00303793" w:rsidRDefault="002078A0">
            <w:r>
              <w:rPr>
                <w:rStyle w:val="Texteinsr"/>
              </w:rPr>
              <w:t>1° Catégorie des fluides frigorigènes fluorés que sont les gaz à effet de serre fluorés au sens de l'article 2 du règlement (UE) 2024/573 du Parlement européen et du Conseil du 7 février 2024 relatif aux gaz à effet de serre fluorés, modifiant la directive (UE) 2019/1937 et abrogeant le règlement (CE) n° 517/2014, qu'ils se présentent isolément ou dans un mélange, qu'ils soient vierges, récupérés, recyclés ou régénérés ;</w:t>
            </w:r>
          </w:p>
          <w:p w14:paraId="4E7C5206" w14:textId="77777777" w:rsidR="00303793" w:rsidRDefault="002078A0">
            <w:r>
              <w:rPr>
                <w:rStyle w:val="Texteinsr"/>
              </w:rPr>
              <w:t xml:space="preserve">2° Catégorie des fluides frigorigènes non fluorés utilisés comme solutions de substitution aux fluides frigorigènes fluorés tels que définis à l'article 2, paragraphe 2, du règlement d'exécution (UE) 2024/2215 de la Commission du 6 septembre 2024 que sont le dioxyde de carbone (CO2), l'ammoniac (NH3) ou les hydrocarbures (HC). </w:t>
            </w:r>
          </w:p>
          <w:p w14:paraId="12639ACE" w14:textId="77777777" w:rsidR="00303793" w:rsidRPr="006F21B7" w:rsidRDefault="002078A0">
            <w:pPr>
              <w:rPr>
                <w:rStyle w:val="Textesupprim0"/>
              </w:rPr>
            </w:pPr>
            <w:r>
              <w:rPr>
                <w:rStyle w:val="Textesupprim0"/>
              </w:rPr>
              <w:t>1. Catégorie des chlorofluorocarbures (CFC) :</w:t>
            </w:r>
          </w:p>
          <w:p w14:paraId="12369686" w14:textId="77777777" w:rsidR="00303793" w:rsidRPr="006F21B7" w:rsidRDefault="002078A0">
            <w:pPr>
              <w:rPr>
                <w:rStyle w:val="Textesupprim0"/>
              </w:rPr>
            </w:pPr>
            <w:r w:rsidRPr="006F21B7">
              <w:rPr>
                <w:rStyle w:val="Textesupprim0"/>
              </w:rPr>
              <w:t>(exemple : CFCl3 = CFC-11, CF2Cl2 = CFC-12, C2F3Cl3 = CFC-113, C2F4Cl2 = CFC-114, C2F5Cl = CFC-115...)</w:t>
            </w:r>
          </w:p>
          <w:p w14:paraId="5339434F" w14:textId="77777777" w:rsidR="00303793" w:rsidRPr="006F21B7" w:rsidRDefault="002078A0">
            <w:pPr>
              <w:rPr>
                <w:rStyle w:val="Textesupprim0"/>
              </w:rPr>
            </w:pPr>
            <w:r>
              <w:rPr>
                <w:rStyle w:val="Textesupprim0"/>
              </w:rPr>
              <w:t>2. Catégorie des hydrochlorofluorocarbures (HCFC) :</w:t>
            </w:r>
          </w:p>
          <w:p w14:paraId="56D8031E" w14:textId="77777777" w:rsidR="00303793" w:rsidRPr="006F21B7" w:rsidRDefault="002078A0">
            <w:pPr>
              <w:rPr>
                <w:rStyle w:val="Textesupprim0"/>
              </w:rPr>
            </w:pPr>
            <w:r w:rsidRPr="006F21B7">
              <w:rPr>
                <w:rStyle w:val="Textesupprim0"/>
              </w:rPr>
              <w:t>(exemple : CHF2Cl = HCFC-22, C2HF3Cl2 = HCFC-123, C2HF4Cl =</w:t>
            </w:r>
          </w:p>
          <w:p w14:paraId="37FC7270" w14:textId="77777777" w:rsidR="00303793" w:rsidRPr="006F21B7" w:rsidRDefault="002078A0">
            <w:pPr>
              <w:rPr>
                <w:rStyle w:val="Textesupprim0"/>
              </w:rPr>
            </w:pPr>
            <w:r w:rsidRPr="006F21B7">
              <w:rPr>
                <w:rStyle w:val="Textesupprim0"/>
              </w:rPr>
              <w:t>HCFC-124...)</w:t>
            </w:r>
          </w:p>
          <w:p w14:paraId="6ABEF2AD" w14:textId="77777777" w:rsidR="00303793" w:rsidRPr="006F21B7" w:rsidRDefault="002078A0">
            <w:pPr>
              <w:rPr>
                <w:rStyle w:val="Textesupprim0"/>
              </w:rPr>
            </w:pPr>
            <w:r>
              <w:rPr>
                <w:rStyle w:val="Textesupprim0"/>
              </w:rPr>
              <w:lastRenderedPageBreak/>
              <w:t>3.</w:t>
            </w:r>
            <w:r w:rsidRPr="006F21B7">
              <w:rPr>
                <w:rStyle w:val="Textesupprim0"/>
              </w:rPr>
              <w:t xml:space="preserve"> </w:t>
            </w:r>
            <w:r>
              <w:rPr>
                <w:rStyle w:val="Textesupprim0"/>
              </w:rPr>
              <w:t>Catégorie des hydrofluorocarbures (HFC), à l'exception des hydrofluoroléfines (HFO) :</w:t>
            </w:r>
          </w:p>
          <w:p w14:paraId="3A70B555" w14:textId="77777777" w:rsidR="00303793" w:rsidRPr="006F21B7" w:rsidRDefault="002078A0">
            <w:pPr>
              <w:rPr>
                <w:rStyle w:val="Textesupprim0"/>
              </w:rPr>
            </w:pPr>
            <w:r w:rsidRPr="006F21B7">
              <w:rPr>
                <w:rStyle w:val="Textesupprim0"/>
              </w:rPr>
              <w:t>(exemple : CH2FCF3 = HFC-134a, CH2F2 = HFC-32, CHF2CF3 = HFC-125, CHF3 = HFC-23, CH3CHF2 = HFC-152a...)</w:t>
            </w:r>
          </w:p>
          <w:p w14:paraId="10E95998" w14:textId="77777777" w:rsidR="00303793" w:rsidRPr="006F21B7" w:rsidRDefault="002078A0">
            <w:pPr>
              <w:rPr>
                <w:rStyle w:val="Textesupprim0"/>
              </w:rPr>
            </w:pPr>
            <w:r>
              <w:rPr>
                <w:rStyle w:val="Textesupprim0"/>
              </w:rPr>
              <w:t xml:space="preserve">4° </w:t>
            </w:r>
            <w:r w:rsidRPr="006F21B7">
              <w:rPr>
                <w:rStyle w:val="Textesupprim0"/>
              </w:rPr>
              <w:t>Catégorie des perfluorocarbones (PFC) (exemple : CF4 = PFC-14, C2 F6 = PFC-116...).</w:t>
            </w:r>
          </w:p>
          <w:p w14:paraId="631EDC48" w14:textId="77777777" w:rsidR="00303793" w:rsidRDefault="002078A0">
            <w:r>
              <w:rPr>
                <w:rStyle w:val="Texte"/>
              </w:rPr>
              <w:t>La présente section ne s'applique pas :</w:t>
            </w:r>
          </w:p>
          <w:p w14:paraId="31F59B9C" w14:textId="77777777" w:rsidR="00303793" w:rsidRDefault="002078A0">
            <w:r>
              <w:rPr>
                <w:rStyle w:val="Texte"/>
              </w:rPr>
              <w:t>– aux navires battant pavillon d'un Etat tiers à l'Union européenne ;</w:t>
            </w:r>
          </w:p>
          <w:p w14:paraId="365F8744" w14:textId="77777777" w:rsidR="00303793" w:rsidRDefault="002078A0">
            <w:r>
              <w:rPr>
                <w:rStyle w:val="Texte"/>
              </w:rPr>
              <w:t>– aux navires battant pavillon d'un Etat membre de l'Union européenne en dehors des ports français et des eaux intérieures maritimes et territoriales françaises.</w:t>
            </w:r>
          </w:p>
        </w:tc>
      </w:tr>
      <w:tr w:rsidR="00303793" w14:paraId="6FAE8D0C" w14:textId="77777777">
        <w:trPr>
          <w:jc w:val="center"/>
        </w:trPr>
        <w:tc>
          <w:tcPr>
            <w:tcW w:w="7670" w:type="dxa"/>
          </w:tcPr>
          <w:p w14:paraId="4AD9D302" w14:textId="77777777" w:rsidR="00303793" w:rsidRDefault="002078A0">
            <w:r>
              <w:rPr>
                <w:rStyle w:val="Titretableau"/>
              </w:rPr>
              <w:lastRenderedPageBreak/>
              <w:t>Article R543-76</w:t>
            </w:r>
          </w:p>
          <w:p w14:paraId="2180DD14" w14:textId="77777777" w:rsidR="00303793" w:rsidRDefault="002078A0">
            <w:r>
              <w:rPr>
                <w:rStyle w:val="Texte"/>
              </w:rPr>
              <w:t>Pour l'application de la présente section, sont considérés comme :</w:t>
            </w:r>
          </w:p>
          <w:p w14:paraId="67AE0A93" w14:textId="77777777" w:rsidR="00303793" w:rsidRDefault="002078A0">
            <w:r>
              <w:rPr>
                <w:rStyle w:val="Texte"/>
              </w:rPr>
              <w:t>1° " Equipements " les systèmes de réfrigération, de climatisation, y compris les pompes à chaleur, les systèmes thermodynamiques, notamment les cycles organiques de Rankine au sens de l'article 2 du règlement (UE) n° 517/2014 du Parlement européen et du Conseil du 16 avril 2014 relatif aux gaz à effets de serre fluorés et abrogeant le règlement (CE) n° 842/2006, les systèmes de climatisation des véhicules, contenant des fluides frigorigènes, seuls ou en mélange ;</w:t>
            </w:r>
          </w:p>
          <w:p w14:paraId="1AD8A017" w14:textId="77777777" w:rsidR="00303793" w:rsidRDefault="002078A0">
            <w:r>
              <w:rPr>
                <w:rStyle w:val="Texte"/>
              </w:rPr>
              <w:t>2° " Détenteurs des équipements " les personnes exerçant un pouvoir réel sur le fonctionnement technique des équipements mentionnés à l'alinéa précédent, qu'elles en soient ou non propriétaires ;</w:t>
            </w:r>
          </w:p>
          <w:p w14:paraId="03826169" w14:textId="77777777" w:rsidR="00303793" w:rsidRDefault="002078A0">
            <w:r>
              <w:rPr>
                <w:rStyle w:val="Texte"/>
              </w:rPr>
              <w:lastRenderedPageBreak/>
              <w:t>3° " Producteurs de fluides frigorigènes " non seulement les personnes qui produisent des fluides frigorigènes mais également celles qui importent ou introduisent sur le territoire national ces fluides à titre professionnel ;</w:t>
            </w:r>
          </w:p>
          <w:p w14:paraId="3BDF9E76" w14:textId="77777777" w:rsidR="00303793" w:rsidRDefault="002078A0">
            <w:r>
              <w:rPr>
                <w:rStyle w:val="Texte"/>
              </w:rPr>
              <w:t>4° " Producteurs d'équipements " non seulement les personnes qui produisent des équipements préchargés contenant des fluides frigorigènes mais également celles qui importent ou introduisent sur le territoire national ces équipements préchargés à titre professionnel ;</w:t>
            </w:r>
          </w:p>
          <w:p w14:paraId="0CCED9E1" w14:textId="77777777" w:rsidR="00303793" w:rsidRDefault="002078A0">
            <w:r>
              <w:rPr>
                <w:rStyle w:val="Texte"/>
              </w:rPr>
              <w:t>5° Distributeurs de fluides frigorigènes. Les personnes qui cèdent à titre onéreux ou gratuit, dans le cadre d'une activité professionnelle, des fluides frigorigènes à un opérateur, à d'autres distributeurs ou aux personnes produisant, dans des installations relevant des dispositions du titre I</w:t>
            </w:r>
            <w:r>
              <w:rPr>
                <w:rStyle w:val="Texte"/>
                <w:vertAlign w:val="superscript"/>
              </w:rPr>
              <w:t>er</w:t>
            </w:r>
            <w:r>
              <w:rPr>
                <w:rStyle w:val="Texte"/>
              </w:rPr>
              <w:t xml:space="preserve"> du présent livre, des équipements préchargés contenant de tels fluides ;</w:t>
            </w:r>
          </w:p>
          <w:p w14:paraId="76894B60" w14:textId="77777777" w:rsidR="00303793" w:rsidRDefault="002078A0">
            <w:r>
              <w:rPr>
                <w:rStyle w:val="Texte"/>
              </w:rPr>
              <w:t>Ne sont pas considérés comme distributeurs les opérateurs qui procèdent à la récupération des fluides et les cèdent à des distributeurs pour qu'ils les mettent en conformité avec leurs spécifications d'origine ou pour qu'ils les détruisent.</w:t>
            </w:r>
          </w:p>
          <w:p w14:paraId="0C1D9C63" w14:textId="77777777" w:rsidR="00303793" w:rsidRDefault="002078A0">
            <w:r>
              <w:rPr>
                <w:rStyle w:val="Texte"/>
              </w:rPr>
              <w:t>6° " Opérateurs " les entreprises et les organismes qui procèdent à titre professionnel à tout ou partie des opérations suivantes :</w:t>
            </w:r>
          </w:p>
          <w:p w14:paraId="670534D7" w14:textId="77777777" w:rsidR="00303793" w:rsidRDefault="002078A0">
            <w:r>
              <w:rPr>
                <w:rStyle w:val="Texte"/>
              </w:rPr>
              <w:t>a) La mise en service d'équipements ;</w:t>
            </w:r>
          </w:p>
          <w:p w14:paraId="4DC902C2" w14:textId="77777777" w:rsidR="00303793" w:rsidRDefault="002078A0">
            <w:r>
              <w:rPr>
                <w:rStyle w:val="Texte"/>
              </w:rPr>
              <w:t>b) L'entretien et la réparation d'équipements, dès lors que ces opérations nécessitent une intervention sur le circuit contenant des fluides frigorigènes ;</w:t>
            </w:r>
          </w:p>
          <w:p w14:paraId="337BA079" w14:textId="77777777" w:rsidR="00303793" w:rsidRDefault="002078A0">
            <w:r>
              <w:rPr>
                <w:rStyle w:val="Texte"/>
              </w:rPr>
              <w:t>c) Le contrôle de l'étanchéité des équipements ;</w:t>
            </w:r>
          </w:p>
          <w:p w14:paraId="28C80D30" w14:textId="77777777" w:rsidR="00303793" w:rsidRDefault="002078A0">
            <w:r>
              <w:rPr>
                <w:rStyle w:val="Texte"/>
              </w:rPr>
              <w:t>d) Le démantèlement des équipements ;</w:t>
            </w:r>
          </w:p>
          <w:p w14:paraId="1DAEAC01" w14:textId="77777777" w:rsidR="00303793" w:rsidRDefault="002078A0">
            <w:r>
              <w:rPr>
                <w:rStyle w:val="Texte"/>
              </w:rPr>
              <w:t>e) La récupération et la charge des fluides frigorigènes dans les équipements ;</w:t>
            </w:r>
          </w:p>
          <w:p w14:paraId="5109535E" w14:textId="77777777" w:rsidR="00303793" w:rsidRDefault="002078A0">
            <w:r>
              <w:rPr>
                <w:rStyle w:val="Texte"/>
              </w:rPr>
              <w:lastRenderedPageBreak/>
              <w:t>f) Toute autre opération réalisée sur des équipements nécessitant la manipulation de fluides frigorigènes.</w:t>
            </w:r>
          </w:p>
          <w:p w14:paraId="6DD00F0B" w14:textId="77777777" w:rsidR="00303793" w:rsidRDefault="002078A0">
            <w:r>
              <w:rPr>
                <w:rStyle w:val="Texte"/>
              </w:rPr>
              <w:t>Les organismes de formation et les concepteurs d'équipements sont aussi considérés comme des opérateurs dès lors que leur personnel manipule des fluides frigorigènes.</w:t>
            </w:r>
          </w:p>
          <w:p w14:paraId="61DE074A" w14:textId="77777777" w:rsidR="00303793" w:rsidRDefault="002078A0">
            <w:r>
              <w:rPr>
                <w:rStyle w:val="Texte"/>
              </w:rPr>
              <w:t>Les producteurs d'équipements ne sont pas considérés comme des opérateurs dès lors qu'ils ne réalisent pas d'autres opérations nécessitant la manipulation des fluides frigorigènes que la charge initiale de leurs équipements dans des installations relevant des dispositions du titre I</w:t>
            </w:r>
            <w:r>
              <w:rPr>
                <w:rStyle w:val="Texte"/>
                <w:vertAlign w:val="superscript"/>
              </w:rPr>
              <w:t>er</w:t>
            </w:r>
            <w:r>
              <w:rPr>
                <w:rStyle w:val="Texte"/>
              </w:rPr>
              <w:t xml:space="preserve"> du présent livre.</w:t>
            </w:r>
          </w:p>
          <w:p w14:paraId="1DCA8A1C" w14:textId="77777777" w:rsidR="00303793" w:rsidRDefault="002078A0">
            <w:r>
              <w:rPr>
                <w:rStyle w:val="Texte"/>
              </w:rPr>
              <w:t>7° “ Distributeurs d'équipements ”, les personnes qui cèdent à titre onéreux ou gratuit, dans le cadre de leur activité professionnelle, des équipements à d'autres distributeurs d'équipement, à des opérateurs ou à d'autres personnes.</w:t>
            </w:r>
          </w:p>
          <w:p w14:paraId="7E21210B" w14:textId="77777777" w:rsidR="00303793" w:rsidRDefault="002078A0">
            <w:r>
              <w:rPr>
                <w:rStyle w:val="Texte"/>
              </w:rPr>
              <w:t>Ne sont toutefois pas considérés comme distributeurs d'équipements :</w:t>
            </w:r>
          </w:p>
          <w:p w14:paraId="57FDB122" w14:textId="77777777" w:rsidR="00303793" w:rsidRDefault="002078A0">
            <w:r>
              <w:rPr>
                <w:rStyle w:val="Texte"/>
              </w:rPr>
              <w:t>– les opérateurs mentionnés au cinquième alinéa de l'article R. 543-84 qui acquièrent un équipement auprès d'un distributeur d'équipement en vue de sa revente et de son installation par eux-mêmes chez un utilisateur final ;</w:t>
            </w:r>
          </w:p>
          <w:p w14:paraId="3A815538" w14:textId="77777777" w:rsidR="00303793" w:rsidRDefault="002078A0">
            <w:r>
              <w:rPr>
                <w:rStyle w:val="Texte"/>
              </w:rPr>
              <w:t>– les personnes qui, dans le cadre de leur activité professionnelle, acquièrent un équipement auprès d'un distributeur d'équipement en vue de le faire installer pour leur compte par un opérateur mentionné au cinquième alinéa de l'article R. 543-84.</w:t>
            </w:r>
          </w:p>
        </w:tc>
        <w:tc>
          <w:tcPr>
            <w:tcW w:w="7670" w:type="dxa"/>
          </w:tcPr>
          <w:p w14:paraId="0EAF2674" w14:textId="77777777" w:rsidR="00303793" w:rsidRDefault="002078A0">
            <w:r>
              <w:rPr>
                <w:rStyle w:val="Titretableau"/>
              </w:rPr>
              <w:lastRenderedPageBreak/>
              <w:t>Article R543-76</w:t>
            </w:r>
          </w:p>
          <w:p w14:paraId="7062F333" w14:textId="77777777" w:rsidR="00303793" w:rsidRDefault="002078A0">
            <w:r>
              <w:rPr>
                <w:rStyle w:val="Texte"/>
              </w:rPr>
              <w:t>Pour l'application de la présente section, sont considérés comme :</w:t>
            </w:r>
          </w:p>
          <w:p w14:paraId="1F18DB2C" w14:textId="77777777" w:rsidR="00303793" w:rsidRDefault="002078A0">
            <w:r>
              <w:rPr>
                <w:rStyle w:val="Texte"/>
              </w:rPr>
              <w:t>1° " Equipements</w:t>
            </w:r>
            <w:r>
              <w:rPr>
                <w:rStyle w:val="Texteinsr"/>
              </w:rPr>
              <w:t xml:space="preserve"> fixes</w:t>
            </w:r>
            <w:r>
              <w:rPr>
                <w:rStyle w:val="Texte"/>
              </w:rPr>
              <w:t xml:space="preserve"> " les systèmes de réfrigération, de climatisation, y compris les pompes à chaleur, les systèmes thermodynamiques, notamment les cycles organiques de Rankine au sens de l'</w:t>
            </w:r>
            <w:r>
              <w:rPr>
                <w:rStyle w:val="Textesupprim0"/>
              </w:rPr>
              <w:t>article 2 du règlement (UE) n° 517/2014 du Parlement européen et du Conseil du 16 avril 2014 relatif aux gaz à effets de serre fluorés et abrogeant le règlement (CE) n° 842/2006</w:t>
            </w:r>
            <w:r>
              <w:rPr>
                <w:rStyle w:val="Texteinsr"/>
              </w:rPr>
              <w:t>article 3 du règlement (UE) 2024/573</w:t>
            </w:r>
            <w:r>
              <w:rPr>
                <w:rStyle w:val="Texte"/>
              </w:rPr>
              <w:t xml:space="preserve">, </w:t>
            </w:r>
            <w:r>
              <w:rPr>
                <w:rStyle w:val="Textesupprim0"/>
              </w:rPr>
              <w:t>les systèmes de climatisation des véhicules,</w:t>
            </w:r>
            <w:r>
              <w:rPr>
                <w:rStyle w:val="Texte"/>
              </w:rPr>
              <w:t xml:space="preserve"> contenant des fluides frigorigènes, seuls ou en mélange</w:t>
            </w:r>
            <w:r>
              <w:rPr>
                <w:rStyle w:val="Texteinsr"/>
              </w:rPr>
              <w:t>, répartis dans un ou plusieurs circuits</w:t>
            </w:r>
            <w:r>
              <w:rPr>
                <w:rStyle w:val="Texte"/>
              </w:rPr>
              <w:t> ;</w:t>
            </w:r>
          </w:p>
          <w:p w14:paraId="179CF357" w14:textId="77777777" w:rsidR="00303793" w:rsidRDefault="002078A0">
            <w:r>
              <w:rPr>
                <w:rStyle w:val="Texteinsr"/>
              </w:rPr>
              <w:t xml:space="preserve">2° " Equipements mobiles" les équipements de climatisation et pompes à chaleur des véhicules utilitaires lourds, camionnettes, trains, métros, tramways, aéronefs et engins mobiles non routiers ainsi que les unités de réfrigération des camions frigorifiques, des remorques frigorifiques, des véhicules utilitaires légers frigorifiques, des wagons frigorifiques et des conteneurs intermodaux y compris les </w:t>
            </w:r>
            <w:r>
              <w:rPr>
                <w:rStyle w:val="Texteinsr"/>
              </w:rPr>
              <w:lastRenderedPageBreak/>
              <w:t xml:space="preserve">conteneurs frigorifiques au sens de l'article 3, paragraphe 21 et de l'article 5, paragraphe 3, du règlement (UE) 2024/573 contenant des fluides frigorigènes, seuls ou en mélange, répartis dans un ou plusieurs circuits  ; </w:t>
            </w:r>
          </w:p>
          <w:p w14:paraId="7B300799" w14:textId="77777777" w:rsidR="00303793" w:rsidRDefault="002078A0">
            <w:r>
              <w:rPr>
                <w:rStyle w:val="Texteinsr"/>
              </w:rPr>
              <w:t>3° " Véhicules à moteur" les véhicules relevant du champ d'application de la directive 2006/40/CE ;</w:t>
            </w:r>
          </w:p>
          <w:p w14:paraId="7CA08538" w14:textId="77777777" w:rsidR="00303793" w:rsidRDefault="002078A0">
            <w:r>
              <w:rPr>
                <w:rStyle w:val="Texteinsr"/>
              </w:rPr>
              <w:t>4° "Engins mobiles non routiers" les engins tels que définis à l'alinéa 1 de l'article 3 du règlement (UE) 2016/1628 utilisés dans l'agriculture, l'exploitation minière et la construction</w:t>
            </w:r>
          </w:p>
          <w:p w14:paraId="3523B34D" w14:textId="77777777" w:rsidR="00303793" w:rsidRDefault="002078A0">
            <w:r>
              <w:rPr>
                <w:rStyle w:val="Texteinsr"/>
              </w:rPr>
              <w:t>5</w:t>
            </w:r>
            <w:r>
              <w:rPr>
                <w:rStyle w:val="Textesupprim0"/>
              </w:rPr>
              <w:t>2</w:t>
            </w:r>
            <w:r>
              <w:rPr>
                <w:rStyle w:val="Texte"/>
              </w:rPr>
              <w:t xml:space="preserve">° " </w:t>
            </w:r>
            <w:r>
              <w:rPr>
                <w:rStyle w:val="Textesupprim0"/>
              </w:rPr>
              <w:t>Détenteurs des équipements</w:t>
            </w:r>
            <w:r>
              <w:rPr>
                <w:rStyle w:val="Texteinsr"/>
              </w:rPr>
              <w:t>Exploitant</w:t>
            </w:r>
            <w:r>
              <w:rPr>
                <w:rStyle w:val="Texte"/>
              </w:rPr>
              <w:t xml:space="preserve"> " les personnes exerçant un pouvoir réel sur le fonctionnement technique des équipements</w:t>
            </w:r>
            <w:r>
              <w:rPr>
                <w:rStyle w:val="Texteinsr"/>
              </w:rPr>
              <w:t xml:space="preserve"> fixes ou mobiles</w:t>
            </w:r>
            <w:r>
              <w:rPr>
                <w:rStyle w:val="Texte"/>
              </w:rPr>
              <w:t xml:space="preserve"> mentionnés </w:t>
            </w:r>
            <w:r>
              <w:rPr>
                <w:rStyle w:val="Textesupprim0"/>
              </w:rPr>
              <w:t>à</w:t>
            </w:r>
            <w:r>
              <w:rPr>
                <w:rStyle w:val="Texteinsr"/>
              </w:rPr>
              <w:t>aux</w:t>
            </w:r>
            <w:r>
              <w:rPr>
                <w:rStyle w:val="Textesupprim0"/>
              </w:rPr>
              <w:t xml:space="preserve"> l'</w:t>
            </w:r>
            <w:r>
              <w:rPr>
                <w:rStyle w:val="Texteinsr"/>
              </w:rPr>
              <w:t xml:space="preserve"> </w:t>
            </w:r>
            <w:r>
              <w:rPr>
                <w:rStyle w:val="Texte"/>
              </w:rPr>
              <w:t>alinéa</w:t>
            </w:r>
            <w:r>
              <w:rPr>
                <w:rStyle w:val="Texteinsr"/>
              </w:rPr>
              <w:t>s</w:t>
            </w:r>
            <w:r>
              <w:rPr>
                <w:rStyle w:val="Texte"/>
              </w:rPr>
              <w:t xml:space="preserve"> précédent, qu'elles en soient ou non propriétaires ;</w:t>
            </w:r>
          </w:p>
          <w:p w14:paraId="35A2517D" w14:textId="77777777" w:rsidR="00303793" w:rsidRDefault="002078A0">
            <w:r>
              <w:rPr>
                <w:rStyle w:val="Texteinsr"/>
              </w:rPr>
              <w:t>6</w:t>
            </w:r>
            <w:r>
              <w:rPr>
                <w:rStyle w:val="Textesupprim0"/>
              </w:rPr>
              <w:t>3</w:t>
            </w:r>
            <w:r>
              <w:rPr>
                <w:rStyle w:val="Texte"/>
              </w:rPr>
              <w:t>° " Producteurs de fluides frigorigènes</w:t>
            </w:r>
            <w:r>
              <w:rPr>
                <w:rStyle w:val="Texteinsr"/>
              </w:rPr>
              <w:t xml:space="preserve"> fluorés</w:t>
            </w:r>
            <w:r>
              <w:rPr>
                <w:rStyle w:val="Texte"/>
              </w:rPr>
              <w:t xml:space="preserve"> " non seulement les personnes qui produisent des fluides frigorigènes </w:t>
            </w:r>
            <w:r>
              <w:rPr>
                <w:rStyle w:val="Texteinsr"/>
              </w:rPr>
              <w:t xml:space="preserve">fluorés </w:t>
            </w:r>
            <w:r>
              <w:rPr>
                <w:rStyle w:val="Texte"/>
              </w:rPr>
              <w:t>mais également celles qui importent ou introduisent sur le territoire national ces fluides à titre professionnel ;</w:t>
            </w:r>
          </w:p>
          <w:p w14:paraId="2F1CEAF3" w14:textId="77777777" w:rsidR="00303793" w:rsidRDefault="002078A0">
            <w:r>
              <w:rPr>
                <w:rStyle w:val="Texteinsr"/>
              </w:rPr>
              <w:t>7</w:t>
            </w:r>
            <w:r>
              <w:rPr>
                <w:rStyle w:val="Textesupprim0"/>
              </w:rPr>
              <w:t>4</w:t>
            </w:r>
            <w:r>
              <w:rPr>
                <w:rStyle w:val="Texte"/>
              </w:rPr>
              <w:t>° " Producteurs d'équipements " non seulement les personnes qui produisent des équipements préchargés contenant des fluides frigorigènes</w:t>
            </w:r>
            <w:r>
              <w:rPr>
                <w:rStyle w:val="Texteinsr"/>
              </w:rPr>
              <w:t xml:space="preserve"> fluorés</w:t>
            </w:r>
            <w:r>
              <w:rPr>
                <w:rStyle w:val="Texte"/>
              </w:rPr>
              <w:t xml:space="preserve"> mais également celles qui importent ou introduisent sur le territoire national ces équipements préchargés à titre professionnel ;</w:t>
            </w:r>
          </w:p>
          <w:p w14:paraId="036E2B25" w14:textId="77777777" w:rsidR="00303793" w:rsidRDefault="002078A0">
            <w:r>
              <w:rPr>
                <w:rStyle w:val="Texteinsr"/>
              </w:rPr>
              <w:t>8</w:t>
            </w:r>
            <w:r>
              <w:rPr>
                <w:rStyle w:val="Textesupprim0"/>
              </w:rPr>
              <w:t>5</w:t>
            </w:r>
            <w:r>
              <w:rPr>
                <w:rStyle w:val="Texte"/>
              </w:rPr>
              <w:t>° Distributeurs de fluides frigorigènes</w:t>
            </w:r>
            <w:r>
              <w:rPr>
                <w:rStyle w:val="Texteinsr"/>
              </w:rPr>
              <w:t xml:space="preserve"> fluorés</w:t>
            </w:r>
            <w:r>
              <w:rPr>
                <w:rStyle w:val="Texte"/>
              </w:rPr>
              <w:t>. Les personnes qui cèdent à titre onéreux ou gratuit, dans le cadre d'une activité professionnelle, des fluides frigorigènes</w:t>
            </w:r>
            <w:r>
              <w:rPr>
                <w:rStyle w:val="Texteinsr"/>
              </w:rPr>
              <w:t xml:space="preserve"> fluorés</w:t>
            </w:r>
            <w:r>
              <w:rPr>
                <w:rStyle w:val="Texte"/>
              </w:rPr>
              <w:t xml:space="preserve"> à un opérateur, à d'autres distributeurs ou aux personnes produisant, dans des installations relevant des dispositions du titre I</w:t>
            </w:r>
            <w:r>
              <w:rPr>
                <w:rStyle w:val="Texte"/>
                <w:vertAlign w:val="superscript"/>
              </w:rPr>
              <w:t>er</w:t>
            </w:r>
            <w:r>
              <w:rPr>
                <w:rStyle w:val="Texte"/>
              </w:rPr>
              <w:t xml:space="preserve"> du présent livre, des équipements préchargés contenant de tels fluides ;</w:t>
            </w:r>
          </w:p>
          <w:p w14:paraId="3479ED21" w14:textId="77777777" w:rsidR="00303793" w:rsidRDefault="002078A0">
            <w:r>
              <w:rPr>
                <w:rStyle w:val="Texte"/>
              </w:rPr>
              <w:lastRenderedPageBreak/>
              <w:t>Ne sont pas considérés comme distributeurs</w:t>
            </w:r>
            <w:r>
              <w:rPr>
                <w:rStyle w:val="Texteinsr"/>
              </w:rPr>
              <w:t>,</w:t>
            </w:r>
            <w:r>
              <w:rPr>
                <w:rStyle w:val="Texte"/>
              </w:rPr>
              <w:t xml:space="preserve"> les opérateurs qui procèdent à la récupération de</w:t>
            </w:r>
            <w:r>
              <w:rPr>
                <w:rStyle w:val="Texteinsr"/>
              </w:rPr>
              <w:t xml:space="preserve"> ce</w:t>
            </w:r>
            <w:r>
              <w:rPr>
                <w:rStyle w:val="Texte"/>
              </w:rPr>
              <w:t>s fluides et les cèdent à des distributeurs pour qu'ils les mettent en conformité avec leurs spécifications d'origine ou pour qu'ils les détruisent.</w:t>
            </w:r>
          </w:p>
          <w:p w14:paraId="448AD7CA" w14:textId="77777777" w:rsidR="00303793" w:rsidRDefault="002078A0">
            <w:r>
              <w:rPr>
                <w:rStyle w:val="Texteinsr"/>
              </w:rPr>
              <w:t>9</w:t>
            </w:r>
            <w:r>
              <w:rPr>
                <w:rStyle w:val="Textesupprim0"/>
              </w:rPr>
              <w:t>6</w:t>
            </w:r>
            <w:r>
              <w:rPr>
                <w:rStyle w:val="Texte"/>
              </w:rPr>
              <w:t>° " Opérateurs " les entreprises et les organismes qui procèdent à titre professionnel à tout ou partie des opérations suivantes :</w:t>
            </w:r>
          </w:p>
          <w:p w14:paraId="1D854131" w14:textId="77777777" w:rsidR="00303793" w:rsidRDefault="002078A0">
            <w:r>
              <w:rPr>
                <w:rStyle w:val="Texte"/>
              </w:rPr>
              <w:t>a) La mise en service d'équipements ;</w:t>
            </w:r>
          </w:p>
          <w:p w14:paraId="1C22C25B" w14:textId="77777777" w:rsidR="00303793" w:rsidRDefault="002078A0">
            <w:r>
              <w:rPr>
                <w:rStyle w:val="Texte"/>
              </w:rPr>
              <w:t>b) L'entretien et la réparation d'équipements, dès lors que ces opérations nécessitent une intervention sur le circuit contenant des fluides frigorigènes ;</w:t>
            </w:r>
          </w:p>
          <w:p w14:paraId="7C86D075" w14:textId="77777777" w:rsidR="00303793" w:rsidRDefault="002078A0">
            <w:r>
              <w:rPr>
                <w:rStyle w:val="Texte"/>
              </w:rPr>
              <w:t>c) Le contrôle de l'étanchéité des équipements ;</w:t>
            </w:r>
          </w:p>
          <w:p w14:paraId="5AF80992" w14:textId="77777777" w:rsidR="00303793" w:rsidRDefault="002078A0">
            <w:r>
              <w:rPr>
                <w:rStyle w:val="Texte"/>
              </w:rPr>
              <w:t>d) Le démantèlement des équipements ;</w:t>
            </w:r>
          </w:p>
          <w:p w14:paraId="7894039F" w14:textId="77777777" w:rsidR="00303793" w:rsidRDefault="002078A0">
            <w:r>
              <w:rPr>
                <w:rStyle w:val="Texte"/>
              </w:rPr>
              <w:t>e) La récupération et la charge des fluides frigorigènes dans les équipements ;</w:t>
            </w:r>
          </w:p>
          <w:p w14:paraId="615BE5F1" w14:textId="77777777" w:rsidR="00303793" w:rsidRDefault="002078A0">
            <w:r>
              <w:rPr>
                <w:rStyle w:val="Texte"/>
              </w:rPr>
              <w:t>f) Toute autre opération réalisée sur des équipements nécessitant la manipulation de fluides frigorigènes.</w:t>
            </w:r>
          </w:p>
          <w:p w14:paraId="1D914012" w14:textId="77777777" w:rsidR="00303793" w:rsidRDefault="002078A0">
            <w:r>
              <w:rPr>
                <w:rStyle w:val="Texte"/>
              </w:rPr>
              <w:t>Les organismes de formation et les concepteurs d'équipements sont aussi considérés comme des opérateurs dès lors que leur personnel manipule des fluides frigorigènes.</w:t>
            </w:r>
          </w:p>
          <w:p w14:paraId="6853AD21" w14:textId="77777777" w:rsidR="00303793" w:rsidRDefault="002078A0">
            <w:r>
              <w:rPr>
                <w:rStyle w:val="Texte"/>
              </w:rPr>
              <w:t>Les producteurs d'équipements ne sont pas considérés comme des opérateurs dès lors qu'ils ne réalisent pas d'autres opérations nécessitant la manipulation des fluides frigorigènes que la charge initiale de leurs équipements dans des installations relevant des dispositions du titre I</w:t>
            </w:r>
            <w:r>
              <w:rPr>
                <w:rStyle w:val="Texte"/>
                <w:vertAlign w:val="superscript"/>
              </w:rPr>
              <w:t>er</w:t>
            </w:r>
            <w:r>
              <w:rPr>
                <w:rStyle w:val="Texte"/>
              </w:rPr>
              <w:t xml:space="preserve"> du présent livre.</w:t>
            </w:r>
          </w:p>
          <w:p w14:paraId="6D25CCD6" w14:textId="77777777" w:rsidR="00303793" w:rsidRDefault="002078A0">
            <w:r>
              <w:rPr>
                <w:rStyle w:val="Texteinsr"/>
              </w:rPr>
              <w:t>10</w:t>
            </w:r>
            <w:r>
              <w:rPr>
                <w:rStyle w:val="Textesupprim0"/>
              </w:rPr>
              <w:t>7</w:t>
            </w:r>
            <w:r>
              <w:rPr>
                <w:rStyle w:val="Texte"/>
              </w:rPr>
              <w:t>° “ Distributeurs d'équipements ”, les personnes qui cèdent à titre onéreux ou gratuit, dans le cadre de leur activité professionnelle, des équipements</w:t>
            </w:r>
            <w:r>
              <w:rPr>
                <w:rStyle w:val="Texteinsr"/>
              </w:rPr>
              <w:t xml:space="preserve"> fixes ou mobiles contenant des gaz à effet de serre fluorés inscrits à l'annexe I ou à la section 1 de l'annexe II du règlement (UE) 2024/573 (à l'exception des équipements </w:t>
            </w:r>
            <w:r>
              <w:rPr>
                <w:rStyle w:val="Texteinsr"/>
              </w:rPr>
              <w:lastRenderedPageBreak/>
              <w:t>mentionnés au c) du paragraphe 3 de l'article 5 du règlement (UE) 2024/573)</w:t>
            </w:r>
            <w:r>
              <w:rPr>
                <w:rStyle w:val="Texte"/>
              </w:rPr>
              <w:t xml:space="preserve"> à d'autres distributeurs d'équipement, à des opérateurs ou à d'autres personnes.</w:t>
            </w:r>
          </w:p>
          <w:p w14:paraId="5E3025A0" w14:textId="77777777" w:rsidR="00303793" w:rsidRDefault="002078A0">
            <w:r>
              <w:rPr>
                <w:rStyle w:val="Texte"/>
              </w:rPr>
              <w:t>Ne sont toutefois pas considérés comme distributeurs d'équipements :</w:t>
            </w:r>
          </w:p>
          <w:p w14:paraId="78205CF0" w14:textId="77777777" w:rsidR="00303793" w:rsidRDefault="002078A0">
            <w:r>
              <w:rPr>
                <w:rStyle w:val="Texte"/>
              </w:rPr>
              <w:t>– les opérateurs mentionnés au cinquième alinéa de l'article R. 543-84 qui acquièrent un équipement auprès d'un distributeur d'équipement en vue de sa revente et de son installation par eux-mêmes chez un utilisateur final ;</w:t>
            </w:r>
          </w:p>
          <w:p w14:paraId="0C9A6006" w14:textId="77777777" w:rsidR="00303793" w:rsidRDefault="002078A0">
            <w:r>
              <w:rPr>
                <w:rStyle w:val="Texte"/>
              </w:rPr>
              <w:t>– les personnes qui, dans le cadre de leur activité professionnelle, acquièrent un équipement auprès d'un distributeur d'équipement en vue de le faire installer pour leur compte par un opérateur mentionné au cinquième alinéa de l'article R. 543-84.</w:t>
            </w:r>
          </w:p>
          <w:p w14:paraId="19626AF9" w14:textId="77777777" w:rsidR="00303793" w:rsidRDefault="002078A0">
            <w:r>
              <w:rPr>
                <w:rStyle w:val="Texteinsr"/>
              </w:rPr>
              <w:t xml:space="preserve">11° “ Dégazage ”, le rejet intentionnel de fluides frigorigènes fluorés dans l'atmosphère </w:t>
            </w:r>
          </w:p>
        </w:tc>
      </w:tr>
      <w:tr w:rsidR="00303793" w14:paraId="2A8B5EC5" w14:textId="77777777">
        <w:trPr>
          <w:jc w:val="center"/>
        </w:trPr>
        <w:tc>
          <w:tcPr>
            <w:tcW w:w="7670" w:type="dxa"/>
          </w:tcPr>
          <w:p w14:paraId="16660737" w14:textId="77777777" w:rsidR="00303793" w:rsidRDefault="002078A0">
            <w:r>
              <w:rPr>
                <w:rStyle w:val="Titretableau"/>
              </w:rPr>
              <w:lastRenderedPageBreak/>
              <w:t>Article R543-77</w:t>
            </w:r>
          </w:p>
          <w:p w14:paraId="632F7436" w14:textId="77777777" w:rsidR="00303793" w:rsidRDefault="002078A0">
            <w:r>
              <w:rPr>
                <w:rStyle w:val="Texte"/>
              </w:rPr>
              <w:t>Pour les équipements à circuit hermétiquement scellé, préchargés en fluide frigorigène, dont la mise en service consiste exclusivement en un raccordement à des réseaux électrique, hydraulique ou aéraulique, les mentions prévues à l'article 12, paragraphe 3, du règlement (UE) n° 517/2014 du 16 avril 2014 sont apposées par les producteurs de ces équipements avant leur mise sur le marché. Pour tous les autres équipements, l'indication doit être apposée par les opérateurs réalisant la mise en service des équipements.</w:t>
            </w:r>
          </w:p>
          <w:p w14:paraId="2E8A3467" w14:textId="77777777" w:rsidR="00303793" w:rsidRDefault="002078A0">
            <w:r>
              <w:rPr>
                <w:rStyle w:val="Texte"/>
              </w:rPr>
              <w:t>Les mentions prévues à l'article 12, paragraphe 3, du règlement (UE) n° 517/2014 du 16 avril 2014 sont apposées de façon visible, lisible et indélébile, par les opérateurs sur les équipements déjà en service lors du premier contrôle d'étanchéité effectué au titre de l'article R. 543-79 après le 1</w:t>
            </w:r>
            <w:r>
              <w:rPr>
                <w:rStyle w:val="Texte"/>
                <w:vertAlign w:val="superscript"/>
              </w:rPr>
              <w:t>er</w:t>
            </w:r>
            <w:r>
              <w:rPr>
                <w:rStyle w:val="Texte"/>
              </w:rPr>
              <w:t xml:space="preserve"> juillet 2016.</w:t>
            </w:r>
          </w:p>
        </w:tc>
        <w:tc>
          <w:tcPr>
            <w:tcW w:w="7670" w:type="dxa"/>
          </w:tcPr>
          <w:p w14:paraId="070925C5" w14:textId="77777777" w:rsidR="00303793" w:rsidRDefault="002078A0">
            <w:r>
              <w:rPr>
                <w:rStyle w:val="Titretableau"/>
              </w:rPr>
              <w:t>Article R543-77</w:t>
            </w:r>
          </w:p>
          <w:p w14:paraId="04FA9B96" w14:textId="77777777" w:rsidR="00303793" w:rsidRDefault="002078A0">
            <w:r>
              <w:rPr>
                <w:rStyle w:val="Texte"/>
              </w:rPr>
              <w:t>Pour les équipements à circuit hermétiquement scellé, préchargés en fluide frigorigène</w:t>
            </w:r>
            <w:r>
              <w:rPr>
                <w:rStyle w:val="Texteinsr"/>
              </w:rPr>
              <w:t xml:space="preserve"> fluoré</w:t>
            </w:r>
            <w:r>
              <w:rPr>
                <w:rStyle w:val="Texte"/>
              </w:rPr>
              <w:t>, dont la mise en service consiste exclusivement en un raccordement à des réseaux électrique, hydraulique ou aéraulique, les mentions prévues à l'</w:t>
            </w:r>
            <w:r>
              <w:rPr>
                <w:rStyle w:val="Textesupprim0"/>
              </w:rPr>
              <w:t>article 12, paragraphe 3, du règlement (UE) n° 517/2014 du 16 avril 2014</w:t>
            </w:r>
            <w:r>
              <w:rPr>
                <w:rStyle w:val="Texteinsr"/>
              </w:rPr>
              <w:t>article 12, paragraphe 3, du règlement (UE) 2024/573</w:t>
            </w:r>
            <w:r>
              <w:rPr>
                <w:rStyle w:val="Texte"/>
              </w:rPr>
              <w:t xml:space="preserve"> sont apposées par les producteurs de ces équipements avant leur mise sur le marché. Pour tous les autres équipements, l'indication doit être apposée par les opérateurs réalisant la mise en service des équipements.</w:t>
            </w:r>
          </w:p>
          <w:p w14:paraId="1D2F72A1" w14:textId="77777777" w:rsidR="00303793" w:rsidRDefault="002078A0">
            <w:r>
              <w:rPr>
                <w:rStyle w:val="Textesupprim0"/>
              </w:rPr>
              <w:t>Les mentions prévues à l'article 12, paragraphe 3, du règlement (UE) n° 517/2014 du 16 avril 2014 sont apposées de façon visible, lisible et indélébile, par les opérateurs sur les équipements déjà en service lors du premier contrôle d'étanchéité effectué au titre de l'article R. 543-79 après le 1</w:t>
            </w:r>
            <w:r>
              <w:rPr>
                <w:rStyle w:val="Textesupprim0"/>
                <w:vertAlign w:val="superscript"/>
              </w:rPr>
              <w:t>er</w:t>
            </w:r>
            <w:r>
              <w:rPr>
                <w:rStyle w:val="Textesupprim0"/>
              </w:rPr>
              <w:t xml:space="preserve"> juillet 2016.</w:t>
            </w:r>
          </w:p>
          <w:p w14:paraId="404D599D" w14:textId="77777777" w:rsidR="00303793" w:rsidRDefault="002078A0">
            <w:r>
              <w:rPr>
                <w:rStyle w:val="Texteinsr"/>
              </w:rPr>
              <w:lastRenderedPageBreak/>
              <w:t xml:space="preserve">Lorsque des équipements font l'objet de modifications ayant une incidence sur le circuit contenant les fluides frigorigènes fluorés ou que les fluides frigorigènes ont été substitués, ces équipements sont réétiquetés avec les mentions prévues à l'article 12, paragraphe 3, du règlement (UE) 2024/573. Le réétiquetage est apposé par les opérateurs réalisant la mise en service de l'équipement modifié. </w:t>
            </w:r>
          </w:p>
          <w:p w14:paraId="7273AEAE" w14:textId="77777777" w:rsidR="00303793" w:rsidRDefault="002078A0">
            <w:r>
              <w:rPr>
                <w:rStyle w:val="Texteinsr"/>
              </w:rPr>
              <w:t xml:space="preserve">Lorsque les fluides frigorigènes fluorés inscrits aux annexes I et II du règlement (UE) 2024/573, contenus dans un conteneur, ont fait l'objet :  </w:t>
            </w:r>
          </w:p>
          <w:p w14:paraId="5B013076" w14:textId="77777777" w:rsidR="00303793" w:rsidRDefault="002078A0">
            <w:r>
              <w:rPr>
                <w:rStyle w:val="Texteinsr"/>
              </w:rPr>
              <w:t xml:space="preserve">- d'un recyclage, au sens de l'article 3, paragraphe 12, du règlement (UE) 2024/573, alors l'opérateur ayant réalisé le recyclage appose sur le conteneur une étiquette avec les mentions prévues à l'article 12, paragraphe 7, du règlement (UE) 2024/573; </w:t>
            </w:r>
          </w:p>
          <w:p w14:paraId="57AD0465" w14:textId="77777777" w:rsidR="00303793" w:rsidRDefault="002078A0">
            <w:r>
              <w:rPr>
                <w:rStyle w:val="Texteinsr"/>
              </w:rPr>
              <w:t xml:space="preserve">- d'une régénération, au sens de l'article 3, paragraphe 13, du règlement (UE) 2024/573, alors l'entreprise ayant réalisé la régénération appose sur le conteneur une étiquette avec les mentions prévues à l'article 12, paragraphe 7, du règlement (UE) 2024/573. </w:t>
            </w:r>
          </w:p>
          <w:p w14:paraId="238E7541" w14:textId="77777777" w:rsidR="00303793" w:rsidRDefault="002078A0">
            <w:r>
              <w:rPr>
                <w:rStyle w:val="Texteinsr"/>
              </w:rPr>
              <w:t xml:space="preserve">Lorsque les conteneurs contenant des gaz à effet de serre fluorés inscrits à l'annexe I du règlement (UE) 2024/573 sont destinés à la destruction, l'opérateur appose une étiquette avec les mentions prévues à l'article 12, paragraphe 8, du règlement (UE) 2024/573. </w:t>
            </w:r>
          </w:p>
          <w:p w14:paraId="2B34FAEF" w14:textId="77777777" w:rsidR="00303793" w:rsidRDefault="002078A0">
            <w:r>
              <w:rPr>
                <w:rStyle w:val="Texteinsr"/>
              </w:rPr>
              <w:t>Les fabricants d'équipements contenant des fluides frigorigènes fluorés en vue de leur utilisation dans des équipements militaires apposent une étiquette avec les mentions prévues à l'article 12, paragraphe 10, du règlement (UE) 2024/573.</w:t>
            </w:r>
          </w:p>
        </w:tc>
      </w:tr>
      <w:tr w:rsidR="00303793" w14:paraId="7F8EBB56" w14:textId="77777777">
        <w:trPr>
          <w:jc w:val="center"/>
        </w:trPr>
        <w:tc>
          <w:tcPr>
            <w:tcW w:w="7670" w:type="dxa"/>
          </w:tcPr>
          <w:p w14:paraId="3FBF6B08" w14:textId="77777777" w:rsidR="00303793" w:rsidRDefault="002078A0">
            <w:r>
              <w:rPr>
                <w:rStyle w:val="Titretableau"/>
              </w:rPr>
              <w:lastRenderedPageBreak/>
              <w:t>Article R543-77-1</w:t>
            </w:r>
          </w:p>
          <w:p w14:paraId="2D79E5FA" w14:textId="77777777" w:rsidR="00303793" w:rsidRDefault="002078A0">
            <w:r>
              <w:rPr>
                <w:rStyle w:val="Texte"/>
              </w:rPr>
              <w:t xml:space="preserve">Les personnes proposant des équipements à la vente au public informent ce dernier par voie de marquage ou d'affichage des conditions d'assemblage et de mise en service des équipements prévues à l'article R. 543-78. En outre, ce marquage ou cet </w:t>
            </w:r>
            <w:r>
              <w:rPr>
                <w:rStyle w:val="Texte"/>
              </w:rPr>
              <w:lastRenderedPageBreak/>
              <w:t>affichage facilitent l'accès aux coordonnées des opérateurs titulaires de l'attestation de capacité par un renvoi approprié vers la liste de ces opérateurs mentionnée à l'article R. 543-114.</w:t>
            </w:r>
          </w:p>
          <w:p w14:paraId="38787A04" w14:textId="77777777" w:rsidR="00303793" w:rsidRDefault="002078A0">
            <w:r>
              <w:rPr>
                <w:rStyle w:val="Texte"/>
              </w:rPr>
              <w:t>Ces informations sont apposées lisiblement sur l'emballage des équipements ou affichées sur le lieu où ces derniers sont exposés.</w:t>
            </w:r>
          </w:p>
          <w:p w14:paraId="00EDCF43" w14:textId="77777777" w:rsidR="00303793" w:rsidRDefault="002078A0">
            <w:r>
              <w:rPr>
                <w:rStyle w:val="Texte"/>
              </w:rPr>
              <w:t>Ces informations figurent également dans les documents utilisés à des fins publicitaires.</w:t>
            </w:r>
          </w:p>
        </w:tc>
        <w:tc>
          <w:tcPr>
            <w:tcW w:w="7670" w:type="dxa"/>
          </w:tcPr>
          <w:p w14:paraId="3E34EEB8" w14:textId="77777777" w:rsidR="00303793" w:rsidRDefault="002078A0">
            <w:r>
              <w:rPr>
                <w:rStyle w:val="Titretableau"/>
              </w:rPr>
              <w:lastRenderedPageBreak/>
              <w:t>Article R543-77-1</w:t>
            </w:r>
          </w:p>
          <w:p w14:paraId="0FB6D739" w14:textId="77777777" w:rsidR="00303793" w:rsidRDefault="002078A0">
            <w:r>
              <w:rPr>
                <w:rStyle w:val="Texte"/>
              </w:rPr>
              <w:t xml:space="preserve">Les personnes proposant des équipements </w:t>
            </w:r>
            <w:r>
              <w:rPr>
                <w:rStyle w:val="Texteinsr"/>
              </w:rPr>
              <w:t xml:space="preserve">fixes ou mobiles non hermétiquement scellés contenant des gaz à effet de serre fluorés inscrits à l'annexe I et à la section 1 de l'annexe II du règlement (UE) 2024/573 nécessitant l'intervention d'un </w:t>
            </w:r>
            <w:r>
              <w:rPr>
                <w:rStyle w:val="Texteinsr"/>
              </w:rPr>
              <w:lastRenderedPageBreak/>
              <w:t xml:space="preserve">opérateur disposant d'une attestation de capacité en vue de leur installation </w:t>
            </w:r>
            <w:r>
              <w:rPr>
                <w:rStyle w:val="Texte"/>
              </w:rPr>
              <w:t>à la vente au public informent ce dernier par voie de marquage ou d'affichage des conditions d'assemblage et de mise en service des équipements prévues à l'article R. 543-78. En outre, ce marquage ou cet affichage facilitent l'accès aux coordonnées des opérateurs titulaires de l'attestation de capacité par un renvoi approprié vers la liste de ces opérateurs mentionnée à l'article R. 543-114.</w:t>
            </w:r>
          </w:p>
          <w:p w14:paraId="746B647E" w14:textId="77777777" w:rsidR="00303793" w:rsidRDefault="002078A0">
            <w:r>
              <w:rPr>
                <w:rStyle w:val="Texte"/>
              </w:rPr>
              <w:t>Ces informations sont apposées lisiblement sur l'emballage des équipements ou affichées sur le lieu où ces derniers sont exposés</w:t>
            </w:r>
            <w:r>
              <w:rPr>
                <w:rStyle w:val="Texteinsr"/>
              </w:rPr>
              <w:t xml:space="preserve"> et rendues disponibles sur la page internet où l'équipement est mis en vente</w:t>
            </w:r>
            <w:r>
              <w:rPr>
                <w:rStyle w:val="Texte"/>
              </w:rPr>
              <w:t>.</w:t>
            </w:r>
          </w:p>
          <w:p w14:paraId="56FB3E37" w14:textId="77777777" w:rsidR="00303793" w:rsidRDefault="002078A0">
            <w:r>
              <w:rPr>
                <w:rStyle w:val="Texte"/>
              </w:rPr>
              <w:t>Ces informations figurent également dans les documents utilisés à des fins publicitaires.</w:t>
            </w:r>
          </w:p>
        </w:tc>
      </w:tr>
      <w:tr w:rsidR="00303793" w14:paraId="27A9F87B" w14:textId="77777777">
        <w:trPr>
          <w:jc w:val="center"/>
        </w:trPr>
        <w:tc>
          <w:tcPr>
            <w:tcW w:w="7670" w:type="dxa"/>
          </w:tcPr>
          <w:p w14:paraId="21B5E002" w14:textId="77777777" w:rsidR="00303793" w:rsidRDefault="002078A0">
            <w:r>
              <w:rPr>
                <w:rStyle w:val="Titretableau"/>
              </w:rPr>
              <w:lastRenderedPageBreak/>
              <w:t>Article R543-78</w:t>
            </w:r>
          </w:p>
          <w:p w14:paraId="595F79AD" w14:textId="77777777" w:rsidR="00303793" w:rsidRDefault="002078A0">
            <w:r>
              <w:rPr>
                <w:rStyle w:val="Texte"/>
              </w:rPr>
              <w:t>Tout détenteur d'équipement est tenu de faire procéder à sa charge en fluide frigorigène, à sa mise en service ou à toute autre opération réalisée sur cet équipement qui nécessite une intervention sur le circuit frigorifique par un opérateur disposant de l'attestation de capacité prévue à l'article R. 543-99 ou d'un certificat équivalent délivré dans un des Etats membres de l'Union européenne et traduit en français.</w:t>
            </w:r>
          </w:p>
          <w:p w14:paraId="3ECBD098" w14:textId="77777777" w:rsidR="00303793" w:rsidRDefault="002078A0">
            <w:r>
              <w:rPr>
                <w:rStyle w:val="Texte"/>
              </w:rPr>
              <w:t xml:space="preserve">L'assemblage d'un équipement ou des circuits contenant ou conçus pour contenir des fluides frigorigènes, y compris l'opération au cours de laquelle les conduites de fluides frigorigènes sont connectées pour compléter un circuit frigorifique, est effectué par un opérateur disposant de l'attestation de capacité prévue à l'article R. 543-99 ou d'un certificat équivalent délivré dans un des Etats membres de l'Union européenne et traduit en français ou par une entreprise certifiée pour les opérations de brasage fort, brasage tendre ou soudure sous réserve que son activité soit encadrée par un opérateur disposant de l'attestation de capacité prévue à l'article R. </w:t>
            </w:r>
            <w:r>
              <w:rPr>
                <w:rStyle w:val="Texte"/>
              </w:rPr>
              <w:lastRenderedPageBreak/>
              <w:t>543-99 ou d'un certificat équivalent délivré dans un des Etats membres de l'Union européenne.</w:t>
            </w:r>
          </w:p>
          <w:p w14:paraId="2C0E1C87" w14:textId="77777777" w:rsidR="00303793" w:rsidRDefault="002078A0">
            <w:r>
              <w:rPr>
                <w:rStyle w:val="Texte"/>
              </w:rPr>
              <w:t>Toutefois, le recours à un opérateur n'est pas obligatoire pour la mise en service des équipements à circuit hermétique, préchargés en fluide frigorigène, contenant moins de deux kilogrammes de fluide dès lors que leur mise en service consiste exclusivement en un raccordement à des réseaux électrique, hydraulique ou aéraulique.</w:t>
            </w:r>
          </w:p>
          <w:p w14:paraId="3469418F" w14:textId="77777777" w:rsidR="00303793" w:rsidRDefault="002078A0">
            <w:r>
              <w:rPr>
                <w:rStyle w:val="Texte"/>
              </w:rPr>
              <w:t>Le respect des dispositions du présent article est démontré par la remise d'une copie de l'attestation de capacité mentionnée à l'article R. 543-99 ou du certificat équivalent délivré dans un des Etats membres de l'Union européenne.</w:t>
            </w:r>
          </w:p>
        </w:tc>
        <w:tc>
          <w:tcPr>
            <w:tcW w:w="7670" w:type="dxa"/>
          </w:tcPr>
          <w:p w14:paraId="4504CE9C" w14:textId="77777777" w:rsidR="00303793" w:rsidRDefault="002078A0">
            <w:r>
              <w:rPr>
                <w:rStyle w:val="Titretableau"/>
              </w:rPr>
              <w:lastRenderedPageBreak/>
              <w:t>Article R543-78</w:t>
            </w:r>
          </w:p>
          <w:p w14:paraId="64771155" w14:textId="77777777" w:rsidR="00303793" w:rsidRDefault="002078A0">
            <w:r>
              <w:rPr>
                <w:rStyle w:val="Texte"/>
              </w:rPr>
              <w:t xml:space="preserve">Tout </w:t>
            </w:r>
            <w:r>
              <w:rPr>
                <w:rStyle w:val="Textesupprim0"/>
              </w:rPr>
              <w:t xml:space="preserve">détenteur </w:t>
            </w:r>
            <w:r>
              <w:rPr>
                <w:rStyle w:val="Texteinsr"/>
              </w:rPr>
              <w:t xml:space="preserve">exploitant </w:t>
            </w:r>
            <w:r>
              <w:rPr>
                <w:rStyle w:val="Texte"/>
              </w:rPr>
              <w:t>d'équipement</w:t>
            </w:r>
            <w:r>
              <w:rPr>
                <w:rStyle w:val="Texteinsr"/>
              </w:rPr>
              <w:t xml:space="preserve"> fixe, d'unité de réfrigération des camions frigorifiques, des remorques frigorifiques, des véhicules utilitaires légers frigorifiques, des conteneurs intermodaux et des wagons frigorifiques y compris les conteneurs frigorifiques et d'équipement de climatisation de véhicules à moteur contenant des fluides frigorigènes fait procéder à son installation, sa réparation, sa maintenance ou son entretien, sa mise hors service ou la récupération des fluides frigorigènes par un opérateur disposant de l'attestation de capacité prévue à l'article R. 543-99 ou d'un certificat équivalent délivré dans un des Etats-membres de l'Union européenne et traduit en français.</w:t>
            </w:r>
            <w:r>
              <w:rPr>
                <w:rStyle w:val="Textesupprim0"/>
              </w:rPr>
              <w:t xml:space="preserve"> est tenu de faire procéder à sa charge en fluide frigorigène, à sa mise en service ou à toute autre opération réalisée sur cet équipement qui nécessite une intervention sur le circuit frigorifique par un opérateur disposant de l'attestation de capacité prévue à l'article R. 543-99 ou d'un certificat équivalent délivré dans un des Etats membres de l'Union européenne et traduit en français.</w:t>
            </w:r>
          </w:p>
          <w:p w14:paraId="46E0E1D7" w14:textId="77777777" w:rsidR="00303793" w:rsidRDefault="002078A0">
            <w:r>
              <w:rPr>
                <w:rStyle w:val="Texteinsr"/>
              </w:rPr>
              <w:lastRenderedPageBreak/>
              <w:t>Pour les fluides frigorigènes fluorés, il fait également procéder à des contrôles d'étanchéité par un opérateur disposant de l'attestation de capacité prévue à l'article R. 543-99 ou d'un certificat équivalent délivré dans un des Etats-membres de l'Union européenne et traduit en français.</w:t>
            </w:r>
          </w:p>
          <w:p w14:paraId="3C44C787" w14:textId="77777777" w:rsidR="00303793" w:rsidRDefault="002078A0">
            <w:r>
              <w:rPr>
                <w:rStyle w:val="Texte"/>
              </w:rPr>
              <w:t>L'assemblage d'un équipement ou des circuits contenant ou conçus pour contenir des fluides frigorigènes, y compris l'opération au cours de laquelle les conduites de fluides frigorigènes sont connectées pour compléter un circuit frigorifique, est effectué par un opérateur disposant de l'attestation de capacité prévue à l'article R. 543-99 ou d'un certificat équivalent délivré dans un des Etats membres de l'Union européenne et traduit en français ou par une entreprise certifiée pour les opérations de brasage fort, brasage tendre ou soudure sous réserve que son activité soit encadrée par un opérateur disposant de l'attestation de capacité prévue à l'article R. 543-99 ou d'un certificat équivalent délivré dans un des Etats membres de l'Union européenne</w:t>
            </w:r>
            <w:r>
              <w:rPr>
                <w:rStyle w:val="Texteinsr"/>
              </w:rPr>
              <w:t xml:space="preserve"> et traduit en français</w:t>
            </w:r>
            <w:r>
              <w:rPr>
                <w:rStyle w:val="Texte"/>
              </w:rPr>
              <w:t>.</w:t>
            </w:r>
          </w:p>
          <w:p w14:paraId="35A75864" w14:textId="77777777" w:rsidR="00303793" w:rsidRDefault="002078A0">
            <w:r>
              <w:rPr>
                <w:rStyle w:val="Texte"/>
              </w:rPr>
              <w:t xml:space="preserve">Toutefois, </w:t>
            </w:r>
            <w:r>
              <w:rPr>
                <w:rStyle w:val="Texteinsr"/>
              </w:rPr>
              <w:t xml:space="preserve"> le recours à un opérateur disposant de l'attestation de capacité n'est pas obligatoire dès lors que la mise en service d'un équipement à circuit hermétique préchargé en fluide frigorigène fluoré consiste exclusivement en un raccordement à des réseaux électrique, hydraulique ou aéraulique et que l'équipement contient moins de : </w:t>
            </w:r>
            <w:r>
              <w:rPr>
                <w:rStyle w:val="Textesupprim0"/>
              </w:rPr>
              <w:t>le recours à un opérateur n'est pas obligatoire pour la mise en service des équipements à circuit hermétique, préchargés en fluide frigorigène, contenant moins de deux kilogrammes de fluide dès lors que leur mise en service consiste exclusivement en un raccordement à des réseaux électrique, hydraulique ou aéraulique</w:t>
            </w:r>
            <w:r>
              <w:rPr>
                <w:rStyle w:val="Texte"/>
              </w:rPr>
              <w:t>.</w:t>
            </w:r>
          </w:p>
          <w:p w14:paraId="6FF6BFB4" w14:textId="77777777" w:rsidR="00303793" w:rsidRDefault="002078A0">
            <w:r>
              <w:rPr>
                <w:rStyle w:val="Texteinsr"/>
              </w:rPr>
              <w:t>1° trois kilogrammes de fluides frigorigènes fluorés et est installé dans un bâtiment résidentiel ;</w:t>
            </w:r>
          </w:p>
          <w:p w14:paraId="68255240" w14:textId="77777777" w:rsidR="00303793" w:rsidRDefault="002078A0">
            <w:r>
              <w:rPr>
                <w:rStyle w:val="Texteinsr"/>
              </w:rPr>
              <w:lastRenderedPageBreak/>
              <w:t>2° dix tonnes équivalent CO2 de gaz à effet de serre fluorés inscrits à l'annexe I du règlement (UE) 2024/573;</w:t>
            </w:r>
          </w:p>
          <w:p w14:paraId="7AD156CF" w14:textId="77777777" w:rsidR="00303793" w:rsidRDefault="002078A0">
            <w:r>
              <w:rPr>
                <w:rStyle w:val="Texteinsr"/>
              </w:rPr>
              <w:t>3° deux kilogrammes de gaz à effet de serre fluorés inscrits à la section 1 l'annexe II du règlement (UE) 2024/573.</w:t>
            </w:r>
          </w:p>
          <w:p w14:paraId="4BFC432D" w14:textId="77777777" w:rsidR="00303793" w:rsidRDefault="002078A0">
            <w:r>
              <w:rPr>
                <w:rStyle w:val="Texte"/>
              </w:rPr>
              <w:t>Le respect des dispositions du présent article est démontré par la remise d'une copie de l'attestation de capacité mentionnée à l'article R. 543-99 ou du certificat équivalent délivré dans un des Etats membres de l'Union européenne</w:t>
            </w:r>
            <w:r>
              <w:rPr>
                <w:rStyle w:val="Texteinsr"/>
              </w:rPr>
              <w:t xml:space="preserve"> et traduit en français</w:t>
            </w:r>
            <w:r>
              <w:rPr>
                <w:rStyle w:val="Texte"/>
              </w:rPr>
              <w:t>.</w:t>
            </w:r>
          </w:p>
        </w:tc>
      </w:tr>
      <w:tr w:rsidR="00303793" w14:paraId="153536A5" w14:textId="77777777">
        <w:trPr>
          <w:jc w:val="center"/>
        </w:trPr>
        <w:tc>
          <w:tcPr>
            <w:tcW w:w="7670" w:type="dxa"/>
          </w:tcPr>
          <w:p w14:paraId="3EAE4613" w14:textId="77777777" w:rsidR="00303793" w:rsidRDefault="00303793"/>
        </w:tc>
        <w:tc>
          <w:tcPr>
            <w:tcW w:w="7670" w:type="dxa"/>
          </w:tcPr>
          <w:p w14:paraId="3EC31401" w14:textId="77777777" w:rsidR="00303793" w:rsidRDefault="002078A0">
            <w:r>
              <w:rPr>
                <w:rStyle w:val="Texteinsr"/>
              </w:rPr>
              <w:t>Article R. 543-78-1</w:t>
            </w:r>
          </w:p>
          <w:p w14:paraId="5CE340AE" w14:textId="77777777" w:rsidR="00303793" w:rsidRDefault="002078A0">
            <w:r>
              <w:rPr>
                <w:rStyle w:val="Texteinsr"/>
              </w:rPr>
              <w:t>Tout exploitant d'équipements de climatisation et de pompes à chaleur des véhicules utilitaires lourds, camionnettes, engins mobiles non routiers, trains, métros, tramways et aéronefs fait procéder aux activités de maintenance, entretien, réparation, contrôle d'étanchéité et récupération des fluides frigorigènes de ses équipements par une personne titulaire de l'attestation de formation mentionnée aux articles R. 543-106 et R. 543-106-1.</w:t>
            </w:r>
          </w:p>
        </w:tc>
      </w:tr>
      <w:tr w:rsidR="00303793" w14:paraId="14CEFD93" w14:textId="77777777">
        <w:trPr>
          <w:jc w:val="center"/>
        </w:trPr>
        <w:tc>
          <w:tcPr>
            <w:tcW w:w="7670" w:type="dxa"/>
          </w:tcPr>
          <w:p w14:paraId="357E0CD7" w14:textId="77777777" w:rsidR="00303793" w:rsidRDefault="002078A0">
            <w:r>
              <w:rPr>
                <w:rStyle w:val="Titretableau"/>
              </w:rPr>
              <w:t>Article R543-79</w:t>
            </w:r>
          </w:p>
          <w:p w14:paraId="3FBF7716" w14:textId="77777777" w:rsidR="00303793" w:rsidRDefault="002078A0">
            <w:r>
              <w:rPr>
                <w:rStyle w:val="Texte"/>
              </w:rPr>
              <w:t>Le détenteur d'un équipement dont la charge en HCFC est supérieure à deux kilogrammes, ou dont la charge en HFC ou PFC est supérieure à cinq tonnes équivalent CO2 au sens du règlement (UE) n° 517/2014 du 16 avril 2014, fait procéder, lors de la mise en service de cet équipement, à un contrôle d'étanchéité des éléments assurant le confinement du fluide frigorigène par un opérateur disposant de l'attestation de capacité prévue à l'article R. 543-99 ou d'un certificat équivalent délivré dans un des Etats membres de l'Union européenne et traduit en langue française.</w:t>
            </w:r>
          </w:p>
          <w:p w14:paraId="2F485ECF" w14:textId="77777777" w:rsidR="00303793" w:rsidRDefault="002078A0">
            <w:r>
              <w:rPr>
                <w:rStyle w:val="Texte"/>
              </w:rPr>
              <w:lastRenderedPageBreak/>
              <w:t>Ce contrôle est ensuite périodiquement renouvelé dans les conditions définies par arrêté du ministre chargé de l'environnement. Il est également renouvelé à chaque fois que des modifications ayant une incidence sur le circuit contenant les fluides frigorigènes sont apportées à l'équipement.</w:t>
            </w:r>
          </w:p>
          <w:p w14:paraId="066A008C" w14:textId="77777777" w:rsidR="00303793" w:rsidRDefault="002078A0">
            <w:r>
              <w:rPr>
                <w:rStyle w:val="Texte"/>
              </w:rPr>
              <w:t>Si des fuites de fluides frigorigènes sont constatées lors de ce contrôle, l'opérateur responsable du contrôle en dresse le constat par un document qu'il remet au détenteur de l'équipement, lequel prend toutes mesures pour remédier à la fuite qui a été constatée. Pour les équipements contenant plus de trois cents kilogrammes de HCFC ou plus de 500 tonnes équivalent CO2 de HFC ou PFC, l'opérateur adresse une copie de ce constat au représentant de l'Etat dans le département ou à l'Autorité de sûreté nucléaire et de radioprotection si ces équipements sont implantés dans le périmètre d'une installation nucléaire de base telle que définie à l'article L. 593-2.</w:t>
            </w:r>
          </w:p>
        </w:tc>
        <w:tc>
          <w:tcPr>
            <w:tcW w:w="7670" w:type="dxa"/>
          </w:tcPr>
          <w:p w14:paraId="2BA3AA11" w14:textId="77777777" w:rsidR="00303793" w:rsidRDefault="002078A0">
            <w:r>
              <w:rPr>
                <w:rStyle w:val="Titretableau"/>
              </w:rPr>
              <w:lastRenderedPageBreak/>
              <w:t>Article R543-79</w:t>
            </w:r>
          </w:p>
          <w:p w14:paraId="40C01249" w14:textId="77777777" w:rsidR="00303793" w:rsidRDefault="002078A0">
            <w:r>
              <w:rPr>
                <w:rStyle w:val="Texteinsr"/>
              </w:rPr>
              <w:t xml:space="preserve">1. </w:t>
            </w:r>
            <w:r>
              <w:rPr>
                <w:rStyle w:val="Textesupprim0"/>
              </w:rPr>
              <w:t>Le détenteur d'un équipement dont la charge en HCFC est supérieure à deux kilogrammes, ou dont la charge en HFC ou PFC est supérieure à cinq tonnes équivalent CO2 au sens du règlement (UE) n° 517/2014 du 16 avril 2014, fait procéder, lors de la mise en service de cet équipement, à un contrôle d'étanchéité des éléments assurant le confinement du fluide frigorigène par un opérateur disposant de l'attestation de capacité prévue à l'article R. 543-99 ou d'un certificat équivalent délivré dans un des Etats membres de l'Union européenne et traduit en langue française.</w:t>
            </w:r>
            <w:r>
              <w:rPr>
                <w:rStyle w:val="Texteinsr"/>
              </w:rPr>
              <w:t xml:space="preserve">L'exploitant ou le producteur d'un équipement fixe ou mobile dont : </w:t>
            </w:r>
          </w:p>
          <w:p w14:paraId="238A58A2" w14:textId="77777777" w:rsidR="00303793" w:rsidRDefault="002078A0">
            <w:r>
              <w:rPr>
                <w:rStyle w:val="Texteinsr"/>
              </w:rPr>
              <w:lastRenderedPageBreak/>
              <w:t>- la charge en gaz à effet de serre fluorés inscrits à l'annexe I du règlement (UE) 2024/573 est égale ou supérieure à 5 tonnes équivalent CO2 ou ;</w:t>
            </w:r>
          </w:p>
          <w:p w14:paraId="0D76F7BA" w14:textId="77777777" w:rsidR="00303793" w:rsidRDefault="002078A0">
            <w:r>
              <w:rPr>
                <w:rStyle w:val="Texteinsr"/>
              </w:rPr>
              <w:t>- la charge en gaz à effet de serre fluorés inscrits à la section 1 de l'annexe II du règlement (UE) 2024/573 est égale ou supérieure à 1 kilogramme,</w:t>
            </w:r>
          </w:p>
          <w:p w14:paraId="280A48E1" w14:textId="77777777" w:rsidR="00303793" w:rsidRDefault="002078A0">
            <w:r>
              <w:rPr>
                <w:rStyle w:val="Texteinsr"/>
              </w:rPr>
              <w:t>fait procéder, lors de sa mise en service, à un contrôle d'étanchéité des éléments assurant le confinement du fluide frigorigène fluoré par un opérateur disposant de l'attestation de capacité prévue à l'article R. 543-991 ou d'un certificat équivalent délivré dans un Etats-membres de l'Union européenne et traduit en langue française.</w:t>
            </w:r>
          </w:p>
          <w:p w14:paraId="2D9A9CF5" w14:textId="77777777" w:rsidR="00303793" w:rsidRDefault="002078A0">
            <w:r>
              <w:rPr>
                <w:rStyle w:val="Texteinsr"/>
              </w:rPr>
              <w:t>2. A compter du 12 mars 2027, l’alinéa précédent s’applique aux exploitants d'un équipement mobile à l'exception des équipements de climatisation, y compris les pompes à chaleur des véhicules utilitaires lourds, camionnettes, trains, métros, tramways, aéronefs et engins mobiles non routiers.</w:t>
            </w:r>
          </w:p>
          <w:p w14:paraId="1F8425D8" w14:textId="77777777" w:rsidR="00303793" w:rsidRDefault="002078A0">
            <w:r>
              <w:rPr>
                <w:rStyle w:val="Texteinsr"/>
              </w:rPr>
              <w:t>3. Les exploitants de véhicules utilitaires lourds, camionnettes, trains, métros, tramways, aéronefs et engins mobiles non routiers s'assurent que les systèmes de climatisation, y compris les pompes à chaleur présents dans ces équipements mobiles font l'objet d'un contrôle d'étanchéité régulier des éléments assurant le confinement du fluide frigorigène fluoré par un opérateur dont le personnel détient une attestation de formation prévue aux articles R. 543-106 et R. 543-106-1 ou d'une attestation de formation délivrée dans un des Etats-membres de l'Union européenne et traduite en langue française.</w:t>
            </w:r>
          </w:p>
          <w:p w14:paraId="2BAC83D8" w14:textId="77777777" w:rsidR="00303793" w:rsidRDefault="002078A0">
            <w:r>
              <w:rPr>
                <w:rStyle w:val="Texteinsr"/>
              </w:rPr>
              <w:t xml:space="preserve">4. </w:t>
            </w:r>
            <w:r>
              <w:rPr>
                <w:rStyle w:val="Textesupprim0"/>
              </w:rPr>
              <w:t>C</w:t>
            </w:r>
            <w:r>
              <w:rPr>
                <w:rStyle w:val="Texteinsr"/>
              </w:rPr>
              <w:t>L</w:t>
            </w:r>
            <w:r>
              <w:rPr>
                <w:rStyle w:val="Texte"/>
              </w:rPr>
              <w:t>e contrôle</w:t>
            </w:r>
            <w:r>
              <w:rPr>
                <w:rStyle w:val="Texteinsr"/>
              </w:rPr>
              <w:t xml:space="preserve"> d'étanchéité prévu aux alinéas précédents</w:t>
            </w:r>
            <w:r>
              <w:rPr>
                <w:rStyle w:val="Texte"/>
              </w:rPr>
              <w:t xml:space="preserve"> est </w:t>
            </w:r>
            <w:r>
              <w:rPr>
                <w:rStyle w:val="Textesupprim0"/>
              </w:rPr>
              <w:t xml:space="preserve">ensuite </w:t>
            </w:r>
            <w:r>
              <w:rPr>
                <w:rStyle w:val="Texte"/>
              </w:rPr>
              <w:t xml:space="preserve">périodiquement renouvelé dans </w:t>
            </w:r>
            <w:r>
              <w:rPr>
                <w:rStyle w:val="Texteinsr"/>
              </w:rPr>
              <w:t>d</w:t>
            </w:r>
            <w:r>
              <w:rPr>
                <w:rStyle w:val="Textesupprim0"/>
              </w:rPr>
              <w:t>l</w:t>
            </w:r>
            <w:r>
              <w:rPr>
                <w:rStyle w:val="Texte"/>
              </w:rPr>
              <w:t>es conditions définies par arrêté du ministre chargé de l'environnement. Il est également renouvelé à chaque fois que des modifications ayant une incidence sur le circuit contenant les fluides frigorigènes</w:t>
            </w:r>
            <w:r>
              <w:rPr>
                <w:rStyle w:val="Texteinsr"/>
              </w:rPr>
              <w:t xml:space="preserve"> fluorés</w:t>
            </w:r>
            <w:r>
              <w:rPr>
                <w:rStyle w:val="Texte"/>
              </w:rPr>
              <w:t xml:space="preserve"> sont apportées à l'équipement.</w:t>
            </w:r>
          </w:p>
          <w:p w14:paraId="144ACE09" w14:textId="1729AFEE" w:rsidR="00303793" w:rsidRDefault="002078A0">
            <w:r>
              <w:rPr>
                <w:rStyle w:val="Texteinsr"/>
              </w:rPr>
              <w:lastRenderedPageBreak/>
              <w:t xml:space="preserve">5. </w:t>
            </w:r>
            <w:r>
              <w:rPr>
                <w:rStyle w:val="Texte"/>
              </w:rPr>
              <w:t>Si des fuites de fluides frigorigènes</w:t>
            </w:r>
            <w:r>
              <w:rPr>
                <w:rStyle w:val="Texteinsr"/>
              </w:rPr>
              <w:t xml:space="preserve"> fluorés</w:t>
            </w:r>
            <w:r>
              <w:rPr>
                <w:rStyle w:val="Texte"/>
              </w:rPr>
              <w:t xml:space="preserve"> sont constatées lors de ce contrôle, l'opérateur responsable du contrôle en dresse le constat par un document qu'il remet </w:t>
            </w:r>
            <w:r>
              <w:rPr>
                <w:rStyle w:val="Textesupprim0"/>
              </w:rPr>
              <w:t>au détenteur</w:t>
            </w:r>
            <w:r>
              <w:rPr>
                <w:rStyle w:val="Texteinsr"/>
              </w:rPr>
              <w:t>à l'exploitant</w:t>
            </w:r>
            <w:r>
              <w:rPr>
                <w:rStyle w:val="Texte"/>
              </w:rPr>
              <w:t xml:space="preserve"> de l'équipement, lequel prend toutes mesures pour remédier à la fuite qui a été constatée. </w:t>
            </w:r>
            <w:r>
              <w:rPr>
                <w:rStyle w:val="Texteinsr"/>
              </w:rPr>
              <w:t xml:space="preserve">L'exploitant fait procéder à la réparation de la fuite puis à un contrôle d'étanchéité dans les délais prévus à l'article 4, paragraphe 5, du règlement (UE) 2024/573. </w:t>
            </w:r>
            <w:r>
              <w:rPr>
                <w:rStyle w:val="Texte"/>
              </w:rPr>
              <w:t xml:space="preserve">Pour les équipements contenant plus de </w:t>
            </w:r>
            <w:r>
              <w:rPr>
                <w:rStyle w:val="Textesupprim0"/>
              </w:rPr>
              <w:t>trois cents kilogrammes de HCFC</w:t>
            </w:r>
            <w:r>
              <w:rPr>
                <w:rStyle w:val="Texteinsr"/>
              </w:rPr>
              <w:t>300 kilogrammes d'hydrochlorofluorocarbures (HCFC) inscrits au groupe VIII de l'annexe I du règlement (UE) 2024/59</w:t>
            </w:r>
            <w:r w:rsidR="00701A34">
              <w:rPr>
                <w:rStyle w:val="Texteinsr"/>
              </w:rPr>
              <w:t>0</w:t>
            </w:r>
            <w:r>
              <w:rPr>
                <w:rStyle w:val="Texte"/>
              </w:rPr>
              <w:t xml:space="preserve"> ou plus de 500 tonnes équivalent CO2 de </w:t>
            </w:r>
            <w:r>
              <w:rPr>
                <w:rStyle w:val="Textesupprim0"/>
              </w:rPr>
              <w:t>HFC ou PFC</w:t>
            </w:r>
            <w:r>
              <w:rPr>
                <w:rStyle w:val="Texteinsr"/>
              </w:rPr>
              <w:t>gaz à effet de serre fluorés inscrits à l'annexe I du règlement (UE) 2024/573 ou plus de 100 kilogrammes de gaz à effet de serre fluorés inscrits à la section 1 de l'annexe II du règlement (UE) 2024/573</w:t>
            </w:r>
            <w:r>
              <w:rPr>
                <w:rStyle w:val="Texte"/>
              </w:rPr>
              <w:t>, l'opérateur adresse une copie de ce constat au représentant de l'Etat dans le département</w:t>
            </w:r>
            <w:r>
              <w:rPr>
                <w:rStyle w:val="Texteinsr"/>
              </w:rPr>
              <w:t>, à la DREAL concernée</w:t>
            </w:r>
            <w:r>
              <w:rPr>
                <w:rStyle w:val="Texte"/>
              </w:rPr>
              <w:t xml:space="preserve"> ou à l'Autorité de sûreté nucléaire et de radioprotection si ces équipements sont implantés dans le périmètre d'une installation nucléaire de base telle que définie à l'article L. 593-2.</w:t>
            </w:r>
          </w:p>
        </w:tc>
      </w:tr>
      <w:tr w:rsidR="00303793" w14:paraId="6B3BB455" w14:textId="77777777">
        <w:trPr>
          <w:jc w:val="center"/>
        </w:trPr>
        <w:tc>
          <w:tcPr>
            <w:tcW w:w="7670" w:type="dxa"/>
          </w:tcPr>
          <w:p w14:paraId="63E29CC2" w14:textId="77777777" w:rsidR="00303793" w:rsidRDefault="002078A0">
            <w:r>
              <w:rPr>
                <w:rStyle w:val="Titretableau"/>
              </w:rPr>
              <w:lastRenderedPageBreak/>
              <w:t>Article R543-79-1</w:t>
            </w:r>
          </w:p>
          <w:p w14:paraId="07A4ACB3" w14:textId="77777777" w:rsidR="00303793" w:rsidRDefault="002078A0">
            <w:r>
              <w:rPr>
                <w:rStyle w:val="Texte"/>
              </w:rPr>
              <w:t>A compter du 1</w:t>
            </w:r>
            <w:r>
              <w:rPr>
                <w:rStyle w:val="Texte"/>
                <w:vertAlign w:val="superscript"/>
              </w:rPr>
              <w:t>er</w:t>
            </w:r>
            <w:r>
              <w:rPr>
                <w:rStyle w:val="Texte"/>
              </w:rPr>
              <w:t xml:space="preserve"> juillet 2016, le contrôle d'étanchéité des équipements est attesté par l'apposition d'une marque de contrôle. Lorsque des fuites sont constatées lors du contrôle d'étanchéité de l'équipement et que leur réparation ne peut être faite immédiatement, il est apposé sur l'équipement une marque dite de défaut d'étanchéité. Ces deux marques et les conditions de leur apposition sont définies par arrêté du ministre chargé de l'environnement.</w:t>
            </w:r>
          </w:p>
        </w:tc>
        <w:tc>
          <w:tcPr>
            <w:tcW w:w="7670" w:type="dxa"/>
          </w:tcPr>
          <w:p w14:paraId="538209EC" w14:textId="77777777" w:rsidR="00303793" w:rsidRDefault="002078A0">
            <w:r>
              <w:rPr>
                <w:rStyle w:val="Titretableau"/>
              </w:rPr>
              <w:t>Article R543-79-1</w:t>
            </w:r>
          </w:p>
          <w:p w14:paraId="3EC373BB" w14:textId="77777777" w:rsidR="00303793" w:rsidRDefault="002078A0">
            <w:r>
              <w:rPr>
                <w:rStyle w:val="Textesupprim0"/>
              </w:rPr>
              <w:t>A compter du 1</w:t>
            </w:r>
            <w:r>
              <w:rPr>
                <w:rStyle w:val="Textesupprim0"/>
                <w:vertAlign w:val="superscript"/>
              </w:rPr>
              <w:t>er</w:t>
            </w:r>
            <w:r>
              <w:rPr>
                <w:rStyle w:val="Textesupprim0"/>
              </w:rPr>
              <w:t xml:space="preserve"> juillet 2016, l</w:t>
            </w:r>
            <w:r>
              <w:rPr>
                <w:rStyle w:val="Texteinsr"/>
              </w:rPr>
              <w:t>L</w:t>
            </w:r>
            <w:r>
              <w:rPr>
                <w:rStyle w:val="Texte"/>
              </w:rPr>
              <w:t xml:space="preserve">e contrôle d'étanchéité des équipements est attesté par l'apposition d'une marque de contrôle. Lorsque des fuites </w:t>
            </w:r>
            <w:r>
              <w:rPr>
                <w:rStyle w:val="Texteinsr"/>
              </w:rPr>
              <w:t xml:space="preserve">de fluides frigorigènes fluorés </w:t>
            </w:r>
            <w:r>
              <w:rPr>
                <w:rStyle w:val="Texte"/>
              </w:rPr>
              <w:t>sont constatées lors du contrôle d'étanchéité de l'équipement et que leur réparation ne peut être faite immédiatement, il est apposé sur l'équipement une marque dite de défaut d'étanchéité. Ces deux marques et les conditions de leur apposition sont définies par arrêté du ministre chargé de l'environnement.</w:t>
            </w:r>
          </w:p>
        </w:tc>
      </w:tr>
      <w:tr w:rsidR="00303793" w14:paraId="189E351D" w14:textId="77777777">
        <w:trPr>
          <w:jc w:val="center"/>
        </w:trPr>
        <w:tc>
          <w:tcPr>
            <w:tcW w:w="7670" w:type="dxa"/>
          </w:tcPr>
          <w:p w14:paraId="6C821431" w14:textId="77777777" w:rsidR="00303793" w:rsidRDefault="002078A0">
            <w:r>
              <w:rPr>
                <w:rStyle w:val="Titretableau"/>
              </w:rPr>
              <w:t>Article R543-80</w:t>
            </w:r>
          </w:p>
          <w:p w14:paraId="554D8A9E" w14:textId="77777777" w:rsidR="00303793" w:rsidRDefault="002078A0">
            <w:r>
              <w:rPr>
                <w:rStyle w:val="Texte"/>
              </w:rPr>
              <w:t xml:space="preserve">Le détenteur d'un équipement dont la charge en HCFC est supérieure à trois kilogrammes, ou dont la charge en HFC ou PFC est supérieure à cinq tonnes équivalent CO2 au sens du règlement (UE) n° 517/2014 du 16 avril 2014, conserve pendant au moins cinq ans les documents attestant que les contrôles d'étanchéité </w:t>
            </w:r>
            <w:r>
              <w:rPr>
                <w:rStyle w:val="Texte"/>
              </w:rPr>
              <w:lastRenderedPageBreak/>
              <w:t>ont été réalisés, constatant éventuellement l'existence de fuites et faisant état de ce que les réparations nécessaires ont été réalisées, et les tient à disposition des opérateurs intervenant ultérieurement sur l'équipement et de l'administration.</w:t>
            </w:r>
          </w:p>
        </w:tc>
        <w:tc>
          <w:tcPr>
            <w:tcW w:w="7670" w:type="dxa"/>
          </w:tcPr>
          <w:p w14:paraId="1ACBC21E" w14:textId="77777777" w:rsidR="00303793" w:rsidRDefault="002078A0">
            <w:r>
              <w:rPr>
                <w:rStyle w:val="Titretableau"/>
              </w:rPr>
              <w:lastRenderedPageBreak/>
              <w:t>Article R543-80</w:t>
            </w:r>
          </w:p>
          <w:p w14:paraId="15E2AFE6" w14:textId="77777777" w:rsidR="00303793" w:rsidRDefault="002078A0">
            <w:r>
              <w:rPr>
                <w:rStyle w:val="Textesupprim0"/>
              </w:rPr>
              <w:t>Le détenteur d'un équipement dont la charge en HCFC est supérieure à trois kilogrammes, ou dont la charge en HFC ou PFC est supérieure à cinq tonnes équivalent CO2 au sens du règlement (UE) n° 517/2014 du 16 avril 2014</w:t>
            </w:r>
            <w:r>
              <w:rPr>
                <w:rStyle w:val="Texteinsr"/>
              </w:rPr>
              <w:t xml:space="preserve">L'exploitant d'un équipement fixe ou d'un des équipements mobiles suivants : unité de </w:t>
            </w:r>
            <w:r>
              <w:rPr>
                <w:rStyle w:val="Texteinsr"/>
              </w:rPr>
              <w:lastRenderedPageBreak/>
              <w:t>réfrigération des camions frigorifiques, unité de réfrigération de remorques frigorifiques dont la charge en gaz à effet de serre fluorés inscrits à l'annexe I du règlement (UE) 2024/573 est égale ou supérieure à 5 tonnes équivalent CO2, ou dont la charge en gaz à effet de serre fluorés inscrits à la section 1 de l'annexe II du règlement (UE) 2024/573 est égale ou supérieure à 1 kilogramme</w:t>
            </w:r>
            <w:r>
              <w:rPr>
                <w:rStyle w:val="Texte"/>
              </w:rPr>
              <w:t>, conserve pendant au moins cinq ans les documents attestant que les contrôles d'étanchéité ont été réalisés, constatant éventuellement l'existence de fuites et faisant état de ce que les réparations nécessaires ont été réalisées, et les tient à disposition des opérateurs intervenant ultérieurement sur l'équipement et de l'administration.</w:t>
            </w:r>
          </w:p>
          <w:p w14:paraId="3482CA78" w14:textId="77777777" w:rsidR="00303793" w:rsidRDefault="002078A0">
            <w:r>
              <w:rPr>
                <w:rStyle w:val="Texteinsr"/>
              </w:rPr>
              <w:t>A compter du 12 mars 2027, la durée de conservation des documents relatifs aux contrôles d'étanchéité prévue à l'alinéa précédent s'applique aux exploitants de tous les équipements mobiles.</w:t>
            </w:r>
          </w:p>
        </w:tc>
      </w:tr>
      <w:tr w:rsidR="00303793" w14:paraId="709AB0AA" w14:textId="77777777">
        <w:trPr>
          <w:jc w:val="center"/>
        </w:trPr>
        <w:tc>
          <w:tcPr>
            <w:tcW w:w="7670" w:type="dxa"/>
          </w:tcPr>
          <w:p w14:paraId="08685302" w14:textId="77777777" w:rsidR="00303793" w:rsidRDefault="002078A0">
            <w:r>
              <w:rPr>
                <w:rStyle w:val="Titretableau"/>
              </w:rPr>
              <w:lastRenderedPageBreak/>
              <w:t>Article R543-81</w:t>
            </w:r>
          </w:p>
          <w:p w14:paraId="2545336B" w14:textId="77777777" w:rsidR="00303793" w:rsidRDefault="002078A0">
            <w:r>
              <w:rPr>
                <w:rStyle w:val="Texte"/>
              </w:rPr>
              <w:t>Un arrêté du ministre chargé de l'environnement fixe la périodicité et les conditions des contrôles d'étanchéité des équipements.</w:t>
            </w:r>
          </w:p>
        </w:tc>
        <w:tc>
          <w:tcPr>
            <w:tcW w:w="7670" w:type="dxa"/>
          </w:tcPr>
          <w:p w14:paraId="6AD2527B" w14:textId="77777777" w:rsidR="00303793" w:rsidRDefault="002078A0">
            <w:r>
              <w:rPr>
                <w:rStyle w:val="Titretableau"/>
              </w:rPr>
              <w:t>Article R543-81</w:t>
            </w:r>
          </w:p>
          <w:p w14:paraId="21B324E2" w14:textId="77777777" w:rsidR="00303793" w:rsidRDefault="002078A0">
            <w:r>
              <w:rPr>
                <w:rStyle w:val="Texte"/>
              </w:rPr>
              <w:t>Un arrêté du ministre chargé de l'environnement fixe la périodicité et les conditions des contrôles d'étanchéité des équipements</w:t>
            </w:r>
            <w:r>
              <w:rPr>
                <w:rStyle w:val="Texteinsr"/>
              </w:rPr>
              <w:t xml:space="preserve"> fixes et mobiles</w:t>
            </w:r>
            <w:r>
              <w:rPr>
                <w:rStyle w:val="Texte"/>
              </w:rPr>
              <w:t>.</w:t>
            </w:r>
          </w:p>
        </w:tc>
      </w:tr>
      <w:tr w:rsidR="00303793" w14:paraId="4AE54553" w14:textId="77777777">
        <w:trPr>
          <w:jc w:val="center"/>
        </w:trPr>
        <w:tc>
          <w:tcPr>
            <w:tcW w:w="7670" w:type="dxa"/>
          </w:tcPr>
          <w:p w14:paraId="79785D4B" w14:textId="77777777" w:rsidR="00303793" w:rsidRDefault="002078A0">
            <w:r>
              <w:rPr>
                <w:rStyle w:val="Titretableau"/>
              </w:rPr>
              <w:t>Article R543-82</w:t>
            </w:r>
          </w:p>
          <w:p w14:paraId="19A00A0C" w14:textId="77777777" w:rsidR="00303793" w:rsidRDefault="002078A0">
            <w:r>
              <w:rPr>
                <w:rStyle w:val="Texte"/>
              </w:rPr>
              <w:t>L'opérateur établit une fiche d'intervention pour chaque opération nécessitant une manipulation des fluides frigorigènes effectuée sur un équipement.</w:t>
            </w:r>
          </w:p>
          <w:p w14:paraId="2BAE3551" w14:textId="77777777" w:rsidR="00303793" w:rsidRDefault="002078A0">
            <w:r>
              <w:rPr>
                <w:rStyle w:val="Texte"/>
              </w:rPr>
              <w:t xml:space="preserve">Pour tout équipement dont la charge en HCFC est supérieure à trois kilogrammes ou dont la charge en HFC ou PFC est supérieure à 5 tonnes équivalent CO2 au sens du règlement (UE) n° 517/2014 du 16 avril 2014, cette fiche est signée conjointement par l'opérateur et par le détenteur de l'équipement qui conserve l'original. L'opérateur et le détenteur de l'équipement conservent un exemplaire de cette fiche pendant au moins cinq ans à compter de la date de signature de la fiche et le </w:t>
            </w:r>
            <w:r>
              <w:rPr>
                <w:rStyle w:val="Texte"/>
              </w:rPr>
              <w:lastRenderedPageBreak/>
              <w:t>tiennent à la disposition des opérateurs intervenant ultérieurement sur l'équipement et de l'administration.</w:t>
            </w:r>
          </w:p>
          <w:p w14:paraId="55403ECA" w14:textId="77777777" w:rsidR="00303793" w:rsidRDefault="002078A0">
            <w:r>
              <w:rPr>
                <w:rStyle w:val="Texte"/>
              </w:rPr>
              <w:t>Un arrêté du ministre chargé de l'environnement fixe le contenu et précise les conditions d'élaboration et de détention de la fiche d'intervention mentionnée ci-dessus.</w:t>
            </w:r>
          </w:p>
          <w:p w14:paraId="1CB5A779" w14:textId="77777777" w:rsidR="00303793" w:rsidRDefault="002078A0">
            <w:r>
              <w:rPr>
                <w:rStyle w:val="Texte"/>
              </w:rPr>
              <w:t>Les dispositions du présent article ne s'appliquent pas aux opérations de récupération de fluides frigorigènes effectuées sur les équipements hors d'usage soumis aux dispositions des articles R. 543-156 à R. 543-165 ou aux dispositions des articles R. 543-179 à R. 543-206.</w:t>
            </w:r>
          </w:p>
        </w:tc>
        <w:tc>
          <w:tcPr>
            <w:tcW w:w="7670" w:type="dxa"/>
          </w:tcPr>
          <w:p w14:paraId="7FE6897F" w14:textId="77777777" w:rsidR="00303793" w:rsidRDefault="002078A0">
            <w:r>
              <w:rPr>
                <w:rStyle w:val="Titretableau"/>
              </w:rPr>
              <w:lastRenderedPageBreak/>
              <w:t>Article R543-82</w:t>
            </w:r>
          </w:p>
          <w:p w14:paraId="4A35C459" w14:textId="77777777" w:rsidR="00303793" w:rsidRDefault="002078A0">
            <w:r>
              <w:rPr>
                <w:rStyle w:val="Texte"/>
              </w:rPr>
              <w:t>L'opérateur établit une fiche d'intervention pour chaque opération nécessitant une manipulation des fluides frigorigènes</w:t>
            </w:r>
            <w:r>
              <w:rPr>
                <w:rStyle w:val="Texteinsr"/>
              </w:rPr>
              <w:t xml:space="preserve"> fluorés</w:t>
            </w:r>
            <w:r>
              <w:rPr>
                <w:rStyle w:val="Texte"/>
              </w:rPr>
              <w:t xml:space="preserve"> effectuée sur un équipement</w:t>
            </w:r>
            <w:r>
              <w:rPr>
                <w:rStyle w:val="Texteinsr"/>
              </w:rPr>
              <w:t xml:space="preserve"> fixe ou mobile</w:t>
            </w:r>
            <w:r>
              <w:rPr>
                <w:rStyle w:val="Texte"/>
              </w:rPr>
              <w:t>.</w:t>
            </w:r>
          </w:p>
          <w:p w14:paraId="0BBA63E0" w14:textId="77777777" w:rsidR="00303793" w:rsidRDefault="002078A0">
            <w:r>
              <w:rPr>
                <w:rStyle w:val="Textesupprim0"/>
              </w:rPr>
              <w:t xml:space="preserve">Pour tout équipement dont la charge en HCFC est supérieure à trois kilogrammes ou dont la charge en HFC ou PFC est supérieure à 5 tonnes équivalent CO2 au sens du règlement (UE) n° 517/2014 du 16 avril 2014, cette fiche est signée conjointement par l'opérateur et par le détenteur de l'équipement qui conserve l'original. L'opérateur et le détenteur de l'équipement conservent un exemplaire de cette fiche pendant au moins cinq ans à compter de la date de signature de la fiche et le </w:t>
            </w:r>
            <w:r>
              <w:rPr>
                <w:rStyle w:val="Textesupprim0"/>
              </w:rPr>
              <w:lastRenderedPageBreak/>
              <w:t>tiennent à la disposition des opérateurs intervenant ultérieurement sur l'équipement et de l'administration.</w:t>
            </w:r>
          </w:p>
          <w:p w14:paraId="08963E2D" w14:textId="77777777" w:rsidR="00303793" w:rsidRDefault="002078A0">
            <w:r>
              <w:rPr>
                <w:rStyle w:val="Texteinsr"/>
              </w:rPr>
              <w:t xml:space="preserve">Pour tout équipement fixe ou mobile dont : </w:t>
            </w:r>
          </w:p>
          <w:p w14:paraId="06DC07DD" w14:textId="77777777" w:rsidR="00303793" w:rsidRDefault="002078A0">
            <w:r>
              <w:rPr>
                <w:rStyle w:val="Texteinsr"/>
              </w:rPr>
              <w:t>- la charge en gaz à effet de serre fluorés inscrits à l'annexe I du règlement (UE) 2024/573 est égale ou supérieure à 5 tonnes équivalent CO2 ou ;</w:t>
            </w:r>
          </w:p>
          <w:p w14:paraId="42264FA6" w14:textId="77777777" w:rsidR="00303793" w:rsidRDefault="002078A0">
            <w:r>
              <w:rPr>
                <w:rStyle w:val="Texteinsr"/>
              </w:rPr>
              <w:t>- la charge en gaz à effet de serre fluorés inscrits à la section 1 de l'annexe II du règlement (UE) 2024/573 est égale ou supérieure à 1 kilogramme,</w:t>
            </w:r>
          </w:p>
          <w:p w14:paraId="52CA6D25" w14:textId="77777777" w:rsidR="00303793" w:rsidRDefault="002078A0">
            <w:r>
              <w:rPr>
                <w:rStyle w:val="Texteinsr"/>
              </w:rPr>
              <w:t>cette fiche est signée conjointement par l'opérateur et par l'exploitant de l'équipement fixe ou mobile qui conserve l'original. L'opérateur et l'exploitant de l'équipement fixe ou mobile conservent un exemplaire de cette fiche pendant au moins cinq ans à compter de la date de signature de la fiche et le tiennent à la disposition des opérateurs intervenant ultérieurement sur l'équipement et de l'administration.</w:t>
            </w:r>
          </w:p>
          <w:p w14:paraId="3AC9F61D" w14:textId="77777777" w:rsidR="00303793" w:rsidRDefault="002078A0">
            <w:r>
              <w:rPr>
                <w:rStyle w:val="Texte"/>
              </w:rPr>
              <w:t>Un arrêté du ministre chargé de l'environnement fixe le contenu et précise les conditions d'élaboration et de détention de la fiche d'intervention mentionnée ci-dessus.</w:t>
            </w:r>
          </w:p>
          <w:p w14:paraId="70F38FEC" w14:textId="77777777" w:rsidR="00303793" w:rsidRDefault="002078A0">
            <w:r>
              <w:rPr>
                <w:rStyle w:val="Texte"/>
              </w:rPr>
              <w:t>Les dispositions du présent article ne s'appliquent pas aux opérations de récupération de fluides frigorigènes</w:t>
            </w:r>
            <w:r>
              <w:rPr>
                <w:rStyle w:val="Texteinsr"/>
              </w:rPr>
              <w:t xml:space="preserve"> fluorés</w:t>
            </w:r>
            <w:r>
              <w:rPr>
                <w:rStyle w:val="Texte"/>
              </w:rPr>
              <w:t xml:space="preserve"> effectuées sur les équipements hors d'usage soumis aux dispositions des articles R. 543-156 à </w:t>
            </w:r>
            <w:r>
              <w:rPr>
                <w:rStyle w:val="Textesupprim0"/>
              </w:rPr>
              <w:t>R. 543-165</w:t>
            </w:r>
            <w:r>
              <w:rPr>
                <w:rStyle w:val="Texteinsr"/>
              </w:rPr>
              <w:t>R.543-165-1</w:t>
            </w:r>
            <w:r>
              <w:rPr>
                <w:rStyle w:val="Texte"/>
              </w:rPr>
              <w:t xml:space="preserve"> ou aux dispositions des articles R. 543-179 à </w:t>
            </w:r>
            <w:r>
              <w:rPr>
                <w:rStyle w:val="Textesupprim0"/>
              </w:rPr>
              <w:t>R. 543-206</w:t>
            </w:r>
            <w:r>
              <w:rPr>
                <w:rStyle w:val="Texteinsr"/>
              </w:rPr>
              <w:t>R.543-206-4</w:t>
            </w:r>
            <w:r>
              <w:rPr>
                <w:rStyle w:val="Texte"/>
              </w:rPr>
              <w:t>.</w:t>
            </w:r>
          </w:p>
        </w:tc>
      </w:tr>
      <w:tr w:rsidR="00303793" w14:paraId="384DA0B2" w14:textId="77777777">
        <w:trPr>
          <w:jc w:val="center"/>
        </w:trPr>
        <w:tc>
          <w:tcPr>
            <w:tcW w:w="7670" w:type="dxa"/>
          </w:tcPr>
          <w:p w14:paraId="58A14CE7" w14:textId="77777777" w:rsidR="00303793" w:rsidRDefault="002078A0">
            <w:r>
              <w:rPr>
                <w:rStyle w:val="Titretableau"/>
              </w:rPr>
              <w:lastRenderedPageBreak/>
              <w:t>Article R543-83</w:t>
            </w:r>
          </w:p>
          <w:p w14:paraId="3F102C42" w14:textId="77777777" w:rsidR="00303793" w:rsidRDefault="002078A0">
            <w:r>
              <w:rPr>
                <w:rStyle w:val="Texte"/>
              </w:rPr>
              <w:t>Les documents, fiches et registres prévus aux articles R. 543-79 à R. 543-82 peuvent être établis sous forme électronique.</w:t>
            </w:r>
          </w:p>
        </w:tc>
        <w:tc>
          <w:tcPr>
            <w:tcW w:w="7670" w:type="dxa"/>
          </w:tcPr>
          <w:p w14:paraId="6A7EC0DB" w14:textId="77777777" w:rsidR="00303793" w:rsidRDefault="002078A0">
            <w:r>
              <w:rPr>
                <w:rStyle w:val="Titretableau"/>
              </w:rPr>
              <w:t>Article R543-83</w:t>
            </w:r>
          </w:p>
          <w:p w14:paraId="1BB98C72" w14:textId="77777777" w:rsidR="00303793" w:rsidRDefault="002078A0">
            <w:r>
              <w:rPr>
                <w:rStyle w:val="Texte"/>
              </w:rPr>
              <w:t>Les documents</w:t>
            </w:r>
            <w:r>
              <w:rPr>
                <w:rStyle w:val="Textesupprim0"/>
              </w:rPr>
              <w:t>, fiches et registres</w:t>
            </w:r>
            <w:r>
              <w:rPr>
                <w:rStyle w:val="Texte"/>
              </w:rPr>
              <w:t xml:space="preserve"> prévus aux articles R. 543-79 à R. 543-82 peuvent être établis sous forme électronique.</w:t>
            </w:r>
          </w:p>
        </w:tc>
      </w:tr>
      <w:tr w:rsidR="00303793" w14:paraId="175F8BEB" w14:textId="77777777">
        <w:trPr>
          <w:jc w:val="center"/>
        </w:trPr>
        <w:tc>
          <w:tcPr>
            <w:tcW w:w="7670" w:type="dxa"/>
          </w:tcPr>
          <w:p w14:paraId="151A97BF" w14:textId="77777777" w:rsidR="00303793" w:rsidRDefault="002078A0">
            <w:r>
              <w:rPr>
                <w:rStyle w:val="Titretableau"/>
              </w:rPr>
              <w:t>Article R543-84</w:t>
            </w:r>
          </w:p>
          <w:p w14:paraId="383C2E03" w14:textId="77777777" w:rsidR="00303793" w:rsidRDefault="002078A0">
            <w:r>
              <w:rPr>
                <w:rStyle w:val="Texte"/>
              </w:rPr>
              <w:lastRenderedPageBreak/>
              <w:t>Les distributeurs ne peuvent céder à titre onéreux ou gratuit et remettre des fluides frigorigènes qu'à d'autres distributeurs, qu'aux personnes produisant des équipements préchargés contenant de tels fluides dans des installations relevant des dispositions du titre I</w:t>
            </w:r>
            <w:r>
              <w:rPr>
                <w:rStyle w:val="Texte"/>
                <w:vertAlign w:val="superscript"/>
              </w:rPr>
              <w:t>er</w:t>
            </w:r>
            <w:r>
              <w:rPr>
                <w:rStyle w:val="Texte"/>
              </w:rPr>
              <w:t xml:space="preserve"> du présent livre, ainsi qu'aux opérateurs disposant de l'attestation de capacité prévue à l'article R. 543-99 ou d'un certificat équivalent délivré dans un des Etats membres de l'Union européenne et traduit en français.</w:t>
            </w:r>
          </w:p>
          <w:p w14:paraId="77BE08B2" w14:textId="77777777" w:rsidR="00303793" w:rsidRDefault="002078A0">
            <w:r>
              <w:rPr>
                <w:rStyle w:val="Texte"/>
              </w:rPr>
              <w:t>Lors de la cession, les distributeurs mentionnent sur la facture la part du prix destinée à couvrir d'une part l'obligation de reprise prévue à l'article R. 543-91 et d'autre part les coûts de traitements dans le cas où le distributeur est également le producteur ou lorsqu'un contrat entre producteur et distributeur stipule que le distributeur assume opérationnellement et financièrement l'obligation de traitement prévue à l'article R. 543-95.</w:t>
            </w:r>
          </w:p>
          <w:p w14:paraId="50608C2D" w14:textId="77777777" w:rsidR="00303793" w:rsidRDefault="002078A0">
            <w:r>
              <w:rPr>
                <w:rStyle w:val="Texte"/>
              </w:rPr>
              <w:t>Les distributeurs d'équipements ne peuvent céder à titre onéreux ou gratuit des équipements préchargés contenant des fluides frigorigènes et nécessitant pour leur assemblage ou mise en service, en application de l'article R. 543-78, le recours à un opérateur disposant de l'attestation de capacité prévue à l'article R. 543-99 ou d'un certificat équivalent délivré dans un des Etats membres de l'Union européenne traduit en langue française, qu'aux personnes suivantes :</w:t>
            </w:r>
          </w:p>
          <w:p w14:paraId="22EE6966" w14:textId="77777777" w:rsidR="00303793" w:rsidRDefault="002078A0">
            <w:r>
              <w:rPr>
                <w:rStyle w:val="Texte"/>
              </w:rPr>
              <w:t>– les autres distributeurs d'équipements ;</w:t>
            </w:r>
          </w:p>
          <w:p w14:paraId="2F4E39BC" w14:textId="77777777" w:rsidR="00303793" w:rsidRDefault="002078A0">
            <w:r>
              <w:rPr>
                <w:rStyle w:val="Texte"/>
              </w:rPr>
              <w:t>– les opérateurs disposant de l'attestation de capacité prévue à l'article R. 543-99 ou d'un certificat équivalent délivré dans un des Etats membres de l'Union européenne et traduit en langue française ;</w:t>
            </w:r>
          </w:p>
          <w:p w14:paraId="6709A64E" w14:textId="77777777" w:rsidR="00303793" w:rsidRDefault="002078A0">
            <w:r>
              <w:rPr>
                <w:rStyle w:val="Texte"/>
              </w:rPr>
              <w:t xml:space="preserve">– les personnes justifiant, lors de la cession des équipements, avoir conclu, pour l'assemblage et la mise en service de ces équipements, un contrat auprès d'un opérateur disposant de l'attestation de capacité prévue à l'article R. 543-99 ou d'un certificat équivalent délivré dans un des Etats membres de l'Union européenne </w:t>
            </w:r>
            <w:r>
              <w:rPr>
                <w:rStyle w:val="Texte"/>
              </w:rPr>
              <w:lastRenderedPageBreak/>
              <w:t>traduit en langue française. Le contenu du contrat est précisé par arrêté du ministre chargé de l'environnement. Ce contrat indique notamment le type d'équipement (climatisation ou pompe à chaleur) et la famille du fluide frigorigène employé.</w:t>
            </w:r>
          </w:p>
        </w:tc>
        <w:tc>
          <w:tcPr>
            <w:tcW w:w="7670" w:type="dxa"/>
          </w:tcPr>
          <w:p w14:paraId="783DE356" w14:textId="77777777" w:rsidR="00303793" w:rsidRDefault="002078A0">
            <w:r>
              <w:rPr>
                <w:rStyle w:val="Titretableau"/>
              </w:rPr>
              <w:lastRenderedPageBreak/>
              <w:t>Article R543-84</w:t>
            </w:r>
          </w:p>
          <w:p w14:paraId="794754BF" w14:textId="77777777" w:rsidR="00303793" w:rsidRDefault="002078A0">
            <w:r>
              <w:rPr>
                <w:rStyle w:val="Texte"/>
              </w:rPr>
              <w:lastRenderedPageBreak/>
              <w:t xml:space="preserve">Les distributeurs ne peuvent céder à titre onéreux ou gratuit et remettre des </w:t>
            </w:r>
            <w:r>
              <w:rPr>
                <w:rStyle w:val="Textesupprim0"/>
              </w:rPr>
              <w:t>fluides frigorigènes</w:t>
            </w:r>
            <w:r>
              <w:rPr>
                <w:rStyle w:val="Texteinsr"/>
              </w:rPr>
              <w:t>gaz à effet de serre fluorés inscrits à l'annexe I et à la section 1 de l'annexe II du règlement (UE) 2024/573O</w:t>
            </w:r>
            <w:r>
              <w:rPr>
                <w:rStyle w:val="Texte"/>
              </w:rPr>
              <w:t xml:space="preserve"> qu'à d'autres distributeurs, qu'aux personnes produisant des équipements préchargés contenant de tels fluides dans des installations relevant des dispositions du titre I</w:t>
            </w:r>
            <w:r>
              <w:rPr>
                <w:rStyle w:val="Texte"/>
                <w:vertAlign w:val="superscript"/>
              </w:rPr>
              <w:t>er</w:t>
            </w:r>
            <w:r>
              <w:rPr>
                <w:rStyle w:val="Texte"/>
              </w:rPr>
              <w:t xml:space="preserve"> du présent livre, ainsi qu'aux opérateurs disposant de l'attestation de capacité prévue à l'article R. 543-99</w:t>
            </w:r>
            <w:r>
              <w:rPr>
                <w:rStyle w:val="Texteinsr"/>
              </w:rPr>
              <w:t xml:space="preserve"> ou le cas échéant, employant un personnel titulaire d'une attestation de formation prévue aux articles R. 543-106 et R. 543-106-1</w:t>
            </w:r>
            <w:r>
              <w:rPr>
                <w:rStyle w:val="Texte"/>
              </w:rPr>
              <w:t xml:space="preserve"> ou d'un certificat équivalent délivré dans un des Etats membres de l'Union européenne et traduit en français.</w:t>
            </w:r>
          </w:p>
          <w:p w14:paraId="408B22FD" w14:textId="77777777" w:rsidR="00303793" w:rsidRDefault="002078A0">
            <w:r>
              <w:rPr>
                <w:rStyle w:val="Texte"/>
              </w:rPr>
              <w:t>Lors de la cession, les distributeurs mentionnent sur la facture la part du prix destinée à couvrir d'une part l'obligation de reprise prévue à l'article R. 543-91 et d'autre part les coûts de traitements dans le cas où le distributeur est également le producteur ou lorsqu'un contrat entre producteur et distributeur stipule que le distributeur assume opérationnellement et financièrement l'obligation de traitement prévue à l'article R. 543-95.</w:t>
            </w:r>
          </w:p>
          <w:p w14:paraId="34CA2AA3" w14:textId="77777777" w:rsidR="00303793" w:rsidRDefault="002078A0">
            <w:r>
              <w:rPr>
                <w:rStyle w:val="Texte"/>
              </w:rPr>
              <w:t xml:space="preserve">Les distributeurs d'équipements ne peuvent céder à titre onéreux ou gratuit des équipements préchargés contenant des </w:t>
            </w:r>
            <w:r>
              <w:rPr>
                <w:rStyle w:val="Textesupprim0"/>
              </w:rPr>
              <w:t>fluides frigorigènes</w:t>
            </w:r>
            <w:r>
              <w:rPr>
                <w:rStyle w:val="Texteinsr"/>
              </w:rPr>
              <w:t>gaz à effet de serre fluorés inscrits à l'annexe I et à la section 1 de l'annexe II du règlement (UE) 2024/573</w:t>
            </w:r>
            <w:r>
              <w:rPr>
                <w:rStyle w:val="Texte"/>
              </w:rPr>
              <w:t xml:space="preserve"> et nécessitant pour leur assemblage ou mise en service, en application de l'article R. 543-78, le recours à un opérateur disposant de l'attestation de capacité prévue à l'article R. 543-99 ou d'un certificat équivalent délivré dans un des Etats membres de l'Union européenne traduit en langue française, qu'aux personnes suivantes :</w:t>
            </w:r>
          </w:p>
          <w:p w14:paraId="4AD28A2D" w14:textId="77777777" w:rsidR="00303793" w:rsidRDefault="002078A0">
            <w:r>
              <w:rPr>
                <w:rStyle w:val="Texte"/>
              </w:rPr>
              <w:t>– les autres distributeurs d'équipements ;</w:t>
            </w:r>
          </w:p>
          <w:p w14:paraId="0A0BCDD2" w14:textId="77777777" w:rsidR="00303793" w:rsidRDefault="002078A0">
            <w:r>
              <w:rPr>
                <w:rStyle w:val="Texte"/>
              </w:rPr>
              <w:lastRenderedPageBreak/>
              <w:t>– les opérateurs disposant de l'attestation de capacité prévue à l'article R. 543-99 ou d'un certificat équivalent délivré dans un des Etats membres de l'Union européenne et traduit en langue française ;</w:t>
            </w:r>
          </w:p>
          <w:p w14:paraId="01E3B33B" w14:textId="77777777" w:rsidR="00303793" w:rsidRDefault="002078A0">
            <w:r>
              <w:rPr>
                <w:rStyle w:val="Texte"/>
              </w:rPr>
              <w:t>– les personnes justifiant, lors de la cession des équipements, avoir conclu, pour l'assemblage et la mise en service de ces équipements, un contrat auprès d'un opérateur disposant de l'attestation de capacité prévue à l'article R. 543-99 ou d'un certificat équivalent délivré dans un des Etats membres de l'Union européenne traduit en langue française. Le contenu du contrat est précisé par arrêté du ministre chargé de l'environnement. Ce contrat indique notamment le type d'équipement (climatisation ou pompe à chaleur) et la famille du fluide frigorigène employé.</w:t>
            </w:r>
          </w:p>
        </w:tc>
      </w:tr>
      <w:tr w:rsidR="00303793" w14:paraId="3A4A64CE" w14:textId="77777777">
        <w:trPr>
          <w:jc w:val="center"/>
        </w:trPr>
        <w:tc>
          <w:tcPr>
            <w:tcW w:w="7670" w:type="dxa"/>
          </w:tcPr>
          <w:p w14:paraId="478773AA" w14:textId="77777777" w:rsidR="00303793" w:rsidRDefault="002078A0">
            <w:r>
              <w:rPr>
                <w:rStyle w:val="Titretableau"/>
              </w:rPr>
              <w:lastRenderedPageBreak/>
              <w:t>Article R543-85</w:t>
            </w:r>
          </w:p>
          <w:p w14:paraId="326D2191" w14:textId="77777777" w:rsidR="00303793" w:rsidRDefault="002078A0">
            <w:r>
              <w:rPr>
                <w:rStyle w:val="Texte"/>
              </w:rPr>
              <w:t>Les distributeurs de fluides frigorigènes et les distributeurs d'équipements tiennent un registre justifiant de la cession des fluides ou des équipements aux personnes mentionnées à l'article R. 543-84.</w:t>
            </w:r>
          </w:p>
          <w:p w14:paraId="1FAD853B" w14:textId="77777777" w:rsidR="00303793" w:rsidRDefault="002078A0">
            <w:r>
              <w:rPr>
                <w:rStyle w:val="Texte"/>
              </w:rPr>
              <w:t>Le contenu de ce registre, qui peut être établi sous forme électronique, est défini par arrêté du ministre chargé de l'environnement.</w:t>
            </w:r>
          </w:p>
          <w:p w14:paraId="5EDCDBD5" w14:textId="77777777" w:rsidR="00303793" w:rsidRDefault="002078A0">
            <w:r>
              <w:rPr>
                <w:rStyle w:val="Texte"/>
              </w:rPr>
              <w:t>Les distributeurs de fluides frigorigènes et les distributeurs d'équipements conservent ce registre pendant une durée de cinq ans.</w:t>
            </w:r>
          </w:p>
        </w:tc>
        <w:tc>
          <w:tcPr>
            <w:tcW w:w="7670" w:type="dxa"/>
          </w:tcPr>
          <w:p w14:paraId="59EA6B72" w14:textId="77777777" w:rsidR="00303793" w:rsidRDefault="002078A0">
            <w:r>
              <w:rPr>
                <w:rStyle w:val="Titretableau"/>
              </w:rPr>
              <w:t>Article R543-85</w:t>
            </w:r>
          </w:p>
          <w:p w14:paraId="1128D1EE" w14:textId="77777777" w:rsidR="00303793" w:rsidRDefault="002078A0">
            <w:r>
              <w:rPr>
                <w:rStyle w:val="Texte"/>
              </w:rPr>
              <w:t xml:space="preserve">Les distributeurs de </w:t>
            </w:r>
            <w:r>
              <w:rPr>
                <w:rStyle w:val="Textesupprim0"/>
              </w:rPr>
              <w:t>fluides frigorigènes</w:t>
            </w:r>
            <w:r>
              <w:rPr>
                <w:rStyle w:val="Texteinsr"/>
              </w:rPr>
              <w:t>gaz à effet de serre fluorés inscrits à l'annexe I et à la section 1 de l'annexe II du règlement (UE) 2024/573</w:t>
            </w:r>
            <w:r>
              <w:rPr>
                <w:rStyle w:val="Texte"/>
              </w:rPr>
              <w:t xml:space="preserve"> et les distributeurs d'équipements</w:t>
            </w:r>
            <w:r>
              <w:rPr>
                <w:rStyle w:val="Texteinsr"/>
              </w:rPr>
              <w:t xml:space="preserve"> préchargés contenant gaz à effet de serre fluorés inscrits à l'annexe I et à la section 1 de l'annexe II du règlement (UE) 2024/573</w:t>
            </w:r>
            <w:r>
              <w:rPr>
                <w:rStyle w:val="Texte"/>
              </w:rPr>
              <w:t xml:space="preserve"> tiennent un registre justifiant de la cession des fluides ou des équipements aux personnes mentionnées à l'article R. 543-84.</w:t>
            </w:r>
          </w:p>
          <w:p w14:paraId="660A3EF2" w14:textId="77777777" w:rsidR="00303793" w:rsidRDefault="002078A0">
            <w:r>
              <w:rPr>
                <w:rStyle w:val="Texte"/>
              </w:rPr>
              <w:t>Le contenu de ce registre, qui peut être établi sous forme électronique, est défini par arrêté du ministre chargé de l'environnement.</w:t>
            </w:r>
          </w:p>
          <w:p w14:paraId="321DBF8D" w14:textId="77777777" w:rsidR="00303793" w:rsidRDefault="002078A0">
            <w:r>
              <w:rPr>
                <w:rStyle w:val="Texte"/>
              </w:rPr>
              <w:t>Les distributeurs de fluides frigorigènes et les distributeurs d'équipements conservent ce registre pendant une durée de cinq ans.</w:t>
            </w:r>
          </w:p>
        </w:tc>
      </w:tr>
      <w:tr w:rsidR="00303793" w14:paraId="641C4F66" w14:textId="77777777">
        <w:trPr>
          <w:jc w:val="center"/>
        </w:trPr>
        <w:tc>
          <w:tcPr>
            <w:tcW w:w="7670" w:type="dxa"/>
          </w:tcPr>
          <w:p w14:paraId="530A11D8" w14:textId="77777777" w:rsidR="00303793" w:rsidRDefault="002078A0">
            <w:r>
              <w:rPr>
                <w:rStyle w:val="Titretableau"/>
              </w:rPr>
              <w:t>Article R543-86</w:t>
            </w:r>
          </w:p>
          <w:p w14:paraId="445B7199" w14:textId="77777777" w:rsidR="00303793" w:rsidRDefault="002078A0">
            <w:r>
              <w:rPr>
                <w:rStyle w:val="Texte"/>
              </w:rPr>
              <w:t>Sont interdites l'importation, la mise sur le marché, la cession à titre onéreux ou gratuit des fluides frigorigènes conditionnés dans des emballages destinés à un usage unique.</w:t>
            </w:r>
          </w:p>
        </w:tc>
        <w:tc>
          <w:tcPr>
            <w:tcW w:w="7670" w:type="dxa"/>
          </w:tcPr>
          <w:p w14:paraId="0321C42A" w14:textId="77777777" w:rsidR="00303793" w:rsidRDefault="002078A0">
            <w:r>
              <w:rPr>
                <w:rStyle w:val="Titretableau"/>
              </w:rPr>
              <w:t>Article R543-86</w:t>
            </w:r>
          </w:p>
          <w:p w14:paraId="416F40F8" w14:textId="77777777" w:rsidR="00303793" w:rsidRDefault="002078A0">
            <w:r>
              <w:rPr>
                <w:rStyle w:val="Texte"/>
              </w:rPr>
              <w:t xml:space="preserve">Sont interdites l'importation, la mise sur le marché, la cession à titre onéreux ou gratuit des </w:t>
            </w:r>
            <w:r>
              <w:rPr>
                <w:rStyle w:val="Textesupprim0"/>
              </w:rPr>
              <w:t xml:space="preserve">fluides frigorigènes </w:t>
            </w:r>
            <w:r>
              <w:rPr>
                <w:rStyle w:val="Texteinsr"/>
              </w:rPr>
              <w:t xml:space="preserve">gaz à effet de serre fluorés inscrits à l'annexe I et à la </w:t>
            </w:r>
            <w:r>
              <w:rPr>
                <w:rStyle w:val="Texteinsr"/>
              </w:rPr>
              <w:lastRenderedPageBreak/>
              <w:t xml:space="preserve">section 1 de l'annexe II </w:t>
            </w:r>
            <w:r>
              <w:rPr>
                <w:rStyle w:val="Texte"/>
              </w:rPr>
              <w:t>conditionnés dans des emballages destinés à un usage unique.</w:t>
            </w:r>
          </w:p>
        </w:tc>
      </w:tr>
      <w:tr w:rsidR="00303793" w14:paraId="60DCA03B" w14:textId="77777777">
        <w:trPr>
          <w:jc w:val="center"/>
        </w:trPr>
        <w:tc>
          <w:tcPr>
            <w:tcW w:w="7670" w:type="dxa"/>
          </w:tcPr>
          <w:p w14:paraId="2D1EDCB7" w14:textId="77777777" w:rsidR="00303793" w:rsidRDefault="002078A0">
            <w:r>
              <w:rPr>
                <w:rStyle w:val="Titretableau"/>
              </w:rPr>
              <w:lastRenderedPageBreak/>
              <w:t>Article R543-87</w:t>
            </w:r>
          </w:p>
          <w:p w14:paraId="14061819" w14:textId="77777777" w:rsidR="00303793" w:rsidRDefault="002078A0">
            <w:r>
              <w:rPr>
                <w:rStyle w:val="Texte"/>
              </w:rPr>
              <w:t>Toute opération de dégazage dans l'atmosphère d'un fluide frigorigène est interdite, sauf si elle est nécessaire pour assurer la sécurité des personnes. Le détenteur de l'équipement prend toute disposition de nature à éviter le renouvellement de cette opération. Le détenteur de l'équipement porte à la connaissance du représentant de l'Etat dans le département, ou à l'Autorité de sûreté nucléaire et de radioprotection si l'équipement est situé dans le périmètre d'une installation nucléaire de base telle que définie à l'article L. 593-2, les opérations de dégazage ayant entraîné ponctuellement une émission de plus de 20 kilogrammes de fluides frigorigènes ou ayant entraîné au cours de l'année civile des émissions cumulées supérieures à 100 kilogrammes.</w:t>
            </w:r>
          </w:p>
        </w:tc>
        <w:tc>
          <w:tcPr>
            <w:tcW w:w="7670" w:type="dxa"/>
          </w:tcPr>
          <w:p w14:paraId="48D732BA" w14:textId="77777777" w:rsidR="00303793" w:rsidRDefault="002078A0">
            <w:r>
              <w:rPr>
                <w:rStyle w:val="Titretableau"/>
              </w:rPr>
              <w:t>Article R543-87</w:t>
            </w:r>
          </w:p>
          <w:p w14:paraId="02C1D387" w14:textId="77777777" w:rsidR="00303793" w:rsidRDefault="002078A0">
            <w:r>
              <w:rPr>
                <w:rStyle w:val="Texte"/>
              </w:rPr>
              <w:t>Toute opération de dégazage dans l'atmosphère d'un fluide frigorigène</w:t>
            </w:r>
            <w:r>
              <w:rPr>
                <w:rStyle w:val="Texteinsr"/>
              </w:rPr>
              <w:t xml:space="preserve"> fluoré</w:t>
            </w:r>
            <w:r>
              <w:rPr>
                <w:rStyle w:val="Texte"/>
              </w:rPr>
              <w:t xml:space="preserve"> est interdite, sauf si elle est nécessaire pour assurer la sécurité des personnes. L</w:t>
            </w:r>
            <w:r>
              <w:rPr>
                <w:rStyle w:val="Texteinsr"/>
              </w:rPr>
              <w:t xml:space="preserve">'exploitant </w:t>
            </w:r>
            <w:r>
              <w:rPr>
                <w:rStyle w:val="Textesupprim0"/>
              </w:rPr>
              <w:t xml:space="preserve">e détenteur </w:t>
            </w:r>
            <w:r>
              <w:rPr>
                <w:rStyle w:val="Texte"/>
              </w:rPr>
              <w:t>de l'équipement prend toute disposition de nature à éviter le renouvellement de cette opération. L</w:t>
            </w:r>
            <w:r>
              <w:rPr>
                <w:rStyle w:val="Texteinsr"/>
              </w:rPr>
              <w:t xml:space="preserve">'exploitant </w:t>
            </w:r>
            <w:r>
              <w:rPr>
                <w:rStyle w:val="Textesupprim0"/>
              </w:rPr>
              <w:t xml:space="preserve">e détenteur </w:t>
            </w:r>
            <w:r>
              <w:rPr>
                <w:rStyle w:val="Texte"/>
              </w:rPr>
              <w:t xml:space="preserve">de l'équipement </w:t>
            </w:r>
            <w:r>
              <w:rPr>
                <w:rStyle w:val="Texteinsr"/>
              </w:rPr>
              <w:t xml:space="preserve">fixe ou mobile </w:t>
            </w:r>
            <w:r>
              <w:rPr>
                <w:rStyle w:val="Texte"/>
              </w:rPr>
              <w:t>porte à la connaissance du représentant de l'Etat dans le département,</w:t>
            </w:r>
            <w:r>
              <w:rPr>
                <w:rStyle w:val="Texteinsr"/>
              </w:rPr>
              <w:t xml:space="preserve"> de la DREAL concernée</w:t>
            </w:r>
            <w:r>
              <w:rPr>
                <w:rStyle w:val="Texte"/>
              </w:rPr>
              <w:t xml:space="preserve"> ou à l'Autorité de sûreté nucléaire et de radioprotection si l'équipement est situé dans le périmètre d'une installation nucléaire de base telle que définie à l'article L. 593-2, les opérations de dégazage ayant entraîné ponctuellement une émission de plus de 20 kilogrammes de fluides frigorigènes ou ayant entraîné au cours de l'année civile des émissions cumulées supérieures à 100 kilogrammes.</w:t>
            </w:r>
          </w:p>
        </w:tc>
      </w:tr>
      <w:tr w:rsidR="00303793" w14:paraId="526F5ABF" w14:textId="77777777">
        <w:trPr>
          <w:jc w:val="center"/>
        </w:trPr>
        <w:tc>
          <w:tcPr>
            <w:tcW w:w="7670" w:type="dxa"/>
          </w:tcPr>
          <w:p w14:paraId="0AFBEE80" w14:textId="77777777" w:rsidR="00303793" w:rsidRDefault="002078A0">
            <w:r>
              <w:rPr>
                <w:rStyle w:val="Titretableau"/>
              </w:rPr>
              <w:t>Article R543-88</w:t>
            </w:r>
          </w:p>
          <w:p w14:paraId="7DF960AA" w14:textId="77777777" w:rsidR="00303793" w:rsidRDefault="002078A0">
            <w:r>
              <w:rPr>
                <w:rStyle w:val="Texte"/>
              </w:rPr>
              <w:t>Lors de la charge, de la mise en service, de l'entretien ou du contrôle d'étanchéité d'un équipement, s'il est nécessaire de retirer tout ou partie du fluide frigorigène qu'il contient, l'intégralité du fluide ainsi retiré doit être récupérée. Lors du démantèlement d'un équipement, le retrait et la récupération de l'intégralité du fluide frigorigène sont obligatoires.</w:t>
            </w:r>
          </w:p>
        </w:tc>
        <w:tc>
          <w:tcPr>
            <w:tcW w:w="7670" w:type="dxa"/>
          </w:tcPr>
          <w:p w14:paraId="62FE547D" w14:textId="77777777" w:rsidR="00303793" w:rsidRDefault="002078A0">
            <w:r>
              <w:rPr>
                <w:rStyle w:val="Titretableau"/>
              </w:rPr>
              <w:t>Article R543-88</w:t>
            </w:r>
          </w:p>
          <w:p w14:paraId="51FC2DA1" w14:textId="77777777" w:rsidR="00303793" w:rsidRDefault="002078A0">
            <w:r>
              <w:rPr>
                <w:rStyle w:val="Texte"/>
              </w:rPr>
              <w:t xml:space="preserve">Lors de la charge, de la mise en service, de l'entretien ou </w:t>
            </w:r>
            <w:r>
              <w:rPr>
                <w:rStyle w:val="Texteinsr"/>
              </w:rPr>
              <w:t xml:space="preserve">le cas échéant </w:t>
            </w:r>
            <w:r>
              <w:rPr>
                <w:rStyle w:val="Texte"/>
              </w:rPr>
              <w:t>du contrôle d'étanchéité d'un équipement</w:t>
            </w:r>
            <w:r>
              <w:rPr>
                <w:rStyle w:val="Texteinsr"/>
              </w:rPr>
              <w:t xml:space="preserve"> fixe, d'un équipement mobile ou d'un équipement de climatisation d'un véhicule à moteur</w:t>
            </w:r>
            <w:r>
              <w:rPr>
                <w:rStyle w:val="Texte"/>
              </w:rPr>
              <w:t>, s'il est nécessaire de retirer tout ou partie du fluide frigorigène</w:t>
            </w:r>
            <w:r>
              <w:rPr>
                <w:rStyle w:val="Texteinsr"/>
              </w:rPr>
              <w:t xml:space="preserve"> fluoré</w:t>
            </w:r>
            <w:r>
              <w:rPr>
                <w:rStyle w:val="Texte"/>
              </w:rPr>
              <w:t xml:space="preserve"> qu'il contient, l'intégralité du fluide ainsi retiré </w:t>
            </w:r>
            <w:r>
              <w:rPr>
                <w:rStyle w:val="Textesupprim0"/>
              </w:rPr>
              <w:t xml:space="preserve">doit </w:t>
            </w:r>
            <w:r>
              <w:rPr>
                <w:rStyle w:val="Texteinsr"/>
              </w:rPr>
              <w:t>est</w:t>
            </w:r>
            <w:r>
              <w:rPr>
                <w:rStyle w:val="Textesupprim0"/>
              </w:rPr>
              <w:t>être</w:t>
            </w:r>
            <w:r>
              <w:rPr>
                <w:rStyle w:val="Texte"/>
              </w:rPr>
              <w:t xml:space="preserve"> récupérée. Lors du démantèlement d'un équipement, le retrait et la récupération de l'intégralité du fluide frigorigène </w:t>
            </w:r>
            <w:r>
              <w:rPr>
                <w:rStyle w:val="Texteinsr"/>
              </w:rPr>
              <w:t xml:space="preserve">fluoré </w:t>
            </w:r>
            <w:r>
              <w:rPr>
                <w:rStyle w:val="Texte"/>
              </w:rPr>
              <w:t>sont obligatoires.</w:t>
            </w:r>
          </w:p>
        </w:tc>
      </w:tr>
      <w:tr w:rsidR="00303793" w14:paraId="6641A982" w14:textId="77777777">
        <w:trPr>
          <w:jc w:val="center"/>
        </w:trPr>
        <w:tc>
          <w:tcPr>
            <w:tcW w:w="7670" w:type="dxa"/>
          </w:tcPr>
          <w:p w14:paraId="14F92263" w14:textId="77777777" w:rsidR="00303793" w:rsidRDefault="002078A0">
            <w:r>
              <w:rPr>
                <w:rStyle w:val="Titretableau"/>
              </w:rPr>
              <w:t>Article R543-89</w:t>
            </w:r>
          </w:p>
          <w:p w14:paraId="34A8F101" w14:textId="77777777" w:rsidR="00303793" w:rsidRDefault="002078A0">
            <w:r>
              <w:rPr>
                <w:rStyle w:val="Texte"/>
              </w:rPr>
              <w:t>Sous réserve des dispositions de l'article R. 543-90, toute opération de recharge en fluide frigorigène d'équipements présentant des défauts d'étanchéité identifiés est interdite.</w:t>
            </w:r>
          </w:p>
        </w:tc>
        <w:tc>
          <w:tcPr>
            <w:tcW w:w="7670" w:type="dxa"/>
          </w:tcPr>
          <w:p w14:paraId="50328050" w14:textId="77777777" w:rsidR="00303793" w:rsidRDefault="002078A0">
            <w:r>
              <w:rPr>
                <w:rStyle w:val="Titretableau"/>
              </w:rPr>
              <w:t>Article R543-89</w:t>
            </w:r>
          </w:p>
          <w:p w14:paraId="3C716BCF" w14:textId="77777777" w:rsidR="00303793" w:rsidRDefault="002078A0">
            <w:r>
              <w:rPr>
                <w:rStyle w:val="Texte"/>
              </w:rPr>
              <w:t>Sous réserve des dispositions de l'article R. 543-90, toute opération de recharge en fluide frigorigène</w:t>
            </w:r>
            <w:r>
              <w:rPr>
                <w:rStyle w:val="Texteinsr"/>
              </w:rPr>
              <w:t xml:space="preserve"> fluoré</w:t>
            </w:r>
            <w:r>
              <w:rPr>
                <w:rStyle w:val="Texte"/>
              </w:rPr>
              <w:t xml:space="preserve"> d'équipements</w:t>
            </w:r>
            <w:r>
              <w:rPr>
                <w:rStyle w:val="Texteinsr"/>
              </w:rPr>
              <w:t xml:space="preserve"> fixes, mobiles ou de climatisation d'un véhicule à moteur</w:t>
            </w:r>
            <w:r>
              <w:rPr>
                <w:rStyle w:val="Texte"/>
              </w:rPr>
              <w:t xml:space="preserve"> présentant des défauts d'étanchéité identifiés est interdite.</w:t>
            </w:r>
          </w:p>
        </w:tc>
      </w:tr>
      <w:tr w:rsidR="00303793" w14:paraId="092BC85D" w14:textId="77777777">
        <w:trPr>
          <w:jc w:val="center"/>
        </w:trPr>
        <w:tc>
          <w:tcPr>
            <w:tcW w:w="7670" w:type="dxa"/>
          </w:tcPr>
          <w:p w14:paraId="0010BABF" w14:textId="77777777" w:rsidR="00303793" w:rsidRDefault="002078A0">
            <w:r>
              <w:rPr>
                <w:rStyle w:val="Titretableau"/>
              </w:rPr>
              <w:lastRenderedPageBreak/>
              <w:t>Article R543-90</w:t>
            </w:r>
          </w:p>
          <w:p w14:paraId="1CD8CEB0" w14:textId="77777777" w:rsidR="00303793" w:rsidRDefault="002078A0">
            <w:r>
              <w:rPr>
                <w:rStyle w:val="Texte"/>
              </w:rPr>
              <w:t>Afin de détecter les fuites des climatisations automobiles dont la charge en fluide est inférieure à deux kilogrammes et lorsque la configuration de l'équipement rend difficile cette détection, une unique opération de recharge en fluide frigorigène contenant un traceur fluorescent est tolérée. Dans ce cas, la recharge doit être limitée à la moitié de la charge nominale de l'équipement et la totalité du fluide doit être récupérée dès la détection de la fuite.</w:t>
            </w:r>
          </w:p>
        </w:tc>
        <w:tc>
          <w:tcPr>
            <w:tcW w:w="7670" w:type="dxa"/>
          </w:tcPr>
          <w:p w14:paraId="447DEA3D" w14:textId="77777777" w:rsidR="00303793" w:rsidRDefault="002078A0">
            <w:r>
              <w:rPr>
                <w:rStyle w:val="Titretableau"/>
              </w:rPr>
              <w:t>Article R543-90</w:t>
            </w:r>
          </w:p>
          <w:p w14:paraId="2D900565" w14:textId="77777777" w:rsidR="00303793" w:rsidRDefault="002078A0">
            <w:r>
              <w:rPr>
                <w:rStyle w:val="Texte"/>
              </w:rPr>
              <w:t>Afin de détecter les fuites des climatisations automobiles dont la charge en fluide est inférieure à deux kilogrammes et lorsque la configuration de l'équipement rend difficile cette détection, une unique opération de recharge en fluide frigorigène</w:t>
            </w:r>
            <w:r>
              <w:rPr>
                <w:rStyle w:val="Texteinsr"/>
              </w:rPr>
              <w:t xml:space="preserve"> fluoré</w:t>
            </w:r>
            <w:r>
              <w:rPr>
                <w:rStyle w:val="Texte"/>
              </w:rPr>
              <w:t xml:space="preserve"> contenant un traceur fluorescent est tolérée. Dans ce cas, la recharge doit être limitée à la moitié de la charge nominale de l'équipement et la totalité du fluide</w:t>
            </w:r>
            <w:r>
              <w:rPr>
                <w:rStyle w:val="Texteinsr"/>
              </w:rPr>
              <w:t xml:space="preserve"> frigorigène fluoré</w:t>
            </w:r>
            <w:r>
              <w:rPr>
                <w:rStyle w:val="Texte"/>
              </w:rPr>
              <w:t xml:space="preserve"> doit être récupérée dès la détection de la fuite.</w:t>
            </w:r>
          </w:p>
        </w:tc>
      </w:tr>
      <w:tr w:rsidR="00303793" w14:paraId="4324536E" w14:textId="77777777">
        <w:trPr>
          <w:jc w:val="center"/>
        </w:trPr>
        <w:tc>
          <w:tcPr>
            <w:tcW w:w="7670" w:type="dxa"/>
          </w:tcPr>
          <w:p w14:paraId="6FB25500" w14:textId="77777777" w:rsidR="00303793" w:rsidRDefault="002078A0">
            <w:r>
              <w:rPr>
                <w:rStyle w:val="Titretableau"/>
              </w:rPr>
              <w:t>Article R543-91</w:t>
            </w:r>
          </w:p>
          <w:p w14:paraId="2773CA33" w14:textId="77777777" w:rsidR="00303793" w:rsidRDefault="002078A0">
            <w:r>
              <w:rPr>
                <w:rStyle w:val="Texte"/>
              </w:rPr>
              <w:t>Les distributeurs de fluides frigorigènes mettent à disposition de leurs clients des contenants pour assurer la reprise des déchets de fluides et reprennent sans frais chaque année les fluides frigorigènes qui leur sont rapportés dans ces contenants, dans la limite du tonnage global de fluides frigorigènes qu'ils ont eux-mêmes distribués l'année précédente. Ils reprennent également sans frais les emballages ayant contenu des fluides frigorigènes dans la limite du nombre d'emballages qu'ils ont distribués l'année précédente.</w:t>
            </w:r>
          </w:p>
          <w:p w14:paraId="2020E145" w14:textId="77777777" w:rsidR="00303793" w:rsidRDefault="002078A0">
            <w:r>
              <w:rPr>
                <w:rStyle w:val="Texte"/>
              </w:rPr>
              <w:t>Les distributeurs de fluides frigorigènes sont tenus de reprendre sans frais les fluides frigorigènes non utilisés et non déballés qu'ils ont distribués et qui leur sont rapportés dans leur emballage d'origine.</w:t>
            </w:r>
          </w:p>
          <w:p w14:paraId="286EC645" w14:textId="77777777" w:rsidR="00303793" w:rsidRDefault="002078A0">
            <w:r>
              <w:rPr>
                <w:rStyle w:val="Texte"/>
              </w:rPr>
              <w:t>Les dispositions du présent article ne s'appliquent pas aux déchets de fluides frigorigènes récupérés soit à l'occasion du démantèlement des véhicules opéré dans les conditions prévues par les articles R. 543-153 à R. 543-171, soit dans le cadre du traitement des déchets d'équipements électriques et électroniques préchargés effectuée dans les conditions prévues par les articles R. 543-172 à R. 543-206.</w:t>
            </w:r>
          </w:p>
        </w:tc>
        <w:tc>
          <w:tcPr>
            <w:tcW w:w="7670" w:type="dxa"/>
          </w:tcPr>
          <w:p w14:paraId="3CB9135E" w14:textId="77777777" w:rsidR="00303793" w:rsidRDefault="002078A0">
            <w:r>
              <w:rPr>
                <w:rStyle w:val="Titretableau"/>
              </w:rPr>
              <w:t>Article R543-91</w:t>
            </w:r>
          </w:p>
          <w:p w14:paraId="2328CFDF" w14:textId="77777777" w:rsidR="00303793" w:rsidRDefault="002078A0">
            <w:r>
              <w:rPr>
                <w:rStyle w:val="Texte"/>
              </w:rPr>
              <w:t>Les distributeurs de fluides frigorigènes</w:t>
            </w:r>
            <w:r>
              <w:rPr>
                <w:rStyle w:val="Texteinsr"/>
              </w:rPr>
              <w:t xml:space="preserve"> fluorés</w:t>
            </w:r>
            <w:r>
              <w:rPr>
                <w:rStyle w:val="Texte"/>
              </w:rPr>
              <w:t xml:space="preserve"> mettent à disposition de leurs clients des contenants pour assurer la reprise des déchets de fluides et reprennent sans frais chaque année les fluides frigorigènes </w:t>
            </w:r>
            <w:r>
              <w:rPr>
                <w:rStyle w:val="Texteinsr"/>
              </w:rPr>
              <w:t xml:space="preserve">fluorés </w:t>
            </w:r>
            <w:r>
              <w:rPr>
                <w:rStyle w:val="Texte"/>
              </w:rPr>
              <w:t xml:space="preserve">qui leur sont rapportés dans ces contenants, dans la limite du tonnage global de fluides frigorigènes </w:t>
            </w:r>
            <w:r>
              <w:rPr>
                <w:rStyle w:val="Texteinsr"/>
              </w:rPr>
              <w:t xml:space="preserve">fluorés </w:t>
            </w:r>
            <w:r>
              <w:rPr>
                <w:rStyle w:val="Texte"/>
              </w:rPr>
              <w:t xml:space="preserve">qu'ils ont eux-mêmes distribués l'année précédente. Ils reprennent également sans frais les emballages ayant contenu des fluides frigorigènes </w:t>
            </w:r>
            <w:r>
              <w:rPr>
                <w:rStyle w:val="Texteinsr"/>
              </w:rPr>
              <w:t xml:space="preserve">fluorés </w:t>
            </w:r>
            <w:r>
              <w:rPr>
                <w:rStyle w:val="Texte"/>
              </w:rPr>
              <w:t>dans la limite du nombre d'emballages qu'ils ont distribués l'année précédente.</w:t>
            </w:r>
          </w:p>
          <w:p w14:paraId="6FBB65DE" w14:textId="77777777" w:rsidR="00303793" w:rsidRDefault="002078A0">
            <w:r>
              <w:rPr>
                <w:rStyle w:val="Texte"/>
              </w:rPr>
              <w:t>Les distributeurs de fluides frigorigènes</w:t>
            </w:r>
            <w:r>
              <w:rPr>
                <w:rStyle w:val="Texteinsr"/>
              </w:rPr>
              <w:t xml:space="preserve"> fluorés</w:t>
            </w:r>
            <w:r>
              <w:rPr>
                <w:rStyle w:val="Texte"/>
              </w:rPr>
              <w:t xml:space="preserve"> sont tenus de reprendre sans frais les fluides frigorigènes</w:t>
            </w:r>
            <w:r>
              <w:rPr>
                <w:rStyle w:val="Texteinsr"/>
              </w:rPr>
              <w:t xml:space="preserve"> fluorés</w:t>
            </w:r>
            <w:r>
              <w:rPr>
                <w:rStyle w:val="Texte"/>
              </w:rPr>
              <w:t xml:space="preserve"> non utilisés et non déballés qu'ils ont distribués et qui leur sont rapportés dans leur emballage d'origine.</w:t>
            </w:r>
          </w:p>
          <w:p w14:paraId="033FD6E9" w14:textId="77777777" w:rsidR="00303793" w:rsidRDefault="002078A0">
            <w:r>
              <w:rPr>
                <w:rStyle w:val="Texte"/>
              </w:rPr>
              <w:t xml:space="preserve">Les dispositions du présent article ne s'appliquent pas aux déchets de fluides frigorigènes récupérés soit à l'occasion du démantèlement des véhicules opéré dans les conditions prévues par les articles R. 543-153 à </w:t>
            </w:r>
            <w:r>
              <w:rPr>
                <w:rStyle w:val="Textesupprim0"/>
              </w:rPr>
              <w:t>R. 543-171</w:t>
            </w:r>
            <w:r>
              <w:rPr>
                <w:rStyle w:val="Texteinsr"/>
              </w:rPr>
              <w:t>R.543-168</w:t>
            </w:r>
            <w:r>
              <w:rPr>
                <w:rStyle w:val="Texte"/>
              </w:rPr>
              <w:t xml:space="preserve">, soit dans le cadre du traitement des déchets d'équipements électriques et électroniques préchargés effectuée dans les conditions prévues par les articles R. </w:t>
            </w:r>
            <w:r>
              <w:rPr>
                <w:rStyle w:val="Textesupprim0"/>
              </w:rPr>
              <w:t>543-172</w:t>
            </w:r>
            <w:r>
              <w:rPr>
                <w:rStyle w:val="Texteinsr"/>
              </w:rPr>
              <w:t>R.543-171-1</w:t>
            </w:r>
            <w:r>
              <w:rPr>
                <w:rStyle w:val="Texte"/>
              </w:rPr>
              <w:t xml:space="preserve"> à </w:t>
            </w:r>
            <w:r>
              <w:rPr>
                <w:rStyle w:val="Textesupprim0"/>
              </w:rPr>
              <w:t>R. 543-206</w:t>
            </w:r>
            <w:r>
              <w:rPr>
                <w:rStyle w:val="Texteinsr"/>
              </w:rPr>
              <w:t>R.543-206-4</w:t>
            </w:r>
            <w:r>
              <w:rPr>
                <w:rStyle w:val="Texte"/>
              </w:rPr>
              <w:t>.</w:t>
            </w:r>
          </w:p>
        </w:tc>
      </w:tr>
      <w:tr w:rsidR="00303793" w14:paraId="529C35CC" w14:textId="77777777">
        <w:trPr>
          <w:jc w:val="center"/>
        </w:trPr>
        <w:tc>
          <w:tcPr>
            <w:tcW w:w="7670" w:type="dxa"/>
          </w:tcPr>
          <w:p w14:paraId="63A171F0" w14:textId="77777777" w:rsidR="00303793" w:rsidRDefault="002078A0">
            <w:r>
              <w:rPr>
                <w:rStyle w:val="Titretableau"/>
              </w:rPr>
              <w:t>Article R543-92</w:t>
            </w:r>
          </w:p>
          <w:p w14:paraId="439CDFE6" w14:textId="77777777" w:rsidR="00303793" w:rsidRDefault="002078A0">
            <w:r>
              <w:rPr>
                <w:rStyle w:val="Texte"/>
              </w:rPr>
              <w:lastRenderedPageBreak/>
              <w:t>Les opérateurs doivent :</w:t>
            </w:r>
          </w:p>
          <w:p w14:paraId="744660FB" w14:textId="77777777" w:rsidR="00303793" w:rsidRDefault="002078A0">
            <w:r>
              <w:rPr>
                <w:rStyle w:val="Texte"/>
              </w:rPr>
              <w:t>1° Soit remettre aux distributeurs les fluides frigorigènes récupérés qui ne peuvent être réintroduits dans les équipements dont ils proviennent ou dont la réutilisation est interdite, ainsi que les emballages ayant contenu des fluides frigorigènes ;</w:t>
            </w:r>
          </w:p>
          <w:p w14:paraId="4B0362A3" w14:textId="77777777" w:rsidR="00303793" w:rsidRDefault="002078A0">
            <w:r>
              <w:rPr>
                <w:rStyle w:val="Texte"/>
              </w:rPr>
              <w:t>2° Soit faire traiter sous leur responsabilité ces fluides et emballages.</w:t>
            </w:r>
          </w:p>
        </w:tc>
        <w:tc>
          <w:tcPr>
            <w:tcW w:w="7670" w:type="dxa"/>
          </w:tcPr>
          <w:p w14:paraId="5BEBDEF4" w14:textId="77777777" w:rsidR="00303793" w:rsidRDefault="002078A0">
            <w:r>
              <w:rPr>
                <w:rStyle w:val="Titretableau"/>
              </w:rPr>
              <w:lastRenderedPageBreak/>
              <w:t>Article R543-92</w:t>
            </w:r>
          </w:p>
          <w:p w14:paraId="02D52B62" w14:textId="77777777" w:rsidR="00303793" w:rsidRDefault="002078A0">
            <w:r>
              <w:rPr>
                <w:rStyle w:val="Texte"/>
              </w:rPr>
              <w:lastRenderedPageBreak/>
              <w:t>Les opérateurs doivent :</w:t>
            </w:r>
          </w:p>
          <w:p w14:paraId="46EE01ED" w14:textId="77777777" w:rsidR="00303793" w:rsidRDefault="002078A0">
            <w:r>
              <w:rPr>
                <w:rStyle w:val="Texte"/>
              </w:rPr>
              <w:t>1° Soit remettre aux distributeurs les fluides frigorigènes</w:t>
            </w:r>
            <w:r>
              <w:rPr>
                <w:rStyle w:val="Texteinsr"/>
              </w:rPr>
              <w:t xml:space="preserve"> fluorés</w:t>
            </w:r>
            <w:r>
              <w:rPr>
                <w:rStyle w:val="Texte"/>
              </w:rPr>
              <w:t xml:space="preserve"> récupérés qui ne peuvent être réintroduits dans les équipements dont ils proviennent ou dont la réutilisation est interdite, ainsi que les emballages ayant contenu des fluides frigorigènes</w:t>
            </w:r>
            <w:r>
              <w:rPr>
                <w:rStyle w:val="Texteinsr"/>
              </w:rPr>
              <w:t xml:space="preserve"> fluorés</w:t>
            </w:r>
            <w:r>
              <w:rPr>
                <w:rStyle w:val="Texte"/>
              </w:rPr>
              <w:t> ;</w:t>
            </w:r>
          </w:p>
          <w:p w14:paraId="33CCCB33" w14:textId="77777777" w:rsidR="00303793" w:rsidRDefault="002078A0">
            <w:r>
              <w:rPr>
                <w:rStyle w:val="Texte"/>
              </w:rPr>
              <w:t>2° Soit faire traiter sous leur responsabilité ces fluides et emballages</w:t>
            </w:r>
            <w:r>
              <w:rPr>
                <w:rStyle w:val="Texteinsr"/>
              </w:rPr>
              <w:t xml:space="preserve"> dans les conditions prévues à l'article R. 543-95</w:t>
            </w:r>
            <w:r>
              <w:rPr>
                <w:rStyle w:val="Texte"/>
              </w:rPr>
              <w:t>.</w:t>
            </w:r>
          </w:p>
        </w:tc>
      </w:tr>
      <w:tr w:rsidR="00303793" w14:paraId="7784DEC0" w14:textId="77777777">
        <w:trPr>
          <w:jc w:val="center"/>
        </w:trPr>
        <w:tc>
          <w:tcPr>
            <w:tcW w:w="7670" w:type="dxa"/>
          </w:tcPr>
          <w:p w14:paraId="4DC8BDE2" w14:textId="77777777" w:rsidR="00303793" w:rsidRDefault="002078A0">
            <w:r>
              <w:rPr>
                <w:rStyle w:val="Titretableau"/>
              </w:rPr>
              <w:lastRenderedPageBreak/>
              <w:t>Article R543-93</w:t>
            </w:r>
          </w:p>
          <w:p w14:paraId="29295AB9" w14:textId="77777777" w:rsidR="00303793" w:rsidRDefault="002078A0">
            <w:r>
              <w:rPr>
                <w:rStyle w:val="Texte"/>
              </w:rPr>
              <w:t>Toute personne détenant des fluides frigorigènes de la catégorie des CFC, y compris ceux contenus dans des équipements, s'en défait au plus tard le 1</w:t>
            </w:r>
            <w:r>
              <w:rPr>
                <w:rStyle w:val="Texte"/>
                <w:vertAlign w:val="superscript"/>
              </w:rPr>
              <w:t>er</w:t>
            </w:r>
            <w:r>
              <w:rPr>
                <w:rStyle w:val="Texte"/>
              </w:rPr>
              <w:t xml:space="preserve"> juillet 2016. Ces fluides sont récupérés conformément aux dispositions de la présente section.</w:t>
            </w:r>
          </w:p>
          <w:p w14:paraId="328A39F5" w14:textId="77777777" w:rsidR="00303793" w:rsidRDefault="002078A0">
            <w:r>
              <w:rPr>
                <w:rStyle w:val="Texte"/>
              </w:rPr>
              <w:t>Le présent article ne s'applique pas aux CFC contenus dans des équipements à circuit hermétique ne présentant aucun orifice permettant de les recharger en fluide frigorigène.</w:t>
            </w:r>
          </w:p>
        </w:tc>
        <w:tc>
          <w:tcPr>
            <w:tcW w:w="7670" w:type="dxa"/>
          </w:tcPr>
          <w:p w14:paraId="7BDE422B" w14:textId="77777777" w:rsidR="00303793" w:rsidRDefault="002078A0">
            <w:r>
              <w:rPr>
                <w:rStyle w:val="Textesupprim0"/>
              </w:rPr>
              <w:t>Article R543-93</w:t>
            </w:r>
          </w:p>
          <w:p w14:paraId="189D677B" w14:textId="77777777" w:rsidR="00303793" w:rsidRDefault="002078A0">
            <w:r>
              <w:rPr>
                <w:rStyle w:val="Textesupprim0"/>
              </w:rPr>
              <w:t>Toute personne détenant des fluides frigorigènes de la catégorie des CFC, y compris ceux contenus dans des équipements, s'en défait au plus tard le 1</w:t>
            </w:r>
            <w:r>
              <w:rPr>
                <w:rStyle w:val="Textesupprim0"/>
                <w:vertAlign w:val="superscript"/>
              </w:rPr>
              <w:t>er</w:t>
            </w:r>
            <w:r>
              <w:rPr>
                <w:rStyle w:val="Textesupprim0"/>
              </w:rPr>
              <w:t xml:space="preserve"> juillet 2016. Ces fluides sont récupérés conformément aux dispositions de la présente section.</w:t>
            </w:r>
          </w:p>
          <w:p w14:paraId="699796E6" w14:textId="77777777" w:rsidR="00303793" w:rsidRDefault="002078A0">
            <w:r>
              <w:rPr>
                <w:rStyle w:val="Textesupprim0"/>
              </w:rPr>
              <w:t>Le présent article ne s'applique pas aux CFC contenus dans des équipements à circuit hermétique ne présentant aucun orifice permettant de les recharger en fluide frigorigène.</w:t>
            </w:r>
          </w:p>
        </w:tc>
      </w:tr>
      <w:tr w:rsidR="00303793" w14:paraId="24740589" w14:textId="77777777">
        <w:trPr>
          <w:jc w:val="center"/>
        </w:trPr>
        <w:tc>
          <w:tcPr>
            <w:tcW w:w="7670" w:type="dxa"/>
          </w:tcPr>
          <w:p w14:paraId="3F626CDA" w14:textId="77777777" w:rsidR="00303793" w:rsidRDefault="002078A0">
            <w:r>
              <w:rPr>
                <w:rStyle w:val="Titretableau"/>
              </w:rPr>
              <w:t>Article R543-94</w:t>
            </w:r>
          </w:p>
          <w:p w14:paraId="3DF6BFD6" w14:textId="77777777" w:rsidR="00303793" w:rsidRDefault="002078A0">
            <w:r>
              <w:rPr>
                <w:rStyle w:val="Texte"/>
              </w:rPr>
              <w:t>Les producteurs de fluides frigorigènes et les producteurs d'équipements préchargés, autres que les véhicules soumis aux dispositions des articles R. 543-153 à R. 543-171 et les équipements électriques et électroniques soumis aux dispositions des articles R. 543-172 à R. 543-206, sont tenus de récupérer sans frais chaque année les fluides frigorigènes repris par les distributeurs dans les conditions fixées à l'article R. 543-91. Cette obligation de récupération pèse, sur les producteurs au prorata des quantités globales qu'ils ont déclaré avoir mises sur le marché l'année précédente en application de l'article R. 543-98.</w:t>
            </w:r>
          </w:p>
        </w:tc>
        <w:tc>
          <w:tcPr>
            <w:tcW w:w="7670" w:type="dxa"/>
          </w:tcPr>
          <w:p w14:paraId="3E2A4A03" w14:textId="77777777" w:rsidR="00303793" w:rsidRDefault="002078A0">
            <w:r>
              <w:rPr>
                <w:rStyle w:val="Titretableau"/>
              </w:rPr>
              <w:t>Article R543-94</w:t>
            </w:r>
          </w:p>
          <w:p w14:paraId="776623B0" w14:textId="77777777" w:rsidR="00303793" w:rsidRDefault="002078A0">
            <w:r>
              <w:rPr>
                <w:rStyle w:val="Texte"/>
              </w:rPr>
              <w:t>Les producteurs de fluides frigorigènes</w:t>
            </w:r>
            <w:r>
              <w:rPr>
                <w:rStyle w:val="Texteinsr"/>
              </w:rPr>
              <w:t xml:space="preserve"> fluorés</w:t>
            </w:r>
            <w:r>
              <w:rPr>
                <w:rStyle w:val="Texte"/>
              </w:rPr>
              <w:t xml:space="preserve"> et les producteurs d'équipements préchargés</w:t>
            </w:r>
            <w:r>
              <w:rPr>
                <w:rStyle w:val="Texteinsr"/>
              </w:rPr>
              <w:t xml:space="preserve"> fixes ou mobiles</w:t>
            </w:r>
            <w:r>
              <w:rPr>
                <w:rStyle w:val="Texte"/>
              </w:rPr>
              <w:t xml:space="preserve">, autres que les véhicules soumis aux dispositions des articles R. 543-153 à </w:t>
            </w:r>
            <w:r>
              <w:rPr>
                <w:rStyle w:val="Textesupprim0"/>
              </w:rPr>
              <w:t>R. 543-171</w:t>
            </w:r>
            <w:r>
              <w:rPr>
                <w:rStyle w:val="Texteinsr"/>
              </w:rPr>
              <w:t>R.543-168</w:t>
            </w:r>
            <w:r>
              <w:rPr>
                <w:rStyle w:val="Texte"/>
              </w:rPr>
              <w:t xml:space="preserve"> et les équipements électriques et électroniques soumis aux dispositions des articles </w:t>
            </w:r>
            <w:r>
              <w:rPr>
                <w:rStyle w:val="Textesupprim0"/>
              </w:rPr>
              <w:t>R. 543-172</w:t>
            </w:r>
            <w:r>
              <w:rPr>
                <w:rStyle w:val="Texteinsr"/>
              </w:rPr>
              <w:t>R.543-171-1</w:t>
            </w:r>
            <w:r>
              <w:rPr>
                <w:rStyle w:val="Texte"/>
              </w:rPr>
              <w:t xml:space="preserve"> à </w:t>
            </w:r>
            <w:r>
              <w:rPr>
                <w:rStyle w:val="Textesupprim0"/>
              </w:rPr>
              <w:t>R. 543-206</w:t>
            </w:r>
            <w:r>
              <w:rPr>
                <w:rStyle w:val="Texteinsr"/>
              </w:rPr>
              <w:t>R.543-206-4</w:t>
            </w:r>
            <w:r>
              <w:rPr>
                <w:rStyle w:val="Texte"/>
              </w:rPr>
              <w:t>, sont tenus de récupérer sans frais chaque année les fluides frigorigènes</w:t>
            </w:r>
            <w:r>
              <w:rPr>
                <w:rStyle w:val="Texteinsr"/>
              </w:rPr>
              <w:t xml:space="preserve"> fluorés</w:t>
            </w:r>
            <w:r>
              <w:rPr>
                <w:rStyle w:val="Texte"/>
              </w:rPr>
              <w:t xml:space="preserve"> repris par les distributeurs dans les conditions fixées à l'article R. 543-91. Cette obligation de récupération pèse, sur les producteurs au prorata des quantités globales qu'ils ont déclaré avoir mises sur le marché l'année précédente en application de l'article R. 543-98.</w:t>
            </w:r>
          </w:p>
        </w:tc>
      </w:tr>
      <w:tr w:rsidR="00303793" w14:paraId="466C6652" w14:textId="77777777">
        <w:trPr>
          <w:jc w:val="center"/>
        </w:trPr>
        <w:tc>
          <w:tcPr>
            <w:tcW w:w="7670" w:type="dxa"/>
          </w:tcPr>
          <w:p w14:paraId="12051025" w14:textId="77777777" w:rsidR="00303793" w:rsidRDefault="002078A0">
            <w:r>
              <w:rPr>
                <w:rStyle w:val="Titretableau"/>
              </w:rPr>
              <w:lastRenderedPageBreak/>
              <w:t>Article R543-95</w:t>
            </w:r>
          </w:p>
          <w:p w14:paraId="674917D5" w14:textId="77777777" w:rsidR="00303793" w:rsidRDefault="002078A0">
            <w:r>
              <w:rPr>
                <w:rStyle w:val="Texte"/>
              </w:rPr>
              <w:t>A partir du 8 mai 2008, les producteurs de fluides frigorigènes et d'équipements préchargés sont tenus de traiter ou de faire traiter les fluides frigorigènes qu'ils ont récupérés afin de les mettre en conformité avec leurs spécifications d'origine permettant leur réutilisation lorsqu'elle est autorisée. Si une telle mise en conformité est impossible à réaliser ou si la réutilisation du fluide est interdite, les fluides récupérés doivent être détruits.</w:t>
            </w:r>
          </w:p>
        </w:tc>
        <w:tc>
          <w:tcPr>
            <w:tcW w:w="7670" w:type="dxa"/>
          </w:tcPr>
          <w:p w14:paraId="7A242FA6" w14:textId="77777777" w:rsidR="00303793" w:rsidRDefault="002078A0">
            <w:r>
              <w:rPr>
                <w:rStyle w:val="Titretableau"/>
              </w:rPr>
              <w:t>Article R543-95</w:t>
            </w:r>
          </w:p>
          <w:p w14:paraId="5944FB60" w14:textId="77777777" w:rsidR="00303793" w:rsidRDefault="002078A0">
            <w:r>
              <w:rPr>
                <w:rStyle w:val="Textesupprim0"/>
              </w:rPr>
              <w:t>A partir du 8 mai 2008, l</w:t>
            </w:r>
            <w:r>
              <w:rPr>
                <w:rStyle w:val="Texteinsr"/>
              </w:rPr>
              <w:t>L</w:t>
            </w:r>
            <w:r>
              <w:rPr>
                <w:rStyle w:val="Texte"/>
              </w:rPr>
              <w:t>es producteurs de fluides frigorigènes</w:t>
            </w:r>
            <w:r>
              <w:rPr>
                <w:rStyle w:val="Texteinsr"/>
              </w:rPr>
              <w:t xml:space="preserve"> fluorés</w:t>
            </w:r>
            <w:r>
              <w:rPr>
                <w:rStyle w:val="Texte"/>
              </w:rPr>
              <w:t xml:space="preserve"> et d'équipements préchargés sont tenus de traiter ou de faire traiter les fluides frigorigènes</w:t>
            </w:r>
            <w:r>
              <w:rPr>
                <w:rStyle w:val="Texteinsr"/>
              </w:rPr>
              <w:t xml:space="preserve"> fluorés</w:t>
            </w:r>
            <w:r>
              <w:rPr>
                <w:rStyle w:val="Texte"/>
              </w:rPr>
              <w:t xml:space="preserve"> qu'ils ont récupérés afin de les mettre en conformité avec leurs spécifications d'origine permettant leur réutilisation lorsqu'elle est autorisée. Si une telle mise en conformité est impossible à réaliser ou si la réutilisation du fluide est interdite, les fluides récupérés doivent être détruits.</w:t>
            </w:r>
          </w:p>
        </w:tc>
      </w:tr>
      <w:tr w:rsidR="00303793" w14:paraId="7F754028" w14:textId="77777777">
        <w:trPr>
          <w:jc w:val="center"/>
        </w:trPr>
        <w:tc>
          <w:tcPr>
            <w:tcW w:w="7670" w:type="dxa"/>
          </w:tcPr>
          <w:p w14:paraId="479E2677" w14:textId="77777777" w:rsidR="00303793" w:rsidRDefault="002078A0">
            <w:r>
              <w:rPr>
                <w:rStyle w:val="Titretableau"/>
              </w:rPr>
              <w:t>Article R543-96</w:t>
            </w:r>
          </w:p>
          <w:p w14:paraId="1936726F" w14:textId="77777777" w:rsidR="00303793" w:rsidRDefault="002078A0">
            <w:r>
              <w:rPr>
                <w:rStyle w:val="Texte"/>
              </w:rPr>
              <w:t>La mise en conformité des fluides frigorigènes avec leurs spécifications d'origine ou leur destruction sont effectuées dans des installations relevant des dispositions du titre I</w:t>
            </w:r>
            <w:r>
              <w:rPr>
                <w:rStyle w:val="Texte"/>
                <w:vertAlign w:val="superscript"/>
              </w:rPr>
              <w:t>er</w:t>
            </w:r>
            <w:r>
              <w:rPr>
                <w:rStyle w:val="Texte"/>
              </w:rPr>
              <w:t xml:space="preserve"> du présent livre, ou dans toute autre installation de traitement autorisée à cet effet dans un autre Etat de la Communauté européenne ou dans un pays tiers à la Communauté européenne, dès lors que le transfert transfrontalier des déchets de fluides frigorigènes est conforme aux dispositions du règlement n° 1013/2006 du Parlement européen et du Conseil du 14 juin 2006 concernant les transferts de déchets.</w:t>
            </w:r>
          </w:p>
        </w:tc>
        <w:tc>
          <w:tcPr>
            <w:tcW w:w="7670" w:type="dxa"/>
          </w:tcPr>
          <w:p w14:paraId="58D0BF93" w14:textId="77777777" w:rsidR="00303793" w:rsidRDefault="002078A0">
            <w:r>
              <w:rPr>
                <w:rStyle w:val="Titretableau"/>
              </w:rPr>
              <w:t>Article R543-96</w:t>
            </w:r>
          </w:p>
          <w:p w14:paraId="5B524D88" w14:textId="77777777" w:rsidR="00303793" w:rsidRDefault="002078A0">
            <w:r>
              <w:rPr>
                <w:rStyle w:val="Texte"/>
              </w:rPr>
              <w:t xml:space="preserve">La </w:t>
            </w:r>
            <w:r>
              <w:rPr>
                <w:rStyle w:val="Textesupprim0"/>
              </w:rPr>
              <w:t>mise en conformité</w:t>
            </w:r>
            <w:r>
              <w:rPr>
                <w:rStyle w:val="Texteinsr"/>
              </w:rPr>
              <w:t>régénération</w:t>
            </w:r>
            <w:r>
              <w:rPr>
                <w:rStyle w:val="Texte"/>
              </w:rPr>
              <w:t xml:space="preserve"> des fluides frigorigènes</w:t>
            </w:r>
            <w:r>
              <w:rPr>
                <w:rStyle w:val="Texteinsr"/>
              </w:rPr>
              <w:t xml:space="preserve"> fluorés</w:t>
            </w:r>
            <w:r>
              <w:rPr>
                <w:rStyle w:val="Texte"/>
              </w:rPr>
              <w:t xml:space="preserve"> </w:t>
            </w:r>
            <w:r>
              <w:rPr>
                <w:rStyle w:val="Texteinsr"/>
              </w:rPr>
              <w:t xml:space="preserve">au sens de l'article 3, paragraphe 13, du règlement (UE) 2024/573 </w:t>
            </w:r>
            <w:r>
              <w:rPr>
                <w:rStyle w:val="Textesupprim0"/>
              </w:rPr>
              <w:t>avec leurs spécifications d'origine</w:t>
            </w:r>
            <w:r>
              <w:rPr>
                <w:rStyle w:val="Texte"/>
              </w:rPr>
              <w:t xml:space="preserve"> ou leur destruction sont effectuées dans des installations relevant des dispositions du titre I</w:t>
            </w:r>
            <w:r>
              <w:rPr>
                <w:rStyle w:val="Texte"/>
                <w:vertAlign w:val="superscript"/>
              </w:rPr>
              <w:t>er</w:t>
            </w:r>
            <w:r>
              <w:rPr>
                <w:rStyle w:val="Texte"/>
              </w:rPr>
              <w:t xml:space="preserve"> du présent livre, ou dans toute autre installation de traitement autorisée à cet effet dans un autre Etat</w:t>
            </w:r>
            <w:r>
              <w:rPr>
                <w:rStyle w:val="Texteinsr"/>
              </w:rPr>
              <w:t>-membre</w:t>
            </w:r>
            <w:r>
              <w:rPr>
                <w:rStyle w:val="Texte"/>
              </w:rPr>
              <w:t xml:space="preserve"> de </w:t>
            </w:r>
            <w:r>
              <w:rPr>
                <w:rStyle w:val="Textesupprim0"/>
              </w:rPr>
              <w:t>la Communauté européenne</w:t>
            </w:r>
            <w:r>
              <w:rPr>
                <w:rStyle w:val="Texteinsr"/>
              </w:rPr>
              <w:t>'Union Européenne</w:t>
            </w:r>
            <w:r>
              <w:rPr>
                <w:rStyle w:val="Texte"/>
              </w:rPr>
              <w:t xml:space="preserve"> ou dans un pays tiers à </w:t>
            </w:r>
            <w:r>
              <w:rPr>
                <w:rStyle w:val="Textesupprim0"/>
              </w:rPr>
              <w:t>la Communauté européenne</w:t>
            </w:r>
            <w:r>
              <w:rPr>
                <w:rStyle w:val="Texteinsr"/>
              </w:rPr>
              <w:t>l'Union Européenne</w:t>
            </w:r>
            <w:r>
              <w:rPr>
                <w:rStyle w:val="Texte"/>
              </w:rPr>
              <w:t>, dès lors que le transfert transfrontalier des déchets de fluides frigorigènes</w:t>
            </w:r>
            <w:r>
              <w:rPr>
                <w:rStyle w:val="Texteinsr"/>
              </w:rPr>
              <w:t xml:space="preserve"> fluorés</w:t>
            </w:r>
            <w:r>
              <w:rPr>
                <w:rStyle w:val="Texte"/>
              </w:rPr>
              <w:t xml:space="preserve"> est conforme aux dispositions du règlement n° 1013/2006 du Parlement européen et du Conseil du 14 juin 2006 concernant les transferts de déchets.</w:t>
            </w:r>
          </w:p>
        </w:tc>
      </w:tr>
      <w:tr w:rsidR="00303793" w14:paraId="6BDD75BA" w14:textId="77777777">
        <w:trPr>
          <w:jc w:val="center"/>
        </w:trPr>
        <w:tc>
          <w:tcPr>
            <w:tcW w:w="7670" w:type="dxa"/>
          </w:tcPr>
          <w:p w14:paraId="502B31FF" w14:textId="77777777" w:rsidR="00303793" w:rsidRDefault="002078A0">
            <w:r>
              <w:rPr>
                <w:rStyle w:val="Titretableau"/>
              </w:rPr>
              <w:t>Article R543-97</w:t>
            </w:r>
          </w:p>
          <w:p w14:paraId="2429DA08" w14:textId="77777777" w:rsidR="00303793" w:rsidRDefault="002078A0">
            <w:r>
              <w:rPr>
                <w:rStyle w:val="Texte"/>
              </w:rPr>
              <w:t>Les producteurs de fluides frigorigènes et d'équipements contenant de tels fluides peuvent créer des organismes afin de remplir collectivement les obligations qui leur incombent en matière de reprise et de traitement de ces fluides.</w:t>
            </w:r>
          </w:p>
        </w:tc>
        <w:tc>
          <w:tcPr>
            <w:tcW w:w="7670" w:type="dxa"/>
          </w:tcPr>
          <w:p w14:paraId="749E28F0" w14:textId="77777777" w:rsidR="00303793" w:rsidRDefault="002078A0">
            <w:r>
              <w:rPr>
                <w:rStyle w:val="Titretableau"/>
              </w:rPr>
              <w:t>Article R543-97</w:t>
            </w:r>
          </w:p>
          <w:p w14:paraId="72957CB1" w14:textId="77777777" w:rsidR="00303793" w:rsidRDefault="002078A0">
            <w:r>
              <w:rPr>
                <w:rStyle w:val="Texte"/>
              </w:rPr>
              <w:t>Les producteurs de fluides frigorigènes</w:t>
            </w:r>
            <w:r>
              <w:rPr>
                <w:rStyle w:val="Texteinsr"/>
              </w:rPr>
              <w:t xml:space="preserve"> fluorés</w:t>
            </w:r>
            <w:r>
              <w:rPr>
                <w:rStyle w:val="Texte"/>
              </w:rPr>
              <w:t xml:space="preserve"> et d'équipements contenant de tels fluides peuvent créer des organismes afin de remplir collectivement les obligations qui leur incombent en matière de reprise et de traitement de ces fluides.</w:t>
            </w:r>
          </w:p>
        </w:tc>
      </w:tr>
      <w:tr w:rsidR="00303793" w14:paraId="28CAA194" w14:textId="77777777">
        <w:trPr>
          <w:jc w:val="center"/>
        </w:trPr>
        <w:tc>
          <w:tcPr>
            <w:tcW w:w="7670" w:type="dxa"/>
          </w:tcPr>
          <w:p w14:paraId="29FA6246" w14:textId="77777777" w:rsidR="00303793" w:rsidRDefault="002078A0">
            <w:r>
              <w:rPr>
                <w:rStyle w:val="Titretableau"/>
              </w:rPr>
              <w:t>Article R543-98</w:t>
            </w:r>
          </w:p>
          <w:p w14:paraId="0598DB18" w14:textId="77777777" w:rsidR="00303793" w:rsidRDefault="002078A0">
            <w:r>
              <w:rPr>
                <w:rStyle w:val="Texte"/>
              </w:rPr>
              <w:t xml:space="preserve">Les distributeurs, les producteurs d'équipements préchargés et les producteurs de fluides frigorigènes sont tenus de transmettre chaque année à l'Agence de </w:t>
            </w:r>
            <w:r>
              <w:rPr>
                <w:rStyle w:val="Texte"/>
              </w:rPr>
              <w:lastRenderedPageBreak/>
              <w:t>l'environnement et de la maîtrise de l'énergie les données relatives aux quantités de fluides frigorigènes mises sur le marché, stockées, reprises ou retraitées le cas échéant.</w:t>
            </w:r>
          </w:p>
          <w:p w14:paraId="5419DC05" w14:textId="77777777" w:rsidR="00303793" w:rsidRDefault="002078A0">
            <w:r>
              <w:rPr>
                <w:rStyle w:val="Texte"/>
              </w:rPr>
              <w:t>Un arrêté du ministre chargé de l'environnement fixe la nature et les modalités de transmission de ces informations.</w:t>
            </w:r>
          </w:p>
        </w:tc>
        <w:tc>
          <w:tcPr>
            <w:tcW w:w="7670" w:type="dxa"/>
          </w:tcPr>
          <w:p w14:paraId="7F1A7D69" w14:textId="77777777" w:rsidR="00303793" w:rsidRDefault="002078A0">
            <w:r>
              <w:rPr>
                <w:rStyle w:val="Titretableau"/>
              </w:rPr>
              <w:lastRenderedPageBreak/>
              <w:t>Article R543-98</w:t>
            </w:r>
          </w:p>
          <w:p w14:paraId="364A1DEE" w14:textId="77777777" w:rsidR="00303793" w:rsidRDefault="002078A0">
            <w:r>
              <w:rPr>
                <w:rStyle w:val="Texte"/>
              </w:rPr>
              <w:t xml:space="preserve">Les distributeurs, les producteurs d'équipements préchargés </w:t>
            </w:r>
            <w:r>
              <w:rPr>
                <w:rStyle w:val="Texteinsr"/>
              </w:rPr>
              <w:t xml:space="preserve">fixes ou mobiles </w:t>
            </w:r>
            <w:r>
              <w:rPr>
                <w:rStyle w:val="Texte"/>
              </w:rPr>
              <w:t>et les producteurs de fluides frigorigènes</w:t>
            </w:r>
            <w:r>
              <w:rPr>
                <w:rStyle w:val="Texteinsr"/>
              </w:rPr>
              <w:t xml:space="preserve"> fluorés</w:t>
            </w:r>
            <w:r>
              <w:rPr>
                <w:rStyle w:val="Texte"/>
              </w:rPr>
              <w:t xml:space="preserve"> sont tenus de transmettre chaque année </w:t>
            </w:r>
            <w:r>
              <w:rPr>
                <w:rStyle w:val="Texte"/>
              </w:rPr>
              <w:lastRenderedPageBreak/>
              <w:t>à l'</w:t>
            </w:r>
            <w:r>
              <w:rPr>
                <w:rStyle w:val="Textesupprim0"/>
              </w:rPr>
              <w:t>Agence de l'environnement et de la maîtrise de l'énergie</w:t>
            </w:r>
            <w:r>
              <w:rPr>
                <w:rStyle w:val="Texteinsr"/>
              </w:rPr>
              <w:t xml:space="preserve">organisme désigné par arrêté </w:t>
            </w:r>
            <w:r>
              <w:rPr>
                <w:rStyle w:val="Textesupprim0"/>
              </w:rPr>
              <w:t xml:space="preserve"> </w:t>
            </w:r>
            <w:r>
              <w:rPr>
                <w:rStyle w:val="Texteinsr"/>
              </w:rPr>
              <w:t xml:space="preserve">du ministre chargé de l'environnement </w:t>
            </w:r>
            <w:r>
              <w:rPr>
                <w:rStyle w:val="Texte"/>
              </w:rPr>
              <w:t>les données relatives aux quantités de fluides frigorigènes</w:t>
            </w:r>
            <w:r>
              <w:rPr>
                <w:rStyle w:val="Texteinsr"/>
              </w:rPr>
              <w:t xml:space="preserve"> fluorés</w:t>
            </w:r>
            <w:r>
              <w:rPr>
                <w:rStyle w:val="Texte"/>
              </w:rPr>
              <w:t xml:space="preserve"> mises sur le marché, stockées, reprises ou retraitées le cas échéant.</w:t>
            </w:r>
          </w:p>
          <w:p w14:paraId="546B05CE" w14:textId="77777777" w:rsidR="00303793" w:rsidRDefault="002078A0">
            <w:r>
              <w:rPr>
                <w:rStyle w:val="Texte"/>
              </w:rPr>
              <w:t>Un arrêté du ministre chargé de l'environnement fixe la nature et les modalités de transmission de ces informations.</w:t>
            </w:r>
          </w:p>
        </w:tc>
      </w:tr>
      <w:tr w:rsidR="00303793" w14:paraId="3FB404D5" w14:textId="77777777">
        <w:trPr>
          <w:jc w:val="center"/>
        </w:trPr>
        <w:tc>
          <w:tcPr>
            <w:tcW w:w="7670" w:type="dxa"/>
          </w:tcPr>
          <w:p w14:paraId="00A57A45" w14:textId="77777777" w:rsidR="00303793" w:rsidRDefault="002078A0">
            <w:r>
              <w:rPr>
                <w:rStyle w:val="Titretableau"/>
              </w:rPr>
              <w:lastRenderedPageBreak/>
              <w:t>Article R543-99</w:t>
            </w:r>
          </w:p>
          <w:p w14:paraId="675051D3" w14:textId="77777777" w:rsidR="00303793" w:rsidRDefault="002078A0">
            <w:r>
              <w:rPr>
                <w:rStyle w:val="Texte"/>
              </w:rPr>
              <w:t>Les opérateurs mentionnés à l'article R. 543-76 doivent obtenir une attestation de capacité délivrée par un organisme agréé à cette fin dans les conditions prévues aux articles R. 543-108 à R. 543-112. Dans le cas où un opérateur possède plusieurs établissements, une attestation de capacité doit être obtenue pour chaque établissement.</w:t>
            </w:r>
          </w:p>
          <w:p w14:paraId="0F6004AA" w14:textId="77777777" w:rsidR="00303793" w:rsidRDefault="002078A0">
            <w:r>
              <w:rPr>
                <w:rStyle w:val="Texte"/>
              </w:rPr>
              <w:t>L'attestation de capacité est délivrée pour une durée maximale de cinq ans après vérification par l'organisme agréé que l'opérateur remplit les conditions de capacité professionnelle prévue à l'article R. 543-106 et possède les outillages appropriés. Elle précise les types d'équipements sur lesquels l'opérateur peut intervenir ainsi que les types d'activités qu'il peut exercer.</w:t>
            </w:r>
          </w:p>
        </w:tc>
        <w:tc>
          <w:tcPr>
            <w:tcW w:w="7670" w:type="dxa"/>
          </w:tcPr>
          <w:p w14:paraId="719FBA1B" w14:textId="77777777" w:rsidR="00303793" w:rsidRDefault="002078A0">
            <w:r>
              <w:rPr>
                <w:rStyle w:val="Titretableau"/>
              </w:rPr>
              <w:t>Article R543-99</w:t>
            </w:r>
          </w:p>
          <w:p w14:paraId="17B3A189" w14:textId="77777777" w:rsidR="00303793" w:rsidRDefault="002078A0">
            <w:r>
              <w:rPr>
                <w:rStyle w:val="Texte"/>
              </w:rPr>
              <w:t xml:space="preserve">Les opérateurs mentionnés à l'article R. 543-76 </w:t>
            </w:r>
            <w:r>
              <w:rPr>
                <w:rStyle w:val="Texteinsr"/>
              </w:rPr>
              <w:t xml:space="preserve">intervenant sur les équipements fixes, les véhicules à moteur et les unités de réfrigération des camions frigorifiques, des remorques frigorifiques, des véhicules utilitaires légers frigorifiques, des conteneurs intermodaux y compris les conteneurs frigorifiques et des wagons frigorifiques </w:t>
            </w:r>
            <w:r>
              <w:rPr>
                <w:rStyle w:val="Texte"/>
              </w:rPr>
              <w:t>doivent obtenir une attestation de capacité délivrée par un organisme agréé à cette fin dans les conditions prévues aux articles R. 543-108 à R. 543-112. Dans le cas où un opérateur possède</w:t>
            </w:r>
            <w:r>
              <w:rPr>
                <w:rStyle w:val="Texteinsr"/>
              </w:rPr>
              <w:t xml:space="preserve"> un établissement principal et un ou</w:t>
            </w:r>
            <w:r>
              <w:rPr>
                <w:rStyle w:val="Texte"/>
              </w:rPr>
              <w:t xml:space="preserve"> plusieurs établissements</w:t>
            </w:r>
            <w:r>
              <w:rPr>
                <w:rStyle w:val="Texteinsr"/>
              </w:rPr>
              <w:t xml:space="preserve"> secondaires au sens de l'article R. 123-40 du Code du Commerce</w:t>
            </w:r>
            <w:r>
              <w:rPr>
                <w:rStyle w:val="Texte"/>
              </w:rPr>
              <w:t>, une attestation de capacité doit être obtenue pour chaque établissement.</w:t>
            </w:r>
          </w:p>
          <w:p w14:paraId="6148C4D5" w14:textId="77777777" w:rsidR="00303793" w:rsidRDefault="002078A0">
            <w:r>
              <w:rPr>
                <w:rStyle w:val="Texte"/>
              </w:rPr>
              <w:t>L'attestation de capacité est délivrée</w:t>
            </w:r>
            <w:r>
              <w:rPr>
                <w:rStyle w:val="Texteinsr"/>
              </w:rPr>
              <w:t>, selon des modalités précisées par arrêté du ministre chargé de l'environnement,</w:t>
            </w:r>
            <w:r>
              <w:rPr>
                <w:rStyle w:val="Texte"/>
              </w:rPr>
              <w:t xml:space="preserve"> pour une durée maximale de cinq ans après vérification par l'organisme agréé que l'opérateur remplit les conditions de capacité professionnelle prévue </w:t>
            </w:r>
            <w:r>
              <w:rPr>
                <w:rStyle w:val="Textesupprim0"/>
              </w:rPr>
              <w:t>à l'article R. 543-106</w:t>
            </w:r>
            <w:r>
              <w:rPr>
                <w:rStyle w:val="Texteinsr"/>
              </w:rPr>
              <w:t xml:space="preserve">aux articles R.543-106 et R.543-106-1 </w:t>
            </w:r>
            <w:r>
              <w:rPr>
                <w:rStyle w:val="Textesupprim0"/>
              </w:rPr>
              <w:t xml:space="preserve"> </w:t>
            </w:r>
            <w:r>
              <w:rPr>
                <w:rStyle w:val="Texte"/>
              </w:rPr>
              <w:t>et possède les outillages appropriés. Elle précise les types d'équipements sur lesquels l'opérateur peut intervenir ainsi que les types d'activités qu'il peut exercer.</w:t>
            </w:r>
          </w:p>
        </w:tc>
      </w:tr>
      <w:tr w:rsidR="00303793" w14:paraId="638D59C8" w14:textId="77777777">
        <w:trPr>
          <w:jc w:val="center"/>
        </w:trPr>
        <w:tc>
          <w:tcPr>
            <w:tcW w:w="7670" w:type="dxa"/>
          </w:tcPr>
          <w:p w14:paraId="782A36F8" w14:textId="77777777" w:rsidR="00303793" w:rsidRDefault="002078A0">
            <w:r>
              <w:rPr>
                <w:rStyle w:val="Titretableau"/>
              </w:rPr>
              <w:t>Article R543-100</w:t>
            </w:r>
          </w:p>
          <w:p w14:paraId="068BAEE6" w14:textId="77777777" w:rsidR="00303793" w:rsidRDefault="002078A0">
            <w:r>
              <w:rPr>
                <w:rStyle w:val="Texte"/>
              </w:rPr>
              <w:lastRenderedPageBreak/>
              <w:t>Les opérateurs adressent chaque année à l'organisme qui leur a délivré l'attestation de capacité une déclaration se rapportant à l'année civile précédente et mentionnant, pour chaque fluide frigorigène, les quantités :</w:t>
            </w:r>
          </w:p>
          <w:p w14:paraId="37C16920" w14:textId="77777777" w:rsidR="00303793" w:rsidRDefault="002078A0">
            <w:r>
              <w:rPr>
                <w:rStyle w:val="Texte"/>
              </w:rPr>
              <w:t>1° Acquises ;</w:t>
            </w:r>
          </w:p>
          <w:p w14:paraId="11EAB39D" w14:textId="77777777" w:rsidR="00303793" w:rsidRDefault="002078A0">
            <w:r>
              <w:rPr>
                <w:rStyle w:val="Texte"/>
              </w:rPr>
              <w:t>2° Chargées ;</w:t>
            </w:r>
          </w:p>
          <w:p w14:paraId="73F95058" w14:textId="77777777" w:rsidR="00303793" w:rsidRDefault="002078A0">
            <w:r>
              <w:rPr>
                <w:rStyle w:val="Texte"/>
              </w:rPr>
              <w:t>3° Récupérées ;</w:t>
            </w:r>
          </w:p>
          <w:p w14:paraId="3E8C36A8" w14:textId="77777777" w:rsidR="00303793" w:rsidRDefault="002078A0">
            <w:r>
              <w:rPr>
                <w:rStyle w:val="Texte"/>
              </w:rPr>
              <w:t>4° Cédées.</w:t>
            </w:r>
          </w:p>
          <w:p w14:paraId="24199A15" w14:textId="77777777" w:rsidR="00303793" w:rsidRDefault="002078A0">
            <w:r>
              <w:rPr>
                <w:rStyle w:val="Texte"/>
              </w:rPr>
              <w:t>Cette déclaration mentionne également l'état des stocks au 1</w:t>
            </w:r>
            <w:r>
              <w:rPr>
                <w:rStyle w:val="Texte"/>
                <w:vertAlign w:val="superscript"/>
              </w:rPr>
              <w:t>er</w:t>
            </w:r>
            <w:r>
              <w:rPr>
                <w:rStyle w:val="Texte"/>
              </w:rPr>
              <w:t xml:space="preserve"> janvier et au 31 décembre de l'année civile précédente.</w:t>
            </w:r>
          </w:p>
        </w:tc>
        <w:tc>
          <w:tcPr>
            <w:tcW w:w="7670" w:type="dxa"/>
          </w:tcPr>
          <w:p w14:paraId="0538E34F" w14:textId="77777777" w:rsidR="00303793" w:rsidRDefault="002078A0">
            <w:r>
              <w:rPr>
                <w:rStyle w:val="Titretableau"/>
              </w:rPr>
              <w:lastRenderedPageBreak/>
              <w:t>Article R543-100</w:t>
            </w:r>
          </w:p>
          <w:p w14:paraId="727512B5" w14:textId="77777777" w:rsidR="00303793" w:rsidRDefault="002078A0">
            <w:r>
              <w:rPr>
                <w:rStyle w:val="Texte"/>
              </w:rPr>
              <w:lastRenderedPageBreak/>
              <w:t>Les opérateurs adressent chaque année à l'organisme qui leur a délivré l'attestation de capacité une déclaration se rapportant à l'année civile précédente et mentionnant, pour chaque fluide frigorigène</w:t>
            </w:r>
            <w:r>
              <w:rPr>
                <w:rStyle w:val="Texteinsr"/>
              </w:rPr>
              <w:t xml:space="preserve"> fluoré</w:t>
            </w:r>
            <w:r>
              <w:rPr>
                <w:rStyle w:val="Texte"/>
              </w:rPr>
              <w:t>, les quantités :</w:t>
            </w:r>
          </w:p>
          <w:p w14:paraId="105B8EC3" w14:textId="77777777" w:rsidR="00303793" w:rsidRDefault="002078A0">
            <w:r>
              <w:rPr>
                <w:rStyle w:val="Texte"/>
              </w:rPr>
              <w:t>1° Acquises ;</w:t>
            </w:r>
          </w:p>
          <w:p w14:paraId="23807CA0" w14:textId="77777777" w:rsidR="00303793" w:rsidRDefault="002078A0">
            <w:r>
              <w:rPr>
                <w:rStyle w:val="Texte"/>
              </w:rPr>
              <w:t>2° Chargées ;</w:t>
            </w:r>
          </w:p>
          <w:p w14:paraId="1339B8EE" w14:textId="77777777" w:rsidR="00303793" w:rsidRDefault="002078A0">
            <w:r>
              <w:rPr>
                <w:rStyle w:val="Texte"/>
              </w:rPr>
              <w:t>3° Récupérées ;</w:t>
            </w:r>
          </w:p>
          <w:p w14:paraId="28783BC8" w14:textId="77777777" w:rsidR="00303793" w:rsidRDefault="002078A0">
            <w:r>
              <w:rPr>
                <w:rStyle w:val="Texte"/>
              </w:rPr>
              <w:t>4° Cédées.</w:t>
            </w:r>
          </w:p>
          <w:p w14:paraId="279A3FC6" w14:textId="77777777" w:rsidR="00303793" w:rsidRDefault="002078A0">
            <w:r>
              <w:rPr>
                <w:rStyle w:val="Texte"/>
              </w:rPr>
              <w:t>Cette déclaration mentionne également l'état des stocks au 1</w:t>
            </w:r>
            <w:r>
              <w:rPr>
                <w:rStyle w:val="Texte"/>
                <w:vertAlign w:val="superscript"/>
              </w:rPr>
              <w:t>er</w:t>
            </w:r>
            <w:r>
              <w:rPr>
                <w:rStyle w:val="Texte"/>
              </w:rPr>
              <w:t xml:space="preserve"> janvier et au 31 décembre de l'année civile précédente.</w:t>
            </w:r>
          </w:p>
        </w:tc>
      </w:tr>
      <w:tr w:rsidR="00303793" w14:paraId="1165D8BC" w14:textId="77777777">
        <w:trPr>
          <w:jc w:val="center"/>
        </w:trPr>
        <w:tc>
          <w:tcPr>
            <w:tcW w:w="7670" w:type="dxa"/>
          </w:tcPr>
          <w:p w14:paraId="40BA391B" w14:textId="77777777" w:rsidR="00303793" w:rsidRDefault="002078A0">
            <w:r>
              <w:rPr>
                <w:rStyle w:val="Titretableau"/>
              </w:rPr>
              <w:lastRenderedPageBreak/>
              <w:t>Article R543-101</w:t>
            </w:r>
          </w:p>
          <w:p w14:paraId="432D866B" w14:textId="77777777" w:rsidR="00303793" w:rsidRDefault="002078A0">
            <w:r>
              <w:rPr>
                <w:rStyle w:val="Texte"/>
              </w:rPr>
              <w:t>Si ces informations ne sont pas transmises à l'échéance prescrite ci-dessus, l'organisme agréé peut, après que l'opérateur a été amené à présenter ses observations, suspendre l'attestation de capacité jusqu'à la transmission de la déclaration.</w:t>
            </w:r>
          </w:p>
        </w:tc>
        <w:tc>
          <w:tcPr>
            <w:tcW w:w="7670" w:type="dxa"/>
          </w:tcPr>
          <w:p w14:paraId="448A86E5" w14:textId="77777777" w:rsidR="00303793" w:rsidRDefault="002078A0">
            <w:r>
              <w:rPr>
                <w:rStyle w:val="Texte"/>
              </w:rPr>
              <w:t>Non modifié</w:t>
            </w:r>
          </w:p>
        </w:tc>
      </w:tr>
      <w:tr w:rsidR="00303793" w14:paraId="194958C1" w14:textId="77777777">
        <w:trPr>
          <w:jc w:val="center"/>
        </w:trPr>
        <w:tc>
          <w:tcPr>
            <w:tcW w:w="7670" w:type="dxa"/>
          </w:tcPr>
          <w:p w14:paraId="0B385A19" w14:textId="77777777" w:rsidR="00303793" w:rsidRDefault="002078A0">
            <w:r>
              <w:rPr>
                <w:rStyle w:val="Titretableau"/>
              </w:rPr>
              <w:t>Article R543-102</w:t>
            </w:r>
          </w:p>
          <w:p w14:paraId="0BE53499" w14:textId="77777777" w:rsidR="00303793" w:rsidRDefault="002078A0">
            <w:r>
              <w:rPr>
                <w:rStyle w:val="Texte"/>
              </w:rPr>
              <w:t>Après obtention de l'attestation de capacité et pendant toute la durée de sa validité, l'opérateur informe, dans le délai d'un mois, l'organisme qui a émis cette attestation de tout changement susceptible de modifier le respect des conditions de capacité professionnelle et des conditions de détention des outillages appropriés.</w:t>
            </w:r>
          </w:p>
        </w:tc>
        <w:tc>
          <w:tcPr>
            <w:tcW w:w="7670" w:type="dxa"/>
          </w:tcPr>
          <w:p w14:paraId="731F77F1" w14:textId="77777777" w:rsidR="00303793" w:rsidRDefault="002078A0">
            <w:r>
              <w:rPr>
                <w:rStyle w:val="Texte"/>
              </w:rPr>
              <w:t>Non modifié</w:t>
            </w:r>
          </w:p>
        </w:tc>
      </w:tr>
      <w:tr w:rsidR="00303793" w14:paraId="5BD7BB77" w14:textId="77777777">
        <w:trPr>
          <w:jc w:val="center"/>
        </w:trPr>
        <w:tc>
          <w:tcPr>
            <w:tcW w:w="7670" w:type="dxa"/>
          </w:tcPr>
          <w:p w14:paraId="2DDEB5DD" w14:textId="77777777" w:rsidR="00303793" w:rsidRDefault="002078A0">
            <w:r>
              <w:rPr>
                <w:rStyle w:val="Titretableau"/>
              </w:rPr>
              <w:t>Article R543-103</w:t>
            </w:r>
          </w:p>
          <w:p w14:paraId="53F39947" w14:textId="77777777" w:rsidR="00303793" w:rsidRDefault="002078A0">
            <w:r>
              <w:rPr>
                <w:rStyle w:val="Texte"/>
              </w:rPr>
              <w:t>L'organisme agréé peut vérifier à tout moment la présence et le bon état de fonctionnement des outillages dont l'opérateur doit disposer.</w:t>
            </w:r>
          </w:p>
        </w:tc>
        <w:tc>
          <w:tcPr>
            <w:tcW w:w="7670" w:type="dxa"/>
          </w:tcPr>
          <w:p w14:paraId="434C2943" w14:textId="77777777" w:rsidR="00303793" w:rsidRDefault="002078A0">
            <w:r>
              <w:rPr>
                <w:rStyle w:val="Texte"/>
              </w:rPr>
              <w:t>Non modifié</w:t>
            </w:r>
          </w:p>
        </w:tc>
      </w:tr>
      <w:tr w:rsidR="00303793" w14:paraId="3D3CDA8B" w14:textId="77777777">
        <w:trPr>
          <w:jc w:val="center"/>
        </w:trPr>
        <w:tc>
          <w:tcPr>
            <w:tcW w:w="7670" w:type="dxa"/>
          </w:tcPr>
          <w:p w14:paraId="7E3FB30C" w14:textId="77777777" w:rsidR="00303793" w:rsidRDefault="002078A0">
            <w:r>
              <w:rPr>
                <w:rStyle w:val="Titretableau"/>
              </w:rPr>
              <w:lastRenderedPageBreak/>
              <w:t>Article R543-104</w:t>
            </w:r>
          </w:p>
          <w:p w14:paraId="6CC4C5FF" w14:textId="77777777" w:rsidR="00303793" w:rsidRDefault="002078A0">
            <w:r>
              <w:rPr>
                <w:rStyle w:val="Texte"/>
              </w:rPr>
              <w:t>L'organisme agréé peut retirer à l'opérateur l'attestation de capacité soit lorsqu'il ne remplit plus les conditions au vu desquelles l'attestation a été délivrée, soit lorsqu'il est intervenu sur des équipements ou a réalisé des opérations en dehors des cas prévus par ladite attestation. Le retrait de l'attestation ne peut intervenir qu'après que l'opérateur a été mis à même de présenter ses observations.</w:t>
            </w:r>
          </w:p>
        </w:tc>
        <w:tc>
          <w:tcPr>
            <w:tcW w:w="7670" w:type="dxa"/>
          </w:tcPr>
          <w:p w14:paraId="53ECC48B" w14:textId="77777777" w:rsidR="00303793" w:rsidRDefault="002078A0">
            <w:r>
              <w:rPr>
                <w:rStyle w:val="Texte"/>
              </w:rPr>
              <w:t>Non modifié</w:t>
            </w:r>
          </w:p>
        </w:tc>
      </w:tr>
      <w:tr w:rsidR="00303793" w14:paraId="07D9785B" w14:textId="77777777">
        <w:trPr>
          <w:jc w:val="center"/>
        </w:trPr>
        <w:tc>
          <w:tcPr>
            <w:tcW w:w="7670" w:type="dxa"/>
          </w:tcPr>
          <w:p w14:paraId="6298DC5D" w14:textId="77777777" w:rsidR="00303793" w:rsidRDefault="002078A0">
            <w:r>
              <w:rPr>
                <w:rStyle w:val="Titretableau"/>
              </w:rPr>
              <w:t>Article R543-105</w:t>
            </w:r>
          </w:p>
          <w:p w14:paraId="1D4ABBC5" w14:textId="77777777" w:rsidR="00303793" w:rsidRDefault="002078A0">
            <w:r>
              <w:rPr>
                <w:rStyle w:val="Texte"/>
              </w:rPr>
              <w:t>Un arrêté du ministre chargé de l'environnement établit la liste des types d'activités que les opérateurs peuvent effectuer. Il définit également le modèle de l'attestation de capacité, le contenu de la demande d'attestation, les modalités de sa délivrance ainsi que les modalités selon lesquelles elle peut être suspendue ou retirée. Il fixe enfin les conditions relatives à la détention et aux caractéristiques des outillages nécessaires en fonction des types d'activités et des types d'équipements sur lesquels sont réalisées les opérations.</w:t>
            </w:r>
          </w:p>
        </w:tc>
        <w:tc>
          <w:tcPr>
            <w:tcW w:w="7670" w:type="dxa"/>
          </w:tcPr>
          <w:p w14:paraId="57124231" w14:textId="77777777" w:rsidR="00303793" w:rsidRDefault="002078A0">
            <w:r>
              <w:rPr>
                <w:rStyle w:val="Titretableau"/>
              </w:rPr>
              <w:t>Article R543-105</w:t>
            </w:r>
          </w:p>
          <w:p w14:paraId="72823288" w14:textId="77777777" w:rsidR="00303793" w:rsidRDefault="002078A0">
            <w:r>
              <w:rPr>
                <w:rStyle w:val="Texte"/>
              </w:rPr>
              <w:t xml:space="preserve">Un arrêté du ministre chargé de l'environnement établit la liste des types d'activités </w:t>
            </w:r>
            <w:r>
              <w:rPr>
                <w:rStyle w:val="Textesupprim0"/>
              </w:rPr>
              <w:t>que les opérateurs peuvent effectuer</w:t>
            </w:r>
            <w:r>
              <w:rPr>
                <w:rStyle w:val="Texteinsr"/>
              </w:rPr>
              <w:t>et les catégories de fluides frigorigènes couvertes par l'attestation de capacité</w:t>
            </w:r>
            <w:r>
              <w:rPr>
                <w:rStyle w:val="Texte"/>
              </w:rPr>
              <w:t>. Il définit également le modèle de l'attestation de capacité, le contenu de la demande d'attestation, les modalités de sa délivrance ainsi que les modalités selon lesquelles elle peut être suspendue ou retirée. Il fixe enfin les conditions relatives à la détention et aux caractéristiques des outillages nécessaires en fonction des types d'activités</w:t>
            </w:r>
            <w:r>
              <w:rPr>
                <w:rStyle w:val="Texteinsr"/>
              </w:rPr>
              <w:t>, des catégories de fluides frigorigènes manipulés</w:t>
            </w:r>
            <w:r>
              <w:rPr>
                <w:rStyle w:val="Texte"/>
              </w:rPr>
              <w:t xml:space="preserve"> et des types d'équipements sur lesquels sont réalisées les opérations.</w:t>
            </w:r>
          </w:p>
        </w:tc>
      </w:tr>
      <w:tr w:rsidR="00303793" w14:paraId="3E3B1BCF" w14:textId="77777777">
        <w:trPr>
          <w:jc w:val="center"/>
        </w:trPr>
        <w:tc>
          <w:tcPr>
            <w:tcW w:w="7670" w:type="dxa"/>
          </w:tcPr>
          <w:p w14:paraId="3CEAF2BB" w14:textId="77777777" w:rsidR="00303793" w:rsidRDefault="002078A0">
            <w:r>
              <w:rPr>
                <w:rStyle w:val="Titretableau"/>
              </w:rPr>
              <w:t>Article R543-106</w:t>
            </w:r>
          </w:p>
          <w:p w14:paraId="1C6EC834" w14:textId="77777777" w:rsidR="00303793" w:rsidRDefault="002078A0">
            <w:r>
              <w:rPr>
                <w:rStyle w:val="Texte"/>
              </w:rPr>
              <w:t>L'opérateur satisfait aux conditions de capacité professionnelle lorsque les personnes qui procèdent sous sa responsabilité aux opérations décrites à l'article R. 543-76 sont titulaires :</w:t>
            </w:r>
          </w:p>
          <w:p w14:paraId="61032551" w14:textId="77777777" w:rsidR="00303793" w:rsidRDefault="002078A0">
            <w:r>
              <w:rPr>
                <w:rStyle w:val="Texte"/>
              </w:rPr>
              <w:t>1° Soit d'une attestation d'aptitude, correspondant aux types d'activités exercées et aux types d'équipements utilisés, délivrée par un organisme certifié ;</w:t>
            </w:r>
          </w:p>
          <w:p w14:paraId="50BB77A1" w14:textId="77777777" w:rsidR="00303793" w:rsidRDefault="002078A0">
            <w:r>
              <w:rPr>
                <w:rStyle w:val="Texte"/>
              </w:rPr>
              <w:t>2° Soit d'un certificat équivalant à l'attestation d'aptitude mentionnée au 1°, délivrée dans un Etat membre de l'Union européenne et correspondant aux types d'activités exercées et aux types d'équipements utilisés ;</w:t>
            </w:r>
          </w:p>
        </w:tc>
        <w:tc>
          <w:tcPr>
            <w:tcW w:w="7670" w:type="dxa"/>
          </w:tcPr>
          <w:p w14:paraId="42E94836" w14:textId="77777777" w:rsidR="00303793" w:rsidRDefault="002078A0">
            <w:r>
              <w:rPr>
                <w:rStyle w:val="Titretableau"/>
              </w:rPr>
              <w:t>Article R543-106</w:t>
            </w:r>
          </w:p>
          <w:p w14:paraId="0A84089A" w14:textId="77777777" w:rsidR="00303793" w:rsidRDefault="002078A0">
            <w:r>
              <w:rPr>
                <w:rStyle w:val="Texteinsr"/>
              </w:rPr>
              <w:t xml:space="preserve">1. </w:t>
            </w:r>
            <w:r>
              <w:rPr>
                <w:rStyle w:val="Texte"/>
              </w:rPr>
              <w:t xml:space="preserve">L'opérateur satisfait aux conditions de capacité professionnelle lorsque les personnes </w:t>
            </w:r>
            <w:r>
              <w:rPr>
                <w:rStyle w:val="Textesupprim0"/>
              </w:rPr>
              <w:t>qui procèdent sous sa responsabilité aux opérations décrites à l'article R. 543-76 sont titulaires :</w:t>
            </w:r>
          </w:p>
          <w:p w14:paraId="064AAC47" w14:textId="77777777" w:rsidR="00303793" w:rsidRDefault="002078A0">
            <w:r>
              <w:rPr>
                <w:rStyle w:val="Textesupprim0"/>
              </w:rPr>
              <w:t>1° Soit d'une attestation d'aptitude, correspondant aux types d'activités exercées et aux types d'équipements utilisés, délivrée par un organisme certifié ;</w:t>
            </w:r>
          </w:p>
          <w:p w14:paraId="79BFD956" w14:textId="77777777" w:rsidR="00303793" w:rsidRDefault="002078A0">
            <w:r>
              <w:rPr>
                <w:rStyle w:val="Textesupprim0"/>
              </w:rPr>
              <w:t xml:space="preserve">2° Soit d'un certificat équivalant à l'attestation d'aptitude mentionnée au 1°, délivrée dans un Etat membre de l'Union européenne et correspondant aux types </w:t>
            </w:r>
            <w:r>
              <w:rPr>
                <w:rStyle w:val="Textesupprim0"/>
              </w:rPr>
              <w:lastRenderedPageBreak/>
              <w:t>d'activités exercées et aux types d'équipements utilisés ;</w:t>
            </w:r>
            <w:r>
              <w:rPr>
                <w:rStyle w:val="Texteinsr"/>
              </w:rPr>
              <w:t xml:space="preserve">qu'il emploie détiennent selon les activités réalisées et les équipements ou véhicules concernés :   </w:t>
            </w:r>
          </w:p>
          <w:p w14:paraId="5001A543" w14:textId="77777777" w:rsidR="00303793" w:rsidRDefault="002078A0">
            <w:r>
              <w:rPr>
                <w:rStyle w:val="Texteinsr"/>
              </w:rPr>
              <w:t xml:space="preserve"> - soit une attestation d'aptitude ou un certificat équivalent à l'attestation d'aptitude délivrée dans un Etat membre de l'Union européenne traduit en langue française ;</w:t>
            </w:r>
          </w:p>
          <w:p w14:paraId="6A2DE044" w14:textId="77777777" w:rsidR="00303793" w:rsidRDefault="002078A0">
            <w:r>
              <w:rPr>
                <w:rStyle w:val="Texteinsr"/>
              </w:rPr>
              <w:t>- soit une attestation de formation ou un certificat équivalent à l'attestation de formation délivrée dans un Etat membre de l'Union européenne traduit en langue française. Des arrêtés du ministre chargé de l'environnement fixent le type d'attestation selon les activités réalisées et les équipements ou véhicules concernés.</w:t>
            </w:r>
          </w:p>
          <w:p w14:paraId="7D01843D" w14:textId="77777777" w:rsidR="00303793" w:rsidRDefault="002078A0">
            <w:r>
              <w:rPr>
                <w:rStyle w:val="Texteinsr"/>
              </w:rPr>
              <w:t>2. Les personnes titulaires d'une attestation d'aptitude ou d'une attestation de formation mentionnées au point 1 du présent article participent à une formation de remise à niveau selon des modalités définies par arrêté du ministre chargé de l'environnement.</w:t>
            </w:r>
          </w:p>
        </w:tc>
      </w:tr>
      <w:tr w:rsidR="00303793" w14:paraId="152CAC2C" w14:textId="77777777">
        <w:trPr>
          <w:jc w:val="center"/>
        </w:trPr>
        <w:tc>
          <w:tcPr>
            <w:tcW w:w="7670" w:type="dxa"/>
          </w:tcPr>
          <w:p w14:paraId="7CA6B394" w14:textId="77777777" w:rsidR="00303793" w:rsidRDefault="002078A0">
            <w:r>
              <w:rPr>
                <w:rStyle w:val="Titretableau"/>
              </w:rPr>
              <w:lastRenderedPageBreak/>
              <w:t>Article R543-107</w:t>
            </w:r>
          </w:p>
          <w:p w14:paraId="22443DBD" w14:textId="77777777" w:rsidR="00303793" w:rsidRDefault="002078A0">
            <w:r>
              <w:rPr>
                <w:rStyle w:val="Texte"/>
              </w:rPr>
              <w:t>Les compétences professionnelles correspondant aux types d'activités exercées et aux types d'équipements utilisés sont décrites dans des référentiels faisant l'objet d'un arrêté du ministre chargé de l'environnement. Cet arrêté précise également les conditions de délivrance de l'attestation d'aptitude mentionnée à l'article R. 543-106.</w:t>
            </w:r>
          </w:p>
        </w:tc>
        <w:tc>
          <w:tcPr>
            <w:tcW w:w="7670" w:type="dxa"/>
          </w:tcPr>
          <w:p w14:paraId="2F0130A3" w14:textId="77777777" w:rsidR="00303793" w:rsidRDefault="002078A0">
            <w:r>
              <w:rPr>
                <w:rStyle w:val="Titretableau"/>
              </w:rPr>
              <w:t>Article R543-107</w:t>
            </w:r>
          </w:p>
          <w:p w14:paraId="5BB3A0CC" w14:textId="77777777" w:rsidR="00303793" w:rsidRDefault="002078A0">
            <w:r>
              <w:rPr>
                <w:rStyle w:val="Texte"/>
              </w:rPr>
              <w:t>Les compétences professionnelles correspondant aux types d'activités exercées</w:t>
            </w:r>
            <w:r>
              <w:rPr>
                <w:rStyle w:val="Texteinsr"/>
              </w:rPr>
              <w:t>,</w:t>
            </w:r>
            <w:r>
              <w:rPr>
                <w:rStyle w:val="Texte"/>
              </w:rPr>
              <w:t xml:space="preserve"> </w:t>
            </w:r>
            <w:r>
              <w:rPr>
                <w:rStyle w:val="Textesupprim0"/>
              </w:rPr>
              <w:t xml:space="preserve">et </w:t>
            </w:r>
            <w:r>
              <w:rPr>
                <w:rStyle w:val="Texte"/>
              </w:rPr>
              <w:t>aux types d'équipements</w:t>
            </w:r>
            <w:r>
              <w:rPr>
                <w:rStyle w:val="Texteinsr"/>
              </w:rPr>
              <w:t xml:space="preserve"> et de fluides frigorigènes</w:t>
            </w:r>
            <w:r>
              <w:rPr>
                <w:rStyle w:val="Texte"/>
              </w:rPr>
              <w:t xml:space="preserve"> utilisés sont décrites dans des référentiels faisant l'objet d'un arrêté du ministre chargé de l'environnement. Cet arrêté précise également les conditions de délivrance de l'attestation d'aptitude</w:t>
            </w:r>
            <w:r>
              <w:rPr>
                <w:rStyle w:val="Texteinsr"/>
              </w:rPr>
              <w:t xml:space="preserve"> et de l'attestation de formation mentionnées</w:t>
            </w:r>
            <w:r>
              <w:rPr>
                <w:rStyle w:val="Textesupprim0"/>
              </w:rPr>
              <w:t xml:space="preserve"> mentionnée</w:t>
            </w:r>
            <w:r>
              <w:rPr>
                <w:rStyle w:val="Texte"/>
              </w:rPr>
              <w:t xml:space="preserve"> à l'article R. 543-106.</w:t>
            </w:r>
          </w:p>
        </w:tc>
      </w:tr>
      <w:tr w:rsidR="00303793" w14:paraId="553CF1A4" w14:textId="77777777">
        <w:trPr>
          <w:jc w:val="center"/>
        </w:trPr>
        <w:tc>
          <w:tcPr>
            <w:tcW w:w="7670" w:type="dxa"/>
          </w:tcPr>
          <w:p w14:paraId="6DD5C356" w14:textId="77777777" w:rsidR="00303793" w:rsidRDefault="002078A0">
            <w:r>
              <w:rPr>
                <w:rStyle w:val="Titretableau"/>
              </w:rPr>
              <w:t>Article R543-108</w:t>
            </w:r>
          </w:p>
          <w:p w14:paraId="3CB3B2A7" w14:textId="77777777" w:rsidR="00303793" w:rsidRDefault="002078A0">
            <w:r>
              <w:rPr>
                <w:rStyle w:val="Texte"/>
              </w:rPr>
              <w:t>L'agrément des organismes chargés de délivrer aux opérateurs une attestation de capacité est accordé pour une durée maximale de cinq ans par le ministre chargé de l'environnement.</w:t>
            </w:r>
          </w:p>
          <w:p w14:paraId="54D9869C" w14:textId="77777777" w:rsidR="00303793" w:rsidRDefault="002078A0">
            <w:r>
              <w:rPr>
                <w:rStyle w:val="Texte"/>
              </w:rPr>
              <w:lastRenderedPageBreak/>
              <w:t>A compter du 1</w:t>
            </w:r>
            <w:r>
              <w:rPr>
                <w:rStyle w:val="Texte"/>
                <w:vertAlign w:val="superscript"/>
              </w:rPr>
              <w:t>er</w:t>
            </w:r>
            <w:r>
              <w:rPr>
                <w:rStyle w:val="Texte"/>
              </w:rPr>
              <w:t xml:space="preserve"> janvier 2018, la délivrance et le maintien de cet agrément sont subordonnés à l'accréditation, délivrée par le Comité français d'accréditation (COFRAC) ou par tout autre organisme d'accréditation signataire de l'accord de reconnaissance multilatéral établi par la coordination européenne des organismes d'accréditation (European Cooperation for Accreditation, EA) pour la délivrance des attestations de capacité, au titre de la norme prévue par un arrêté du ministre chargé de l'environnement.</w:t>
            </w:r>
          </w:p>
        </w:tc>
        <w:tc>
          <w:tcPr>
            <w:tcW w:w="7670" w:type="dxa"/>
          </w:tcPr>
          <w:p w14:paraId="380DF5A0" w14:textId="77777777" w:rsidR="00303793" w:rsidRDefault="002078A0">
            <w:r>
              <w:rPr>
                <w:rStyle w:val="Titretableau"/>
              </w:rPr>
              <w:lastRenderedPageBreak/>
              <w:t>Article R543-108</w:t>
            </w:r>
          </w:p>
          <w:p w14:paraId="0A94C4A2" w14:textId="77777777" w:rsidR="00303793" w:rsidRDefault="002078A0">
            <w:r>
              <w:rPr>
                <w:rStyle w:val="Texte"/>
              </w:rPr>
              <w:t>L'agrément des organismes chargés de délivrer aux opérateurs une attestation de capacité est accordé pour une durée maximale de cinq ans par le ministre chargé de l'environnement.</w:t>
            </w:r>
          </w:p>
          <w:p w14:paraId="08483599" w14:textId="77777777" w:rsidR="00303793" w:rsidRDefault="002078A0">
            <w:r>
              <w:rPr>
                <w:rStyle w:val="Textesupprim0"/>
              </w:rPr>
              <w:lastRenderedPageBreak/>
              <w:t>A compter du 1</w:t>
            </w:r>
            <w:r>
              <w:rPr>
                <w:rStyle w:val="Textesupprim0"/>
                <w:vertAlign w:val="superscript"/>
              </w:rPr>
              <w:t>er</w:t>
            </w:r>
            <w:r>
              <w:rPr>
                <w:rStyle w:val="Textesupprim0"/>
              </w:rPr>
              <w:t xml:space="preserve"> janvier 2018, l</w:t>
            </w:r>
            <w:r>
              <w:rPr>
                <w:rStyle w:val="Texteinsr"/>
              </w:rPr>
              <w:t>L</w:t>
            </w:r>
            <w:r>
              <w:rPr>
                <w:rStyle w:val="Texte"/>
              </w:rPr>
              <w:t>a délivrance et le maintien de cet agrément sont subordonnés à l'accréditation, délivrée par le Comité français d'accréditation (COFRAC) ou par tout autre organisme d'accréditation signataire de l'accord de reconnaissance multilatéral établi par la coordination européenne des organismes d'accréditation (European Cooperation for Accreditation, EA) pour la délivrance des attestations de capacité, au titre de la norme prévue par un arrêté du ministre chargé de l'environnement.</w:t>
            </w:r>
          </w:p>
        </w:tc>
      </w:tr>
      <w:tr w:rsidR="00303793" w14:paraId="0CEDD9A5" w14:textId="77777777">
        <w:trPr>
          <w:jc w:val="center"/>
        </w:trPr>
        <w:tc>
          <w:tcPr>
            <w:tcW w:w="7670" w:type="dxa"/>
          </w:tcPr>
          <w:p w14:paraId="1E0F1039" w14:textId="77777777" w:rsidR="00303793" w:rsidRDefault="002078A0">
            <w:r>
              <w:rPr>
                <w:rStyle w:val="Titretableau"/>
              </w:rPr>
              <w:lastRenderedPageBreak/>
              <w:t>Article R543-109</w:t>
            </w:r>
          </w:p>
          <w:p w14:paraId="42EE26E9" w14:textId="77777777" w:rsidR="00303793" w:rsidRDefault="002078A0">
            <w:r>
              <w:rPr>
                <w:rStyle w:val="Texte"/>
              </w:rPr>
              <w:t>La décision d'agrément définit les missions pour lesquelles l'organisme est agréé et la durée de l'agrément. A cet agrément est joint un cahier des charges qui mentionne :</w:t>
            </w:r>
          </w:p>
          <w:p w14:paraId="45578812" w14:textId="77777777" w:rsidR="00303793" w:rsidRDefault="002078A0">
            <w:r>
              <w:rPr>
                <w:rStyle w:val="Texte"/>
              </w:rPr>
              <w:t>1° Les attestations de capacité pouvant être délivrées en fonction du type d'équipements sur lesquels interviennent les opérateurs et du type d'activités de ces opérateurs ;</w:t>
            </w:r>
          </w:p>
          <w:p w14:paraId="4A0BE2B2" w14:textId="77777777" w:rsidR="00303793" w:rsidRDefault="002078A0">
            <w:r>
              <w:rPr>
                <w:rStyle w:val="Texte"/>
              </w:rPr>
              <w:t>2° Les procédures de délivrance, de suspension ou de retrait des attestations de capacité ;</w:t>
            </w:r>
          </w:p>
          <w:p w14:paraId="45049D6E" w14:textId="77777777" w:rsidR="00303793" w:rsidRDefault="002078A0">
            <w:r>
              <w:rPr>
                <w:rStyle w:val="Texte"/>
              </w:rPr>
              <w:t>3° Les moyens à mettre en oeuvre pour procéder à la vérification des opérateurs prévue à l'article R. 543-104.</w:t>
            </w:r>
          </w:p>
        </w:tc>
        <w:tc>
          <w:tcPr>
            <w:tcW w:w="7670" w:type="dxa"/>
          </w:tcPr>
          <w:p w14:paraId="5D186BD6" w14:textId="77777777" w:rsidR="00303793" w:rsidRDefault="002078A0">
            <w:r>
              <w:rPr>
                <w:rStyle w:val="Texte"/>
              </w:rPr>
              <w:t>Non modifié</w:t>
            </w:r>
          </w:p>
        </w:tc>
      </w:tr>
      <w:tr w:rsidR="00303793" w14:paraId="2461BE83" w14:textId="77777777">
        <w:trPr>
          <w:jc w:val="center"/>
        </w:trPr>
        <w:tc>
          <w:tcPr>
            <w:tcW w:w="7670" w:type="dxa"/>
          </w:tcPr>
          <w:p w14:paraId="1BC34DCF" w14:textId="77777777" w:rsidR="00303793" w:rsidRDefault="002078A0">
            <w:r>
              <w:rPr>
                <w:rStyle w:val="Titretableau"/>
              </w:rPr>
              <w:t>Article R543-110</w:t>
            </w:r>
          </w:p>
          <w:p w14:paraId="2E8CC0E3" w14:textId="77777777" w:rsidR="00303793" w:rsidRDefault="002078A0">
            <w:r>
              <w:rPr>
                <w:rStyle w:val="Texte"/>
              </w:rPr>
              <w:t>La délivrance de l'agrément peut être subordonnée au respect de certaines obligations à la charge de ces organismes telles qu'une couverture minimale du territoire national.</w:t>
            </w:r>
          </w:p>
        </w:tc>
        <w:tc>
          <w:tcPr>
            <w:tcW w:w="7670" w:type="dxa"/>
          </w:tcPr>
          <w:p w14:paraId="68D09144" w14:textId="77777777" w:rsidR="00303793" w:rsidRDefault="002078A0">
            <w:r>
              <w:rPr>
                <w:rStyle w:val="Texte"/>
              </w:rPr>
              <w:t>Non modifié</w:t>
            </w:r>
          </w:p>
        </w:tc>
      </w:tr>
      <w:tr w:rsidR="00303793" w14:paraId="4C42517F" w14:textId="77777777">
        <w:trPr>
          <w:jc w:val="center"/>
        </w:trPr>
        <w:tc>
          <w:tcPr>
            <w:tcW w:w="7670" w:type="dxa"/>
          </w:tcPr>
          <w:p w14:paraId="54D67524" w14:textId="77777777" w:rsidR="00303793" w:rsidRDefault="002078A0">
            <w:r>
              <w:rPr>
                <w:rStyle w:val="Titretableau"/>
              </w:rPr>
              <w:t>Article R543-111</w:t>
            </w:r>
          </w:p>
          <w:p w14:paraId="4258BFD8" w14:textId="77777777" w:rsidR="00303793" w:rsidRDefault="002078A0">
            <w:r>
              <w:rPr>
                <w:rStyle w:val="Texte"/>
              </w:rPr>
              <w:t>Le renouvellement de l'agrément peut être subordonné à la réalisation d'un volume minimal d'activités pendant la période d'agrément précédente.</w:t>
            </w:r>
          </w:p>
        </w:tc>
        <w:tc>
          <w:tcPr>
            <w:tcW w:w="7670" w:type="dxa"/>
          </w:tcPr>
          <w:p w14:paraId="61C48C2C" w14:textId="77777777" w:rsidR="00303793" w:rsidRDefault="002078A0">
            <w:r>
              <w:rPr>
                <w:rStyle w:val="Texte"/>
              </w:rPr>
              <w:t>Non modifié</w:t>
            </w:r>
          </w:p>
        </w:tc>
      </w:tr>
      <w:tr w:rsidR="00303793" w14:paraId="406EF61E" w14:textId="77777777">
        <w:trPr>
          <w:jc w:val="center"/>
        </w:trPr>
        <w:tc>
          <w:tcPr>
            <w:tcW w:w="7670" w:type="dxa"/>
          </w:tcPr>
          <w:p w14:paraId="273D42FD" w14:textId="77777777" w:rsidR="00303793" w:rsidRDefault="002078A0">
            <w:r>
              <w:rPr>
                <w:rStyle w:val="Titretableau"/>
              </w:rPr>
              <w:lastRenderedPageBreak/>
              <w:t>Article R543-112</w:t>
            </w:r>
          </w:p>
          <w:p w14:paraId="743FB32E" w14:textId="77777777" w:rsidR="00303793" w:rsidRDefault="002078A0">
            <w:r>
              <w:rPr>
                <w:rStyle w:val="Texte"/>
              </w:rPr>
              <w:t>Un arrêté du ministre chargé de l'environnement précise les conditions dans lesquelles l'agrément est délivré, et notamment les critères que doit respecter l'organisme agréé ainsi que les conditions du retrait de cet agrément.</w:t>
            </w:r>
          </w:p>
        </w:tc>
        <w:tc>
          <w:tcPr>
            <w:tcW w:w="7670" w:type="dxa"/>
          </w:tcPr>
          <w:p w14:paraId="4AC9F2A8" w14:textId="77777777" w:rsidR="00303793" w:rsidRDefault="002078A0">
            <w:r>
              <w:rPr>
                <w:rStyle w:val="Texte"/>
              </w:rPr>
              <w:t>Non modifié</w:t>
            </w:r>
          </w:p>
        </w:tc>
      </w:tr>
      <w:tr w:rsidR="00303793" w14:paraId="212E7176" w14:textId="77777777">
        <w:trPr>
          <w:jc w:val="center"/>
        </w:trPr>
        <w:tc>
          <w:tcPr>
            <w:tcW w:w="7670" w:type="dxa"/>
          </w:tcPr>
          <w:p w14:paraId="7BE4A3A1" w14:textId="77777777" w:rsidR="00303793" w:rsidRDefault="002078A0">
            <w:r>
              <w:rPr>
                <w:rStyle w:val="Titretableau"/>
              </w:rPr>
              <w:t>Article R543-113</w:t>
            </w:r>
          </w:p>
          <w:p w14:paraId="0D664350" w14:textId="77777777" w:rsidR="00303793" w:rsidRDefault="002078A0">
            <w:r>
              <w:rPr>
                <w:rStyle w:val="Texte"/>
              </w:rPr>
              <w:t>A la demande d'un opérateur, l'organisme qui lui a délivré une attestation de capacité communique à tout autre organisme agréé les informations qu'il détient se rapportant à cet opérateur.</w:t>
            </w:r>
          </w:p>
        </w:tc>
        <w:tc>
          <w:tcPr>
            <w:tcW w:w="7670" w:type="dxa"/>
          </w:tcPr>
          <w:p w14:paraId="2731163A" w14:textId="77777777" w:rsidR="00303793" w:rsidRDefault="002078A0">
            <w:r>
              <w:rPr>
                <w:rStyle w:val="Texte"/>
              </w:rPr>
              <w:t>Non modifié</w:t>
            </w:r>
          </w:p>
        </w:tc>
      </w:tr>
      <w:tr w:rsidR="00303793" w14:paraId="745202FE" w14:textId="77777777">
        <w:trPr>
          <w:jc w:val="center"/>
        </w:trPr>
        <w:tc>
          <w:tcPr>
            <w:tcW w:w="7670" w:type="dxa"/>
          </w:tcPr>
          <w:p w14:paraId="0DC36CCC" w14:textId="77777777" w:rsidR="00303793" w:rsidRDefault="002078A0">
            <w:r>
              <w:rPr>
                <w:rStyle w:val="Titretableau"/>
              </w:rPr>
              <w:t>Article R543-114</w:t>
            </w:r>
          </w:p>
          <w:p w14:paraId="1D31990A" w14:textId="77777777" w:rsidR="00303793" w:rsidRDefault="002078A0">
            <w:r>
              <w:rPr>
                <w:rStyle w:val="Texte"/>
              </w:rPr>
              <w:t>Les organismes agréés tiennent à la disposition de l'Agence de l'environnement et de la maîtrise de l'énergie, du public et des distributeurs une liste à jour des opérateurs titulaires d'une attestation de capacité.</w:t>
            </w:r>
          </w:p>
        </w:tc>
        <w:tc>
          <w:tcPr>
            <w:tcW w:w="7670" w:type="dxa"/>
          </w:tcPr>
          <w:p w14:paraId="12C8E0B0" w14:textId="77777777" w:rsidR="00303793" w:rsidRDefault="002078A0">
            <w:r>
              <w:rPr>
                <w:rStyle w:val="Titretableau"/>
              </w:rPr>
              <w:t>Article R543-114</w:t>
            </w:r>
          </w:p>
          <w:p w14:paraId="3F60816D" w14:textId="77777777" w:rsidR="00303793" w:rsidRDefault="002078A0">
            <w:r>
              <w:rPr>
                <w:rStyle w:val="Texte"/>
              </w:rPr>
              <w:t xml:space="preserve">Les organismes agréés tiennent à la disposition de </w:t>
            </w:r>
            <w:r>
              <w:rPr>
                <w:rStyle w:val="Textesupprim0"/>
              </w:rPr>
              <w:t>l'Agence de l'environnement et de la maîtrise de l'énergie</w:t>
            </w:r>
            <w:r>
              <w:rPr>
                <w:rStyle w:val="Texteinsr"/>
              </w:rPr>
              <w:t>l'organisme désigné par arrêté du ministère en charge de l'environnement</w:t>
            </w:r>
            <w:r>
              <w:rPr>
                <w:rStyle w:val="Texte"/>
              </w:rPr>
              <w:t>, du public et des distributeurs une liste à jour des opérateurs titulaires d'une attestation de capacité.</w:t>
            </w:r>
          </w:p>
        </w:tc>
      </w:tr>
      <w:tr w:rsidR="00303793" w14:paraId="10448A3A" w14:textId="77777777">
        <w:trPr>
          <w:jc w:val="center"/>
        </w:trPr>
        <w:tc>
          <w:tcPr>
            <w:tcW w:w="7670" w:type="dxa"/>
          </w:tcPr>
          <w:p w14:paraId="0949C6A8" w14:textId="77777777" w:rsidR="00303793" w:rsidRDefault="002078A0">
            <w:r>
              <w:rPr>
                <w:rStyle w:val="Titretableau"/>
              </w:rPr>
              <w:t>Article R543-115</w:t>
            </w:r>
          </w:p>
          <w:p w14:paraId="6E56E296" w14:textId="77777777" w:rsidR="00303793" w:rsidRDefault="002078A0">
            <w:r>
              <w:rPr>
                <w:rStyle w:val="Texte"/>
              </w:rPr>
              <w:t>Les organismes agréés adressent chaque année à l'Agence de l'environnement et de la maîtrise de l'énergie les données relatives aux quantités de fluides frigorigènes acquises, cédées et stockées par l'ensemble des opérateurs auxquels ils ont délivré une attestation de capacité. Ils y joignent une liste des opérateurs auxquels ils ont suspendu ou retiré l'attestation de capacité ainsi que les motifs de la suspension et du retrait.</w:t>
            </w:r>
          </w:p>
        </w:tc>
        <w:tc>
          <w:tcPr>
            <w:tcW w:w="7670" w:type="dxa"/>
          </w:tcPr>
          <w:p w14:paraId="163F803E" w14:textId="77777777" w:rsidR="00303793" w:rsidRDefault="002078A0">
            <w:r>
              <w:rPr>
                <w:rStyle w:val="Titretableau"/>
              </w:rPr>
              <w:t>Article R543-115</w:t>
            </w:r>
          </w:p>
          <w:p w14:paraId="1D2785CB" w14:textId="77777777" w:rsidR="00303793" w:rsidRDefault="002078A0">
            <w:r>
              <w:rPr>
                <w:rStyle w:val="Texte"/>
              </w:rPr>
              <w:t xml:space="preserve">Les organismes agréés adressent chaque année à </w:t>
            </w:r>
            <w:r>
              <w:rPr>
                <w:rStyle w:val="Textesupprim0"/>
              </w:rPr>
              <w:t>l'Agence de l'environnement et de la maîtrise de l'énergie</w:t>
            </w:r>
            <w:r>
              <w:rPr>
                <w:rStyle w:val="Texteinsr"/>
              </w:rPr>
              <w:t>l'organisme désigné par arrêté du ministère de l'environnement</w:t>
            </w:r>
            <w:r>
              <w:rPr>
                <w:rStyle w:val="Texte"/>
              </w:rPr>
              <w:t xml:space="preserve"> les données relatives aux quantités de fluides frigorigènes </w:t>
            </w:r>
            <w:r>
              <w:rPr>
                <w:rStyle w:val="Texteinsr"/>
              </w:rPr>
              <w:t xml:space="preserve">fluorés </w:t>
            </w:r>
            <w:r>
              <w:rPr>
                <w:rStyle w:val="Texte"/>
              </w:rPr>
              <w:t>acquises, cédées et stockées par l'ensemble des opérateurs auxquels ils ont délivré une attestation de capacité. Ils y joignent une liste des opérateurs auxquels ils ont suspendu ou retiré l'attestation de capacité ainsi que les motifs de la suspension et du retrait.</w:t>
            </w:r>
          </w:p>
        </w:tc>
      </w:tr>
      <w:tr w:rsidR="00303793" w14:paraId="68FEC959" w14:textId="77777777">
        <w:trPr>
          <w:jc w:val="center"/>
        </w:trPr>
        <w:tc>
          <w:tcPr>
            <w:tcW w:w="7670" w:type="dxa"/>
          </w:tcPr>
          <w:p w14:paraId="30777F81" w14:textId="77777777" w:rsidR="00303793" w:rsidRDefault="002078A0">
            <w:r>
              <w:rPr>
                <w:rStyle w:val="Titretableau"/>
              </w:rPr>
              <w:t>Article R543-116</w:t>
            </w:r>
          </w:p>
          <w:p w14:paraId="736346AF" w14:textId="77777777" w:rsidR="00303793" w:rsidRDefault="002078A0">
            <w:r>
              <w:rPr>
                <w:rStyle w:val="Texte"/>
              </w:rPr>
              <w:t>L'arrêté mentionné à l'article R. 543-98 fixe également la nature et les modalités de transmission des informations mentionnées aux articles R. 543-113 à R. 543-115.</w:t>
            </w:r>
          </w:p>
        </w:tc>
        <w:tc>
          <w:tcPr>
            <w:tcW w:w="7670" w:type="dxa"/>
          </w:tcPr>
          <w:p w14:paraId="429BAB13" w14:textId="77777777" w:rsidR="00303793" w:rsidRDefault="002078A0">
            <w:r>
              <w:rPr>
                <w:rStyle w:val="Texte"/>
              </w:rPr>
              <w:t>Non modifié</w:t>
            </w:r>
          </w:p>
        </w:tc>
      </w:tr>
      <w:tr w:rsidR="00303793" w14:paraId="0FB55C9C" w14:textId="77777777">
        <w:trPr>
          <w:jc w:val="center"/>
        </w:trPr>
        <w:tc>
          <w:tcPr>
            <w:tcW w:w="7670" w:type="dxa"/>
          </w:tcPr>
          <w:p w14:paraId="117F462F" w14:textId="77777777" w:rsidR="00303793" w:rsidRDefault="002078A0">
            <w:r>
              <w:rPr>
                <w:rStyle w:val="Titretableau"/>
              </w:rPr>
              <w:lastRenderedPageBreak/>
              <w:t>Article R543-117</w:t>
            </w:r>
          </w:p>
          <w:p w14:paraId="5AB42D4C" w14:textId="77777777" w:rsidR="00303793" w:rsidRDefault="002078A0">
            <w:r>
              <w:rPr>
                <w:rStyle w:val="Texte"/>
              </w:rPr>
              <w:t>Les entreprises enregistrées conformément aux articles 4,5 et 6 du décret n° 92-1271 du 7 décembre 1992 abrogé dans les conditions prévues à l'article 20 du décret n° 2007-737 du 7 mai 2007 relatif à certains fluides frigorigènes utilisés dans les équipements frigorifiques et climatiques sont réputées répondre aux dispositions des articles R. 543-99 à R. 543-105 pour la durée de validité du certificat d'inscription qui leur a été délivré et au plus tard jusqu'au 4 juillet 2009.</w:t>
            </w:r>
          </w:p>
          <w:p w14:paraId="4D3AAD9A" w14:textId="77777777" w:rsidR="00303793" w:rsidRDefault="002078A0">
            <w:r>
              <w:rPr>
                <w:rStyle w:val="Texte"/>
              </w:rPr>
              <w:t>Dans l'hypothèse où la durée du certificat d'inscription expire avant le 4 juillet 2008, ce certificat est automatiquement prorogé jusqu'à cette date.</w:t>
            </w:r>
          </w:p>
        </w:tc>
        <w:tc>
          <w:tcPr>
            <w:tcW w:w="7670" w:type="dxa"/>
          </w:tcPr>
          <w:p w14:paraId="5F22C37C" w14:textId="77777777" w:rsidR="00303793" w:rsidRDefault="002078A0">
            <w:r>
              <w:rPr>
                <w:rStyle w:val="Textesupprim0"/>
              </w:rPr>
              <w:t>Article R543-117</w:t>
            </w:r>
          </w:p>
          <w:p w14:paraId="53B26461" w14:textId="77777777" w:rsidR="00303793" w:rsidRDefault="002078A0">
            <w:r>
              <w:rPr>
                <w:rStyle w:val="Textesupprim0"/>
              </w:rPr>
              <w:t>Les entreprises enregistrées conformément aux articles 4,5 et 6 du décret n° 92-1271 du 7 décembre 1992 abrogé dans les conditions prévues à l'article 20 du décret n° 2007-737 du 7 mai 2007 relatif à certains fluides frigorigènes utilisés dans les équipements frigorifiques et climatiques sont réputées répondre aux dispositions des articles R. 543-99 à R. 543-105 pour la durée de validité du certificat d'inscription qui leur a été délivré et au plus tard jusqu'au 4 juillet 2009.</w:t>
            </w:r>
          </w:p>
          <w:p w14:paraId="7DC1D27F" w14:textId="77777777" w:rsidR="00303793" w:rsidRDefault="002078A0">
            <w:r>
              <w:rPr>
                <w:rStyle w:val="Textesupprim0"/>
              </w:rPr>
              <w:t>Dans l'hypothèse où la durée du certificat d'inscription expire avant le 4 juillet 2008, ce certificat est automatiquement prorogé jusqu'à cette date.</w:t>
            </w:r>
          </w:p>
        </w:tc>
      </w:tr>
      <w:tr w:rsidR="00303793" w14:paraId="5D8CE1BB" w14:textId="77777777">
        <w:trPr>
          <w:jc w:val="center"/>
        </w:trPr>
        <w:tc>
          <w:tcPr>
            <w:tcW w:w="7670" w:type="dxa"/>
          </w:tcPr>
          <w:p w14:paraId="3BAE738F" w14:textId="77777777" w:rsidR="00303793" w:rsidRDefault="002078A0">
            <w:r>
              <w:rPr>
                <w:rStyle w:val="Titretableau"/>
              </w:rPr>
              <w:t>Article R543-118</w:t>
            </w:r>
          </w:p>
          <w:p w14:paraId="2E941934" w14:textId="77777777" w:rsidR="00303793" w:rsidRDefault="002078A0">
            <w:r>
              <w:rPr>
                <w:rStyle w:val="Texte"/>
              </w:rPr>
              <w:t>Les opérateurs qui, au 8 mai 2007, interviennent exclusivement sur des équipements dont la charge en fluide est inférieure ou égale à deux kilogrammes disposent d'un délai expirant le 4 juillet 2009 pour obtenir l'attestation de capacité prévue à l'article R. 543-99.</w:t>
            </w:r>
          </w:p>
        </w:tc>
        <w:tc>
          <w:tcPr>
            <w:tcW w:w="7670" w:type="dxa"/>
          </w:tcPr>
          <w:p w14:paraId="0297BB15" w14:textId="77777777" w:rsidR="00303793" w:rsidRDefault="002078A0">
            <w:r>
              <w:rPr>
                <w:rStyle w:val="Textesupprim0"/>
              </w:rPr>
              <w:t>Article R543-118</w:t>
            </w:r>
          </w:p>
          <w:p w14:paraId="11F0CA48" w14:textId="77777777" w:rsidR="00303793" w:rsidRDefault="002078A0">
            <w:r>
              <w:rPr>
                <w:rStyle w:val="Textesupprim0"/>
              </w:rPr>
              <w:t>Les opérateurs qui, au 8 mai 2007, interviennent exclusivement sur des équipements dont la charge en fluide est inférieure ou égale à deux kilogrammes disposent d'un délai expirant le 4 juillet 2009 pour obtenir l'attestation de capacité prévue à l'article R. 543-99.</w:t>
            </w:r>
          </w:p>
        </w:tc>
      </w:tr>
      <w:tr w:rsidR="00303793" w14:paraId="6EE759DB" w14:textId="77777777">
        <w:trPr>
          <w:jc w:val="center"/>
        </w:trPr>
        <w:tc>
          <w:tcPr>
            <w:tcW w:w="7670" w:type="dxa"/>
          </w:tcPr>
          <w:p w14:paraId="00BCAEE9" w14:textId="77777777" w:rsidR="00303793" w:rsidRDefault="002078A0">
            <w:r>
              <w:rPr>
                <w:rStyle w:val="Titretableau"/>
              </w:rPr>
              <w:t>Article R543-119</w:t>
            </w:r>
          </w:p>
          <w:p w14:paraId="618ECA4E" w14:textId="77777777" w:rsidR="00303793" w:rsidRDefault="002078A0">
            <w:r>
              <w:rPr>
                <w:rStyle w:val="Texte"/>
              </w:rPr>
              <w:t>Un enregistrement auprès d'un organisme agréé conformément aux articles R. 543-108 à R. 543-112, assorti d'un engagement sur l'honneur de respecter les obligations des articles R. 543-86 à R. 543-90 et R. 543-92 à R. 543-93 et de continuer à n'intervenir que sur des équipements dont la charge en fluide est inférieure ou égale à deux kilogrammes, vaut attestation de capacité jusqu'à expiration de ce délai.</w:t>
            </w:r>
          </w:p>
        </w:tc>
        <w:tc>
          <w:tcPr>
            <w:tcW w:w="7670" w:type="dxa"/>
          </w:tcPr>
          <w:p w14:paraId="3DF3EBE0" w14:textId="77777777" w:rsidR="00303793" w:rsidRDefault="002078A0">
            <w:r>
              <w:rPr>
                <w:rStyle w:val="Textesupprim0"/>
              </w:rPr>
              <w:t>Article R543-119</w:t>
            </w:r>
          </w:p>
          <w:p w14:paraId="51ACD800" w14:textId="77777777" w:rsidR="00303793" w:rsidRDefault="002078A0">
            <w:r>
              <w:rPr>
                <w:rStyle w:val="Textesupprim0"/>
              </w:rPr>
              <w:t>Un enregistrement auprès d'un organisme agréé conformément aux articles R. 543-108 à R. 543-112, assorti d'un engagement sur l'honneur de respecter les obligations des articles R. 543-86 à R. 543-90 et R. 543-92 à R. 543-93 et de continuer à n'intervenir que sur des équipements dont la charge en fluide est inférieure ou égale à deux kilogrammes, vaut attestation de capacité jusqu'à expiration de ce délai.</w:t>
            </w:r>
          </w:p>
        </w:tc>
      </w:tr>
      <w:tr w:rsidR="00303793" w14:paraId="66C8E43D" w14:textId="77777777">
        <w:trPr>
          <w:jc w:val="center"/>
        </w:trPr>
        <w:tc>
          <w:tcPr>
            <w:tcW w:w="7670" w:type="dxa"/>
          </w:tcPr>
          <w:p w14:paraId="3C6F08F1" w14:textId="77777777" w:rsidR="00303793" w:rsidRDefault="002078A0">
            <w:r>
              <w:rPr>
                <w:rStyle w:val="Titretableau"/>
              </w:rPr>
              <w:t>Article R543-120</w:t>
            </w:r>
          </w:p>
          <w:p w14:paraId="0AB6CC10" w14:textId="77777777" w:rsidR="00303793" w:rsidRDefault="002078A0">
            <w:r>
              <w:rPr>
                <w:rStyle w:val="Texte"/>
              </w:rPr>
              <w:t xml:space="preserve">Les opérateurs enregistrés devront, en outre, tant qu'ils n'ont pas obtenu l'attestation de capacité prévue à l'article R. 543-99, transmettre chaque année avant le 31 janvier aux organismes qui les ont enregistrés une déclaration précisant, pour </w:t>
            </w:r>
            <w:r>
              <w:rPr>
                <w:rStyle w:val="Texte"/>
              </w:rPr>
              <w:lastRenderedPageBreak/>
              <w:t>chaque fluide frigorigène, les quantités achetées, les quantités chargées dans des équipements, les quantités récupérées au cours de l'année civile, en distinguant celles destinées respectivement à être traitées ou être réutilisées, et l'état des stocks au ler janvier et au 31 décembre de l'année civile en cours.</w:t>
            </w:r>
          </w:p>
        </w:tc>
        <w:tc>
          <w:tcPr>
            <w:tcW w:w="7670" w:type="dxa"/>
          </w:tcPr>
          <w:p w14:paraId="21BF325E" w14:textId="77777777" w:rsidR="00303793" w:rsidRDefault="002078A0">
            <w:r>
              <w:rPr>
                <w:rStyle w:val="Textesupprim0"/>
              </w:rPr>
              <w:lastRenderedPageBreak/>
              <w:t>Article R543-120</w:t>
            </w:r>
          </w:p>
          <w:p w14:paraId="3EFC0E99" w14:textId="77777777" w:rsidR="00303793" w:rsidRDefault="002078A0">
            <w:r>
              <w:rPr>
                <w:rStyle w:val="Textesupprim0"/>
              </w:rPr>
              <w:t xml:space="preserve">Les opérateurs enregistrés devront, en outre, tant qu'ils n'ont pas obtenu l'attestation de capacité prévue à l'article R. 543-99, transmettre chaque année avant le 31 janvier aux organismes qui les ont enregistrés une déclaration </w:t>
            </w:r>
            <w:r>
              <w:rPr>
                <w:rStyle w:val="Textesupprim0"/>
              </w:rPr>
              <w:lastRenderedPageBreak/>
              <w:t>précisant, pour chaque fluide frigorigène, les quantités achetées, les quantités chargées dans des équipements, les quantités récupérées au cours de l'année civile, en distinguant celles destinées respectivement à être traitées ou être réutilisées, et l'état des stocks au ler janvier et au 31 décembre de l'année civile en cours.</w:t>
            </w:r>
          </w:p>
        </w:tc>
      </w:tr>
      <w:tr w:rsidR="00303793" w14:paraId="3A141673" w14:textId="77777777">
        <w:trPr>
          <w:jc w:val="center"/>
        </w:trPr>
        <w:tc>
          <w:tcPr>
            <w:tcW w:w="7670" w:type="dxa"/>
          </w:tcPr>
          <w:p w14:paraId="43E8DE23" w14:textId="77777777" w:rsidR="00303793" w:rsidRDefault="002078A0">
            <w:r>
              <w:rPr>
                <w:rStyle w:val="Titretableau"/>
              </w:rPr>
              <w:lastRenderedPageBreak/>
              <w:t>Article R543-121</w:t>
            </w:r>
          </w:p>
          <w:p w14:paraId="579EC6B8" w14:textId="77777777" w:rsidR="00303793" w:rsidRDefault="002078A0">
            <w:r>
              <w:rPr>
                <w:rStyle w:val="Texte"/>
              </w:rPr>
              <w:t>Les modalités d'application de la présente section aux activités soumises à des règles de protection du secret de la défense nationale font l'objet d'un arrêté conjoint des ministres chargés de la défense et de l'environnement.</w:t>
            </w:r>
          </w:p>
        </w:tc>
        <w:tc>
          <w:tcPr>
            <w:tcW w:w="7670" w:type="dxa"/>
          </w:tcPr>
          <w:p w14:paraId="013A712A" w14:textId="77777777" w:rsidR="00303793" w:rsidRDefault="002078A0">
            <w:r>
              <w:rPr>
                <w:rStyle w:val="Texte"/>
              </w:rPr>
              <w:t>Non modifié</w:t>
            </w:r>
          </w:p>
        </w:tc>
      </w:tr>
      <w:tr w:rsidR="00303793" w14:paraId="178DD8EA" w14:textId="77777777">
        <w:trPr>
          <w:jc w:val="center"/>
        </w:trPr>
        <w:tc>
          <w:tcPr>
            <w:tcW w:w="7670" w:type="dxa"/>
          </w:tcPr>
          <w:p w14:paraId="2FAE0A7A" w14:textId="77777777" w:rsidR="00303793" w:rsidRDefault="002078A0">
            <w:r>
              <w:rPr>
                <w:rStyle w:val="Titretableau"/>
              </w:rPr>
              <w:t>Article R543-122</w:t>
            </w:r>
          </w:p>
          <w:p w14:paraId="42D4C150" w14:textId="77777777" w:rsidR="00303793" w:rsidRDefault="002078A0">
            <w:r>
              <w:rPr>
                <w:rStyle w:val="Texte"/>
              </w:rPr>
              <w:t>Est puni de l'amende prévue pour les contraventions de la 3e classe le fait :</w:t>
            </w:r>
          </w:p>
          <w:p w14:paraId="7708EF7A" w14:textId="77777777" w:rsidR="00303793" w:rsidRDefault="002078A0">
            <w:r>
              <w:rPr>
                <w:rStyle w:val="Texte"/>
              </w:rPr>
              <w:t>1° Pour un détenteur, lorsque les opérations d'entretien ou de réparation nécessitent une intervention quelconque sur le circuit frigorifique, de faire charger, mettre en service, entretenir ou réparer un équipement sans recourir à un opérateur titulaire d'une attestation de capacité prévue à l'article R. 543-99 ou d'un certificat équivalent délivré dans un des Etats membres de l'Union européenne et traduit en français, contrairement aux dispositions de l'article R. 543-78 ;</w:t>
            </w:r>
          </w:p>
          <w:p w14:paraId="2CD81E39" w14:textId="77777777" w:rsidR="00303793" w:rsidRDefault="002078A0">
            <w:r>
              <w:rPr>
                <w:rStyle w:val="Texte"/>
              </w:rPr>
              <w:t>3° Pour un opérateur :</w:t>
            </w:r>
          </w:p>
          <w:p w14:paraId="7A0C30C4" w14:textId="77777777" w:rsidR="00303793" w:rsidRDefault="002078A0">
            <w:r>
              <w:rPr>
                <w:rStyle w:val="Texte"/>
              </w:rPr>
              <w:t>a) De ne pas établir de fiche d'intervention, contrairement aux dispositions des articles R. 543-82 et R. 543-83 ;</w:t>
            </w:r>
          </w:p>
          <w:p w14:paraId="40B7DB05" w14:textId="77777777" w:rsidR="00303793" w:rsidRDefault="002078A0">
            <w:r>
              <w:rPr>
                <w:rStyle w:val="Texte"/>
              </w:rPr>
              <w:t>b) D'acquérir à titre onéreux ou gratuit des fluides frigorigènes sans être titulaire de l'attestation de capacité prévue à l'article R. 543-99, ni d'un certificat équivalent délivré dans un des Etats membres de l'Union européenne et traduit en français, contrairement aux dispositions de l'article R. 543-84 ;</w:t>
            </w:r>
          </w:p>
          <w:p w14:paraId="685A268E" w14:textId="77777777" w:rsidR="00303793" w:rsidRDefault="002078A0">
            <w:r>
              <w:rPr>
                <w:rStyle w:val="Texte"/>
              </w:rPr>
              <w:lastRenderedPageBreak/>
              <w:t>c) De ne pas adresser à l'organisme agréé les informations prévues à l'article R. 543-100 ;</w:t>
            </w:r>
          </w:p>
          <w:p w14:paraId="65860A52" w14:textId="77777777" w:rsidR="00303793" w:rsidRDefault="002078A0">
            <w:r>
              <w:rPr>
                <w:rStyle w:val="Texte"/>
              </w:rPr>
              <w:t>d) De ne pas informer l'organisme agréé de tout changement susceptible de modifier le respect des conditions de capacité professionnelle ou les conditions de détention de l'outillage approprié, contrairement aux dispositions de l'article R. 543-102 ;</w:t>
            </w:r>
          </w:p>
          <w:p w14:paraId="6246EBD7" w14:textId="77777777" w:rsidR="00303793" w:rsidRDefault="002078A0">
            <w:r>
              <w:rPr>
                <w:rStyle w:val="Texte"/>
              </w:rPr>
              <w:t>e) De ne pas transmettre à l'organisme agréé auprès duquel il a été enregistré les informations mentionnées au dernier alinéa de l'article R. 543-120.</w:t>
            </w:r>
          </w:p>
          <w:p w14:paraId="55D28134" w14:textId="77777777" w:rsidR="00303793" w:rsidRDefault="002078A0">
            <w:r>
              <w:rPr>
                <w:rStyle w:val="Texte"/>
              </w:rPr>
              <w:t>4° Pour un producteur de fluides frigorigènes ou d'équipement, un distributeur ou un organisme agréé, de ne pas respecter leurs obligations d'information, contrairement aux dispositions des articles R. 543-98 et R. 543-113 à R. 543-116.</w:t>
            </w:r>
          </w:p>
        </w:tc>
        <w:tc>
          <w:tcPr>
            <w:tcW w:w="7670" w:type="dxa"/>
          </w:tcPr>
          <w:p w14:paraId="07B38987" w14:textId="77777777" w:rsidR="00303793" w:rsidRDefault="002078A0">
            <w:r>
              <w:rPr>
                <w:rStyle w:val="Titretableau"/>
              </w:rPr>
              <w:lastRenderedPageBreak/>
              <w:t>Article R543-122</w:t>
            </w:r>
          </w:p>
          <w:p w14:paraId="0DAFA729" w14:textId="77777777" w:rsidR="00303793" w:rsidRDefault="002078A0">
            <w:r>
              <w:rPr>
                <w:rStyle w:val="Texte"/>
              </w:rPr>
              <w:t>Est puni de l'amende prévue pour les contraventions de la 3e classe le fait :</w:t>
            </w:r>
          </w:p>
          <w:p w14:paraId="26AC7C54" w14:textId="77777777" w:rsidR="00303793" w:rsidRDefault="002078A0">
            <w:r>
              <w:rPr>
                <w:rStyle w:val="Texte"/>
              </w:rPr>
              <w:t xml:space="preserve">1° Pour un </w:t>
            </w:r>
            <w:r>
              <w:rPr>
                <w:rStyle w:val="Textesupprim0"/>
              </w:rPr>
              <w:t>détenteur</w:t>
            </w:r>
            <w:r>
              <w:rPr>
                <w:rStyle w:val="Texteinsr"/>
              </w:rPr>
              <w:t xml:space="preserve">exploitant d'équipements fixes et d'unités de réfrigération des camions frigorifiques, des remorques frigorifiques, des véhicules utilitaires légers frigorifiques, des conteneurs intermodaux y compris les conteneurs frigorifiques et des wagons frigorifiques </w:t>
            </w:r>
            <w:r>
              <w:rPr>
                <w:rStyle w:val="Texte"/>
              </w:rPr>
              <w:t>, lorsque les opérations d'entretien ou de réparation nécessitent une intervention quelconque sur le circuit frigorifique, de faire charger, mettre en service, entretenir ou réparer un équipement sans recourir à un opérateur titulaire d'une attestation de capacité prévue à l'article R. 543-99 ou d'un certificat équivalent délivré dans un des Etats membres de l'Union européenne et traduit en français, contrairement aux dispositions de l'article R. 543-78 ;</w:t>
            </w:r>
          </w:p>
          <w:p w14:paraId="422A7157" w14:textId="77777777" w:rsidR="00303793" w:rsidRDefault="002078A0">
            <w:r>
              <w:rPr>
                <w:rStyle w:val="Texte"/>
              </w:rPr>
              <w:t>3° Pour un opérateur :</w:t>
            </w:r>
          </w:p>
          <w:p w14:paraId="714AF3BD" w14:textId="77777777" w:rsidR="00303793" w:rsidRDefault="002078A0">
            <w:r>
              <w:rPr>
                <w:rStyle w:val="Texte"/>
              </w:rPr>
              <w:t>a) De ne pas établir de fiche d'intervention, contrairement aux dispositions des articles R. 543-82 et R. 543-83 ;</w:t>
            </w:r>
          </w:p>
          <w:p w14:paraId="63759165" w14:textId="77777777" w:rsidR="00303793" w:rsidRDefault="002078A0">
            <w:r>
              <w:rPr>
                <w:rStyle w:val="Texte"/>
              </w:rPr>
              <w:t>b) D'acquérir à titre onéreux ou gratuit des fluides frigorigènes</w:t>
            </w:r>
            <w:r>
              <w:rPr>
                <w:rStyle w:val="Texteinsr"/>
              </w:rPr>
              <w:t xml:space="preserve"> fluorés</w:t>
            </w:r>
            <w:r>
              <w:rPr>
                <w:rStyle w:val="Texte"/>
              </w:rPr>
              <w:t xml:space="preserve"> sans être titulaire de l'attestation de capacité prévue à l'article R. 543-99,</w:t>
            </w:r>
            <w:r>
              <w:rPr>
                <w:rStyle w:val="Texteinsr"/>
              </w:rPr>
              <w:t xml:space="preserve"> ni, le cas échéant, sans employer une personne titulaire d'une attestation de formation prévue à </w:t>
            </w:r>
            <w:r>
              <w:rPr>
                <w:rStyle w:val="Texteinsr"/>
              </w:rPr>
              <w:lastRenderedPageBreak/>
              <w:t>l'article R.543-106,</w:t>
            </w:r>
            <w:r>
              <w:rPr>
                <w:rStyle w:val="Texte"/>
              </w:rPr>
              <w:t xml:space="preserve"> ni d'un certificat équivalent délivré dans un des Etats membres de l'Union européenne et traduit en français, contrairement aux dispositions de l'article R. 543-84 ;</w:t>
            </w:r>
          </w:p>
          <w:p w14:paraId="3057B3B9" w14:textId="77777777" w:rsidR="00303793" w:rsidRDefault="002078A0">
            <w:r>
              <w:rPr>
                <w:rStyle w:val="Texte"/>
              </w:rPr>
              <w:t>c) De ne pas adresser à l'organisme agréé les informations prévues à l'article R. 543-100 ;</w:t>
            </w:r>
          </w:p>
          <w:p w14:paraId="2F96867E" w14:textId="77777777" w:rsidR="00303793" w:rsidRDefault="002078A0">
            <w:r>
              <w:rPr>
                <w:rStyle w:val="Texte"/>
              </w:rPr>
              <w:t>d) De ne pas informer l'organisme agréé de tout changement susceptible de modifier le respect des conditions de capacité professionnelle ou les conditions de détention de l'outillage approprié, contrairement aux dispositions de l'article R. 543-102 ;</w:t>
            </w:r>
          </w:p>
          <w:p w14:paraId="3CB251C9" w14:textId="77777777" w:rsidR="00303793" w:rsidRDefault="002078A0">
            <w:r>
              <w:rPr>
                <w:rStyle w:val="Texte"/>
              </w:rPr>
              <w:t>e) De ne pas transmettre à l'organisme agréé auprès duquel il a été enregistré les informations mentionnées au dernier alinéa de l'article R. 543-120.</w:t>
            </w:r>
          </w:p>
          <w:p w14:paraId="1FF866D6" w14:textId="77777777" w:rsidR="00303793" w:rsidRDefault="002078A0">
            <w:r>
              <w:rPr>
                <w:rStyle w:val="Texte"/>
              </w:rPr>
              <w:t>4° Pour un producteur de fluides frigorigènes</w:t>
            </w:r>
            <w:r>
              <w:rPr>
                <w:rStyle w:val="Texteinsr"/>
              </w:rPr>
              <w:t xml:space="preserve"> fluorés</w:t>
            </w:r>
            <w:r>
              <w:rPr>
                <w:rStyle w:val="Texte"/>
              </w:rPr>
              <w:t xml:space="preserve"> ou d'équipement</w:t>
            </w:r>
            <w:r>
              <w:rPr>
                <w:rStyle w:val="Texteinsr"/>
              </w:rPr>
              <w:t xml:space="preserve"> fixe ou mobile préchargé en fluides frigorigènes fluorés</w:t>
            </w:r>
            <w:r>
              <w:rPr>
                <w:rStyle w:val="Texte"/>
              </w:rPr>
              <w:t>, un distributeur ou un organisme agréé, de ne pas respecter leurs obligations d'information, contrairement aux dispositions des articles R. 543-98 et R. 543-113 à R. 543-116.</w:t>
            </w:r>
          </w:p>
        </w:tc>
      </w:tr>
      <w:tr w:rsidR="00303793" w14:paraId="20009739" w14:textId="77777777">
        <w:trPr>
          <w:jc w:val="center"/>
        </w:trPr>
        <w:tc>
          <w:tcPr>
            <w:tcW w:w="7670" w:type="dxa"/>
          </w:tcPr>
          <w:p w14:paraId="37C75330" w14:textId="77777777" w:rsidR="00303793" w:rsidRDefault="002078A0">
            <w:r>
              <w:rPr>
                <w:rStyle w:val="Titretableau"/>
              </w:rPr>
              <w:lastRenderedPageBreak/>
              <w:t>Article R543-123</w:t>
            </w:r>
          </w:p>
          <w:p w14:paraId="74CF2B88" w14:textId="77777777" w:rsidR="00303793" w:rsidRDefault="002078A0">
            <w:r>
              <w:rPr>
                <w:rStyle w:val="Texte"/>
              </w:rPr>
              <w:t>I. – Est puni de l'amende prévue pour les contraventions de la 5e classe le fait :</w:t>
            </w:r>
          </w:p>
          <w:p w14:paraId="4AC5EB1B" w14:textId="77777777" w:rsidR="00303793" w:rsidRDefault="002078A0">
            <w:r>
              <w:rPr>
                <w:rStyle w:val="Texte"/>
              </w:rPr>
              <w:t>1° Pour les détenteurs d'équipements, de ne pas faire contrôler l'étanchéité des équipements pour lesquels ce contrôle est obligatoire et de ne pas prendre toutes mesures pour mettre fin aux fuites constatées, en méconnaissance de l'article R. 543-79 ;</w:t>
            </w:r>
          </w:p>
          <w:p w14:paraId="25D93776" w14:textId="77777777" w:rsidR="00303793" w:rsidRDefault="002078A0">
            <w:r>
              <w:rPr>
                <w:rStyle w:val="Texte"/>
              </w:rPr>
              <w:t>2° Pour tout producteur ou distributeur, d'importer, de mettre sur le marché ou de céder à titre onéreux ou gratuit des fluides frigorigènes conditionnés dans des emballages destinés à un usage unique, en méconnaissance de l'article R. 543-86 ;</w:t>
            </w:r>
          </w:p>
          <w:p w14:paraId="19317CBE" w14:textId="77777777" w:rsidR="00303793" w:rsidRDefault="002078A0">
            <w:r>
              <w:rPr>
                <w:rStyle w:val="Texte"/>
              </w:rPr>
              <w:lastRenderedPageBreak/>
              <w:t>3° Pour un opérateur ou un détenteur, de procéder à toute opération de dégazage dans l'atmosphère de fluides frigorigènes, sauf cas de nécessité pour assurer la sécurité des personnes, en méconnaissance de l'article R. 543-87 ;</w:t>
            </w:r>
          </w:p>
          <w:p w14:paraId="1A8B3475" w14:textId="77777777" w:rsidR="00303793" w:rsidRDefault="002078A0">
            <w:r>
              <w:rPr>
                <w:rStyle w:val="Texte"/>
              </w:rPr>
              <w:t>4° Pour un opérateur, de ne pas procéder à la récupération intégrale des fluides frigorigènes lors de l'installation, de l'entretien, de la réparation ou du démantèlement d'un équipement, en méconnaissance de l'article R. 543-88 ;</w:t>
            </w:r>
          </w:p>
          <w:p w14:paraId="69681F27" w14:textId="77777777" w:rsidR="00303793" w:rsidRDefault="002078A0">
            <w:r>
              <w:rPr>
                <w:rStyle w:val="Texte"/>
              </w:rPr>
              <w:t>5° Pour un opérateur, de procéder à toute opération de recharge en fluide frigorigène d'équipements présentant des défauts d'étanchéité, en méconnaissance de l'article R. 543-89, sauf dans le cas des exceptions prévues à l'article R. 543-90 ;</w:t>
            </w:r>
          </w:p>
          <w:p w14:paraId="5A801347" w14:textId="77777777" w:rsidR="00303793" w:rsidRDefault="002078A0">
            <w:r>
              <w:rPr>
                <w:rStyle w:val="Texte"/>
              </w:rPr>
              <w:t>6° Pour un opérateur, de ne pas remettre aux distributeurs les fluides frigorigènes ou leurs emballages non traités sous sa responsabilité, en méconnaissance des dispositions des articles R. 543-92 et R. 543-93 ;</w:t>
            </w:r>
          </w:p>
          <w:p w14:paraId="7E706B26" w14:textId="77777777" w:rsidR="00303793" w:rsidRDefault="002078A0">
            <w:r>
              <w:rPr>
                <w:rStyle w:val="Texte"/>
              </w:rPr>
              <w:t>7° Pour un opérateur, de ne pas faire traiter sous sa responsabilité les fluides et emballages non remis aux distributeurs, contrairement aux dispositions des articles R. 543-92 et R. 543-93 ;</w:t>
            </w:r>
          </w:p>
          <w:p w14:paraId="39CB8146" w14:textId="77777777" w:rsidR="00303793" w:rsidRDefault="002078A0">
            <w:r>
              <w:rPr>
                <w:rStyle w:val="Texte"/>
              </w:rPr>
              <w:t>8° Pour les producteurs de fluides frigorigènes et d'équipements et les distributeurs, de ne pas procéder aux opérations de reprise sans frais supplémentaires, de collecte, de retraitement pour mise en conformité avec leurs spécifications d'origine permettant leur réutilisation ou de destruction intégrale des fluides frigorigènes ou de leurs emballages, contrairement à l'article R. 543-91 et aux articles R. 543-94 à R. 543-96 ;</w:t>
            </w:r>
          </w:p>
          <w:p w14:paraId="4F2B26A2" w14:textId="77777777" w:rsidR="00303793" w:rsidRDefault="002078A0">
            <w:r>
              <w:rPr>
                <w:rStyle w:val="Texte"/>
              </w:rPr>
              <w:t xml:space="preserve">9° Pour un opérateur de procéder à la mise en service, à l'entretien, la réparation ou la maintenance, lorsque ces opérations nécessitent une intervention quelconque sur le circuit frigorifique, au contrôle d'étanchéité ou au démantèlement des équipements, à la récupération et à la charge des fluides frigorigènes, ou à toute autre opération nécessitant la manipulation de fluides frigorigènes, sans être titulaire </w:t>
            </w:r>
            <w:r>
              <w:rPr>
                <w:rStyle w:val="Texte"/>
              </w:rPr>
              <w:lastRenderedPageBreak/>
              <w:t>de l'attestation de capacité prévue à l'article R. 543-99, ni d'un certificat équivalent délivré dans un des Etats membres de l'Union européenne et traduit en français ;</w:t>
            </w:r>
          </w:p>
          <w:p w14:paraId="4575E447" w14:textId="77777777" w:rsidR="00303793" w:rsidRDefault="002078A0">
            <w:r>
              <w:rPr>
                <w:rStyle w:val="Texte"/>
              </w:rPr>
              <w:t>10° Pour un distributeur, de céder à titre onéreux ou gratuit des fluides frigorigènes à un opérateur ne disposant ni de l'attestation de capacité, ni d'un certificat équivalent délivré dans un des Etats membres de l'Union européenne et traduit en français, contrairement aux dispositions de l'article R. 543-84 ;</w:t>
            </w:r>
          </w:p>
          <w:p w14:paraId="56C33FF3" w14:textId="77777777" w:rsidR="00303793" w:rsidRDefault="002078A0">
            <w:r>
              <w:rPr>
                <w:rStyle w:val="Texte"/>
              </w:rPr>
              <w:t>11° Pour un distributeur d'équipements, de céder à titre onéreux ou gratuit des équipements préchargés contenant des fluides frigorigènes à d'autres personnes que celles mentionnées à l'article R. 543-84 ;</w:t>
            </w:r>
          </w:p>
          <w:p w14:paraId="1B79240C" w14:textId="77777777" w:rsidR="00303793" w:rsidRDefault="002078A0">
            <w:r>
              <w:rPr>
                <w:rStyle w:val="Texte"/>
              </w:rPr>
              <w:t>12° Pour un distributeur de fluides frigorigènes, de ne pas tenir le registre mentionné à l'article R. 543-85 ;</w:t>
            </w:r>
          </w:p>
          <w:p w14:paraId="1168A0E0" w14:textId="77777777" w:rsidR="00303793" w:rsidRDefault="002078A0">
            <w:r>
              <w:rPr>
                <w:rStyle w:val="Texte"/>
              </w:rPr>
              <w:t>13° Pour un distributeur d'équipements, de ne pas tenir le registre mentionné à l'article R. 543-85 ;</w:t>
            </w:r>
          </w:p>
          <w:p w14:paraId="75F073E9" w14:textId="77777777" w:rsidR="00303793" w:rsidRDefault="002078A0">
            <w:r>
              <w:rPr>
                <w:rStyle w:val="Texte"/>
              </w:rPr>
              <w:t>14° Pour un producteur, de mettre sur le marché des fluides frigorigènes sans apporter la preuve que le trifluorométhane obtenu en tant que sous-produit de la fabrication a été détruit ou récupéré, en méconnaissance de l'article 7, paragraphe 2, du règlement (UE) n° 517/2014 du 16 avril 2014 ;</w:t>
            </w:r>
          </w:p>
          <w:p w14:paraId="249B96E0" w14:textId="77777777" w:rsidR="00303793" w:rsidRDefault="002078A0">
            <w:r>
              <w:rPr>
                <w:rStyle w:val="Texte"/>
              </w:rPr>
              <w:t>15° Pour un distributeur d'équipements, de mettre sur le marché des équipements frigorifiques ou climatiques après leur date d'interdiction indiquée à l'annexe III du règlement (UE) n° 517/2014 du 16 avril 2014, en méconnaissance de l'article 11, paragraphe 1, du même règlement.</w:t>
            </w:r>
          </w:p>
          <w:p w14:paraId="7FF7D222" w14:textId="77777777" w:rsidR="00303793" w:rsidRDefault="002078A0">
            <w:r>
              <w:rPr>
                <w:rStyle w:val="Texte"/>
              </w:rPr>
              <w:t>II. – La récidive des contraventions prévues au présent article est réprimée conformément aux articles 132-11 et 132-15 du code pénal.</w:t>
            </w:r>
          </w:p>
        </w:tc>
        <w:tc>
          <w:tcPr>
            <w:tcW w:w="7670" w:type="dxa"/>
          </w:tcPr>
          <w:p w14:paraId="61455C7C" w14:textId="77777777" w:rsidR="00303793" w:rsidRDefault="002078A0">
            <w:r>
              <w:rPr>
                <w:rStyle w:val="Titretableau"/>
              </w:rPr>
              <w:lastRenderedPageBreak/>
              <w:t>Article R543-123</w:t>
            </w:r>
          </w:p>
          <w:p w14:paraId="3CF9DDE2" w14:textId="77777777" w:rsidR="00303793" w:rsidRDefault="002078A0">
            <w:r>
              <w:rPr>
                <w:rStyle w:val="Texte"/>
              </w:rPr>
              <w:t>I. – Est puni de l'amende prévue pour les contraventions de la 5e classe le fait :</w:t>
            </w:r>
          </w:p>
          <w:p w14:paraId="58C202F6" w14:textId="77777777" w:rsidR="00303793" w:rsidRDefault="002078A0">
            <w:r>
              <w:rPr>
                <w:rStyle w:val="Texte"/>
              </w:rPr>
              <w:t xml:space="preserve">1° Pour les </w:t>
            </w:r>
            <w:r>
              <w:rPr>
                <w:rStyle w:val="Textesupprim0"/>
              </w:rPr>
              <w:t xml:space="preserve">détenteurs </w:t>
            </w:r>
            <w:r>
              <w:rPr>
                <w:rStyle w:val="Texteinsr"/>
              </w:rPr>
              <w:t xml:space="preserve">exploitants </w:t>
            </w:r>
            <w:r>
              <w:rPr>
                <w:rStyle w:val="Texte"/>
              </w:rPr>
              <w:t>d'équipements, de ne pas faire contrôler l'étanchéité des équipements</w:t>
            </w:r>
            <w:r>
              <w:rPr>
                <w:rStyle w:val="Texteinsr"/>
              </w:rPr>
              <w:t xml:space="preserve"> fixes ou mobiles</w:t>
            </w:r>
            <w:r>
              <w:rPr>
                <w:rStyle w:val="Texte"/>
              </w:rPr>
              <w:t xml:space="preserve"> pour lesquels ce contrôle est obligatoire et de ne pas prendre toutes mesures pour mettre fin aux fuites constatées, en méconnaissance de l'article R. 543-79 ;</w:t>
            </w:r>
          </w:p>
          <w:p w14:paraId="25F88BBC" w14:textId="77777777" w:rsidR="00303793" w:rsidRDefault="002078A0">
            <w:r>
              <w:rPr>
                <w:rStyle w:val="Texte"/>
              </w:rPr>
              <w:t>2° Pour tout producteur</w:t>
            </w:r>
            <w:r>
              <w:rPr>
                <w:rStyle w:val="Texteinsr"/>
              </w:rPr>
              <w:t>,</w:t>
            </w:r>
            <w:r>
              <w:rPr>
                <w:rStyle w:val="Textesupprim0"/>
              </w:rPr>
              <w:t xml:space="preserve"> ou</w:t>
            </w:r>
            <w:r>
              <w:rPr>
                <w:rStyle w:val="Texte"/>
              </w:rPr>
              <w:t xml:space="preserve"> distributeur</w:t>
            </w:r>
            <w:r>
              <w:rPr>
                <w:rStyle w:val="Texteinsr"/>
              </w:rPr>
              <w:t xml:space="preserve"> ou opérateur</w:t>
            </w:r>
            <w:r>
              <w:rPr>
                <w:rStyle w:val="Texte"/>
              </w:rPr>
              <w:t>, d'importer, de mettre sur le marché</w:t>
            </w:r>
            <w:r>
              <w:rPr>
                <w:rStyle w:val="Texteinsr"/>
              </w:rPr>
              <w:t>,</w:t>
            </w:r>
            <w:r>
              <w:rPr>
                <w:rStyle w:val="Textesupprim0"/>
              </w:rPr>
              <w:t xml:space="preserve"> ou</w:t>
            </w:r>
            <w:r>
              <w:rPr>
                <w:rStyle w:val="Texte"/>
              </w:rPr>
              <w:t xml:space="preserve"> de céder à titre onéreux ou gratuit</w:t>
            </w:r>
            <w:r>
              <w:rPr>
                <w:rStyle w:val="Texteinsr"/>
              </w:rPr>
              <w:t>, d'exporter ou d'utiliser</w:t>
            </w:r>
            <w:r>
              <w:rPr>
                <w:rStyle w:val="Texte"/>
              </w:rPr>
              <w:t xml:space="preserve"> des </w:t>
            </w:r>
            <w:r>
              <w:rPr>
                <w:rStyle w:val="Textesupprim0"/>
              </w:rPr>
              <w:t>fluides frigorigènes</w:t>
            </w:r>
            <w:r>
              <w:rPr>
                <w:rStyle w:val="Texteinsr"/>
              </w:rPr>
              <w:t xml:space="preserve">gaz à effet de serre fluorés inscrits à l'annexe I du règlement (UE) </w:t>
            </w:r>
            <w:r>
              <w:rPr>
                <w:rStyle w:val="Texteinsr"/>
              </w:rPr>
              <w:lastRenderedPageBreak/>
              <w:t>2024/573</w:t>
            </w:r>
            <w:r>
              <w:rPr>
                <w:rStyle w:val="Texte"/>
              </w:rPr>
              <w:t xml:space="preserve"> conditionnés dans des </w:t>
            </w:r>
            <w:r>
              <w:rPr>
                <w:rStyle w:val="Textesupprim0"/>
              </w:rPr>
              <w:t>emballages destinés à un usage unique</w:t>
            </w:r>
            <w:r>
              <w:rPr>
                <w:rStyle w:val="Texteinsr"/>
              </w:rPr>
              <w:t>conteneurs non rechargeables</w:t>
            </w:r>
            <w:r>
              <w:rPr>
                <w:rStyle w:val="Texte"/>
              </w:rPr>
              <w:t>, en méconnaissance de l'article R. 543-86 ;</w:t>
            </w:r>
          </w:p>
          <w:p w14:paraId="4B156225" w14:textId="77777777" w:rsidR="00303793" w:rsidRDefault="002078A0">
            <w:r>
              <w:rPr>
                <w:rStyle w:val="Texte"/>
              </w:rPr>
              <w:t xml:space="preserve">3° Pour un opérateur ou un </w:t>
            </w:r>
            <w:r>
              <w:rPr>
                <w:rStyle w:val="Textesupprim0"/>
              </w:rPr>
              <w:t>détenteur</w:t>
            </w:r>
            <w:r>
              <w:rPr>
                <w:rStyle w:val="Texteinsr"/>
              </w:rPr>
              <w:t>exploitant d'un équipement fixe ou mobile</w:t>
            </w:r>
            <w:r>
              <w:rPr>
                <w:rStyle w:val="Texte"/>
              </w:rPr>
              <w:t>, de procéder à toute opération de dégazage dans l'atmosphère de fluides frigorigènes</w:t>
            </w:r>
            <w:r>
              <w:rPr>
                <w:rStyle w:val="Texteinsr"/>
              </w:rPr>
              <w:t xml:space="preserve"> fluorés</w:t>
            </w:r>
            <w:r>
              <w:rPr>
                <w:rStyle w:val="Texte"/>
              </w:rPr>
              <w:t>, sauf cas de nécessité pour assurer la sécurité des personnes, en méconnaissance de l'article R. 543-87 ;</w:t>
            </w:r>
          </w:p>
          <w:p w14:paraId="0E62FDC9" w14:textId="77777777" w:rsidR="00303793" w:rsidRDefault="002078A0">
            <w:r>
              <w:rPr>
                <w:rStyle w:val="Texte"/>
              </w:rPr>
              <w:t xml:space="preserve">4° Pour un opérateur, de ne pas procéder à la récupération intégrale des fluides frigorigènes </w:t>
            </w:r>
            <w:r>
              <w:rPr>
                <w:rStyle w:val="Texteinsr"/>
              </w:rPr>
              <w:t xml:space="preserve">fluorés </w:t>
            </w:r>
            <w:r>
              <w:rPr>
                <w:rStyle w:val="Texte"/>
              </w:rPr>
              <w:t>lors de l'installation, de l'entretien, de la réparation ou du démantèlement d'un équipement</w:t>
            </w:r>
            <w:r>
              <w:rPr>
                <w:rStyle w:val="Texteinsr"/>
              </w:rPr>
              <w:t xml:space="preserve"> fixe, mobile ou de climatisation d'un véhicule à moteur</w:t>
            </w:r>
            <w:r>
              <w:rPr>
                <w:rStyle w:val="Texte"/>
              </w:rPr>
              <w:t>, en méconnaissance de l'article R. 543-88 ;</w:t>
            </w:r>
          </w:p>
          <w:p w14:paraId="06AEC16B" w14:textId="77777777" w:rsidR="00303793" w:rsidRDefault="002078A0">
            <w:r>
              <w:rPr>
                <w:rStyle w:val="Texte"/>
              </w:rPr>
              <w:t xml:space="preserve">5° Pour un opérateur, de procéder à toute opération de recharge en fluide frigorigène </w:t>
            </w:r>
            <w:r>
              <w:rPr>
                <w:rStyle w:val="Texteinsr"/>
              </w:rPr>
              <w:t xml:space="preserve">fluoré </w:t>
            </w:r>
            <w:r>
              <w:rPr>
                <w:rStyle w:val="Texte"/>
              </w:rPr>
              <w:t>d'équipements</w:t>
            </w:r>
            <w:r>
              <w:rPr>
                <w:rStyle w:val="Texteinsr"/>
              </w:rPr>
              <w:t xml:space="preserve"> fixes, mobiles ou  de climatisation d'un véhicule à moteur</w:t>
            </w:r>
            <w:r>
              <w:rPr>
                <w:rStyle w:val="Texte"/>
              </w:rPr>
              <w:t xml:space="preserve"> présentant des défauts d'étanchéité, en méconnaissance de l'article R. 543-89, sauf dans le cas des exceptions prévues à l'article R. 543-90 ;</w:t>
            </w:r>
          </w:p>
          <w:p w14:paraId="793EDE97" w14:textId="77777777" w:rsidR="00303793" w:rsidRDefault="002078A0">
            <w:r>
              <w:rPr>
                <w:rStyle w:val="Texte"/>
              </w:rPr>
              <w:t>6° Pour un opérateur, de ne pas remettre aux distributeurs les fluides frigorigènes</w:t>
            </w:r>
            <w:r>
              <w:rPr>
                <w:rStyle w:val="Texteinsr"/>
              </w:rPr>
              <w:t xml:space="preserve"> fluorés</w:t>
            </w:r>
            <w:r>
              <w:rPr>
                <w:rStyle w:val="Texte"/>
              </w:rPr>
              <w:t xml:space="preserve"> ou leurs emballages non traités sous sa responsabilité, en méconnaissance des dispositions </w:t>
            </w:r>
            <w:r>
              <w:rPr>
                <w:rStyle w:val="Textesupprim0"/>
              </w:rPr>
              <w:t>des articles R. 543-92 et R. 543-93</w:t>
            </w:r>
            <w:r>
              <w:rPr>
                <w:rStyle w:val="Texteinsr"/>
              </w:rPr>
              <w:t>de l'article R.543-92</w:t>
            </w:r>
            <w:r>
              <w:rPr>
                <w:rStyle w:val="Texte"/>
              </w:rPr>
              <w:t> ;</w:t>
            </w:r>
          </w:p>
          <w:p w14:paraId="7BEE33F3" w14:textId="77777777" w:rsidR="00303793" w:rsidRDefault="002078A0">
            <w:r>
              <w:rPr>
                <w:rStyle w:val="Texte"/>
              </w:rPr>
              <w:t xml:space="preserve">7° Pour un opérateur, de ne pas faire traiter sous sa responsabilité les fluides </w:t>
            </w:r>
            <w:r>
              <w:rPr>
                <w:rStyle w:val="Texteinsr"/>
              </w:rPr>
              <w:t xml:space="preserve">frigorigènes fluorés </w:t>
            </w:r>
            <w:r>
              <w:rPr>
                <w:rStyle w:val="Texte"/>
              </w:rPr>
              <w:t xml:space="preserve">et emballages non remis aux distributeurs, contrairement aux dispositions </w:t>
            </w:r>
            <w:r>
              <w:rPr>
                <w:rStyle w:val="Textesupprim0"/>
              </w:rPr>
              <w:t>des articles R. 543-92 et R. 543-93</w:t>
            </w:r>
            <w:r>
              <w:rPr>
                <w:rStyle w:val="Texteinsr"/>
              </w:rPr>
              <w:t>de l'article R.543-92</w:t>
            </w:r>
            <w:r>
              <w:rPr>
                <w:rStyle w:val="Texte"/>
              </w:rPr>
              <w:t> ;</w:t>
            </w:r>
          </w:p>
          <w:p w14:paraId="7C4BDD19" w14:textId="77777777" w:rsidR="00303793" w:rsidRDefault="002078A0">
            <w:r>
              <w:rPr>
                <w:rStyle w:val="Texte"/>
              </w:rPr>
              <w:t>8° Pour les producteurs de fluides frigorigènes</w:t>
            </w:r>
            <w:r>
              <w:rPr>
                <w:rStyle w:val="Texteinsr"/>
              </w:rPr>
              <w:t xml:space="preserve"> fluorés</w:t>
            </w:r>
            <w:r>
              <w:rPr>
                <w:rStyle w:val="Texte"/>
              </w:rPr>
              <w:t xml:space="preserve"> et d'équipements</w:t>
            </w:r>
            <w:r>
              <w:rPr>
                <w:rStyle w:val="Texteinsr"/>
              </w:rPr>
              <w:t xml:space="preserve"> fixes ou mobiles</w:t>
            </w:r>
            <w:r>
              <w:rPr>
                <w:rStyle w:val="Texte"/>
              </w:rPr>
              <w:t xml:space="preserve"> et les distributeurs, de ne pas procéder aux opérations de reprise sans frais supplémentaires, de collecte, de retraitement pour mise en conformité avec leurs spécifications d'origine permettant leur réutilisation ou de destruction intégrale des </w:t>
            </w:r>
            <w:r>
              <w:rPr>
                <w:rStyle w:val="Texte"/>
              </w:rPr>
              <w:lastRenderedPageBreak/>
              <w:t>fluides frigorigènes</w:t>
            </w:r>
            <w:r>
              <w:rPr>
                <w:rStyle w:val="Texteinsr"/>
              </w:rPr>
              <w:t xml:space="preserve"> fluorés</w:t>
            </w:r>
            <w:r>
              <w:rPr>
                <w:rStyle w:val="Texte"/>
              </w:rPr>
              <w:t xml:space="preserve"> ou de leurs emballages, contrairement à l'article R. 543-91 et aux articles R. 543-94 à R. 543-96 ;</w:t>
            </w:r>
          </w:p>
          <w:p w14:paraId="056DF09C" w14:textId="77777777" w:rsidR="00303793" w:rsidRDefault="002078A0">
            <w:r>
              <w:rPr>
                <w:rStyle w:val="Texte"/>
              </w:rPr>
              <w:t>9° Pour un opérateur de procéder à la mise en service, à l'entretien, la réparation ou la maintenance, lorsque ces opérations nécessitent une intervention quelconque sur le circuit frigorifique, au contrôle d'étanchéité ou au démantèlement des équipements, à la récupération et à la charge des fluides frigorigènes, ou à toute autre opération nécessitant la manipulation de fluides frigorigènes, sans être titulaire de l'attestation de capacité prévue à l'article R. 543-99, ni d'un certificat équivalent délivré dans un des Etats membres de l'Union européenne et traduit en français ;</w:t>
            </w:r>
          </w:p>
          <w:p w14:paraId="65B45322" w14:textId="77777777" w:rsidR="00303793" w:rsidRDefault="002078A0">
            <w:r>
              <w:rPr>
                <w:rStyle w:val="Texte"/>
              </w:rPr>
              <w:t>10° Pour un distributeur, de céder à titre onéreux ou gratuit des fluides frigorigènes</w:t>
            </w:r>
            <w:r>
              <w:rPr>
                <w:rStyle w:val="Texteinsr"/>
              </w:rPr>
              <w:t xml:space="preserve"> fluorés</w:t>
            </w:r>
            <w:r>
              <w:rPr>
                <w:rStyle w:val="Texte"/>
              </w:rPr>
              <w:t xml:space="preserve"> à un opérateur ne disposant ni de l'attestation de capacité</w:t>
            </w:r>
            <w:r>
              <w:rPr>
                <w:rStyle w:val="Texteinsr"/>
              </w:rPr>
              <w:t xml:space="preserve"> ou le cas échéant, n’employant pas de personnel titulaire de l'attestation de formation</w:t>
            </w:r>
            <w:r>
              <w:rPr>
                <w:rStyle w:val="Texte"/>
              </w:rPr>
              <w:t>, ni d'un certificat équivalent délivré dans un des Etats membres de l'Union européenne et traduit en français, contrairement aux dispositions de l'article R. 543-84 ;</w:t>
            </w:r>
          </w:p>
          <w:p w14:paraId="51E61D9C" w14:textId="77777777" w:rsidR="00303793" w:rsidRDefault="002078A0">
            <w:r>
              <w:rPr>
                <w:rStyle w:val="Texte"/>
              </w:rPr>
              <w:t xml:space="preserve">11° Pour un distributeur d'équipements, de céder à titre onéreux ou gratuit des équipements préchargés contenant des </w:t>
            </w:r>
            <w:r>
              <w:rPr>
                <w:rStyle w:val="Textesupprim0"/>
              </w:rPr>
              <w:t>fluides frigorigènes</w:t>
            </w:r>
            <w:r>
              <w:rPr>
                <w:rStyle w:val="Texteinsr"/>
              </w:rPr>
              <w:t>gaz à effet de serre fluorés inscrits à l'annexe I ou à la section 1 de l'annexe II du règlement (UE) 2024/573</w:t>
            </w:r>
            <w:r>
              <w:rPr>
                <w:rStyle w:val="Texte"/>
              </w:rPr>
              <w:t xml:space="preserve"> à d'autres personnes que celles mentionnées à l'article R. 543-84 ;</w:t>
            </w:r>
          </w:p>
          <w:p w14:paraId="040AD6D9" w14:textId="77777777" w:rsidR="00303793" w:rsidRDefault="002078A0">
            <w:r>
              <w:rPr>
                <w:rStyle w:val="Texte"/>
              </w:rPr>
              <w:t xml:space="preserve">12° Pour un distributeur de </w:t>
            </w:r>
            <w:r>
              <w:rPr>
                <w:rStyle w:val="Textesupprim0"/>
              </w:rPr>
              <w:t>fluides frigorigènes</w:t>
            </w:r>
            <w:r>
              <w:rPr>
                <w:rStyle w:val="Texteinsr"/>
              </w:rPr>
              <w:t>gaz à effet de serre fluorés inscrits à l'annexe I ou à la section 1 de l'annexe II du règlement (UE) 2024/573</w:t>
            </w:r>
            <w:r>
              <w:rPr>
                <w:rStyle w:val="Texte"/>
              </w:rPr>
              <w:t>, de ne pas tenir le registre mentionné à l'article R. 543-85 ;</w:t>
            </w:r>
          </w:p>
          <w:p w14:paraId="2EE0E8E6" w14:textId="77777777" w:rsidR="00303793" w:rsidRDefault="002078A0">
            <w:r>
              <w:rPr>
                <w:rStyle w:val="Texte"/>
              </w:rPr>
              <w:t>13° Pour un distributeur d'équipements</w:t>
            </w:r>
            <w:r>
              <w:rPr>
                <w:rStyle w:val="Texteinsr"/>
              </w:rPr>
              <w:t xml:space="preserve"> fixes ou mobiles préchargés en gaz à effet de serre fluorés inscrits à l'annexe I ou à la section 1 de l'annexe II du règlement (UE) 2024/573</w:t>
            </w:r>
            <w:r>
              <w:rPr>
                <w:rStyle w:val="Texte"/>
              </w:rPr>
              <w:t>, de ne pas tenir le registre mentionné à l'article R. 543-85 ;</w:t>
            </w:r>
          </w:p>
          <w:p w14:paraId="05537D86" w14:textId="77777777" w:rsidR="00303793" w:rsidRDefault="002078A0">
            <w:r>
              <w:rPr>
                <w:rStyle w:val="Texte"/>
              </w:rPr>
              <w:t>14° Pour un producteur, de mettre sur le marché des fluides frigorigènes</w:t>
            </w:r>
            <w:r>
              <w:rPr>
                <w:rStyle w:val="Texteinsr"/>
              </w:rPr>
              <w:t xml:space="preserve"> fluorés</w:t>
            </w:r>
            <w:r>
              <w:rPr>
                <w:rStyle w:val="Texte"/>
              </w:rPr>
              <w:t xml:space="preserve"> sans apporter la preuve que le trifluorométhane obtenu en tant que sous-produit de la </w:t>
            </w:r>
            <w:r>
              <w:rPr>
                <w:rStyle w:val="Texte"/>
              </w:rPr>
              <w:lastRenderedPageBreak/>
              <w:t xml:space="preserve">fabrication a été détruit ou récupéré, en méconnaissance de l'article 7, paragraphe 2, du règlement </w:t>
            </w:r>
            <w:r>
              <w:rPr>
                <w:rStyle w:val="Textesupprim0"/>
              </w:rPr>
              <w:t>(UE) n° 517/2014 du 16 avril 2014</w:t>
            </w:r>
            <w:r>
              <w:rPr>
                <w:rStyle w:val="Texteinsr"/>
              </w:rPr>
              <w:t>(UE) 2024/573</w:t>
            </w:r>
            <w:r>
              <w:rPr>
                <w:rStyle w:val="Texte"/>
              </w:rPr>
              <w:t> ;</w:t>
            </w:r>
          </w:p>
          <w:p w14:paraId="6F033978" w14:textId="77777777" w:rsidR="00303793" w:rsidRDefault="002078A0">
            <w:r>
              <w:rPr>
                <w:rStyle w:val="Texte"/>
              </w:rPr>
              <w:t>15° Pour un distributeur d'équipements</w:t>
            </w:r>
            <w:r>
              <w:rPr>
                <w:rStyle w:val="Texteinsr"/>
              </w:rPr>
              <w:t xml:space="preserve"> fixes ou mobiles</w:t>
            </w:r>
            <w:r>
              <w:rPr>
                <w:rStyle w:val="Texte"/>
              </w:rPr>
              <w:t>, de mettre sur le marché des équipements frigorifiques ou climatiques après leur date d'interdiction indiquée à l'</w:t>
            </w:r>
            <w:r>
              <w:rPr>
                <w:rStyle w:val="Textesupprim0"/>
              </w:rPr>
              <w:t>annexe III du règlement (UE) n° 517/2014 du 16 avril 2014</w:t>
            </w:r>
            <w:r>
              <w:rPr>
                <w:rStyle w:val="Texteinsr"/>
              </w:rPr>
              <w:t>annexe IV du règlement (UE) 2024/573</w:t>
            </w:r>
            <w:r>
              <w:rPr>
                <w:rStyle w:val="Texte"/>
              </w:rPr>
              <w:t>, en méconnaissance de l'article 11, paragraphe 1, du même règlement.</w:t>
            </w:r>
          </w:p>
          <w:p w14:paraId="69C0AED8" w14:textId="77777777" w:rsidR="00303793" w:rsidRDefault="002078A0">
            <w:r>
              <w:rPr>
                <w:rStyle w:val="Texte"/>
              </w:rPr>
              <w:t>II. – La récidive des contraventions prévues au présent article est réprimée conformément aux articles 132-11 et 132-15 du code pénal.</w:t>
            </w:r>
          </w:p>
        </w:tc>
      </w:tr>
    </w:tbl>
    <w:p w14:paraId="51B617C2" w14:textId="77777777" w:rsidR="00303793" w:rsidRDefault="002078A0">
      <w:r>
        <w:lastRenderedPageBreak/>
        <w:br w:type="page"/>
      </w:r>
    </w:p>
    <w:sectPr w:rsidR="00303793">
      <w:pgSz w:w="16840" w:h="11900" w:orient="landscape"/>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93"/>
    <w:rsid w:val="002078A0"/>
    <w:rsid w:val="00303793"/>
    <w:rsid w:val="006F21B7"/>
    <w:rsid w:val="00701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29DA"/>
  <w15:docId w15:val="{71128737-3BF0-4332-8D2D-6C2E015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21046</Words>
  <Characters>115753</Characters>
  <Application>Microsoft Office Word</Application>
  <DocSecurity>0</DocSecurity>
  <Lines>964</Lines>
  <Paragraphs>273</Paragraphs>
  <ScaleCrop>false</ScaleCrop>
  <Company/>
  <LinksUpToDate>false</LinksUpToDate>
  <CharactersWithSpaces>136526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tableau</dc:title>
  <dc:creator>Muirgen BOUE</dc:creator>
  <dc:description>Export tableau</dc:description>
  <cp:lastModifiedBy>BOUE Muirgen</cp:lastModifiedBy>
  <cp:revision>3</cp:revision>
  <dcterms:created xsi:type="dcterms:W3CDTF">2026-06-12T08:39:00Z</dcterms:created>
  <dcterms:modified xsi:type="dcterms:W3CDTF">2026-06-15T10:30:00Z</dcterms:modified>
  <cp:contentStatus>Projet de texte législatif</cp:contentStatus>
</cp:coreProperties>
</file>