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76E6C" w14:textId="7CF028DA" w:rsidR="002B386F" w:rsidRPr="00754C80" w:rsidRDefault="00CC7BA2">
      <w:r w:rsidRPr="00754C80">
        <w:rPr>
          <w:b/>
          <w:iCs/>
          <w:noProof/>
        </w:rPr>
        <w:drawing>
          <wp:inline distT="0" distB="0" distL="0" distR="0" wp14:anchorId="35A36971" wp14:editId="4C1EED3A">
            <wp:extent cx="1497445" cy="1353312"/>
            <wp:effectExtent l="0" t="0" r="7620" b="0"/>
            <wp:docPr id="1" name="Image 1" descr="C:\Users\guillaume.gay\AppData\Local\Microsoft\Windows\INetCache\Content.Word\Republique_Francaise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uillaume.gay\AppData\Local\Microsoft\Windows\INetCache\Content.Word\Republique_Francaise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3300" cy="1358603"/>
                    </a:xfrm>
                    <a:prstGeom prst="rect">
                      <a:avLst/>
                    </a:prstGeom>
                    <a:noFill/>
                    <a:ln>
                      <a:noFill/>
                    </a:ln>
                  </pic:spPr>
                </pic:pic>
              </a:graphicData>
            </a:graphic>
          </wp:inline>
        </w:drawing>
      </w:r>
    </w:p>
    <w:p w14:paraId="2208E35E" w14:textId="78048F8F" w:rsidR="002B386F" w:rsidRPr="00754C80" w:rsidRDefault="00420F40" w:rsidP="00AB006C">
      <w:pPr>
        <w:pStyle w:val="SNNature"/>
      </w:pPr>
      <w:r>
        <w:t>Projet : A</w:t>
      </w:r>
      <w:r w:rsidR="005D51ED" w:rsidRPr="00754C80">
        <w:t xml:space="preserve">rrêté du </w:t>
      </w:r>
      <w:bookmarkStart w:id="0" w:name="Titre_arrêté"/>
      <w:r w:rsidR="008742C1" w:rsidRPr="008742C1">
        <w:rPr>
          <w:highlight w:val="yellow"/>
        </w:rPr>
        <w:t>XX XX XXXX</w:t>
      </w:r>
      <w:r w:rsidR="008742C1">
        <w:t xml:space="preserve"> </w:t>
      </w:r>
      <w:r w:rsidR="00650D2A" w:rsidRPr="00754C80">
        <w:t>f</w:t>
      </w:r>
      <w:r w:rsidR="005D51ED" w:rsidRPr="00754C80">
        <w:t>ixant</w:t>
      </w:r>
      <w:r w:rsidR="004631D4" w:rsidRPr="00754C80">
        <w:t xml:space="preserve"> </w:t>
      </w:r>
      <w:r w:rsidR="00AB006C" w:rsidRPr="00754C80">
        <w:rPr>
          <w:iCs/>
        </w:rPr>
        <w:t>les modalités de certification prévues aux articles L. 556-1 et L. 556-2 du code de l’environnement</w:t>
      </w:r>
      <w:r w:rsidR="00C63673" w:rsidRPr="00754C80">
        <w:rPr>
          <w:iCs/>
        </w:rPr>
        <w:t xml:space="preserve">, </w:t>
      </w:r>
      <w:r w:rsidR="00AB006C" w:rsidRPr="00754C80">
        <w:rPr>
          <w:iCs/>
        </w:rPr>
        <w:t>le référentiel, les modalités d’audit, les conditions d’accréditation des organismes certificateurs et les conditions d’équivalence prévues aux articles R. 512-39-1, R. 512-39-3, R. 512-46-25, R. 512-46-27, R. 512-66-1 et R. 515-106 du code de l’environnement</w:t>
      </w:r>
      <w:r w:rsidR="00C63673" w:rsidRPr="00754C80">
        <w:rPr>
          <w:iCs/>
        </w:rPr>
        <w:t>,</w:t>
      </w:r>
      <w:r w:rsidR="00AB006C" w:rsidRPr="00754C80">
        <w:rPr>
          <w:iCs/>
        </w:rPr>
        <w:t xml:space="preserve"> ainsi que les modèles d’attestation prévus aux articles </w:t>
      </w:r>
      <w:r w:rsidR="00C63673" w:rsidRPr="00754C80">
        <w:rPr>
          <w:iCs/>
        </w:rPr>
        <w:t xml:space="preserve">R. 556-3 et </w:t>
      </w:r>
      <w:r w:rsidR="00AB006C" w:rsidRPr="00754C80">
        <w:rPr>
          <w:iCs/>
        </w:rPr>
        <w:t>R. 512-75-2 du code de l’environnement</w:t>
      </w:r>
    </w:p>
    <w:bookmarkEnd w:id="0"/>
    <w:p w14:paraId="5E52B992" w14:textId="77777777" w:rsidR="002B386F" w:rsidRPr="00754C80" w:rsidRDefault="002B386F">
      <w:pPr>
        <w:pStyle w:val="SNNORCentr"/>
      </w:pPr>
    </w:p>
    <w:p w14:paraId="26A5ECF5" w14:textId="51CE2FF6" w:rsidR="002B386F" w:rsidRPr="00754C80" w:rsidRDefault="005D51ED">
      <w:pPr>
        <w:pStyle w:val="SNNORCentr"/>
      </w:pPr>
      <w:r w:rsidRPr="00754C80">
        <w:t>NOR</w:t>
      </w:r>
      <w:r w:rsidR="00FD150C" w:rsidRPr="00754C80">
        <w:t> :</w:t>
      </w:r>
      <w:r w:rsidR="00E97A07" w:rsidRPr="00754C80">
        <w:t xml:space="preserve"> TREP2133425A</w:t>
      </w:r>
    </w:p>
    <w:p w14:paraId="46804174" w14:textId="30576CCE" w:rsidR="002B386F" w:rsidRPr="00754C80" w:rsidRDefault="005D51ED">
      <w:pPr>
        <w:pStyle w:val="SNAutorit"/>
        <w:ind w:firstLine="0"/>
        <w:jc w:val="both"/>
        <w:rPr>
          <w:b w:val="0"/>
          <w:i/>
        </w:rPr>
      </w:pPr>
      <w:r w:rsidRPr="00754C80">
        <w:rPr>
          <w:i/>
        </w:rPr>
        <w:t>Publics concernés</w:t>
      </w:r>
      <w:r w:rsidR="00FD150C" w:rsidRPr="00754C80">
        <w:rPr>
          <w:i/>
        </w:rPr>
        <w:t> :</w:t>
      </w:r>
      <w:r w:rsidRPr="00754C80">
        <w:rPr>
          <w:b w:val="0"/>
          <w:i/>
        </w:rPr>
        <w:t xml:space="preserve"> organisme</w:t>
      </w:r>
      <w:r w:rsidR="00D109C3" w:rsidRPr="00754C80">
        <w:rPr>
          <w:b w:val="0"/>
          <w:i/>
        </w:rPr>
        <w:t>s</w:t>
      </w:r>
      <w:r w:rsidRPr="00754C80">
        <w:rPr>
          <w:b w:val="0"/>
          <w:i/>
        </w:rPr>
        <w:t xml:space="preserve"> de certification, entreprise</w:t>
      </w:r>
      <w:r w:rsidR="00D109C3" w:rsidRPr="00754C80">
        <w:rPr>
          <w:b w:val="0"/>
          <w:i/>
        </w:rPr>
        <w:t>s</w:t>
      </w:r>
    </w:p>
    <w:p w14:paraId="415BDFCC" w14:textId="1506ABA5" w:rsidR="002B386F" w:rsidRPr="00754C80" w:rsidRDefault="005D51ED">
      <w:pPr>
        <w:pStyle w:val="SNAutorit"/>
        <w:spacing w:before="120" w:after="200"/>
        <w:ind w:firstLine="0"/>
        <w:jc w:val="both"/>
        <w:rPr>
          <w:b w:val="0"/>
          <w:i/>
        </w:rPr>
      </w:pPr>
      <w:r w:rsidRPr="00754C80">
        <w:rPr>
          <w:i/>
        </w:rPr>
        <w:t>Objet</w:t>
      </w:r>
      <w:r w:rsidR="00FD150C" w:rsidRPr="00754C80">
        <w:rPr>
          <w:i/>
        </w:rPr>
        <w:t> :</w:t>
      </w:r>
      <w:r w:rsidRPr="00754C80">
        <w:rPr>
          <w:i/>
        </w:rPr>
        <w:t xml:space="preserve"> </w:t>
      </w:r>
      <w:r w:rsidR="008066C5" w:rsidRPr="00754C80">
        <w:rPr>
          <w:b w:val="0"/>
          <w:iCs/>
        </w:rPr>
        <w:t>modalités</w:t>
      </w:r>
      <w:r w:rsidR="00C63673" w:rsidRPr="00754C80">
        <w:rPr>
          <w:b w:val="0"/>
          <w:iCs/>
        </w:rPr>
        <w:t xml:space="preserve"> de certification prévues aux articles L. 556-1 et L. 556-2 du code de l’environnement, référentiel, modalités d’audit, conditions d’accréditation des organismes certificateurs et conditions d’équivalence prévues aux articles R. 512-39-1, R. 512-39-3, R. 512-46-25, R. 512-46-27, R. 512-66-1 et R. 515-106 du code de l’environnement, ainsi que </w:t>
      </w:r>
      <w:r w:rsidR="008066C5" w:rsidRPr="00754C80">
        <w:rPr>
          <w:b w:val="0"/>
          <w:iCs/>
        </w:rPr>
        <w:t xml:space="preserve">les </w:t>
      </w:r>
      <w:r w:rsidR="00C63673" w:rsidRPr="00754C80">
        <w:rPr>
          <w:b w:val="0"/>
          <w:iCs/>
        </w:rPr>
        <w:t>modèles d’attestation prévus aux articles R. 556-3 et R. 512-75-2 du code de l’environnement</w:t>
      </w:r>
      <w:r w:rsidR="00C34AF3" w:rsidRPr="00754C80">
        <w:rPr>
          <w:b w:val="0"/>
          <w:iCs/>
        </w:rPr>
        <w:t>.</w:t>
      </w:r>
    </w:p>
    <w:p w14:paraId="3A51CB44" w14:textId="4E44A772" w:rsidR="00C8438C" w:rsidRPr="00754C80" w:rsidRDefault="005D51ED" w:rsidP="00C8438C">
      <w:pPr>
        <w:pStyle w:val="Corpsdetexte"/>
        <w:rPr>
          <w:i/>
        </w:rPr>
      </w:pPr>
      <w:r w:rsidRPr="00754C80">
        <w:rPr>
          <w:b/>
          <w:i/>
        </w:rPr>
        <w:t>Entrée en vigueur</w:t>
      </w:r>
      <w:r w:rsidR="00FD150C" w:rsidRPr="00754C80">
        <w:rPr>
          <w:b/>
          <w:i/>
        </w:rPr>
        <w:t> :</w:t>
      </w:r>
      <w:r w:rsidRPr="00754C80">
        <w:rPr>
          <w:i/>
        </w:rPr>
        <w:t xml:space="preserve"> </w:t>
      </w:r>
      <w:r w:rsidR="00C8438C" w:rsidRPr="00754C80">
        <w:rPr>
          <w:i/>
        </w:rPr>
        <w:t>Les dispositions relatives au référentiel défini à l’</w:t>
      </w:r>
      <w:r w:rsidR="00C8438C" w:rsidRPr="00754C80">
        <w:rPr>
          <w:i/>
        </w:rPr>
        <w:fldChar w:fldCharType="begin"/>
      </w:r>
      <w:r w:rsidR="00C8438C" w:rsidRPr="00754C80">
        <w:rPr>
          <w:i/>
        </w:rPr>
        <w:instrText xml:space="preserve"> REF  _Ref84858591 \* Lower \h \r  \* MERGEFORMAT </w:instrText>
      </w:r>
      <w:r w:rsidR="00C8438C" w:rsidRPr="00754C80">
        <w:rPr>
          <w:i/>
        </w:rPr>
      </w:r>
      <w:r w:rsidR="00C8438C" w:rsidRPr="00754C80">
        <w:rPr>
          <w:i/>
        </w:rPr>
        <w:fldChar w:fldCharType="separate"/>
      </w:r>
      <w:r w:rsidR="00D15975" w:rsidRPr="00754C80">
        <w:rPr>
          <w:i/>
        </w:rPr>
        <w:t>article 2</w:t>
      </w:r>
      <w:r w:rsidR="00C8438C" w:rsidRPr="00754C80">
        <w:rPr>
          <w:i/>
        </w:rPr>
        <w:fldChar w:fldCharType="end"/>
      </w:r>
      <w:r w:rsidR="00C8438C" w:rsidRPr="00754C80">
        <w:rPr>
          <w:i/>
        </w:rPr>
        <w:t xml:space="preserve"> du présent arrêté entrent en vigueur le 1</w:t>
      </w:r>
      <w:r w:rsidR="00C8438C" w:rsidRPr="00754C80">
        <w:rPr>
          <w:i/>
          <w:vertAlign w:val="superscript"/>
        </w:rPr>
        <w:t>er</w:t>
      </w:r>
      <w:r w:rsidR="00C8438C" w:rsidRPr="00754C80">
        <w:rPr>
          <w:i/>
        </w:rPr>
        <w:t xml:space="preserve"> mars 2022. Les dispositions relatives aux référentiels définis aux articles 3 à 6 du présent arrêté entrent en vigueur le 1</w:t>
      </w:r>
      <w:r w:rsidR="00C8438C" w:rsidRPr="00754C80">
        <w:rPr>
          <w:i/>
          <w:vertAlign w:val="superscript"/>
        </w:rPr>
        <w:t>er</w:t>
      </w:r>
      <w:r w:rsidR="00C8438C" w:rsidRPr="00754C80">
        <w:rPr>
          <w:i/>
        </w:rPr>
        <w:t xml:space="preserve"> juin 2022.</w:t>
      </w:r>
    </w:p>
    <w:p w14:paraId="6A1C0BB0" w14:textId="3616A4F6" w:rsidR="00650D2A" w:rsidRPr="00754C80" w:rsidRDefault="005D51ED">
      <w:pPr>
        <w:pStyle w:val="SNAutorit"/>
        <w:spacing w:before="120" w:after="200"/>
        <w:ind w:firstLine="0"/>
        <w:jc w:val="both"/>
        <w:rPr>
          <w:b w:val="0"/>
          <w:i/>
        </w:rPr>
      </w:pPr>
      <w:r w:rsidRPr="00754C80">
        <w:rPr>
          <w:i/>
        </w:rPr>
        <w:t>Notice</w:t>
      </w:r>
      <w:r w:rsidR="00FD150C" w:rsidRPr="00754C80">
        <w:rPr>
          <w:i/>
        </w:rPr>
        <w:t> :</w:t>
      </w:r>
      <w:r w:rsidRPr="00754C80">
        <w:rPr>
          <w:b w:val="0"/>
          <w:i/>
        </w:rPr>
        <w:t xml:space="preserve"> </w:t>
      </w:r>
      <w:r w:rsidR="00C8438C" w:rsidRPr="00754C80">
        <w:rPr>
          <w:b w:val="0"/>
          <w:i/>
        </w:rPr>
        <w:t>L</w:t>
      </w:r>
      <w:r w:rsidR="00650D2A" w:rsidRPr="00754C80">
        <w:rPr>
          <w:b w:val="0"/>
          <w:i/>
        </w:rPr>
        <w:t>e présent arrêté vise à fixer les modalités de certification</w:t>
      </w:r>
      <w:r w:rsidR="00D109C3" w:rsidRPr="00754C80">
        <w:rPr>
          <w:b w:val="0"/>
          <w:i/>
        </w:rPr>
        <w:t>, ou équivalent,</w:t>
      </w:r>
      <w:r w:rsidR="00650D2A" w:rsidRPr="00754C80">
        <w:rPr>
          <w:b w:val="0"/>
          <w:i/>
        </w:rPr>
        <w:t xml:space="preserve"> dans le domaine des sites et sols pollués</w:t>
      </w:r>
      <w:r w:rsidR="00FD150C" w:rsidRPr="00754C80">
        <w:rPr>
          <w:b w:val="0"/>
          <w:i/>
        </w:rPr>
        <w:t> :</w:t>
      </w:r>
    </w:p>
    <w:p w14:paraId="3490E336" w14:textId="4EC312A7" w:rsidR="00650D2A" w:rsidRPr="00754C80" w:rsidRDefault="008B62D1" w:rsidP="008B62D1">
      <w:pPr>
        <w:pStyle w:val="SNNORCentr"/>
        <w:jc w:val="both"/>
        <w:rPr>
          <w:i/>
        </w:rPr>
      </w:pPr>
      <w:r w:rsidRPr="00754C80">
        <w:t>– </w:t>
      </w:r>
      <w:r w:rsidR="00D109C3" w:rsidRPr="00754C80">
        <w:rPr>
          <w:i/>
        </w:rPr>
        <w:t>pour l</w:t>
      </w:r>
      <w:r w:rsidR="00650D2A" w:rsidRPr="00754C80">
        <w:rPr>
          <w:i/>
        </w:rPr>
        <w:t>es bureaux d’études délivrant des attestations garantissant la prise en compte des mesures de gestion de la pollution dans la conception des projets de construction ou d’aménagement, conformément aux dispositions des articles L. 556-1 et L. 556-2 du code de l’environnement</w:t>
      </w:r>
      <w:r w:rsidR="00FD150C" w:rsidRPr="00754C80">
        <w:rPr>
          <w:i/>
        </w:rPr>
        <w:t> ;</w:t>
      </w:r>
    </w:p>
    <w:p w14:paraId="35695952" w14:textId="2CAF81A9" w:rsidR="00650D2A" w:rsidRPr="00754C80" w:rsidRDefault="008B62D1" w:rsidP="008B62D1">
      <w:pPr>
        <w:pStyle w:val="SNNORCentr"/>
        <w:jc w:val="both"/>
        <w:rPr>
          <w:i/>
        </w:rPr>
      </w:pPr>
      <w:r w:rsidRPr="00754C80">
        <w:t>– </w:t>
      </w:r>
      <w:r w:rsidR="00D109C3" w:rsidRPr="00754C80">
        <w:rPr>
          <w:i/>
        </w:rPr>
        <w:t>pour les</w:t>
      </w:r>
      <w:r w:rsidR="00650D2A" w:rsidRPr="00754C80">
        <w:rPr>
          <w:i/>
        </w:rPr>
        <w:t xml:space="preserve"> entreprises délivrant des attestations garantissant la mise en œuvre des mesures de mise en sécurité pour des installations mises à l’arrêt définitif, conformément aux dispositions des articles L. 512-6-1, L. 512-7-6</w:t>
      </w:r>
      <w:r w:rsidR="00650D2A" w:rsidRPr="00754C80">
        <w:rPr>
          <w:i/>
          <w:szCs w:val="24"/>
        </w:rPr>
        <w:t xml:space="preserve"> et L. 512</w:t>
      </w:r>
      <w:r w:rsidR="00650D2A" w:rsidRPr="00754C80">
        <w:rPr>
          <w:i/>
          <w:szCs w:val="24"/>
        </w:rPr>
        <w:noBreakHyphen/>
        <w:t>12</w:t>
      </w:r>
      <w:r w:rsidR="00650D2A" w:rsidRPr="00754C80">
        <w:rPr>
          <w:i/>
          <w:szCs w:val="24"/>
        </w:rPr>
        <w:noBreakHyphen/>
        <w:t xml:space="preserve">1 </w:t>
      </w:r>
      <w:r w:rsidR="00650D2A" w:rsidRPr="00754C80">
        <w:rPr>
          <w:i/>
        </w:rPr>
        <w:t>du code l’environnement</w:t>
      </w:r>
      <w:r w:rsidR="00FD150C" w:rsidRPr="00754C80">
        <w:rPr>
          <w:i/>
        </w:rPr>
        <w:t> ;</w:t>
      </w:r>
    </w:p>
    <w:p w14:paraId="25947C4D" w14:textId="640E06EF" w:rsidR="00650D2A" w:rsidRPr="00754C80" w:rsidRDefault="008B62D1" w:rsidP="008B62D1">
      <w:pPr>
        <w:pStyle w:val="SNNORCentr"/>
        <w:jc w:val="both"/>
        <w:rPr>
          <w:i/>
        </w:rPr>
      </w:pPr>
      <w:r w:rsidRPr="00754C80">
        <w:t>– </w:t>
      </w:r>
      <w:r w:rsidR="00D109C3" w:rsidRPr="00754C80">
        <w:rPr>
          <w:i/>
        </w:rPr>
        <w:t>pour les</w:t>
      </w:r>
      <w:r w:rsidR="00650D2A" w:rsidRPr="00754C80">
        <w:rPr>
          <w:i/>
        </w:rPr>
        <w:t xml:space="preserve"> entreprises délivrant des attestations garantissant l’adéquation des mesures de gestion proposées pour la réhabilitation d’installations mises à l’arrêt définitif, conformément aux dispositions des articles L. 512-6-1 et L. 512-7-6</w:t>
      </w:r>
      <w:r w:rsidR="00650D2A" w:rsidRPr="00754C80">
        <w:rPr>
          <w:i/>
          <w:szCs w:val="24"/>
        </w:rPr>
        <w:t xml:space="preserve"> </w:t>
      </w:r>
      <w:r w:rsidR="00650D2A" w:rsidRPr="00754C80">
        <w:rPr>
          <w:i/>
        </w:rPr>
        <w:t>du code l’environnement</w:t>
      </w:r>
      <w:r w:rsidR="00FD150C" w:rsidRPr="00754C80">
        <w:rPr>
          <w:i/>
        </w:rPr>
        <w:t> ;</w:t>
      </w:r>
    </w:p>
    <w:p w14:paraId="4C7163D3" w14:textId="092CF72A" w:rsidR="00650D2A" w:rsidRPr="00754C80" w:rsidRDefault="008B62D1" w:rsidP="008B62D1">
      <w:pPr>
        <w:pStyle w:val="SNNORCentr"/>
        <w:jc w:val="both"/>
        <w:rPr>
          <w:i/>
        </w:rPr>
      </w:pPr>
      <w:r w:rsidRPr="00754C80">
        <w:lastRenderedPageBreak/>
        <w:t>– </w:t>
      </w:r>
      <w:r w:rsidR="00D109C3" w:rsidRPr="00754C80">
        <w:rPr>
          <w:i/>
        </w:rPr>
        <w:t>pour les</w:t>
      </w:r>
      <w:r w:rsidR="00650D2A" w:rsidRPr="00754C80">
        <w:rPr>
          <w:i/>
        </w:rPr>
        <w:t xml:space="preserve"> entreprises délivrant des attestations garantissant la conformité des travaux réalisés aux objectifs de réhabilitation pour des installations mises à l’arrêt définitif, conformément aux dispositions des articles L. 512-6-1 et L. 512-7-6</w:t>
      </w:r>
      <w:r w:rsidR="00650D2A" w:rsidRPr="00754C80">
        <w:rPr>
          <w:i/>
          <w:szCs w:val="24"/>
        </w:rPr>
        <w:t xml:space="preserve"> </w:t>
      </w:r>
      <w:r w:rsidR="00650D2A" w:rsidRPr="00754C80">
        <w:rPr>
          <w:i/>
        </w:rPr>
        <w:t>du code l’environnement</w:t>
      </w:r>
      <w:r w:rsidR="00FD150C" w:rsidRPr="00754C80">
        <w:rPr>
          <w:i/>
        </w:rPr>
        <w:t> ;</w:t>
      </w:r>
    </w:p>
    <w:p w14:paraId="350F64ED" w14:textId="1D12AECC" w:rsidR="00650D2A" w:rsidRPr="00754C80" w:rsidRDefault="008B62D1" w:rsidP="008B62D1">
      <w:pPr>
        <w:pStyle w:val="SNNORCentr"/>
        <w:jc w:val="both"/>
        <w:rPr>
          <w:i/>
        </w:rPr>
      </w:pPr>
      <w:r w:rsidRPr="00754C80">
        <w:t>– </w:t>
      </w:r>
      <w:r w:rsidR="00D109C3" w:rsidRPr="00754C80">
        <w:rPr>
          <w:i/>
        </w:rPr>
        <w:t>pour les</w:t>
      </w:r>
      <w:r w:rsidR="00650D2A" w:rsidRPr="00754C80">
        <w:rPr>
          <w:i/>
        </w:rPr>
        <w:t xml:space="preserve"> entreprises délivrant des attestations garantissant la mise en œuvre des opérations de démantèlement des installations </w:t>
      </w:r>
      <w:r w:rsidR="00F26A24" w:rsidRPr="00754C80">
        <w:rPr>
          <w:i/>
        </w:rPr>
        <w:t xml:space="preserve">de production d’électricité utilisant l’énergie mécanique du vent </w:t>
      </w:r>
      <w:r w:rsidR="00650D2A" w:rsidRPr="00754C80">
        <w:rPr>
          <w:i/>
        </w:rPr>
        <w:t>conformément aux dispositions de l’article L. 512-6-1 du code l’environnement.</w:t>
      </w:r>
    </w:p>
    <w:p w14:paraId="257E12F5" w14:textId="1E2FABF2" w:rsidR="002B386F" w:rsidRPr="00754C80" w:rsidRDefault="005D51ED">
      <w:pPr>
        <w:pStyle w:val="SNAutorit"/>
        <w:spacing w:before="120" w:after="200"/>
        <w:ind w:firstLine="0"/>
        <w:jc w:val="both"/>
        <w:rPr>
          <w:b w:val="0"/>
          <w:i/>
        </w:rPr>
      </w:pPr>
      <w:r w:rsidRPr="00754C80">
        <w:rPr>
          <w:i/>
        </w:rPr>
        <w:t>Références</w:t>
      </w:r>
      <w:r w:rsidR="00FD150C" w:rsidRPr="00754C80">
        <w:rPr>
          <w:i/>
        </w:rPr>
        <w:t> :</w:t>
      </w:r>
      <w:r w:rsidRPr="00754C80">
        <w:rPr>
          <w:i/>
        </w:rPr>
        <w:t xml:space="preserve"> </w:t>
      </w:r>
      <w:r w:rsidR="00C8438C" w:rsidRPr="00754C80">
        <w:rPr>
          <w:b w:val="0"/>
          <w:i/>
        </w:rPr>
        <w:t>L</w:t>
      </w:r>
      <w:r w:rsidRPr="00754C80">
        <w:rPr>
          <w:b w:val="0"/>
          <w:i/>
        </w:rPr>
        <w:t>e présent arrêté peut être consulté sur le site Légifrance (http://legifrance.gouv.fr).</w:t>
      </w:r>
    </w:p>
    <w:p w14:paraId="70A9FF44" w14:textId="40240CC4" w:rsidR="002B386F" w:rsidRPr="00754C80" w:rsidRDefault="005D51ED" w:rsidP="00607074">
      <w:pPr>
        <w:pStyle w:val="SNAutorit"/>
        <w:ind w:firstLine="142"/>
      </w:pPr>
      <w:r w:rsidRPr="00754C80">
        <w:t>Le ministre de la transition écologique</w:t>
      </w:r>
      <w:r w:rsidR="00C34AF3" w:rsidRPr="00754C80">
        <w:t xml:space="preserve"> et le ministre de l’économie et des finances</w:t>
      </w:r>
      <w:r w:rsidRPr="00754C80">
        <w:t>,</w:t>
      </w:r>
    </w:p>
    <w:p w14:paraId="44B2D1BC" w14:textId="3551750F" w:rsidR="002B386F" w:rsidRPr="00754C80" w:rsidRDefault="005D51ED" w:rsidP="00607074">
      <w:pPr>
        <w:pStyle w:val="SNVisa"/>
        <w:ind w:firstLine="142"/>
      </w:pPr>
      <w:r w:rsidRPr="00754C80">
        <w:t>Vu le code de l’environnement, notamment ses articles L. </w:t>
      </w:r>
      <w:r w:rsidR="000C6104" w:rsidRPr="00754C80">
        <w:t>512-6</w:t>
      </w:r>
      <w:r w:rsidRPr="00754C80">
        <w:t>-1, L. </w:t>
      </w:r>
      <w:r w:rsidR="000C6104" w:rsidRPr="00754C80">
        <w:t>512-7-6</w:t>
      </w:r>
      <w:r w:rsidRPr="00754C80">
        <w:t xml:space="preserve">, </w:t>
      </w:r>
      <w:r w:rsidR="00607074" w:rsidRPr="00754C80">
        <w:t xml:space="preserve">L. 512-12-1, L. 556-1, L. 556-2, </w:t>
      </w:r>
      <w:r w:rsidRPr="00754C80">
        <w:t>R. 5</w:t>
      </w:r>
      <w:r w:rsidR="000C6104" w:rsidRPr="00754C80">
        <w:t>12</w:t>
      </w:r>
      <w:r w:rsidRPr="00754C80">
        <w:t>-</w:t>
      </w:r>
      <w:r w:rsidR="000C6104" w:rsidRPr="00754C80">
        <w:t>39-</w:t>
      </w:r>
      <w:r w:rsidR="004631D4" w:rsidRPr="00754C80">
        <w:t>1</w:t>
      </w:r>
      <w:r w:rsidR="0039335B" w:rsidRPr="00754C80">
        <w:t>,</w:t>
      </w:r>
      <w:r w:rsidRPr="00754C80">
        <w:t xml:space="preserve"> </w:t>
      </w:r>
      <w:r w:rsidR="004631D4" w:rsidRPr="00754C80">
        <w:t xml:space="preserve">R. 512-39-3, R. 512-46-25, </w:t>
      </w:r>
      <w:r w:rsidRPr="00754C80">
        <w:t>R. 5</w:t>
      </w:r>
      <w:r w:rsidR="000C6104" w:rsidRPr="00754C80">
        <w:t>12-46-27</w:t>
      </w:r>
      <w:r w:rsidR="004631D4" w:rsidRPr="00754C80">
        <w:t>, R. 512-66-1,</w:t>
      </w:r>
      <w:r w:rsidR="000C6104" w:rsidRPr="00754C80">
        <w:t xml:space="preserve"> R</w:t>
      </w:r>
      <w:r w:rsidR="00EE17E7" w:rsidRPr="00754C80">
        <w:t>.</w:t>
      </w:r>
      <w:r w:rsidR="000C6104" w:rsidRPr="00754C80">
        <w:t> 512-75-</w:t>
      </w:r>
      <w:r w:rsidR="0039335B" w:rsidRPr="00754C80">
        <w:t>2</w:t>
      </w:r>
      <w:r w:rsidR="00607074" w:rsidRPr="00754C80">
        <w:t xml:space="preserve">, </w:t>
      </w:r>
      <w:r w:rsidR="00EE17E7" w:rsidRPr="00754C80">
        <w:t xml:space="preserve">R. 515-105 à R. 515-108, </w:t>
      </w:r>
      <w:r w:rsidR="00607074" w:rsidRPr="00754C80">
        <w:t>R. 556-3</w:t>
      </w:r>
      <w:r w:rsidR="00FD150C" w:rsidRPr="00754C80">
        <w:t> ;</w:t>
      </w:r>
    </w:p>
    <w:p w14:paraId="11048071" w14:textId="13712DD3" w:rsidR="00F70735" w:rsidRPr="00754C80" w:rsidRDefault="00F70735" w:rsidP="00607074">
      <w:pPr>
        <w:pStyle w:val="SNVisa"/>
        <w:ind w:firstLine="142"/>
      </w:pPr>
      <w:r w:rsidRPr="00754C80">
        <w:t>Vu l’arrêté ministériel du 2 février 1998 relatif aux prélèvements et à la consommation d'eau ainsi qu'aux émissions de toute nature des installations classées pour la protection de l'environnement soumises à autorisation ;</w:t>
      </w:r>
    </w:p>
    <w:p w14:paraId="77F7A73B" w14:textId="0E735144" w:rsidR="00F70735" w:rsidRPr="00754C80" w:rsidRDefault="00F70735" w:rsidP="00607074">
      <w:pPr>
        <w:pStyle w:val="SNVisa"/>
        <w:ind w:firstLine="142"/>
      </w:pPr>
      <w:r w:rsidRPr="00754C80">
        <w:t>Vu l’arrêté ministériel du 4 octobre 2010 relatif à la prévention des risques accidentels au sein des installations classées pour la protection de l'environnement soumises à autorisation ;</w:t>
      </w:r>
    </w:p>
    <w:p w14:paraId="180167B2" w14:textId="790152C0" w:rsidR="00D14332" w:rsidRPr="00754C80" w:rsidRDefault="00D14332" w:rsidP="00607074">
      <w:pPr>
        <w:pStyle w:val="SNVisa"/>
        <w:ind w:firstLine="142"/>
        <w:rPr>
          <w:bCs/>
        </w:rPr>
      </w:pPr>
      <w:r w:rsidRPr="00754C80">
        <w:t xml:space="preserve">Vu l’arrêté ministériel du 26 août 2011 </w:t>
      </w:r>
      <w:r w:rsidRPr="00754C80">
        <w:rPr>
          <w:bCs/>
        </w:rPr>
        <w:t>relatif aux installations de production d'électricité utilisant l'énergie mécanique du vent au sein d'une installation soumise à autorisation au titre de la rubrique 2980 de la législation des installations classées pour la protection de l'environnement ;</w:t>
      </w:r>
    </w:p>
    <w:p w14:paraId="42D080AB" w14:textId="31F2D139" w:rsidR="00F70735" w:rsidRPr="00754C80" w:rsidRDefault="00F70735" w:rsidP="00607074">
      <w:pPr>
        <w:pStyle w:val="SNVisa"/>
        <w:ind w:firstLine="142"/>
        <w:rPr>
          <w:bCs/>
        </w:rPr>
      </w:pPr>
      <w:r w:rsidRPr="00754C80">
        <w:rPr>
          <w:bCs/>
        </w:rPr>
        <w:t>Vu l’arrêté ministériel du 20 novembre 2017 relatif au suivi en service des équipements sous pression et des récipients à pression simples ;</w:t>
      </w:r>
    </w:p>
    <w:p w14:paraId="4B514170" w14:textId="0C06CED4" w:rsidR="00F70735" w:rsidRPr="00754C80" w:rsidRDefault="00F70735" w:rsidP="00607074">
      <w:pPr>
        <w:pStyle w:val="SNVisa"/>
        <w:ind w:firstLine="142"/>
      </w:pPr>
      <w:r w:rsidRPr="00754C80">
        <w:rPr>
          <w:bCs/>
        </w:rPr>
        <w:t>Vu la décision</w:t>
      </w:r>
      <w:r w:rsidR="0097352C" w:rsidRPr="00754C80">
        <w:rPr>
          <w:bCs/>
        </w:rPr>
        <w:t xml:space="preserve"> du Conseil d’</w:t>
      </w:r>
      <w:r w:rsidR="00C34AF3" w:rsidRPr="00754C80">
        <w:rPr>
          <w:bCs/>
        </w:rPr>
        <w:t>État</w:t>
      </w:r>
      <w:r w:rsidRPr="00754C80">
        <w:rPr>
          <w:bCs/>
        </w:rPr>
        <w:t xml:space="preserve"> </w:t>
      </w:r>
      <w:r w:rsidR="0097352C" w:rsidRPr="00754C80">
        <w:rPr>
          <w:bCs/>
        </w:rPr>
        <w:t xml:space="preserve">n° 428437 </w:t>
      </w:r>
      <w:r w:rsidRPr="00754C80">
        <w:rPr>
          <w:bCs/>
        </w:rPr>
        <w:t>du 21 juillet 2021</w:t>
      </w:r>
      <w:r w:rsidR="0097352C" w:rsidRPr="00754C80">
        <w:rPr>
          <w:bCs/>
        </w:rPr>
        <w:t xml:space="preserve"> annulant l’arrêté ministériel du 19</w:t>
      </w:r>
      <w:r w:rsidR="00A378BB" w:rsidRPr="00754C80">
        <w:rPr>
          <w:bCs/>
        </w:rPr>
        <w:t> </w:t>
      </w:r>
      <w:r w:rsidR="0097352C" w:rsidRPr="00754C80">
        <w:rPr>
          <w:bCs/>
        </w:rPr>
        <w:t>décembre 2018</w:t>
      </w:r>
      <w:r w:rsidR="00C34AF3" w:rsidRPr="00754C80">
        <w:rPr>
          <w:bCs/>
        </w:rPr>
        <w:t> ;</w:t>
      </w:r>
    </w:p>
    <w:p w14:paraId="70D2F6F1" w14:textId="6B1C7D24" w:rsidR="002B386F" w:rsidRPr="00754C80" w:rsidRDefault="005D51ED" w:rsidP="00607074">
      <w:pPr>
        <w:pStyle w:val="SNVisa"/>
        <w:ind w:firstLine="142"/>
      </w:pPr>
      <w:r w:rsidRPr="00754C80">
        <w:t>Vu l’avis du conseil supérieur de la prévention des risques technologiques en date du</w:t>
      </w:r>
      <w:r w:rsidR="008742C1">
        <w:t xml:space="preserve"> </w:t>
      </w:r>
      <w:r w:rsidR="008742C1" w:rsidRPr="008742C1">
        <w:rPr>
          <w:highlight w:val="yellow"/>
        </w:rPr>
        <w:t>XX XX XXXX</w:t>
      </w:r>
      <w:r w:rsidR="00FD150C" w:rsidRPr="00754C80">
        <w:t>;</w:t>
      </w:r>
    </w:p>
    <w:p w14:paraId="20F5E1E3" w14:textId="6B377214" w:rsidR="002B386F" w:rsidRPr="00754C80" w:rsidRDefault="005D51ED" w:rsidP="00607074">
      <w:pPr>
        <w:pStyle w:val="SNConsultation"/>
        <w:ind w:firstLine="142"/>
      </w:pPr>
      <w:r w:rsidRPr="00754C80">
        <w:t xml:space="preserve">Vu les observations formulées lors de la consultation publique réalisée du </w:t>
      </w:r>
      <w:r w:rsidR="008742C1" w:rsidRPr="008742C1">
        <w:rPr>
          <w:highlight w:val="yellow"/>
        </w:rPr>
        <w:t>XX XX XXXX</w:t>
      </w:r>
      <w:r w:rsidR="008742C1">
        <w:t xml:space="preserve"> au </w:t>
      </w:r>
      <w:r w:rsidR="008742C1" w:rsidRPr="008742C1">
        <w:rPr>
          <w:highlight w:val="yellow"/>
        </w:rPr>
        <w:t>XX XX XXXX</w:t>
      </w:r>
      <w:r w:rsidRPr="00754C80">
        <w:t>, en application de l'article L. 123-19-1 du code de l'environnement</w:t>
      </w:r>
      <w:r w:rsidR="00C34AF3" w:rsidRPr="00754C80">
        <w:t>.</w:t>
      </w:r>
    </w:p>
    <w:p w14:paraId="13E77D1C" w14:textId="6219D2CB" w:rsidR="002B386F" w:rsidRPr="00754C80" w:rsidRDefault="008B3D3F" w:rsidP="00C34AF3">
      <w:pPr>
        <w:pStyle w:val="SNActe"/>
      </w:pPr>
      <w:r w:rsidRPr="00754C80">
        <w:t>Arrête</w:t>
      </w:r>
      <w:r w:rsidR="00C34AF3" w:rsidRPr="00754C80">
        <w:t>nt</w:t>
      </w:r>
      <w:r w:rsidR="00FD150C" w:rsidRPr="00754C80">
        <w:t> :</w:t>
      </w:r>
    </w:p>
    <w:p w14:paraId="32B76521" w14:textId="2EA202F9" w:rsidR="002B386F" w:rsidRPr="00754C80" w:rsidRDefault="001302C1">
      <w:pPr>
        <w:pStyle w:val="Titre3objet"/>
        <w:numPr>
          <w:ilvl w:val="0"/>
          <w:numId w:val="1"/>
        </w:numPr>
        <w:spacing w:before="240" w:after="240"/>
        <w:ind w:left="714" w:hanging="357"/>
      </w:pPr>
      <w:r w:rsidRPr="00754C80">
        <w:t xml:space="preserve"> – </w:t>
      </w:r>
      <w:r w:rsidR="005D51ED" w:rsidRPr="00754C80">
        <w:t>Généralités</w:t>
      </w:r>
    </w:p>
    <w:p w14:paraId="40AF612E" w14:textId="77777777" w:rsidR="002B386F" w:rsidRPr="00754C80" w:rsidRDefault="005D51ED" w:rsidP="00FB1DDC">
      <w:pPr>
        <w:pStyle w:val="SNArticle"/>
        <w:ind w:left="567" w:firstLine="0"/>
      </w:pPr>
      <w:r w:rsidRPr="00754C80">
        <w:t>er</w:t>
      </w:r>
    </w:p>
    <w:p w14:paraId="2F4EF7D3" w14:textId="00B78483" w:rsidR="00A9074D" w:rsidRPr="00754C80" w:rsidRDefault="008B62D1">
      <w:pPr>
        <w:pStyle w:val="Corpsdetexte"/>
      </w:pPr>
      <w:r w:rsidRPr="00754C80">
        <w:t xml:space="preserve">I. – </w:t>
      </w:r>
      <w:r w:rsidR="005D51ED" w:rsidRPr="00754C80">
        <w:t xml:space="preserve">Le présent arrêté a pour objectif de répondre </w:t>
      </w:r>
      <w:r w:rsidR="00607074" w:rsidRPr="00754C80">
        <w:t xml:space="preserve">aux </w:t>
      </w:r>
      <w:r w:rsidR="005D51ED" w:rsidRPr="00754C80">
        <w:t>exigence</w:t>
      </w:r>
      <w:r w:rsidR="00607074" w:rsidRPr="00754C80">
        <w:t>s</w:t>
      </w:r>
      <w:r w:rsidR="005D51ED" w:rsidRPr="00754C80">
        <w:t xml:space="preserve"> prévue</w:t>
      </w:r>
      <w:r w:rsidR="00607074" w:rsidRPr="00754C80">
        <w:t>s</w:t>
      </w:r>
      <w:r w:rsidR="00FD150C" w:rsidRPr="00754C80">
        <w:t> :</w:t>
      </w:r>
    </w:p>
    <w:p w14:paraId="601906A8" w14:textId="1585BBC7" w:rsidR="00A9074D" w:rsidRPr="00754C80" w:rsidRDefault="00A9074D" w:rsidP="00A9074D">
      <w:pPr>
        <w:pStyle w:val="Corpsdetexte"/>
      </w:pPr>
      <w:r w:rsidRPr="00754C80">
        <w:t>– à l’article R. 556-3 du code de l’environnement, en matière de certification dans le domaine des sites et sols pollués, ou équivalent</w:t>
      </w:r>
      <w:r w:rsidR="00FD150C" w:rsidRPr="00754C80">
        <w:t> ;</w:t>
      </w:r>
    </w:p>
    <w:p w14:paraId="27810EDB" w14:textId="3348CF10" w:rsidR="00A9074D" w:rsidRPr="00754C80" w:rsidRDefault="00A9074D">
      <w:pPr>
        <w:pStyle w:val="Corpsdetexte"/>
      </w:pPr>
      <w:r w:rsidRPr="00754C80">
        <w:lastRenderedPageBreak/>
        <w:t>– </w:t>
      </w:r>
      <w:r w:rsidR="005D51ED" w:rsidRPr="00754C80">
        <w:t xml:space="preserve">aux articles </w:t>
      </w:r>
      <w:r w:rsidR="004631D4" w:rsidRPr="00754C80">
        <w:t xml:space="preserve">R. 512-39-1, R. 512-39-3, R. 512-46-25, R. 512-46-27, R. 512-66-1, R 512-75-2, </w:t>
      </w:r>
      <w:r w:rsidRPr="00754C80">
        <w:t xml:space="preserve">et </w:t>
      </w:r>
      <w:r w:rsidR="00EE17E7" w:rsidRPr="00754C80">
        <w:t>R. 515-10</w:t>
      </w:r>
      <w:r w:rsidRPr="00754C80">
        <w:t xml:space="preserve">6 du code de l’environnement, en matière de certification dans le domaine des sites et sols pollués, </w:t>
      </w:r>
      <w:r w:rsidR="00FE7649" w:rsidRPr="00754C80">
        <w:t>y compris les conditions d’équivalence à cette certification</w:t>
      </w:r>
      <w:r w:rsidRPr="00754C80">
        <w:t>.</w:t>
      </w:r>
    </w:p>
    <w:p w14:paraId="232FF269" w14:textId="0F7E8B8B" w:rsidR="002B386F" w:rsidRPr="00754C80" w:rsidRDefault="00650D2A">
      <w:pPr>
        <w:pStyle w:val="Corpsdetexte"/>
      </w:pPr>
      <w:r w:rsidRPr="00754C80">
        <w:t xml:space="preserve">Le présent arrêté définit en particulier les </w:t>
      </w:r>
      <w:r w:rsidR="00471F61" w:rsidRPr="00754C80">
        <w:t xml:space="preserve">exigences </w:t>
      </w:r>
      <w:r w:rsidR="003C56DA" w:rsidRPr="00754C80">
        <w:t xml:space="preserve">relatives aux </w:t>
      </w:r>
      <w:r w:rsidR="00471F61" w:rsidRPr="00754C80">
        <w:t xml:space="preserve">différents </w:t>
      </w:r>
      <w:r w:rsidRPr="00754C80">
        <w:t>référentiels de certification</w:t>
      </w:r>
      <w:r w:rsidR="00471F61" w:rsidRPr="00754C80">
        <w:t xml:space="preserve"> ou </w:t>
      </w:r>
      <w:r w:rsidR="003C56DA" w:rsidRPr="00754C80">
        <w:t xml:space="preserve">leur </w:t>
      </w:r>
      <w:r w:rsidR="00471F61" w:rsidRPr="00754C80">
        <w:t>équivalen</w:t>
      </w:r>
      <w:r w:rsidR="003C56DA" w:rsidRPr="00754C80">
        <w:t>ce</w:t>
      </w:r>
      <w:r w:rsidRPr="00754C80">
        <w:t xml:space="preserve">, </w:t>
      </w:r>
      <w:r w:rsidR="003C56DA" w:rsidRPr="00754C80">
        <w:t xml:space="preserve">aux </w:t>
      </w:r>
      <w:r w:rsidR="00471F61" w:rsidRPr="00754C80">
        <w:t xml:space="preserve">modalités d’audit mises en œuvre par les </w:t>
      </w:r>
      <w:r w:rsidR="005B3A0A" w:rsidRPr="00754C80">
        <w:t>organismes de certification</w:t>
      </w:r>
      <w:r w:rsidR="00471F61" w:rsidRPr="00754C80">
        <w:t xml:space="preserve">, accrédités à cet effet, pour délivrer les certifications, </w:t>
      </w:r>
      <w:r w:rsidR="003C56DA" w:rsidRPr="00754C80">
        <w:t xml:space="preserve">aux </w:t>
      </w:r>
      <w:r w:rsidR="00471F61" w:rsidRPr="00754C80">
        <w:t xml:space="preserve">conditions d’accréditation des </w:t>
      </w:r>
      <w:r w:rsidR="005B3A0A" w:rsidRPr="00754C80">
        <w:t>organismes de certification</w:t>
      </w:r>
      <w:r w:rsidR="003C56DA" w:rsidRPr="00754C80">
        <w:t>, ainsi qu’aux modèles d’attestation.</w:t>
      </w:r>
    </w:p>
    <w:p w14:paraId="67161B5F" w14:textId="69F4CB25" w:rsidR="00BD246D" w:rsidRPr="00754C80" w:rsidRDefault="008B62D1">
      <w:pPr>
        <w:pStyle w:val="Corpsdetexte"/>
      </w:pPr>
      <w:r w:rsidRPr="00754C80">
        <w:t xml:space="preserve">II. – </w:t>
      </w:r>
      <w:r w:rsidR="005D51ED" w:rsidRPr="00754C80">
        <w:t xml:space="preserve">Dans la suite du présent arrêté, </w:t>
      </w:r>
      <w:r w:rsidR="00BD246D" w:rsidRPr="00754C80">
        <w:t>le bureau d’études au sens des articles L</w:t>
      </w:r>
      <w:r w:rsidR="00AD1E9F" w:rsidRPr="00754C80">
        <w:t>.</w:t>
      </w:r>
      <w:r w:rsidR="00BD246D" w:rsidRPr="00754C80">
        <w:t xml:space="preserve"> 556-1 et L. 556-2, ou </w:t>
      </w:r>
      <w:r w:rsidR="005D51ED" w:rsidRPr="00754C80">
        <w:t>l</w:t>
      </w:r>
      <w:r w:rsidR="00786581" w:rsidRPr="00754C80">
        <w:t>’entrepris</w:t>
      </w:r>
      <w:r w:rsidR="005D51ED" w:rsidRPr="00754C80">
        <w:t xml:space="preserve">e au sens des articles </w:t>
      </w:r>
      <w:r w:rsidR="00786581" w:rsidRPr="00754C80">
        <w:t>L. 512-6-1</w:t>
      </w:r>
      <w:r w:rsidR="00BD246D" w:rsidRPr="00754C80">
        <w:t>,</w:t>
      </w:r>
      <w:r w:rsidR="008762E0" w:rsidRPr="00754C80">
        <w:t xml:space="preserve"> </w:t>
      </w:r>
      <w:r w:rsidR="00786581" w:rsidRPr="00754C80">
        <w:t>L. 512-7-6</w:t>
      </w:r>
      <w:r w:rsidR="00BD246D" w:rsidRPr="00754C80">
        <w:t xml:space="preserve"> et L. 512-12-1</w:t>
      </w:r>
      <w:r w:rsidR="00786581" w:rsidRPr="00754C80">
        <w:t xml:space="preserve"> </w:t>
      </w:r>
      <w:r w:rsidR="005D51ED" w:rsidRPr="00754C80">
        <w:t>du code de l’environnement</w:t>
      </w:r>
      <w:r w:rsidR="00BD246D" w:rsidRPr="00754C80">
        <w:t>,</w:t>
      </w:r>
      <w:r w:rsidR="005D51ED" w:rsidRPr="00754C80">
        <w:t xml:space="preserve"> est l’organisme, constitué d’un ou plusieurs établissements, procédant aux prestations de service visées par ces mêmes articles.</w:t>
      </w:r>
      <w:r w:rsidR="00054E7E" w:rsidRPr="00754C80">
        <w:t xml:space="preserve"> </w:t>
      </w:r>
      <w:r w:rsidR="00BD246D" w:rsidRPr="00754C80">
        <w:t>Dans la suite du présent arrêté, le terme « entreprise » sera utilisé pour désigner ces deux notions.</w:t>
      </w:r>
    </w:p>
    <w:p w14:paraId="44DCB0EC" w14:textId="77777777" w:rsidR="002B386F" w:rsidRPr="00754C80" w:rsidRDefault="002B386F">
      <w:pPr>
        <w:pStyle w:val="Corpsdetexte"/>
      </w:pPr>
    </w:p>
    <w:p w14:paraId="617C149E" w14:textId="4B5D830E" w:rsidR="002B386F" w:rsidRPr="00754C80" w:rsidRDefault="001302C1">
      <w:pPr>
        <w:pStyle w:val="Titre3objet"/>
        <w:numPr>
          <w:ilvl w:val="0"/>
          <w:numId w:val="1"/>
        </w:numPr>
        <w:spacing w:before="240" w:after="240"/>
        <w:ind w:left="714" w:hanging="357"/>
      </w:pPr>
      <w:r w:rsidRPr="00754C80">
        <w:t xml:space="preserve"> –</w:t>
      </w:r>
      <w:r w:rsidR="005D51ED" w:rsidRPr="00754C80">
        <w:t xml:space="preserve"> </w:t>
      </w:r>
      <w:r w:rsidR="00BD246D" w:rsidRPr="00754C80">
        <w:t>Référentiels</w:t>
      </w:r>
      <w:r w:rsidR="005D51ED" w:rsidRPr="00754C80">
        <w:t xml:space="preserve"> de certification</w:t>
      </w:r>
      <w:r w:rsidR="00230322" w:rsidRPr="00754C80">
        <w:t xml:space="preserve"> ou</w:t>
      </w:r>
      <w:r w:rsidR="00F5529B" w:rsidRPr="00754C80">
        <w:t xml:space="preserve"> de reconnaissance professionnelle équivalente</w:t>
      </w:r>
      <w:r w:rsidR="00230322" w:rsidRPr="00754C80">
        <w:t xml:space="preserve"> </w:t>
      </w:r>
    </w:p>
    <w:p w14:paraId="5A4521F8" w14:textId="77777777" w:rsidR="0046212D" w:rsidRPr="00754C80" w:rsidRDefault="0046212D" w:rsidP="00FB1DDC">
      <w:pPr>
        <w:pStyle w:val="SNArticle"/>
        <w:ind w:left="567" w:firstLine="0"/>
      </w:pPr>
      <w:bookmarkStart w:id="1" w:name="_Ref84858591"/>
    </w:p>
    <w:bookmarkEnd w:id="1"/>
    <w:p w14:paraId="2935073A" w14:textId="2D4BA8DF" w:rsidR="0046212D" w:rsidRPr="00754C80" w:rsidRDefault="00BD70ED" w:rsidP="0046212D">
      <w:pPr>
        <w:pStyle w:val="Corpsdetexte"/>
      </w:pPr>
      <w:r w:rsidRPr="00754C80">
        <w:t xml:space="preserve">I. – </w:t>
      </w:r>
      <w:r w:rsidR="0046212D" w:rsidRPr="00754C80">
        <w:t xml:space="preserve">La norme </w:t>
      </w:r>
      <w:r w:rsidR="00FE7649" w:rsidRPr="00754C80">
        <w:t xml:space="preserve">définie par arrêté ministériel </w:t>
      </w:r>
      <w:r w:rsidR="0046212D" w:rsidRPr="00754C80">
        <w:t xml:space="preserve">visée aux articles L. 556-1 et L. 556-2 du code de l’environnement </w:t>
      </w:r>
      <w:r w:rsidR="00EA084D" w:rsidRPr="00754C80">
        <w:t xml:space="preserve">relative à </w:t>
      </w:r>
      <w:r w:rsidR="0046212D" w:rsidRPr="00754C80">
        <w:t>la certification des entreprises délivrant des attestations garantissant la prise en compte des mesures de gestion de la pollution dans la conception des projets de construction ou d’aménagement est constitué</w:t>
      </w:r>
      <w:r w:rsidR="00356BE9" w:rsidRPr="00754C80">
        <w:t>e</w:t>
      </w:r>
      <w:r w:rsidR="0046212D" w:rsidRPr="00754C80">
        <w:t xml:space="preserve"> des </w:t>
      </w:r>
      <w:r w:rsidR="00EA084D" w:rsidRPr="00754C80">
        <w:t xml:space="preserve">exigences des </w:t>
      </w:r>
      <w:r w:rsidR="0046212D" w:rsidRPr="00754C80">
        <w:t>annexes I</w:t>
      </w:r>
      <w:r w:rsidR="00F744E3" w:rsidRPr="00754C80">
        <w:t xml:space="preserve"> et </w:t>
      </w:r>
      <w:r w:rsidR="0002224E" w:rsidRPr="00754C80">
        <w:t>I</w:t>
      </w:r>
      <w:r w:rsidR="00F744E3" w:rsidRPr="00754C80">
        <w:t>V</w:t>
      </w:r>
      <w:r w:rsidR="0046212D" w:rsidRPr="00754C80">
        <w:t xml:space="preserve"> du présent arrêté.</w:t>
      </w:r>
    </w:p>
    <w:p w14:paraId="0D2E6D36" w14:textId="031CF3B2" w:rsidR="00FB1DDC" w:rsidRPr="00754C80" w:rsidRDefault="00BD70ED" w:rsidP="00CE23A5">
      <w:pPr>
        <w:pStyle w:val="Corpsdetexte"/>
      </w:pPr>
      <w:r w:rsidRPr="00754C80">
        <w:t>II. – Si l’entreprise souhaite, conformément à l’article R. 556-3 du code de l’environnement, délivrer des attestations garantissant la prise en compte des mesures de gestion de la pollution dans la conception du projet de construction ou d’aménagement sur le fondement d’étude</w:t>
      </w:r>
      <w:r w:rsidR="00A378BB" w:rsidRPr="00754C80">
        <w:t>s</w:t>
      </w:r>
      <w:r w:rsidRPr="00754C80">
        <w:t xml:space="preserve"> de sol qu’elle a elle-même établie</w:t>
      </w:r>
      <w:r w:rsidR="00A378BB" w:rsidRPr="00754C80">
        <w:t>s</w:t>
      </w:r>
      <w:r w:rsidRPr="00754C80">
        <w:t>, la norme visée au I. du présent article inclue également les exigences de l’annexe II du présent arrêté.</w:t>
      </w:r>
      <w:bookmarkStart w:id="2" w:name="_Ref505692737"/>
      <w:bookmarkStart w:id="3" w:name="_Ref485290703"/>
      <w:bookmarkEnd w:id="2"/>
      <w:bookmarkEnd w:id="3"/>
    </w:p>
    <w:p w14:paraId="08BD9696" w14:textId="77777777" w:rsidR="00CE23A5" w:rsidRPr="00754C80" w:rsidRDefault="00CE23A5" w:rsidP="00FB1DDC">
      <w:pPr>
        <w:pStyle w:val="SNArticle"/>
        <w:ind w:left="567" w:firstLine="0"/>
      </w:pPr>
    </w:p>
    <w:p w14:paraId="4C0EE7F1" w14:textId="5A3CF4F8" w:rsidR="006A305E" w:rsidRPr="00754C80" w:rsidRDefault="00DB2291" w:rsidP="006A305E">
      <w:pPr>
        <w:pStyle w:val="Corpsdetexte"/>
      </w:pPr>
      <w:r w:rsidRPr="00754C80">
        <w:t>Le référentiel</w:t>
      </w:r>
      <w:r w:rsidR="006A305E" w:rsidRPr="00754C80">
        <w:t xml:space="preserve"> visé aux articles </w:t>
      </w:r>
      <w:r w:rsidRPr="00754C80">
        <w:t>R. 512-39-1, R. 512-46-25 et R. 512-66-1</w:t>
      </w:r>
      <w:r w:rsidR="006A305E" w:rsidRPr="00754C80">
        <w:t xml:space="preserve"> du code de l’environnement pour la certification des entreprises délivrant des attestations garantissant la </w:t>
      </w:r>
      <w:r w:rsidRPr="00754C80">
        <w:t xml:space="preserve">mise en œuvre </w:t>
      </w:r>
      <w:r w:rsidR="006A305E" w:rsidRPr="00754C80">
        <w:t xml:space="preserve">des mesures de </w:t>
      </w:r>
      <w:r w:rsidRPr="00754C80">
        <w:t>mise en sécurité pour des installations mises à l’arrêt définitif</w:t>
      </w:r>
      <w:r w:rsidR="006A305E" w:rsidRPr="00754C80">
        <w:t xml:space="preserve"> est constitué des</w:t>
      </w:r>
      <w:r w:rsidR="00EA084D" w:rsidRPr="00754C80">
        <w:t xml:space="preserve"> exigences des</w:t>
      </w:r>
      <w:r w:rsidR="006A305E" w:rsidRPr="00754C80">
        <w:t xml:space="preserve"> annexes I et V du présent arrêté.</w:t>
      </w:r>
    </w:p>
    <w:p w14:paraId="293EAF42" w14:textId="73626668" w:rsidR="00BD246D" w:rsidRPr="00754C80" w:rsidRDefault="00BD246D" w:rsidP="00FB1DDC">
      <w:pPr>
        <w:pStyle w:val="SNArticle"/>
        <w:ind w:left="567" w:firstLine="0"/>
      </w:pPr>
    </w:p>
    <w:p w14:paraId="104E954C" w14:textId="20C46838" w:rsidR="00D76517" w:rsidRPr="00754C80" w:rsidRDefault="00D76517" w:rsidP="00D76517">
      <w:pPr>
        <w:pStyle w:val="Corpsdetexte"/>
      </w:pPr>
      <w:r w:rsidRPr="00754C80">
        <w:t>Le référentiel visé au</w:t>
      </w:r>
      <w:r w:rsidR="00CB0FDA" w:rsidRPr="00754C80">
        <w:t xml:space="preserve"> I</w:t>
      </w:r>
      <w:r w:rsidR="008B62D1" w:rsidRPr="00754C80">
        <w:t>.</w:t>
      </w:r>
      <w:r w:rsidR="00CB0FDA" w:rsidRPr="00754C80">
        <w:t xml:space="preserve"> des</w:t>
      </w:r>
      <w:r w:rsidRPr="00754C80">
        <w:t xml:space="preserve"> articles R. 512-39-</w:t>
      </w:r>
      <w:r w:rsidR="00CB0FDA" w:rsidRPr="00754C80">
        <w:t xml:space="preserve">3 et </w:t>
      </w:r>
      <w:r w:rsidRPr="00754C80">
        <w:t>R. 512-46-2</w:t>
      </w:r>
      <w:r w:rsidR="00CB0FDA" w:rsidRPr="00754C80">
        <w:t>7</w:t>
      </w:r>
      <w:r w:rsidRPr="00754C80">
        <w:t xml:space="preserve"> du code de l’environnement pour la certification des entreprises délivrant des attestations garantissant </w:t>
      </w:r>
      <w:r w:rsidR="00CB0FDA" w:rsidRPr="00754C80">
        <w:t xml:space="preserve">l’adéquation des mesures </w:t>
      </w:r>
      <w:r w:rsidR="00817A85" w:rsidRPr="00754C80">
        <w:t xml:space="preserve">de gestion </w:t>
      </w:r>
      <w:r w:rsidR="00CB0FDA" w:rsidRPr="00754C80">
        <w:t xml:space="preserve">proposées pour la réhabilitation </w:t>
      </w:r>
      <w:r w:rsidR="00817A85" w:rsidRPr="00754C80">
        <w:t xml:space="preserve">d’installations mises à l’arrêt définitif </w:t>
      </w:r>
      <w:r w:rsidRPr="00754C80">
        <w:t>est constitué des</w:t>
      </w:r>
      <w:r w:rsidR="00EA084D" w:rsidRPr="00754C80">
        <w:t xml:space="preserve"> exigences des</w:t>
      </w:r>
      <w:r w:rsidRPr="00754C80">
        <w:t xml:space="preserve"> annexes I, II</w:t>
      </w:r>
      <w:r w:rsidR="00CB0FDA" w:rsidRPr="00754C80">
        <w:t>, III</w:t>
      </w:r>
      <w:r w:rsidRPr="00754C80">
        <w:t xml:space="preserve"> et VI du présent arrêté.</w:t>
      </w:r>
    </w:p>
    <w:p w14:paraId="3E46135A" w14:textId="77777777" w:rsidR="006A305E" w:rsidRPr="00754C80" w:rsidRDefault="006A305E" w:rsidP="00FB1DDC">
      <w:pPr>
        <w:pStyle w:val="SNArticle"/>
        <w:ind w:left="567" w:firstLine="0"/>
      </w:pPr>
    </w:p>
    <w:p w14:paraId="3912ABE4" w14:textId="032FF4B0" w:rsidR="00817A85" w:rsidRPr="00754C80" w:rsidRDefault="00D76517" w:rsidP="00D76517">
      <w:pPr>
        <w:pStyle w:val="Corpsdetexte"/>
      </w:pPr>
      <w:r w:rsidRPr="00754C80">
        <w:t>Le référentiel visé au</w:t>
      </w:r>
      <w:r w:rsidR="00817A85" w:rsidRPr="00754C80">
        <w:t xml:space="preserve"> III</w:t>
      </w:r>
      <w:r w:rsidR="008B62D1" w:rsidRPr="00754C80">
        <w:t>.</w:t>
      </w:r>
      <w:r w:rsidR="00817A85" w:rsidRPr="00754C80">
        <w:t xml:space="preserve"> des</w:t>
      </w:r>
      <w:r w:rsidRPr="00754C80">
        <w:t xml:space="preserve"> articles R. 512-39-</w:t>
      </w:r>
      <w:r w:rsidR="00817A85" w:rsidRPr="00754C80">
        <w:t xml:space="preserve">3 et </w:t>
      </w:r>
      <w:r w:rsidRPr="00754C80">
        <w:t>R. 512-46-2</w:t>
      </w:r>
      <w:r w:rsidR="00817A85" w:rsidRPr="00754C80">
        <w:t>7</w:t>
      </w:r>
      <w:r w:rsidRPr="00754C80">
        <w:t xml:space="preserve"> du code de l’environnement pour la certification des entreprises délivrant des attestations garantissant la </w:t>
      </w:r>
      <w:r w:rsidR="00817A85" w:rsidRPr="00754C80">
        <w:t xml:space="preserve">conformité des travaux réalisés aux objectifs de réhabilitation </w:t>
      </w:r>
      <w:r w:rsidRPr="00754C80">
        <w:t>pour des installations mises à l’arrêt définitif est constitué des</w:t>
      </w:r>
      <w:r w:rsidR="00EA084D" w:rsidRPr="00754C80">
        <w:t xml:space="preserve"> exigences des</w:t>
      </w:r>
      <w:r w:rsidRPr="00754C80">
        <w:t xml:space="preserve"> annexes I</w:t>
      </w:r>
      <w:r w:rsidR="00091A8D" w:rsidRPr="00754C80">
        <w:t>, II</w:t>
      </w:r>
      <w:r w:rsidR="00AE4D14" w:rsidRPr="00754C80">
        <w:t>,</w:t>
      </w:r>
      <w:r w:rsidR="00091A8D" w:rsidRPr="00754C80">
        <w:t xml:space="preserve"> III</w:t>
      </w:r>
      <w:r w:rsidR="00817A85" w:rsidRPr="00754C80">
        <w:t xml:space="preserve"> et </w:t>
      </w:r>
      <w:r w:rsidRPr="00754C80">
        <w:t>VI</w:t>
      </w:r>
      <w:r w:rsidR="00817A85" w:rsidRPr="00754C80">
        <w:t>I</w:t>
      </w:r>
      <w:r w:rsidR="00AC43B9" w:rsidRPr="00754C80">
        <w:t xml:space="preserve"> du présent arrêté</w:t>
      </w:r>
      <w:r w:rsidR="00091A8D" w:rsidRPr="00754C80">
        <w:t>.</w:t>
      </w:r>
    </w:p>
    <w:p w14:paraId="776CE0A8" w14:textId="77777777" w:rsidR="00C1495C" w:rsidRPr="00754C80" w:rsidRDefault="00C1495C" w:rsidP="00FB1DDC">
      <w:pPr>
        <w:pStyle w:val="SNArticle"/>
        <w:ind w:left="567" w:firstLine="0"/>
      </w:pPr>
    </w:p>
    <w:p w14:paraId="26F387EA" w14:textId="6347ED62" w:rsidR="00C1495C" w:rsidRPr="00754C80" w:rsidRDefault="00C1495C" w:rsidP="00F61AD6">
      <w:pPr>
        <w:pStyle w:val="Corpsdetexte"/>
      </w:pPr>
      <w:r w:rsidRPr="00754C80">
        <w:t xml:space="preserve">Le référentiel visé à l’article R. 515-106 du code de l’environnement pour la certification des entreprises délivrant des attestations garantissant la </w:t>
      </w:r>
      <w:r w:rsidR="00F61AD6" w:rsidRPr="00754C80">
        <w:t xml:space="preserve">mise en œuvre des opérations de démantèlement des installations </w:t>
      </w:r>
      <w:r w:rsidR="00986EAB" w:rsidRPr="00754C80">
        <w:t xml:space="preserve">de production d’électricité utilisant l’énergie mécanique du vent </w:t>
      </w:r>
      <w:r w:rsidRPr="00754C80">
        <w:t xml:space="preserve">est constitué </w:t>
      </w:r>
      <w:r w:rsidR="00EA084D" w:rsidRPr="00754C80">
        <w:t xml:space="preserve">des exigences </w:t>
      </w:r>
      <w:r w:rsidRPr="00754C80">
        <w:t xml:space="preserve">des annexes I et </w:t>
      </w:r>
      <w:r w:rsidR="0002224E" w:rsidRPr="00754C80">
        <w:t>VII</w:t>
      </w:r>
      <w:r w:rsidR="00F61AD6" w:rsidRPr="00754C80">
        <w:t>I</w:t>
      </w:r>
      <w:r w:rsidRPr="00754C80">
        <w:t xml:space="preserve"> du présent arrêté</w:t>
      </w:r>
      <w:r w:rsidR="00F61AD6" w:rsidRPr="00754C80">
        <w:t>.</w:t>
      </w:r>
    </w:p>
    <w:p w14:paraId="0FB66E2D" w14:textId="5039F6A9" w:rsidR="00C1495C" w:rsidRPr="00754C80" w:rsidRDefault="00C1495C" w:rsidP="008B62D1">
      <w:pPr>
        <w:spacing w:after="0" w:line="240" w:lineRule="auto"/>
      </w:pPr>
    </w:p>
    <w:p w14:paraId="06773802" w14:textId="598CFC5A" w:rsidR="00BD246D" w:rsidRPr="00754C80" w:rsidRDefault="00B77864" w:rsidP="00BD246D">
      <w:pPr>
        <w:pStyle w:val="Titre3objet"/>
        <w:numPr>
          <w:ilvl w:val="0"/>
          <w:numId w:val="1"/>
        </w:numPr>
        <w:spacing w:before="240" w:after="240"/>
        <w:ind w:left="714" w:hanging="357"/>
      </w:pPr>
      <w:r w:rsidRPr="00754C80">
        <w:rPr>
          <w:rFonts w:cs="Times New Roman"/>
          <w:b w:val="0"/>
          <w:bCs w:val="0"/>
          <w:szCs w:val="24"/>
        </w:rPr>
        <w:t xml:space="preserve"> –</w:t>
      </w:r>
      <w:r w:rsidR="00BD246D" w:rsidRPr="00754C80">
        <w:t xml:space="preserve"> Programme de certification</w:t>
      </w:r>
    </w:p>
    <w:p w14:paraId="31C7028D" w14:textId="77777777" w:rsidR="002B386F" w:rsidRPr="00754C80" w:rsidRDefault="002B386F" w:rsidP="00FB1DDC">
      <w:pPr>
        <w:pStyle w:val="SNArticle"/>
        <w:ind w:left="567" w:firstLine="0"/>
      </w:pPr>
      <w:bookmarkStart w:id="4" w:name="_Ref491175918"/>
      <w:bookmarkStart w:id="5" w:name="_Ref491161488"/>
      <w:bookmarkStart w:id="6" w:name="_Ref485290992"/>
      <w:bookmarkStart w:id="7" w:name="_Ref84597799"/>
      <w:bookmarkEnd w:id="4"/>
      <w:bookmarkEnd w:id="5"/>
      <w:bookmarkEnd w:id="6"/>
    </w:p>
    <w:bookmarkEnd w:id="7"/>
    <w:p w14:paraId="72CDD4A7" w14:textId="32DC65BE" w:rsidR="00B641A6" w:rsidRPr="00754C80" w:rsidRDefault="005D51ED">
      <w:pPr>
        <w:pStyle w:val="Corpsdetexte"/>
      </w:pPr>
      <w:r w:rsidRPr="00754C80">
        <w:t>I.</w:t>
      </w:r>
      <w:r w:rsidR="00230322" w:rsidRPr="00754C80">
        <w:t> </w:t>
      </w:r>
      <w:r w:rsidRPr="00754C80">
        <w:t xml:space="preserve">– </w:t>
      </w:r>
      <w:r w:rsidR="00A86644" w:rsidRPr="00754C80">
        <w:t xml:space="preserve">L’entreprise dépose </w:t>
      </w:r>
      <w:r w:rsidR="003C56DA" w:rsidRPr="00754C80">
        <w:t xml:space="preserve">, auprès d’un organisme de certification satisfaisant aux dispositions de la </w:t>
      </w:r>
      <w:r w:rsidR="003C56DA" w:rsidRPr="00754C80">
        <w:fldChar w:fldCharType="begin"/>
      </w:r>
      <w:r w:rsidR="003C56DA" w:rsidRPr="00754C80">
        <w:instrText xml:space="preserve"> REF  _Ref88128433 \* Lower \h \r </w:instrText>
      </w:r>
      <w:r w:rsidR="00754C80">
        <w:instrText xml:space="preserve"> \* MERGEFORMAT </w:instrText>
      </w:r>
      <w:r w:rsidR="003C56DA" w:rsidRPr="00754C80">
        <w:fldChar w:fldCharType="separate"/>
      </w:r>
      <w:r w:rsidR="00D15975" w:rsidRPr="00754C80">
        <w:t>section 5</w:t>
      </w:r>
      <w:r w:rsidR="003C56DA" w:rsidRPr="00754C80">
        <w:fldChar w:fldCharType="end"/>
      </w:r>
      <w:r w:rsidR="003C56DA" w:rsidRPr="00754C80">
        <w:t xml:space="preserve"> du présent arrêté, </w:t>
      </w:r>
      <w:r w:rsidR="00A86644" w:rsidRPr="00754C80">
        <w:t>u</w:t>
      </w:r>
      <w:r w:rsidR="00B641A6" w:rsidRPr="00754C80">
        <w:t>ne demande de certification fai</w:t>
      </w:r>
      <w:r w:rsidR="00A86644" w:rsidRPr="00754C80">
        <w:t>san</w:t>
      </w:r>
      <w:r w:rsidR="00B641A6" w:rsidRPr="00754C80">
        <w:t xml:space="preserve">t référence </w:t>
      </w:r>
      <w:r w:rsidR="00A86644" w:rsidRPr="00754C80">
        <w:t>aux</w:t>
      </w:r>
      <w:r w:rsidR="00DC242B" w:rsidRPr="00754C80">
        <w:t xml:space="preserve"> référentiels définis aux</w:t>
      </w:r>
      <w:r w:rsidR="00A86644" w:rsidRPr="00754C80">
        <w:t xml:space="preserve"> </w:t>
      </w:r>
      <w:r w:rsidR="00B641A6" w:rsidRPr="00754C80">
        <w:t>articles 2 à 6 du présent arrêté</w:t>
      </w:r>
      <w:r w:rsidR="00A86644" w:rsidRPr="00754C80">
        <w:t xml:space="preserve"> selon lesquels elle souhaite être certifiée</w:t>
      </w:r>
      <w:r w:rsidR="00B641A6" w:rsidRPr="00754C80">
        <w:t xml:space="preserve">. </w:t>
      </w:r>
      <w:r w:rsidR="00A86644" w:rsidRPr="00754C80">
        <w:t xml:space="preserve">La </w:t>
      </w:r>
      <w:r w:rsidR="00B641A6" w:rsidRPr="00754C80">
        <w:t xml:space="preserve">demande de certification est </w:t>
      </w:r>
      <w:r w:rsidR="00947006" w:rsidRPr="00754C80">
        <w:t>instruite</w:t>
      </w:r>
      <w:r w:rsidR="00B641A6" w:rsidRPr="00754C80">
        <w:t xml:space="preserve"> par l’organisme </w:t>
      </w:r>
      <w:r w:rsidR="00947006" w:rsidRPr="00754C80">
        <w:t xml:space="preserve">de </w:t>
      </w:r>
      <w:r w:rsidR="00B641A6" w:rsidRPr="00754C80">
        <w:t>certificat</w:t>
      </w:r>
      <w:r w:rsidR="00947006" w:rsidRPr="00754C80">
        <w:t>ion</w:t>
      </w:r>
      <w:r w:rsidR="00B641A6" w:rsidRPr="00754C80">
        <w:t xml:space="preserve">. </w:t>
      </w:r>
    </w:p>
    <w:p w14:paraId="3AB996B7" w14:textId="453AB1C5" w:rsidR="002B386F" w:rsidRPr="00754C80" w:rsidRDefault="005D51ED">
      <w:pPr>
        <w:pStyle w:val="Corpsdetexte"/>
      </w:pPr>
      <w:r w:rsidRPr="00754C80">
        <w:t xml:space="preserve">Le programme de certification se compose d’une phase de certification initiale et de phases de renouvellement de la certification. Des surveillances, telles que précisées à </w:t>
      </w:r>
      <w:r w:rsidR="000E69DB" w:rsidRPr="00754C80">
        <w:t>l’</w:t>
      </w:r>
      <w:r w:rsidR="00230322" w:rsidRPr="00754C80">
        <w:fldChar w:fldCharType="begin"/>
      </w:r>
      <w:r w:rsidR="00230322" w:rsidRPr="00754C80">
        <w:instrText xml:space="preserve"> REF  _Ref83974077 \* Lower \h \r  \* MERGEFORMAT </w:instrText>
      </w:r>
      <w:r w:rsidR="00230322" w:rsidRPr="00754C80">
        <w:fldChar w:fldCharType="separate"/>
      </w:r>
      <w:r w:rsidR="00D15975" w:rsidRPr="00754C80">
        <w:t>article 8</w:t>
      </w:r>
      <w:r w:rsidR="00230322" w:rsidRPr="00754C80">
        <w:fldChar w:fldCharType="end"/>
      </w:r>
      <w:r w:rsidRPr="00754C80">
        <w:t xml:space="preserve"> du présent arrêté, sont réalisées entre chaque phase.</w:t>
      </w:r>
    </w:p>
    <w:p w14:paraId="7CD7CCDC" w14:textId="77973143" w:rsidR="002B386F" w:rsidRPr="00754C80" w:rsidRDefault="000E69DB">
      <w:pPr>
        <w:pStyle w:val="Corpsdetexte"/>
      </w:pPr>
      <w:r w:rsidRPr="00754C80">
        <w:t>II. </w:t>
      </w:r>
      <w:r w:rsidR="005D51ED" w:rsidRPr="00754C80">
        <w:t>– La phase de certification initiale comporte les étapes suivantes</w:t>
      </w:r>
      <w:r w:rsidR="00FD150C" w:rsidRPr="00754C80">
        <w:t> :</w:t>
      </w:r>
    </w:p>
    <w:p w14:paraId="7DDB00B7" w14:textId="6BC134E0" w:rsidR="002B386F" w:rsidRPr="00754C80" w:rsidRDefault="005D51ED">
      <w:pPr>
        <w:pStyle w:val="Corpsdetexte"/>
      </w:pPr>
      <w:r w:rsidRPr="00754C80">
        <w:t>–</w:t>
      </w:r>
      <w:r w:rsidR="000E69DB" w:rsidRPr="00754C80">
        <w:t> Étude</w:t>
      </w:r>
      <w:r w:rsidRPr="00754C80">
        <w:t xml:space="preserve"> de recevabilité</w:t>
      </w:r>
      <w:r w:rsidR="00FD150C" w:rsidRPr="00754C80">
        <w:t> :</w:t>
      </w:r>
      <w:r w:rsidRPr="00754C80">
        <w:t xml:space="preserve"> </w:t>
      </w:r>
      <w:r w:rsidR="000E69DB" w:rsidRPr="00754C80">
        <w:t>l</w:t>
      </w:r>
      <w:r w:rsidRPr="00754C80">
        <w:t xml:space="preserve">’organisme de certification analyse au titre de la complétude et de la régularité la demande de certification </w:t>
      </w:r>
      <w:r w:rsidR="00782680" w:rsidRPr="00754C80">
        <w:t xml:space="preserve">initiale </w:t>
      </w:r>
      <w:r w:rsidRPr="00754C80">
        <w:t xml:space="preserve">en se fondant sur les éléments définis selon les modalités de </w:t>
      </w:r>
      <w:r w:rsidR="00B754BC" w:rsidRPr="00754C80">
        <w:t>l’</w:t>
      </w:r>
      <w:r w:rsidR="00B754BC" w:rsidRPr="00754C80">
        <w:fldChar w:fldCharType="begin"/>
      </w:r>
      <w:r w:rsidR="00B754BC" w:rsidRPr="00754C80">
        <w:instrText xml:space="preserve"> REF  _Ref84841852 \* Lower \h \r  \* MERGEFORMAT </w:instrText>
      </w:r>
      <w:r w:rsidR="00B754BC" w:rsidRPr="00754C80">
        <w:fldChar w:fldCharType="separate"/>
      </w:r>
      <w:r w:rsidR="00D15975" w:rsidRPr="00754C80">
        <w:t>article 10</w:t>
      </w:r>
      <w:r w:rsidR="00B754BC" w:rsidRPr="00754C80">
        <w:fldChar w:fldCharType="end"/>
      </w:r>
      <w:r w:rsidR="00B754BC" w:rsidRPr="00754C80">
        <w:t xml:space="preserve"> </w:t>
      </w:r>
      <w:r w:rsidR="00230322" w:rsidRPr="00754C80">
        <w:t xml:space="preserve">du présent arrêté. Il dispose alors d’un mois maximum pour refuser par écrit, sur </w:t>
      </w:r>
      <w:r w:rsidRPr="00754C80">
        <w:t>justification, la demande de certification</w:t>
      </w:r>
      <w:r w:rsidR="00782680" w:rsidRPr="00754C80">
        <w:t xml:space="preserve"> initiale</w:t>
      </w:r>
      <w:r w:rsidRPr="00754C80">
        <w:t xml:space="preserve">. Si le dossier de demande de certification </w:t>
      </w:r>
      <w:r w:rsidR="00782680" w:rsidRPr="00754C80">
        <w:t xml:space="preserve">initiale </w:t>
      </w:r>
      <w:r w:rsidRPr="00754C80">
        <w:t>est complet et conforme ou si le délai d’un mois est dépassé, l’organisme de certification engage l’étape suivante</w:t>
      </w:r>
      <w:r w:rsidR="00FD150C" w:rsidRPr="00754C80">
        <w:t> ;</w:t>
      </w:r>
    </w:p>
    <w:p w14:paraId="55B762CB" w14:textId="4C37ECB6" w:rsidR="002B386F" w:rsidRPr="00754C80" w:rsidRDefault="000E69DB">
      <w:pPr>
        <w:pStyle w:val="Corpsdetexte"/>
      </w:pPr>
      <w:r w:rsidRPr="00754C80">
        <w:t>– Évaluation</w:t>
      </w:r>
      <w:r w:rsidR="005D51ED" w:rsidRPr="00754C80">
        <w:t xml:space="preserve"> de la conformité</w:t>
      </w:r>
      <w:r w:rsidR="00FD150C" w:rsidRPr="00754C80">
        <w:t> :</w:t>
      </w:r>
      <w:r w:rsidR="005D51ED" w:rsidRPr="00754C80">
        <w:t xml:space="preserve"> </w:t>
      </w:r>
      <w:r w:rsidR="00556DF6" w:rsidRPr="00754C80">
        <w:t>l</w:t>
      </w:r>
      <w:r w:rsidR="005D51ED" w:rsidRPr="00754C80">
        <w:t>’organisme de certification réalise un ou plusieurs audits dans les locaux d</w:t>
      </w:r>
      <w:r w:rsidR="003F4CAC" w:rsidRPr="00754C80">
        <w:t>e l’entreprise</w:t>
      </w:r>
      <w:r w:rsidR="005D51ED" w:rsidRPr="00754C80">
        <w:t xml:space="preserve"> candidat</w:t>
      </w:r>
      <w:r w:rsidR="003F4CAC" w:rsidRPr="00754C80">
        <w:t>e</w:t>
      </w:r>
      <w:r w:rsidR="005D51ED" w:rsidRPr="00754C80">
        <w:t xml:space="preserve"> à la certification et, le cas échéant, sur les sites objet de la prestation (« audit chantier ») afin de s’assurer que </w:t>
      </w:r>
      <w:r w:rsidR="00A53576" w:rsidRPr="00754C80">
        <w:t>le</w:t>
      </w:r>
      <w:r w:rsidR="003C56DA" w:rsidRPr="00754C80">
        <w:t>s</w:t>
      </w:r>
      <w:r w:rsidR="005D51ED" w:rsidRPr="00754C80">
        <w:t xml:space="preserve"> référentiel</w:t>
      </w:r>
      <w:r w:rsidR="003C56DA" w:rsidRPr="00754C80">
        <w:t>s</w:t>
      </w:r>
      <w:r w:rsidR="005D51ED" w:rsidRPr="00754C80">
        <w:t xml:space="preserve"> de certi</w:t>
      </w:r>
      <w:r w:rsidR="00A53576" w:rsidRPr="00754C80">
        <w:t xml:space="preserve">fication </w:t>
      </w:r>
      <w:r w:rsidR="001A4BCD" w:rsidRPr="00754C80">
        <w:t>s</w:t>
      </w:r>
      <w:r w:rsidR="003C56DA" w:rsidRPr="00754C80">
        <w:t>on</w:t>
      </w:r>
      <w:r w:rsidR="001A4BCD" w:rsidRPr="00754C80">
        <w:t xml:space="preserve">t </w:t>
      </w:r>
      <w:r w:rsidR="005D51ED" w:rsidRPr="00754C80">
        <w:t>respecté</w:t>
      </w:r>
      <w:r w:rsidR="003C56DA" w:rsidRPr="00754C80">
        <w:t>s</w:t>
      </w:r>
      <w:r w:rsidR="005D51ED" w:rsidRPr="00754C80">
        <w:t>. Les conditions et les durées d’audit sont défini</w:t>
      </w:r>
      <w:r w:rsidR="0018659F" w:rsidRPr="00754C80">
        <w:t>e</w:t>
      </w:r>
      <w:r w:rsidR="005D51ED" w:rsidRPr="00754C80">
        <w:t>s à l’</w:t>
      </w:r>
      <w:r w:rsidR="00556DF6" w:rsidRPr="00754C80">
        <w:fldChar w:fldCharType="begin"/>
      </w:r>
      <w:r w:rsidR="00556DF6" w:rsidRPr="00754C80">
        <w:instrText xml:space="preserve"> REF  _Ref84498697 \* Lower \h \r </w:instrText>
      </w:r>
      <w:r w:rsidR="00754C80">
        <w:instrText xml:space="preserve"> \* MERGEFORMAT </w:instrText>
      </w:r>
      <w:r w:rsidR="00556DF6" w:rsidRPr="00754C80">
        <w:fldChar w:fldCharType="separate"/>
      </w:r>
      <w:r w:rsidR="00D15975" w:rsidRPr="00754C80">
        <w:t>article 9</w:t>
      </w:r>
      <w:r w:rsidR="00556DF6" w:rsidRPr="00754C80">
        <w:fldChar w:fldCharType="end"/>
      </w:r>
      <w:r w:rsidR="005D51ED" w:rsidRPr="00754C80">
        <w:t xml:space="preserve"> du présent arrêté</w:t>
      </w:r>
      <w:r w:rsidR="00FD150C" w:rsidRPr="00754C80">
        <w:t> ;</w:t>
      </w:r>
    </w:p>
    <w:p w14:paraId="7755D864" w14:textId="25089BB3" w:rsidR="002B386F" w:rsidRPr="00754C80" w:rsidRDefault="005D51ED">
      <w:pPr>
        <w:pStyle w:val="Corpsdetexte"/>
      </w:pPr>
      <w:r w:rsidRPr="00754C80">
        <w:t>–</w:t>
      </w:r>
      <w:r w:rsidR="00556DF6" w:rsidRPr="00754C80">
        <w:t> </w:t>
      </w:r>
      <w:r w:rsidRPr="00754C80">
        <w:t>Décision relative à la certification</w:t>
      </w:r>
      <w:r w:rsidR="00782680" w:rsidRPr="00754C80">
        <w:t xml:space="preserve"> initiale</w:t>
      </w:r>
      <w:r w:rsidR="00FD150C" w:rsidRPr="00754C80">
        <w:t> :</w:t>
      </w:r>
      <w:r w:rsidRPr="00754C80">
        <w:t xml:space="preserve"> </w:t>
      </w:r>
      <w:r w:rsidR="00556DF6" w:rsidRPr="00754C80">
        <w:t>l</w:t>
      </w:r>
      <w:r w:rsidRPr="00754C80">
        <w:t xml:space="preserve">a décision de certification </w:t>
      </w:r>
      <w:r w:rsidR="00782680" w:rsidRPr="00754C80">
        <w:t xml:space="preserve">initiale </w:t>
      </w:r>
      <w:r w:rsidRPr="00754C80">
        <w:t>est prise au vu des conclusions de l’étape relative à l’évaluation de la conformité et de tou</w:t>
      </w:r>
      <w:r w:rsidR="003C56DA" w:rsidRPr="00754C80">
        <w:t>te autre information pertinente ;</w:t>
      </w:r>
    </w:p>
    <w:p w14:paraId="335B5B95" w14:textId="276B7012" w:rsidR="002B386F" w:rsidRPr="00754C80" w:rsidRDefault="005D51ED">
      <w:pPr>
        <w:pStyle w:val="Corpsdetexte"/>
      </w:pPr>
      <w:r w:rsidRPr="00754C80">
        <w:t>–</w:t>
      </w:r>
      <w:r w:rsidR="00556DF6" w:rsidRPr="00754C80">
        <w:t> </w:t>
      </w:r>
      <w:r w:rsidRPr="00754C80">
        <w:t>Octroi de la certification</w:t>
      </w:r>
      <w:r w:rsidR="00782680" w:rsidRPr="00754C80">
        <w:t xml:space="preserve"> initiale</w:t>
      </w:r>
      <w:r w:rsidR="00FD150C" w:rsidRPr="00754C80">
        <w:t> :</w:t>
      </w:r>
      <w:r w:rsidRPr="00754C80">
        <w:t xml:space="preserve"> </w:t>
      </w:r>
      <w:r w:rsidR="00556DF6" w:rsidRPr="00754C80">
        <w:t>l</w:t>
      </w:r>
      <w:r w:rsidRPr="00754C80">
        <w:t>a certification</w:t>
      </w:r>
      <w:r w:rsidR="00782680" w:rsidRPr="00754C80">
        <w:t xml:space="preserve"> initiale</w:t>
      </w:r>
      <w:r w:rsidRPr="00754C80">
        <w:t xml:space="preserve"> est accordée pour une validité de 5 ans</w:t>
      </w:r>
      <w:r w:rsidR="00662AF0" w:rsidRPr="00754C80">
        <w:t xml:space="preserve">, sauf </w:t>
      </w:r>
      <w:r w:rsidR="00464EBB" w:rsidRPr="00754C80">
        <w:t>en cas d’</w:t>
      </w:r>
      <w:r w:rsidR="00662AF0" w:rsidRPr="00754C80">
        <w:t>application de l’</w:t>
      </w:r>
      <w:r w:rsidR="00662AF0" w:rsidRPr="00754C80">
        <w:fldChar w:fldCharType="begin"/>
      </w:r>
      <w:r w:rsidR="00662AF0" w:rsidRPr="00754C80">
        <w:instrText xml:space="preserve"> REF  _Ref84867903 \* Lower \h \r  \* MERGEFORMAT </w:instrText>
      </w:r>
      <w:r w:rsidR="00662AF0" w:rsidRPr="00754C80">
        <w:fldChar w:fldCharType="separate"/>
      </w:r>
      <w:r w:rsidR="00D15975" w:rsidRPr="00754C80">
        <w:t>article 11</w:t>
      </w:r>
      <w:r w:rsidR="00662AF0" w:rsidRPr="00754C80">
        <w:fldChar w:fldCharType="end"/>
      </w:r>
      <w:r w:rsidR="00662AF0" w:rsidRPr="00754C80">
        <w:t xml:space="preserve">, </w:t>
      </w:r>
      <w:r w:rsidRPr="00754C80">
        <w:t>et formalisée dans un document de certification co</w:t>
      </w:r>
      <w:r w:rsidR="00C8438C" w:rsidRPr="00754C80">
        <w:t>ntenant les éléments énumérés à l’</w:t>
      </w:r>
      <w:r w:rsidR="00C8438C" w:rsidRPr="00754C80">
        <w:fldChar w:fldCharType="begin"/>
      </w:r>
      <w:r w:rsidR="00C8438C" w:rsidRPr="00754C80">
        <w:instrText xml:space="preserve"> REF  _Ref84603443 \* Lower \h \r  \* MERGEFORMAT </w:instrText>
      </w:r>
      <w:r w:rsidR="00C8438C" w:rsidRPr="00754C80">
        <w:fldChar w:fldCharType="separate"/>
      </w:r>
      <w:r w:rsidR="00D15975" w:rsidRPr="00754C80">
        <w:t>article 17</w:t>
      </w:r>
      <w:r w:rsidR="00C8438C" w:rsidRPr="00754C80">
        <w:fldChar w:fldCharType="end"/>
      </w:r>
      <w:r w:rsidRPr="00754C80">
        <w:t xml:space="preserve"> du présent arrêté.</w:t>
      </w:r>
    </w:p>
    <w:p w14:paraId="52D5224B" w14:textId="2EC9DE4F" w:rsidR="002B386F" w:rsidRPr="00754C80" w:rsidRDefault="00556DF6">
      <w:pPr>
        <w:pStyle w:val="Corpsdetexte"/>
      </w:pPr>
      <w:r w:rsidRPr="00754C80">
        <w:lastRenderedPageBreak/>
        <w:t>III. </w:t>
      </w:r>
      <w:r w:rsidR="005D51ED" w:rsidRPr="00754C80">
        <w:t>– La phase de renouvellement de la certification comporte les étapes suivantes</w:t>
      </w:r>
      <w:r w:rsidR="00FD150C" w:rsidRPr="00754C80">
        <w:t> :</w:t>
      </w:r>
    </w:p>
    <w:p w14:paraId="559175CE" w14:textId="728E6E3B" w:rsidR="002B386F" w:rsidRPr="00754C80" w:rsidRDefault="005D51ED">
      <w:pPr>
        <w:pStyle w:val="Corpsdetexte"/>
      </w:pPr>
      <w:r w:rsidRPr="00754C80">
        <w:t>–</w:t>
      </w:r>
      <w:r w:rsidR="00556DF6" w:rsidRPr="00754C80">
        <w:t> Étude</w:t>
      </w:r>
      <w:r w:rsidRPr="00754C80">
        <w:t xml:space="preserve"> de recevabilité</w:t>
      </w:r>
      <w:r w:rsidR="00FD150C" w:rsidRPr="00754C80">
        <w:t> :</w:t>
      </w:r>
      <w:r w:rsidRPr="00754C80">
        <w:t xml:space="preserve"> </w:t>
      </w:r>
      <w:r w:rsidR="00556DF6" w:rsidRPr="00754C80">
        <w:t>l</w:t>
      </w:r>
      <w:r w:rsidRPr="00754C80">
        <w:t xml:space="preserve">’organisme de certification analyse au titre de la complétude et de la régularité </w:t>
      </w:r>
      <w:r w:rsidR="00782680" w:rsidRPr="00754C80">
        <w:t>la demande</w:t>
      </w:r>
      <w:r w:rsidR="00556DF6" w:rsidRPr="00754C80">
        <w:t xml:space="preserve"> de renouvellement</w:t>
      </w:r>
      <w:r w:rsidRPr="00754C80">
        <w:t xml:space="preserve"> de </w:t>
      </w:r>
      <w:r w:rsidR="00556DF6" w:rsidRPr="00754C80">
        <w:t xml:space="preserve">la </w:t>
      </w:r>
      <w:r w:rsidRPr="00754C80">
        <w:t xml:space="preserve">certification en se fondant sur les éléments définis selon les modalités de </w:t>
      </w:r>
      <w:r w:rsidR="00B754BC" w:rsidRPr="00754C80">
        <w:t>l’</w:t>
      </w:r>
      <w:r w:rsidR="00B754BC" w:rsidRPr="00754C80">
        <w:fldChar w:fldCharType="begin"/>
      </w:r>
      <w:r w:rsidR="00B754BC" w:rsidRPr="00754C80">
        <w:instrText xml:space="preserve"> REF  _Ref84841852 \* Lower \h \r  \* MERGEFORMAT </w:instrText>
      </w:r>
      <w:r w:rsidR="00B754BC" w:rsidRPr="00754C80">
        <w:fldChar w:fldCharType="separate"/>
      </w:r>
      <w:r w:rsidR="00D15975" w:rsidRPr="00754C80">
        <w:t>article 10</w:t>
      </w:r>
      <w:r w:rsidR="00B754BC" w:rsidRPr="00754C80">
        <w:fldChar w:fldCharType="end"/>
      </w:r>
      <w:r w:rsidRPr="00754C80">
        <w:t xml:space="preserve"> du présent arrêté. Il dispose alors d’un mois maximum pour refuser par écrit, sur justification, </w:t>
      </w:r>
      <w:r w:rsidR="00782680" w:rsidRPr="00754C80">
        <w:t>la demande</w:t>
      </w:r>
      <w:r w:rsidRPr="00754C80">
        <w:t xml:space="preserve"> de </w:t>
      </w:r>
      <w:r w:rsidR="00556DF6" w:rsidRPr="00754C80">
        <w:t xml:space="preserve">renouvellement de la </w:t>
      </w:r>
      <w:r w:rsidRPr="00754C80">
        <w:t xml:space="preserve">certification. Si le dossier de </w:t>
      </w:r>
      <w:r w:rsidR="00782680" w:rsidRPr="00754C80">
        <w:t xml:space="preserve">demande de </w:t>
      </w:r>
      <w:r w:rsidR="00556DF6" w:rsidRPr="00754C80">
        <w:t xml:space="preserve">renouvellement de la </w:t>
      </w:r>
      <w:r w:rsidRPr="00754C80">
        <w:t>certification est complet et conforme ou si le délai d’un mois est dépassé, l’organisme de certification engage l’étape suivante</w:t>
      </w:r>
      <w:r w:rsidR="00FD150C" w:rsidRPr="00754C80">
        <w:t> ;</w:t>
      </w:r>
    </w:p>
    <w:p w14:paraId="48614284" w14:textId="1880CEEC" w:rsidR="002B386F" w:rsidRPr="00754C80" w:rsidRDefault="00556DF6">
      <w:pPr>
        <w:pStyle w:val="Corpsdetexte"/>
      </w:pPr>
      <w:r w:rsidRPr="00754C80">
        <w:t>–</w:t>
      </w:r>
      <w:r w:rsidR="00782680" w:rsidRPr="00754C80">
        <w:t> </w:t>
      </w:r>
      <w:r w:rsidRPr="00754C80">
        <w:t>Évaluation</w:t>
      </w:r>
      <w:r w:rsidR="005D51ED" w:rsidRPr="00754C80">
        <w:t xml:space="preserve"> de la conformité</w:t>
      </w:r>
      <w:r w:rsidR="00FD150C" w:rsidRPr="00754C80">
        <w:t> :</w:t>
      </w:r>
      <w:r w:rsidR="005D51ED" w:rsidRPr="00754C80">
        <w:t xml:space="preserve"> </w:t>
      </w:r>
      <w:r w:rsidRPr="00754C80">
        <w:t>l</w:t>
      </w:r>
      <w:r w:rsidR="005D51ED" w:rsidRPr="00754C80">
        <w:t>’organisme de certification réalise un ou plusieurs audits dans les locaux d</w:t>
      </w:r>
      <w:r w:rsidR="00CB7F4D" w:rsidRPr="00754C80">
        <w:t>e l’entreprise</w:t>
      </w:r>
      <w:r w:rsidR="005D51ED" w:rsidRPr="00754C80">
        <w:t xml:space="preserve"> candidat</w:t>
      </w:r>
      <w:r w:rsidR="00CB7F4D" w:rsidRPr="00754C80">
        <w:t>e</w:t>
      </w:r>
      <w:r w:rsidR="005D51ED" w:rsidRPr="00754C80">
        <w:t xml:space="preserve"> à la certification et, le cas échéant, sur les sites objet de la prestation (« audit chantier ») afin de s’assurer que le</w:t>
      </w:r>
      <w:r w:rsidR="003C56DA" w:rsidRPr="00754C80">
        <w:t>s</w:t>
      </w:r>
      <w:r w:rsidR="005D51ED" w:rsidRPr="00754C80">
        <w:t xml:space="preserve"> référentiel</w:t>
      </w:r>
      <w:r w:rsidR="003C56DA" w:rsidRPr="00754C80">
        <w:t>s</w:t>
      </w:r>
      <w:r w:rsidR="005D51ED" w:rsidRPr="00754C80">
        <w:t xml:space="preserve"> de certification s</w:t>
      </w:r>
      <w:r w:rsidR="003C56DA" w:rsidRPr="00754C80">
        <w:t>on</w:t>
      </w:r>
      <w:r w:rsidR="005D51ED" w:rsidRPr="00754C80">
        <w:t>t respecté</w:t>
      </w:r>
      <w:r w:rsidR="003C56DA" w:rsidRPr="00754C80">
        <w:t>s</w:t>
      </w:r>
      <w:r w:rsidR="005D51ED" w:rsidRPr="00754C80">
        <w:t>. Les conditions et les durées d’audit sont défini</w:t>
      </w:r>
      <w:r w:rsidR="0018659F" w:rsidRPr="00754C80">
        <w:t>e</w:t>
      </w:r>
      <w:r w:rsidR="005D51ED" w:rsidRPr="00754C80">
        <w:t xml:space="preserve">s à </w:t>
      </w:r>
      <w:r w:rsidRPr="00754C80">
        <w:t>l’</w:t>
      </w:r>
      <w:r w:rsidRPr="00754C80">
        <w:fldChar w:fldCharType="begin"/>
      </w:r>
      <w:r w:rsidRPr="00754C80">
        <w:instrText xml:space="preserve"> REF  _Ref84498697 \* Lower \h \r </w:instrText>
      </w:r>
      <w:r w:rsidR="00754C80">
        <w:instrText xml:space="preserve"> \* MERGEFORMAT </w:instrText>
      </w:r>
      <w:r w:rsidRPr="00754C80">
        <w:fldChar w:fldCharType="separate"/>
      </w:r>
      <w:r w:rsidR="00D15975" w:rsidRPr="00754C80">
        <w:t>article 9</w:t>
      </w:r>
      <w:r w:rsidRPr="00754C80">
        <w:fldChar w:fldCharType="end"/>
      </w:r>
      <w:r w:rsidR="005D51ED" w:rsidRPr="00754C80">
        <w:t xml:space="preserve"> du présent arrêté</w:t>
      </w:r>
      <w:r w:rsidR="00FD150C" w:rsidRPr="00754C80">
        <w:t> ;</w:t>
      </w:r>
    </w:p>
    <w:p w14:paraId="5641A442" w14:textId="4EAFF79D" w:rsidR="002B386F" w:rsidRPr="00754C80" w:rsidRDefault="005D51ED">
      <w:pPr>
        <w:pStyle w:val="Corpsdetexte"/>
      </w:pPr>
      <w:r w:rsidRPr="00754C80">
        <w:t>–</w:t>
      </w:r>
      <w:r w:rsidR="00782680" w:rsidRPr="00754C80">
        <w:t> </w:t>
      </w:r>
      <w:r w:rsidRPr="00754C80">
        <w:t xml:space="preserve">Décision relative </w:t>
      </w:r>
      <w:r w:rsidR="00556DF6" w:rsidRPr="00754C80">
        <w:t>au renouvellement de</w:t>
      </w:r>
      <w:r w:rsidRPr="00754C80">
        <w:t xml:space="preserve"> la certification</w:t>
      </w:r>
      <w:r w:rsidR="00FD150C" w:rsidRPr="00754C80">
        <w:t> :</w:t>
      </w:r>
      <w:r w:rsidRPr="00754C80">
        <w:t xml:space="preserve"> </w:t>
      </w:r>
      <w:r w:rsidR="00556DF6" w:rsidRPr="00754C80">
        <w:t>l</w:t>
      </w:r>
      <w:r w:rsidRPr="00754C80">
        <w:t xml:space="preserve">a décision </w:t>
      </w:r>
      <w:r w:rsidR="00556DF6" w:rsidRPr="00754C80">
        <w:t>de</w:t>
      </w:r>
      <w:r w:rsidRPr="00754C80">
        <w:t xml:space="preserve"> renouvellement de </w:t>
      </w:r>
      <w:r w:rsidR="00556DF6" w:rsidRPr="00754C80">
        <w:t xml:space="preserve">la </w:t>
      </w:r>
      <w:r w:rsidRPr="00754C80">
        <w:t>certification est prise, avant l’échéance de la certification</w:t>
      </w:r>
      <w:r w:rsidR="00782680" w:rsidRPr="00754C80">
        <w:t xml:space="preserve"> en cours</w:t>
      </w:r>
      <w:r w:rsidRPr="00754C80">
        <w:t>, au vu des conclusions de l’étape relative à l’évaluation de la conformité et de tou</w:t>
      </w:r>
      <w:r w:rsidR="003C56DA" w:rsidRPr="00754C80">
        <w:t>te autre information pertinente ;</w:t>
      </w:r>
    </w:p>
    <w:p w14:paraId="2F475DCE" w14:textId="25E7A31A" w:rsidR="002B386F" w:rsidRPr="00754C80" w:rsidRDefault="005D51ED">
      <w:pPr>
        <w:pStyle w:val="Corpsdetexte"/>
      </w:pPr>
      <w:r w:rsidRPr="00754C80">
        <w:t>–</w:t>
      </w:r>
      <w:r w:rsidR="00782680" w:rsidRPr="00754C80">
        <w:t xml:space="preserve"> Octroi du renouvellement </w:t>
      </w:r>
      <w:r w:rsidRPr="00754C80">
        <w:t>de la certification</w:t>
      </w:r>
      <w:r w:rsidR="00FD150C" w:rsidRPr="00754C80">
        <w:t> :</w:t>
      </w:r>
      <w:r w:rsidRPr="00754C80">
        <w:t xml:space="preserve"> </w:t>
      </w:r>
      <w:r w:rsidR="00556DF6" w:rsidRPr="00754C80">
        <w:t>l</w:t>
      </w:r>
      <w:r w:rsidRPr="00754C80">
        <w:t xml:space="preserve">e renouvellement de la certification est accordé pour une validité de 5 ans et formalisé dans un document de certification contenant les éléments énumérés à </w:t>
      </w:r>
      <w:r w:rsidR="00C8438C" w:rsidRPr="00754C80">
        <w:t>l’</w:t>
      </w:r>
      <w:r w:rsidR="00C8438C" w:rsidRPr="00754C80">
        <w:fldChar w:fldCharType="begin"/>
      </w:r>
      <w:r w:rsidR="00C8438C" w:rsidRPr="00754C80">
        <w:instrText xml:space="preserve"> REF  _Ref84603443 \* Lower \h \r  \* MERGEFORMAT </w:instrText>
      </w:r>
      <w:r w:rsidR="00C8438C" w:rsidRPr="00754C80">
        <w:fldChar w:fldCharType="separate"/>
      </w:r>
      <w:r w:rsidR="00D15975" w:rsidRPr="00754C80">
        <w:t>article 17</w:t>
      </w:r>
      <w:r w:rsidR="00C8438C" w:rsidRPr="00754C80">
        <w:fldChar w:fldCharType="end"/>
      </w:r>
      <w:r w:rsidR="00C8438C" w:rsidRPr="00754C80">
        <w:t xml:space="preserve"> </w:t>
      </w:r>
      <w:r w:rsidRPr="00754C80">
        <w:t>du présent arrêté.</w:t>
      </w:r>
    </w:p>
    <w:p w14:paraId="4F117DCF" w14:textId="2CE32C55" w:rsidR="00D27903" w:rsidRPr="00754C80" w:rsidRDefault="00D27903">
      <w:pPr>
        <w:pStyle w:val="Corpsdetexte"/>
      </w:pPr>
      <w:r w:rsidRPr="00754C80">
        <w:t xml:space="preserve">IV. – Pour les phases de certification initiale et de renouvellement de certification, l’audit d’établissement réalisé pour l’évaluation de la conformité s’appuie entre autres sur au moins trois dossiers, entendus comme l’ensemble des documents allant de la demande du donneur d’ordre jusqu’à l’envoi du rapport final par l’entreprise, </w:t>
      </w:r>
      <w:r w:rsidR="003C56DA" w:rsidRPr="00754C80">
        <w:t xml:space="preserve">qui </w:t>
      </w:r>
      <w:r w:rsidRPr="00754C80">
        <w:t xml:space="preserve">sont sélectionnés </w:t>
      </w:r>
      <w:r w:rsidR="003C56DA" w:rsidRPr="00754C80">
        <w:t xml:space="preserve">puis audités </w:t>
      </w:r>
      <w:r w:rsidRPr="00754C80">
        <w:t xml:space="preserve">par le responsable d’audit. Si </w:t>
      </w:r>
      <w:r w:rsidR="00A86644" w:rsidRPr="00754C80">
        <w:t>la</w:t>
      </w:r>
      <w:r w:rsidRPr="00754C80">
        <w:t xml:space="preserve"> demande de certification concerne un référentiel s’appuyant sur l’annexe II du présent arrêté,</w:t>
      </w:r>
      <w:r w:rsidR="00EA084D" w:rsidRPr="00754C80">
        <w:t xml:space="preserve"> au moins</w:t>
      </w:r>
      <w:r w:rsidRPr="00754C80">
        <w:t xml:space="preserve"> l’un de ces dossiers est un plan de gestion, tel que décrit </w:t>
      </w:r>
      <w:r w:rsidR="004D1175" w:rsidRPr="00754C80">
        <w:t>dans la prestation globale PG de la norme NF X31-620-2</w:t>
      </w:r>
      <w:r w:rsidR="0028684F" w:rsidRPr="00754C80">
        <w:t xml:space="preserve"> dans sa version de </w:t>
      </w:r>
      <w:r w:rsidR="00A378BB" w:rsidRPr="00754C80">
        <w:t>déc</w:t>
      </w:r>
      <w:r w:rsidR="0028684F" w:rsidRPr="00754C80">
        <w:t>embre 2021</w:t>
      </w:r>
      <w:r w:rsidRPr="00754C80">
        <w:t>.</w:t>
      </w:r>
    </w:p>
    <w:p w14:paraId="5FE67BE7" w14:textId="77777777" w:rsidR="002B386F" w:rsidRPr="00754C80" w:rsidRDefault="002B386F" w:rsidP="00FB1DDC">
      <w:pPr>
        <w:pStyle w:val="SNArticle"/>
        <w:ind w:left="567" w:firstLine="0"/>
      </w:pPr>
      <w:bookmarkStart w:id="8" w:name="_Ref485290997"/>
      <w:bookmarkStart w:id="9" w:name="_Ref83974077"/>
      <w:bookmarkEnd w:id="8"/>
    </w:p>
    <w:bookmarkEnd w:id="9"/>
    <w:p w14:paraId="282C457B" w14:textId="1D96EAA7" w:rsidR="002B386F" w:rsidRPr="00754C80" w:rsidRDefault="007735D5">
      <w:pPr>
        <w:pStyle w:val="Corpsdetexte"/>
      </w:pPr>
      <w:r w:rsidRPr="00754C80">
        <w:t xml:space="preserve">I. – </w:t>
      </w:r>
      <w:r w:rsidR="005D51ED" w:rsidRPr="00754C80">
        <w:t>Après la phase de certification initiale ou après une phase de renouvellement</w:t>
      </w:r>
      <w:r w:rsidR="002B1AA9" w:rsidRPr="00754C80">
        <w:t xml:space="preserve"> de la certification</w:t>
      </w:r>
      <w:r w:rsidR="005D51ED" w:rsidRPr="00754C80">
        <w:t>, l’organisme de certification s’assure du maintien et du respect des conditions de certification par une surveillance comportant les étapes suivantes</w:t>
      </w:r>
      <w:r w:rsidR="00FD150C" w:rsidRPr="00754C80">
        <w:t> :</w:t>
      </w:r>
    </w:p>
    <w:p w14:paraId="45723D20" w14:textId="208EEE2E" w:rsidR="002B386F" w:rsidRPr="00754C80" w:rsidRDefault="005D51ED">
      <w:pPr>
        <w:pStyle w:val="Corpsdetexte"/>
      </w:pPr>
      <w:r w:rsidRPr="00754C80">
        <w:t>–</w:t>
      </w:r>
      <w:r w:rsidR="002B1AA9" w:rsidRPr="00754C80">
        <w:t> </w:t>
      </w:r>
      <w:r w:rsidR="00704A90" w:rsidRPr="00754C80">
        <w:t>Évaluation</w:t>
      </w:r>
      <w:r w:rsidRPr="00754C80">
        <w:t xml:space="preserve"> de la conformité</w:t>
      </w:r>
      <w:r w:rsidR="00FD150C" w:rsidRPr="00754C80">
        <w:t> :</w:t>
      </w:r>
      <w:r w:rsidRPr="00754C80">
        <w:t xml:space="preserve"> </w:t>
      </w:r>
      <w:r w:rsidR="00704A90" w:rsidRPr="00754C80">
        <w:t>l</w:t>
      </w:r>
      <w:r w:rsidRPr="00754C80">
        <w:t>’organisme de certification réalise, tous les 20 mois, plus ou moins 4 mois, un ou plusieurs audits dans les locaux d</w:t>
      </w:r>
      <w:r w:rsidR="00CB7F4D" w:rsidRPr="00754C80">
        <w:t>e l’entreprise</w:t>
      </w:r>
      <w:r w:rsidRPr="00754C80">
        <w:t xml:space="preserve"> et, le cas échéant, sur les sites objet de la prestation (« audit chantier ») afin de s’assurer que le référentiel de certification est respecté. Les conditions et les durées d’audit sont défini</w:t>
      </w:r>
      <w:r w:rsidR="008066C5" w:rsidRPr="00754C80">
        <w:t>e</w:t>
      </w:r>
      <w:r w:rsidRPr="00754C80">
        <w:t xml:space="preserve">s à </w:t>
      </w:r>
      <w:r w:rsidR="002B1AA9" w:rsidRPr="00754C80">
        <w:t>l’</w:t>
      </w:r>
      <w:r w:rsidR="002B1AA9" w:rsidRPr="00754C80">
        <w:fldChar w:fldCharType="begin"/>
      </w:r>
      <w:r w:rsidR="002B1AA9" w:rsidRPr="00754C80">
        <w:instrText xml:space="preserve"> REF  _Ref84498697 \* Lower \h \r </w:instrText>
      </w:r>
      <w:r w:rsidR="00754C80">
        <w:instrText xml:space="preserve"> \* MERGEFORMAT </w:instrText>
      </w:r>
      <w:r w:rsidR="002B1AA9" w:rsidRPr="00754C80">
        <w:fldChar w:fldCharType="separate"/>
      </w:r>
      <w:r w:rsidR="00D15975" w:rsidRPr="00754C80">
        <w:t>article 9</w:t>
      </w:r>
      <w:r w:rsidR="002B1AA9" w:rsidRPr="00754C80">
        <w:fldChar w:fldCharType="end"/>
      </w:r>
      <w:r w:rsidRPr="00754C80">
        <w:t xml:space="preserve"> du présent arrêté</w:t>
      </w:r>
      <w:r w:rsidR="00FD150C" w:rsidRPr="00754C80">
        <w:t> ;</w:t>
      </w:r>
    </w:p>
    <w:p w14:paraId="4A9FCC5E" w14:textId="41B4C762" w:rsidR="002B386F" w:rsidRPr="00754C80" w:rsidRDefault="005D51ED">
      <w:pPr>
        <w:pStyle w:val="Corpsdetexte"/>
      </w:pPr>
      <w:r w:rsidRPr="00754C80">
        <w:t>–</w:t>
      </w:r>
      <w:r w:rsidR="002B1AA9" w:rsidRPr="00754C80">
        <w:t> </w:t>
      </w:r>
      <w:r w:rsidRPr="00754C80">
        <w:t xml:space="preserve">Décision relative </w:t>
      </w:r>
      <w:r w:rsidR="002B1AA9" w:rsidRPr="00754C80">
        <w:t>au maintien de</w:t>
      </w:r>
      <w:r w:rsidRPr="00754C80">
        <w:t xml:space="preserve"> la certification</w:t>
      </w:r>
      <w:r w:rsidR="00FD150C" w:rsidRPr="00754C80">
        <w:t> :</w:t>
      </w:r>
      <w:r w:rsidRPr="00754C80">
        <w:t xml:space="preserve"> </w:t>
      </w:r>
      <w:r w:rsidR="00704A90" w:rsidRPr="00754C80">
        <w:t>l</w:t>
      </w:r>
      <w:r w:rsidRPr="00754C80">
        <w:t>a décision du maintien de la certification est prise au vu des conclusions de l’étape relative à l’évaluation de la conformité et de toute autre information pertinente.</w:t>
      </w:r>
    </w:p>
    <w:p w14:paraId="0680C669" w14:textId="22288FF3" w:rsidR="007735D5" w:rsidRPr="00754C80" w:rsidRDefault="007735D5">
      <w:pPr>
        <w:pStyle w:val="Corpsdetexte"/>
      </w:pPr>
      <w:r w:rsidRPr="00754C80">
        <w:t>II. – Sur l’ensemble d’un cycle allant de la phase de certification initiale jusqu’à la phase de renouvellement consécutive ou allant d’une phase de renouvellement jusqu’à la phase de renouvellement consécutive, la sélection des audits chantiers se base sur les considérations suivantes :</w:t>
      </w:r>
      <w:r w:rsidR="004D1175" w:rsidRPr="00754C80">
        <w:t xml:space="preserve"> </w:t>
      </w:r>
      <w:r w:rsidRPr="00754C80">
        <w:t xml:space="preserve">si l’une des demandes de certification concerne un référentiel s’appuyant sur l’annexe II du présent arrêté, trois audits chantiers successifs doivent aborder au moins 2 prestations parmi </w:t>
      </w:r>
      <w:r w:rsidRPr="00754C80">
        <w:lastRenderedPageBreak/>
        <w:t>les prestations A200 à A260 de l</w:t>
      </w:r>
      <w:r w:rsidR="004D1175" w:rsidRPr="00754C80">
        <w:t>a norme NF X31-620-2</w:t>
      </w:r>
      <w:r w:rsidR="0028684F" w:rsidRPr="00754C80">
        <w:t xml:space="preserve"> dans sa version de </w:t>
      </w:r>
      <w:r w:rsidR="00A378BB" w:rsidRPr="00754C80">
        <w:t>déc</w:t>
      </w:r>
      <w:r w:rsidR="0028684F" w:rsidRPr="00754C80">
        <w:t>embre 2021</w:t>
      </w:r>
      <w:r w:rsidRPr="00754C80">
        <w:t xml:space="preserve"> dont au moins une prestation A200. Les audits portent sur des chantiers effectifs avec réalisation de la prestation</w:t>
      </w:r>
      <w:r w:rsidR="004D1175" w:rsidRPr="00754C80">
        <w:t>.</w:t>
      </w:r>
    </w:p>
    <w:p w14:paraId="08557653" w14:textId="77777777" w:rsidR="002B386F" w:rsidRPr="00754C80" w:rsidRDefault="002B386F" w:rsidP="00FB1DDC">
      <w:pPr>
        <w:pStyle w:val="SNArticle"/>
        <w:ind w:left="567" w:firstLine="0"/>
      </w:pPr>
      <w:bookmarkStart w:id="10" w:name="_Ref505691051"/>
      <w:bookmarkStart w:id="11" w:name="_Ref491162252"/>
      <w:bookmarkStart w:id="12" w:name="_Ref84498697"/>
      <w:bookmarkEnd w:id="10"/>
      <w:bookmarkEnd w:id="11"/>
    </w:p>
    <w:bookmarkEnd w:id="12"/>
    <w:p w14:paraId="51A91063" w14:textId="3E673D96" w:rsidR="002B386F" w:rsidRPr="00754C80" w:rsidRDefault="005D51ED">
      <w:pPr>
        <w:pStyle w:val="Corpsdetexte"/>
      </w:pPr>
      <w:r w:rsidRPr="00754C80">
        <w:t>I.</w:t>
      </w:r>
      <w:r w:rsidR="002B1AA9" w:rsidRPr="00754C80">
        <w:t> </w:t>
      </w:r>
      <w:r w:rsidRPr="00754C80">
        <w:t xml:space="preserve">– Les modalités et durées d’audit des étapes d’évaluation de la conformité des phases de certification initiale et de renouvellement, et de la surveillance sont liées </w:t>
      </w:r>
      <w:r w:rsidR="00011AE9" w:rsidRPr="00754C80">
        <w:t xml:space="preserve">d’une part au nombre de </w:t>
      </w:r>
      <w:r w:rsidR="00A74700" w:rsidRPr="00754C80">
        <w:t xml:space="preserve">référentiels de </w:t>
      </w:r>
      <w:r w:rsidR="00011AE9" w:rsidRPr="00754C80">
        <w:t xml:space="preserve">certifications demandés parmi </w:t>
      </w:r>
      <w:r w:rsidR="00A74700" w:rsidRPr="00754C80">
        <w:t xml:space="preserve">ceux </w:t>
      </w:r>
      <w:r w:rsidR="00DC242B" w:rsidRPr="00754C80">
        <w:t>définis</w:t>
      </w:r>
      <w:r w:rsidR="00011AE9" w:rsidRPr="00754C80">
        <w:t xml:space="preserve"> aux articles 2 à 6 du présent arrêté, et d’autre part </w:t>
      </w:r>
      <w:r w:rsidRPr="00754C80">
        <w:t xml:space="preserve">au nombre de travailleurs, calculé en équivalent temps plein, concernés par les activités couvertes par </w:t>
      </w:r>
      <w:r w:rsidR="00AA6610" w:rsidRPr="00754C80">
        <w:t xml:space="preserve">les </w:t>
      </w:r>
      <w:r w:rsidR="00A74700" w:rsidRPr="00754C80">
        <w:t xml:space="preserve">référentiels </w:t>
      </w:r>
      <w:r w:rsidR="00AA6610" w:rsidRPr="00754C80">
        <w:t>demandés</w:t>
      </w:r>
      <w:r w:rsidRPr="00754C80">
        <w:t>.</w:t>
      </w:r>
    </w:p>
    <w:p w14:paraId="5DE695AE" w14:textId="2075AD0E" w:rsidR="002B386F" w:rsidRPr="00754C80" w:rsidRDefault="002B1AA9">
      <w:pPr>
        <w:pStyle w:val="Corpsdetexte"/>
      </w:pPr>
      <w:r w:rsidRPr="00754C80">
        <w:t>II. </w:t>
      </w:r>
      <w:r w:rsidR="005D51ED" w:rsidRPr="00754C80">
        <w:t xml:space="preserve">– Pour le calcul du nombre de travailleurs, ne sont considérés que les </w:t>
      </w:r>
      <w:r w:rsidR="00570918" w:rsidRPr="00754C80">
        <w:t>travailleurs des services opérationnels dont l’intervention est susceptible d’avoir une incidence sur la prestation</w:t>
      </w:r>
      <w:r w:rsidR="005D51ED" w:rsidRPr="00754C80">
        <w:t xml:space="preserve">. Les travailleurs de services supports ne sont pas pris en compte, à l’exception de la personne responsable de l’organisation permettant de </w:t>
      </w:r>
      <w:r w:rsidR="003C56DA" w:rsidRPr="00754C80">
        <w:t>satisfaire</w:t>
      </w:r>
      <w:r w:rsidR="005D51ED" w:rsidRPr="00754C80">
        <w:t xml:space="preserve"> </w:t>
      </w:r>
      <w:r w:rsidR="00AA6610" w:rsidRPr="00754C80">
        <w:t>aux</w:t>
      </w:r>
      <w:r w:rsidR="005D51ED" w:rsidRPr="00754C80">
        <w:t xml:space="preserve"> référentiel</w:t>
      </w:r>
      <w:r w:rsidR="00AA6610" w:rsidRPr="00754C80">
        <w:t>s</w:t>
      </w:r>
      <w:r w:rsidR="005D51ED" w:rsidRPr="00754C80">
        <w:t xml:space="preserve"> de certification.</w:t>
      </w:r>
    </w:p>
    <w:p w14:paraId="72092DBE" w14:textId="70FB8353" w:rsidR="002B386F" w:rsidRPr="00754C80" w:rsidRDefault="005D51ED">
      <w:pPr>
        <w:pStyle w:val="Corpsdetexte"/>
      </w:pPr>
      <w:r w:rsidRPr="00754C80">
        <w:t>III.</w:t>
      </w:r>
      <w:r w:rsidR="002B1AA9" w:rsidRPr="00754C80">
        <w:t> </w:t>
      </w:r>
      <w:r w:rsidRPr="00754C80">
        <w:t xml:space="preserve">– Les audits mis en œuvre par l’organisme de certification permettent d’évaluer la conformité </w:t>
      </w:r>
      <w:r w:rsidR="00AA6610" w:rsidRPr="00754C80">
        <w:t xml:space="preserve">aux </w:t>
      </w:r>
      <w:r w:rsidRPr="00754C80">
        <w:t>référentiel</w:t>
      </w:r>
      <w:r w:rsidR="00AA6610" w:rsidRPr="00754C80">
        <w:t>s</w:t>
      </w:r>
      <w:r w:rsidRPr="00754C80">
        <w:t xml:space="preserve"> de certification par le contrôle de preuves, comme des enregistrements, des tests de traçabilité ou</w:t>
      </w:r>
      <w:r w:rsidR="00E40CE2" w:rsidRPr="00754C80">
        <w:t>,</w:t>
      </w:r>
      <w:r w:rsidRPr="00754C80">
        <w:t xml:space="preserve"> </w:t>
      </w:r>
      <w:r w:rsidR="00E40CE2" w:rsidRPr="00754C80">
        <w:t xml:space="preserve">à défaut, </w:t>
      </w:r>
      <w:r w:rsidRPr="00754C80">
        <w:t>des énoncés de faits.</w:t>
      </w:r>
    </w:p>
    <w:p w14:paraId="652CC3B0" w14:textId="6AD8CBD8" w:rsidR="002B386F" w:rsidRPr="00754C80" w:rsidRDefault="002B1AA9">
      <w:pPr>
        <w:pStyle w:val="Corpsdetexte"/>
      </w:pPr>
      <w:r w:rsidRPr="00754C80">
        <w:t>IV. </w:t>
      </w:r>
      <w:r w:rsidR="005D51ED" w:rsidRPr="00754C80">
        <w:t xml:space="preserve">– </w:t>
      </w:r>
      <w:r w:rsidR="00570918" w:rsidRPr="00754C80">
        <w:t xml:space="preserve">Les audits se déroulent dans l’établissement de l’entreprise où est affecté le personnel susceptible d’intervenir dans le domaine d’activité concerné par les certifications et sur les sites objet de la prestation (« audit chantier »). La personne responsable de l’organisation permettant de répondre aux </w:t>
      </w:r>
      <w:r w:rsidR="006B588C" w:rsidRPr="00754C80">
        <w:t xml:space="preserve">exigences des </w:t>
      </w:r>
      <w:r w:rsidR="00570918" w:rsidRPr="00754C80">
        <w:t>référentiels de certification doit être présente lors de l’audit d’établissement.</w:t>
      </w:r>
    </w:p>
    <w:p w14:paraId="015C25E9" w14:textId="5E9EE23C" w:rsidR="002B386F" w:rsidRPr="00754C80" w:rsidRDefault="002B1AA9">
      <w:pPr>
        <w:pStyle w:val="Corpsdetexte"/>
      </w:pPr>
      <w:r w:rsidRPr="00754C80">
        <w:t>V. </w:t>
      </w:r>
      <w:r w:rsidR="005D51ED" w:rsidRPr="00754C80">
        <w:t>– Les durées d’audit, sur la base d’une journée de travail comprenant huit heures, sont conformes au tableau ci-dessous</w:t>
      </w:r>
      <w:r w:rsidR="003C56DA" w:rsidRPr="00754C80">
        <w:t xml:space="preserve"> pour un des référentiels de certification parmi ceux définis aux articles 2 à 6 du présent arrêté</w:t>
      </w:r>
      <w:r w:rsidR="005D51ED" w:rsidRPr="00754C80">
        <w:t xml:space="preserve">, sauf application de </w:t>
      </w:r>
      <w:r w:rsidR="001E3D72" w:rsidRPr="00754C80">
        <w:t>l’</w:t>
      </w:r>
      <w:r w:rsidR="001E3D72" w:rsidRPr="00754C80">
        <w:fldChar w:fldCharType="begin"/>
      </w:r>
      <w:r w:rsidR="001E3D72" w:rsidRPr="00754C80">
        <w:instrText xml:space="preserve"> REF  _Ref84602154 \* Lower \h \r  \* MERGEFORMAT </w:instrText>
      </w:r>
      <w:r w:rsidR="001E3D72" w:rsidRPr="00754C80">
        <w:fldChar w:fldCharType="separate"/>
      </w:r>
      <w:r w:rsidR="00D15975" w:rsidRPr="00754C80">
        <w:t>article 23</w:t>
      </w:r>
      <w:r w:rsidR="001E3D72" w:rsidRPr="00754C80">
        <w:fldChar w:fldCharType="end"/>
      </w:r>
      <w:r w:rsidR="005D51ED" w:rsidRPr="00754C80">
        <w:t xml:space="preserve"> du présent arrêté.</w:t>
      </w:r>
    </w:p>
    <w:p w14:paraId="4238FDBE" w14:textId="4020C415" w:rsidR="00981F55" w:rsidRPr="00754C80" w:rsidRDefault="00981F55" w:rsidP="00981F55">
      <w:pPr>
        <w:pStyle w:val="Corpsdetexte"/>
        <w:spacing w:after="0"/>
        <w:jc w:val="center"/>
        <w:rPr>
          <w:i/>
        </w:rPr>
      </w:pPr>
      <w:r w:rsidRPr="00754C80">
        <w:rPr>
          <w:i/>
        </w:rPr>
        <w:t>Tableau 1 - Durée pour l'évaluation de la conformité</w:t>
      </w:r>
      <w:r w:rsidR="00FE5C71" w:rsidRPr="00754C80">
        <w:rPr>
          <w:i/>
        </w:rPr>
        <w:t xml:space="preserve"> </w:t>
      </w:r>
      <w:r w:rsidRPr="00754C80">
        <w:rPr>
          <w:i/>
        </w:rPr>
        <w:t>relative à l</w:t>
      </w:r>
      <w:r w:rsidR="00AA6610" w:rsidRPr="00754C80">
        <w:rPr>
          <w:i/>
        </w:rPr>
        <w:t xml:space="preserve">’un des </w:t>
      </w:r>
      <w:r w:rsidR="00DC242B" w:rsidRPr="00754C80">
        <w:rPr>
          <w:i/>
        </w:rPr>
        <w:t xml:space="preserve">référentiels définis </w:t>
      </w:r>
      <w:r w:rsidR="00AA6610" w:rsidRPr="00754C80">
        <w:rPr>
          <w:i/>
        </w:rPr>
        <w:t xml:space="preserve">aux </w:t>
      </w:r>
      <w:r w:rsidR="00FE5C71" w:rsidRPr="00754C80">
        <w:rPr>
          <w:i/>
        </w:rPr>
        <w:t>articles 2 à 6</w:t>
      </w:r>
      <w:r w:rsidRPr="00754C80">
        <w:rPr>
          <w:i/>
        </w:rPr>
        <w:t xml:space="preserve"> du présent arrêté</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1978"/>
        <w:gridCol w:w="1737"/>
        <w:gridCol w:w="1737"/>
        <w:gridCol w:w="1737"/>
        <w:gridCol w:w="2162"/>
      </w:tblGrid>
      <w:tr w:rsidR="00981F55" w:rsidRPr="00754C80" w14:paraId="75BC37B2" w14:textId="77777777" w:rsidTr="00FE5C71">
        <w:trPr>
          <w:jc w:val="center"/>
        </w:trPr>
        <w:tc>
          <w:tcPr>
            <w:tcW w:w="197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5A39A7" w14:textId="03FA10B9" w:rsidR="00981F55" w:rsidRPr="00754C80" w:rsidRDefault="00981F55" w:rsidP="00601E10">
            <w:pPr>
              <w:pStyle w:val="Corpsdetexte"/>
              <w:spacing w:before="60" w:after="60" w:line="240" w:lineRule="auto"/>
              <w:jc w:val="center"/>
            </w:pPr>
            <w:r w:rsidRPr="00754C80">
              <w:t>Nombre de travailleurs (en équivalent ETP)</w:t>
            </w:r>
          </w:p>
        </w:tc>
        <w:tc>
          <w:tcPr>
            <w:tcW w:w="7373"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DE56FF" w14:textId="5BA1ABB3" w:rsidR="00981F55" w:rsidRPr="00754C80" w:rsidRDefault="00F07050" w:rsidP="00A130D0">
            <w:pPr>
              <w:pStyle w:val="Corpsdetexte"/>
              <w:spacing w:before="60" w:after="60" w:line="240" w:lineRule="auto"/>
              <w:jc w:val="center"/>
            </w:pPr>
            <w:r w:rsidRPr="00754C80">
              <w:t>Durée d’audit pour l'évaluation de la conformité en jours-hommes</w:t>
            </w:r>
          </w:p>
        </w:tc>
      </w:tr>
      <w:tr w:rsidR="00981F55" w:rsidRPr="00754C80" w14:paraId="0CF951F2" w14:textId="77777777" w:rsidTr="00FE5C71">
        <w:trPr>
          <w:jc w:val="center"/>
        </w:trPr>
        <w:tc>
          <w:tcPr>
            <w:tcW w:w="197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B1974E" w14:textId="77777777" w:rsidR="00981F55" w:rsidRPr="00754C80" w:rsidRDefault="00981F55" w:rsidP="00601E10">
            <w:pPr>
              <w:pStyle w:val="Corpsdetexte"/>
              <w:spacing w:before="60" w:after="60" w:line="240" w:lineRule="auto"/>
              <w:jc w:val="center"/>
            </w:pPr>
          </w:p>
        </w:tc>
        <w:tc>
          <w:tcPr>
            <w:tcW w:w="17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067E0D" w14:textId="77777777" w:rsidR="00981F55" w:rsidRPr="00754C80" w:rsidRDefault="00981F55" w:rsidP="00601E10">
            <w:pPr>
              <w:pStyle w:val="Corpsdetexte"/>
              <w:spacing w:before="60" w:after="60" w:line="240" w:lineRule="auto"/>
              <w:jc w:val="center"/>
            </w:pPr>
            <w:r w:rsidRPr="00754C80">
              <w:t>Phase initiale</w:t>
            </w:r>
          </w:p>
        </w:tc>
        <w:tc>
          <w:tcPr>
            <w:tcW w:w="17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E9615" w14:textId="77777777" w:rsidR="00981F55" w:rsidRPr="00754C80" w:rsidRDefault="00981F55" w:rsidP="00601E10">
            <w:pPr>
              <w:pStyle w:val="Corpsdetexte"/>
              <w:spacing w:before="60" w:after="60" w:line="240" w:lineRule="auto"/>
              <w:jc w:val="center"/>
            </w:pPr>
            <w:r w:rsidRPr="00754C80">
              <w:t>Surveillance 1</w:t>
            </w:r>
          </w:p>
        </w:tc>
        <w:tc>
          <w:tcPr>
            <w:tcW w:w="17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7089E7" w14:textId="77777777" w:rsidR="00981F55" w:rsidRPr="00754C80" w:rsidRDefault="00981F55" w:rsidP="00601E10">
            <w:pPr>
              <w:pStyle w:val="Corpsdetexte"/>
              <w:spacing w:before="60" w:after="60" w:line="240" w:lineRule="auto"/>
              <w:jc w:val="center"/>
            </w:pPr>
            <w:r w:rsidRPr="00754C80">
              <w:t>Surveillance 2</w:t>
            </w:r>
          </w:p>
        </w:tc>
        <w:tc>
          <w:tcPr>
            <w:tcW w:w="21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6760CD" w14:textId="7F51C11D" w:rsidR="00981F55" w:rsidRPr="00754C80" w:rsidRDefault="00981F55" w:rsidP="00601E10">
            <w:pPr>
              <w:pStyle w:val="Corpsdetexte"/>
              <w:spacing w:before="60" w:after="60" w:line="240" w:lineRule="auto"/>
              <w:jc w:val="center"/>
            </w:pPr>
            <w:r w:rsidRPr="00754C80">
              <w:t>Phase de</w:t>
            </w:r>
            <w:r w:rsidR="00FE5C71" w:rsidRPr="00754C80">
              <w:t xml:space="preserve"> </w:t>
            </w:r>
            <w:r w:rsidRPr="00754C80">
              <w:t>renouvellement</w:t>
            </w:r>
          </w:p>
        </w:tc>
      </w:tr>
      <w:tr w:rsidR="00981F55" w:rsidRPr="00754C80" w14:paraId="0D9BEF56" w14:textId="77777777" w:rsidTr="00FE5C71">
        <w:trPr>
          <w:jc w:val="center"/>
        </w:trPr>
        <w:tc>
          <w:tcPr>
            <w:tcW w:w="19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C9709A" w14:textId="253C8FE9" w:rsidR="00981F55" w:rsidRPr="00754C80" w:rsidRDefault="00981F55" w:rsidP="006258C7">
            <w:pPr>
              <w:pStyle w:val="Corpsdetexte"/>
              <w:spacing w:before="60" w:after="60" w:line="240" w:lineRule="auto"/>
              <w:jc w:val="center"/>
            </w:pPr>
            <w:r w:rsidRPr="00754C80">
              <w:rPr>
                <w:sz w:val="23"/>
                <w:szCs w:val="23"/>
              </w:rPr>
              <w:t>1</w:t>
            </w:r>
            <w:r w:rsidR="006258C7" w:rsidRPr="00754C80">
              <w:rPr>
                <w:sz w:val="23"/>
                <w:szCs w:val="23"/>
              </w:rPr>
              <w:t xml:space="preserve"> à </w:t>
            </w:r>
            <w:r w:rsidRPr="00754C80">
              <w:rPr>
                <w:sz w:val="23"/>
                <w:szCs w:val="23"/>
              </w:rPr>
              <w:t>10</w:t>
            </w:r>
          </w:p>
        </w:tc>
        <w:tc>
          <w:tcPr>
            <w:tcW w:w="17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F1ACEB" w14:textId="5EBBDE1D" w:rsidR="00981F55" w:rsidRPr="00754C80" w:rsidRDefault="00185F52" w:rsidP="00601E10">
            <w:pPr>
              <w:pStyle w:val="Corpsdetexte"/>
              <w:spacing w:before="60" w:after="60" w:line="240" w:lineRule="auto"/>
              <w:jc w:val="center"/>
            </w:pPr>
            <w:r w:rsidRPr="00754C80">
              <w:t>1,5</w:t>
            </w:r>
          </w:p>
        </w:tc>
        <w:tc>
          <w:tcPr>
            <w:tcW w:w="17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839F91" w14:textId="77777777" w:rsidR="00981F55" w:rsidRPr="00754C80" w:rsidRDefault="00981F55" w:rsidP="00601E10">
            <w:pPr>
              <w:pStyle w:val="Corpsdetexte"/>
              <w:spacing w:before="60" w:after="60" w:line="240" w:lineRule="auto"/>
              <w:jc w:val="center"/>
            </w:pPr>
            <w:r w:rsidRPr="00754C80">
              <w:t>1</w:t>
            </w:r>
          </w:p>
        </w:tc>
        <w:tc>
          <w:tcPr>
            <w:tcW w:w="17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8D629A" w14:textId="77777777" w:rsidR="00981F55" w:rsidRPr="00754C80" w:rsidRDefault="00981F55" w:rsidP="00601E10">
            <w:pPr>
              <w:pStyle w:val="Corpsdetexte"/>
              <w:spacing w:before="60" w:after="60" w:line="240" w:lineRule="auto"/>
              <w:jc w:val="center"/>
            </w:pPr>
            <w:r w:rsidRPr="00754C80">
              <w:t>1</w:t>
            </w:r>
          </w:p>
        </w:tc>
        <w:tc>
          <w:tcPr>
            <w:tcW w:w="21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0CA17C" w14:textId="42962F9A" w:rsidR="00981F55" w:rsidRPr="00754C80" w:rsidRDefault="00981F55" w:rsidP="00185F52">
            <w:pPr>
              <w:pStyle w:val="Corpsdetexte"/>
              <w:spacing w:before="60" w:after="60" w:line="240" w:lineRule="auto"/>
              <w:jc w:val="center"/>
            </w:pPr>
            <w:r w:rsidRPr="00754C80">
              <w:t>1</w:t>
            </w:r>
          </w:p>
        </w:tc>
      </w:tr>
      <w:tr w:rsidR="00981F55" w:rsidRPr="00754C80" w14:paraId="3E5F0885" w14:textId="77777777" w:rsidTr="00FE5C71">
        <w:trPr>
          <w:jc w:val="center"/>
        </w:trPr>
        <w:tc>
          <w:tcPr>
            <w:tcW w:w="19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396F30" w14:textId="60CE2F97" w:rsidR="00981F55" w:rsidRPr="00754C80" w:rsidRDefault="00981F55" w:rsidP="00185F52">
            <w:pPr>
              <w:pStyle w:val="Corpsdetexte"/>
              <w:spacing w:before="60" w:after="60" w:line="240" w:lineRule="auto"/>
              <w:jc w:val="center"/>
            </w:pPr>
            <w:r w:rsidRPr="00754C80">
              <w:rPr>
                <w:sz w:val="23"/>
                <w:szCs w:val="23"/>
              </w:rPr>
              <w:t>11</w:t>
            </w:r>
            <w:r w:rsidR="006258C7" w:rsidRPr="00754C80">
              <w:rPr>
                <w:sz w:val="23"/>
                <w:szCs w:val="23"/>
              </w:rPr>
              <w:t xml:space="preserve"> à </w:t>
            </w:r>
            <w:r w:rsidR="00185F52" w:rsidRPr="00754C80">
              <w:rPr>
                <w:sz w:val="23"/>
                <w:szCs w:val="23"/>
              </w:rPr>
              <w:t>4</w:t>
            </w:r>
            <w:r w:rsidRPr="00754C80">
              <w:rPr>
                <w:sz w:val="23"/>
                <w:szCs w:val="23"/>
              </w:rPr>
              <w:t>5</w:t>
            </w:r>
          </w:p>
        </w:tc>
        <w:tc>
          <w:tcPr>
            <w:tcW w:w="17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6B6013" w14:textId="489FAEFB" w:rsidR="00981F55" w:rsidRPr="00754C80" w:rsidRDefault="00185F52" w:rsidP="00601E10">
            <w:pPr>
              <w:pStyle w:val="Corpsdetexte"/>
              <w:spacing w:before="60" w:after="60" w:line="240" w:lineRule="auto"/>
              <w:jc w:val="center"/>
            </w:pPr>
            <w:r w:rsidRPr="00754C80">
              <w:t>1,5</w:t>
            </w:r>
          </w:p>
        </w:tc>
        <w:tc>
          <w:tcPr>
            <w:tcW w:w="17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51985D" w14:textId="77777777" w:rsidR="00981F55" w:rsidRPr="00754C80" w:rsidRDefault="00981F55" w:rsidP="00601E10">
            <w:pPr>
              <w:pStyle w:val="Corpsdetexte"/>
              <w:spacing w:before="60" w:after="60" w:line="240" w:lineRule="auto"/>
              <w:jc w:val="center"/>
            </w:pPr>
            <w:r w:rsidRPr="00754C80">
              <w:t>1</w:t>
            </w:r>
          </w:p>
        </w:tc>
        <w:tc>
          <w:tcPr>
            <w:tcW w:w="17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4EEAFF" w14:textId="77777777" w:rsidR="00981F55" w:rsidRPr="00754C80" w:rsidRDefault="00981F55" w:rsidP="00601E10">
            <w:pPr>
              <w:pStyle w:val="Corpsdetexte"/>
              <w:spacing w:before="60" w:after="60" w:line="240" w:lineRule="auto"/>
              <w:jc w:val="center"/>
            </w:pPr>
            <w:r w:rsidRPr="00754C80">
              <w:t>1</w:t>
            </w:r>
          </w:p>
        </w:tc>
        <w:tc>
          <w:tcPr>
            <w:tcW w:w="21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9A0FDA" w14:textId="4D38C953" w:rsidR="00981F55" w:rsidRPr="00754C80" w:rsidRDefault="00185F52" w:rsidP="00601E10">
            <w:pPr>
              <w:pStyle w:val="Corpsdetexte"/>
              <w:spacing w:before="60" w:after="60" w:line="240" w:lineRule="auto"/>
              <w:jc w:val="center"/>
            </w:pPr>
            <w:r w:rsidRPr="00754C80">
              <w:t>1,5</w:t>
            </w:r>
          </w:p>
        </w:tc>
      </w:tr>
      <w:tr w:rsidR="00981F55" w:rsidRPr="00754C80" w14:paraId="1CFE1899" w14:textId="77777777" w:rsidTr="00FE5C71">
        <w:trPr>
          <w:jc w:val="center"/>
        </w:trPr>
        <w:tc>
          <w:tcPr>
            <w:tcW w:w="19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9EF8A9" w14:textId="74BB6D5D" w:rsidR="00981F55" w:rsidRPr="00754C80" w:rsidRDefault="00981F55" w:rsidP="006258C7">
            <w:pPr>
              <w:pStyle w:val="Corpsdetexte"/>
              <w:spacing w:before="60" w:after="60" w:line="240" w:lineRule="auto"/>
              <w:jc w:val="center"/>
            </w:pPr>
            <w:r w:rsidRPr="00754C80">
              <w:t>46</w:t>
            </w:r>
            <w:r w:rsidR="006258C7" w:rsidRPr="00754C80">
              <w:t xml:space="preserve"> à </w:t>
            </w:r>
            <w:r w:rsidRPr="00754C80">
              <w:t>85</w:t>
            </w:r>
          </w:p>
        </w:tc>
        <w:tc>
          <w:tcPr>
            <w:tcW w:w="17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B639D8" w14:textId="37802730" w:rsidR="00981F55" w:rsidRPr="00754C80" w:rsidRDefault="00185F52" w:rsidP="00601E10">
            <w:pPr>
              <w:pStyle w:val="Corpsdetexte"/>
              <w:spacing w:before="60" w:after="60" w:line="240" w:lineRule="auto"/>
              <w:jc w:val="center"/>
            </w:pPr>
            <w:r w:rsidRPr="00754C80">
              <w:t>2,5</w:t>
            </w:r>
          </w:p>
        </w:tc>
        <w:tc>
          <w:tcPr>
            <w:tcW w:w="17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D5F420" w14:textId="14AC0340" w:rsidR="00981F55" w:rsidRPr="00754C80" w:rsidRDefault="00981F55" w:rsidP="00185F52">
            <w:pPr>
              <w:pStyle w:val="Corpsdetexte"/>
              <w:spacing w:before="60" w:after="60" w:line="240" w:lineRule="auto"/>
              <w:jc w:val="center"/>
            </w:pPr>
            <w:r w:rsidRPr="00754C80">
              <w:t>1</w:t>
            </w:r>
          </w:p>
        </w:tc>
        <w:tc>
          <w:tcPr>
            <w:tcW w:w="17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03559B" w14:textId="40627467" w:rsidR="00981F55" w:rsidRPr="00754C80" w:rsidRDefault="00981F55" w:rsidP="00185F52">
            <w:pPr>
              <w:pStyle w:val="Corpsdetexte"/>
              <w:spacing w:before="60" w:after="60" w:line="240" w:lineRule="auto"/>
              <w:jc w:val="center"/>
            </w:pPr>
            <w:r w:rsidRPr="00754C80">
              <w:t>1</w:t>
            </w:r>
          </w:p>
        </w:tc>
        <w:tc>
          <w:tcPr>
            <w:tcW w:w="21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F7D6F3" w14:textId="35D3AA66" w:rsidR="00981F55" w:rsidRPr="00754C80" w:rsidRDefault="00185F52" w:rsidP="00601E10">
            <w:pPr>
              <w:pStyle w:val="Corpsdetexte"/>
              <w:spacing w:before="60" w:after="60" w:line="240" w:lineRule="auto"/>
              <w:jc w:val="center"/>
            </w:pPr>
            <w:r w:rsidRPr="00754C80">
              <w:t>1,5</w:t>
            </w:r>
          </w:p>
        </w:tc>
      </w:tr>
      <w:tr w:rsidR="00981F55" w:rsidRPr="00754C80" w14:paraId="68A70E6B" w14:textId="77777777" w:rsidTr="00FE5C71">
        <w:trPr>
          <w:jc w:val="center"/>
        </w:trPr>
        <w:tc>
          <w:tcPr>
            <w:tcW w:w="19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0263D9" w14:textId="4343BC99" w:rsidR="00981F55" w:rsidRPr="00754C80" w:rsidRDefault="00981F55" w:rsidP="006258C7">
            <w:pPr>
              <w:pStyle w:val="Corpsdetexte"/>
              <w:spacing w:before="60" w:after="60" w:line="240" w:lineRule="auto"/>
              <w:jc w:val="center"/>
            </w:pPr>
            <w:r w:rsidRPr="00754C80">
              <w:t>86</w:t>
            </w:r>
            <w:r w:rsidR="006258C7" w:rsidRPr="00754C80">
              <w:t xml:space="preserve"> à </w:t>
            </w:r>
            <w:r w:rsidRPr="00754C80">
              <w:t>125</w:t>
            </w:r>
          </w:p>
        </w:tc>
        <w:tc>
          <w:tcPr>
            <w:tcW w:w="17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BD5381" w14:textId="50BA1E79" w:rsidR="00981F55" w:rsidRPr="00754C80" w:rsidRDefault="00185F52" w:rsidP="00601E10">
            <w:pPr>
              <w:pStyle w:val="Corpsdetexte"/>
              <w:spacing w:before="60" w:after="60" w:line="240" w:lineRule="auto"/>
              <w:jc w:val="center"/>
            </w:pPr>
            <w:r w:rsidRPr="00754C80">
              <w:t>2,5</w:t>
            </w:r>
          </w:p>
        </w:tc>
        <w:tc>
          <w:tcPr>
            <w:tcW w:w="17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391CE8" w14:textId="2CAD582D" w:rsidR="00981F55" w:rsidRPr="00754C80" w:rsidRDefault="00185F52" w:rsidP="00601E10">
            <w:pPr>
              <w:pStyle w:val="Corpsdetexte"/>
              <w:spacing w:before="60" w:after="60" w:line="240" w:lineRule="auto"/>
              <w:jc w:val="center"/>
            </w:pPr>
            <w:r w:rsidRPr="00754C80">
              <w:t>1,5</w:t>
            </w:r>
          </w:p>
        </w:tc>
        <w:tc>
          <w:tcPr>
            <w:tcW w:w="17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16CE17" w14:textId="4922AAB1" w:rsidR="00981F55" w:rsidRPr="00754C80" w:rsidRDefault="00185F52" w:rsidP="00601E10">
            <w:pPr>
              <w:pStyle w:val="Corpsdetexte"/>
              <w:spacing w:before="60" w:after="60" w:line="240" w:lineRule="auto"/>
              <w:jc w:val="center"/>
            </w:pPr>
            <w:r w:rsidRPr="00754C80">
              <w:t>1,5</w:t>
            </w:r>
          </w:p>
        </w:tc>
        <w:tc>
          <w:tcPr>
            <w:tcW w:w="21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ED3215" w14:textId="58BA7951" w:rsidR="00981F55" w:rsidRPr="00754C80" w:rsidRDefault="00185F52" w:rsidP="00601E10">
            <w:pPr>
              <w:pStyle w:val="Corpsdetexte"/>
              <w:spacing w:before="60" w:after="60" w:line="240" w:lineRule="auto"/>
              <w:jc w:val="center"/>
            </w:pPr>
            <w:r w:rsidRPr="00754C80">
              <w:t>1,5</w:t>
            </w:r>
          </w:p>
        </w:tc>
      </w:tr>
      <w:tr w:rsidR="00981F55" w:rsidRPr="00754C80" w14:paraId="50EC9D34" w14:textId="77777777" w:rsidTr="00FE5C71">
        <w:trPr>
          <w:jc w:val="center"/>
        </w:trPr>
        <w:tc>
          <w:tcPr>
            <w:tcW w:w="19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E100F3" w14:textId="018BF578" w:rsidR="00981F55" w:rsidRPr="00754C80" w:rsidRDefault="00981F55" w:rsidP="006258C7">
            <w:pPr>
              <w:pStyle w:val="Corpsdetexte"/>
              <w:spacing w:before="60" w:after="60" w:line="240" w:lineRule="auto"/>
              <w:jc w:val="center"/>
            </w:pPr>
            <w:r w:rsidRPr="00754C80">
              <w:rPr>
                <w:sz w:val="23"/>
                <w:szCs w:val="23"/>
              </w:rPr>
              <w:t>126</w:t>
            </w:r>
            <w:r w:rsidR="006258C7" w:rsidRPr="00754C80">
              <w:rPr>
                <w:sz w:val="23"/>
                <w:szCs w:val="23"/>
              </w:rPr>
              <w:t xml:space="preserve"> à </w:t>
            </w:r>
            <w:r w:rsidRPr="00754C80">
              <w:rPr>
                <w:sz w:val="23"/>
                <w:szCs w:val="23"/>
              </w:rPr>
              <w:t>175</w:t>
            </w:r>
          </w:p>
        </w:tc>
        <w:tc>
          <w:tcPr>
            <w:tcW w:w="17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EE6190" w14:textId="486E199C" w:rsidR="00981F55" w:rsidRPr="00754C80" w:rsidRDefault="00185F52" w:rsidP="00601E10">
            <w:pPr>
              <w:pStyle w:val="Corpsdetexte"/>
              <w:spacing w:before="60" w:after="60" w:line="240" w:lineRule="auto"/>
              <w:jc w:val="center"/>
            </w:pPr>
            <w:r w:rsidRPr="00754C80">
              <w:t>3</w:t>
            </w:r>
          </w:p>
        </w:tc>
        <w:tc>
          <w:tcPr>
            <w:tcW w:w="17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21B1BF" w14:textId="3801131D" w:rsidR="00981F55" w:rsidRPr="00754C80" w:rsidRDefault="00185F52" w:rsidP="00601E10">
            <w:pPr>
              <w:pStyle w:val="Corpsdetexte"/>
              <w:spacing w:before="60" w:after="60" w:line="240" w:lineRule="auto"/>
              <w:jc w:val="center"/>
            </w:pPr>
            <w:r w:rsidRPr="00754C80">
              <w:t>1,5</w:t>
            </w:r>
          </w:p>
        </w:tc>
        <w:tc>
          <w:tcPr>
            <w:tcW w:w="17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ACBD76" w14:textId="65B78EE4" w:rsidR="00981F55" w:rsidRPr="00754C80" w:rsidRDefault="00185F52" w:rsidP="00601E10">
            <w:pPr>
              <w:pStyle w:val="Corpsdetexte"/>
              <w:spacing w:before="60" w:after="60" w:line="240" w:lineRule="auto"/>
              <w:jc w:val="center"/>
            </w:pPr>
            <w:r w:rsidRPr="00754C80">
              <w:t>1,5</w:t>
            </w:r>
          </w:p>
        </w:tc>
        <w:tc>
          <w:tcPr>
            <w:tcW w:w="21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ED1FE0" w14:textId="102FAB7C" w:rsidR="00981F55" w:rsidRPr="00754C80" w:rsidRDefault="00185F52" w:rsidP="00601E10">
            <w:pPr>
              <w:pStyle w:val="Corpsdetexte"/>
              <w:spacing w:before="60" w:after="60" w:line="240" w:lineRule="auto"/>
              <w:jc w:val="center"/>
            </w:pPr>
            <w:r w:rsidRPr="00754C80">
              <w:t>2</w:t>
            </w:r>
          </w:p>
        </w:tc>
      </w:tr>
      <w:tr w:rsidR="00981F55" w:rsidRPr="00754C80" w14:paraId="13A9588F" w14:textId="77777777" w:rsidTr="00FE5C71">
        <w:trPr>
          <w:jc w:val="center"/>
        </w:trPr>
        <w:tc>
          <w:tcPr>
            <w:tcW w:w="19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57C303" w14:textId="61AF6AC3" w:rsidR="00981F55" w:rsidRPr="00754C80" w:rsidRDefault="00981F55" w:rsidP="006258C7">
            <w:pPr>
              <w:pStyle w:val="Corpsdetexte"/>
              <w:spacing w:before="60" w:after="60" w:line="240" w:lineRule="auto"/>
              <w:jc w:val="center"/>
            </w:pPr>
            <w:r w:rsidRPr="00754C80">
              <w:rPr>
                <w:sz w:val="23"/>
                <w:szCs w:val="23"/>
              </w:rPr>
              <w:t>176</w:t>
            </w:r>
            <w:r w:rsidR="006258C7" w:rsidRPr="00754C80">
              <w:rPr>
                <w:sz w:val="23"/>
                <w:szCs w:val="23"/>
              </w:rPr>
              <w:t xml:space="preserve"> à </w:t>
            </w:r>
            <w:r w:rsidRPr="00754C80">
              <w:rPr>
                <w:sz w:val="23"/>
                <w:szCs w:val="23"/>
              </w:rPr>
              <w:t>275</w:t>
            </w:r>
          </w:p>
        </w:tc>
        <w:tc>
          <w:tcPr>
            <w:tcW w:w="17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E10BE0" w14:textId="1DCA5AE9" w:rsidR="00981F55" w:rsidRPr="00754C80" w:rsidRDefault="00185F52" w:rsidP="00601E10">
            <w:pPr>
              <w:pStyle w:val="Corpsdetexte"/>
              <w:spacing w:before="60" w:after="60" w:line="240" w:lineRule="auto"/>
              <w:jc w:val="center"/>
            </w:pPr>
            <w:r w:rsidRPr="00754C80">
              <w:t>3,5</w:t>
            </w:r>
          </w:p>
        </w:tc>
        <w:tc>
          <w:tcPr>
            <w:tcW w:w="17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917CA6" w14:textId="6B7AAE04" w:rsidR="00981F55" w:rsidRPr="00754C80" w:rsidRDefault="00981F55" w:rsidP="00185F52">
            <w:pPr>
              <w:pStyle w:val="Corpsdetexte"/>
              <w:spacing w:before="60" w:after="60" w:line="240" w:lineRule="auto"/>
              <w:jc w:val="center"/>
            </w:pPr>
            <w:r w:rsidRPr="00754C80">
              <w:t>2</w:t>
            </w:r>
          </w:p>
        </w:tc>
        <w:tc>
          <w:tcPr>
            <w:tcW w:w="17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67B1D7" w14:textId="1668ED67" w:rsidR="00981F55" w:rsidRPr="00754C80" w:rsidRDefault="00981F55" w:rsidP="00601E10">
            <w:pPr>
              <w:pStyle w:val="Corpsdetexte"/>
              <w:spacing w:before="60" w:after="60" w:line="240" w:lineRule="auto"/>
              <w:jc w:val="center"/>
            </w:pPr>
            <w:r w:rsidRPr="00754C80">
              <w:t>2</w:t>
            </w:r>
          </w:p>
        </w:tc>
        <w:tc>
          <w:tcPr>
            <w:tcW w:w="21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1E4E29" w14:textId="29787410" w:rsidR="00981F55" w:rsidRPr="00754C80" w:rsidRDefault="00185F52" w:rsidP="00601E10">
            <w:pPr>
              <w:pStyle w:val="Corpsdetexte"/>
              <w:spacing w:before="60" w:after="60" w:line="240" w:lineRule="auto"/>
              <w:jc w:val="center"/>
            </w:pPr>
            <w:r w:rsidRPr="00754C80">
              <w:t>2,5</w:t>
            </w:r>
          </w:p>
        </w:tc>
      </w:tr>
      <w:tr w:rsidR="00981F55" w:rsidRPr="00754C80" w14:paraId="0703567C" w14:textId="77777777" w:rsidTr="00FE5C71">
        <w:trPr>
          <w:jc w:val="center"/>
        </w:trPr>
        <w:tc>
          <w:tcPr>
            <w:tcW w:w="19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B71B5F" w14:textId="77777777" w:rsidR="00981F55" w:rsidRPr="00754C80" w:rsidRDefault="00981F55" w:rsidP="00601E10">
            <w:pPr>
              <w:pStyle w:val="Corpsdetexte"/>
              <w:spacing w:before="60" w:after="60" w:line="240" w:lineRule="auto"/>
              <w:jc w:val="center"/>
            </w:pPr>
            <w:r w:rsidRPr="00754C80">
              <w:rPr>
                <w:sz w:val="23"/>
                <w:szCs w:val="23"/>
              </w:rPr>
              <w:t>Plus de 276</w:t>
            </w:r>
          </w:p>
        </w:tc>
        <w:tc>
          <w:tcPr>
            <w:tcW w:w="17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A1F8E9" w14:textId="5F17A820" w:rsidR="00981F55" w:rsidRPr="00754C80" w:rsidRDefault="00185F52" w:rsidP="00601E10">
            <w:pPr>
              <w:pStyle w:val="Corpsdetexte"/>
              <w:spacing w:before="60" w:after="60" w:line="240" w:lineRule="auto"/>
              <w:jc w:val="center"/>
            </w:pPr>
            <w:r w:rsidRPr="00754C80">
              <w:t>4,5</w:t>
            </w:r>
          </w:p>
        </w:tc>
        <w:tc>
          <w:tcPr>
            <w:tcW w:w="17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D6BD9D" w14:textId="50B32744" w:rsidR="00981F55" w:rsidRPr="00754C80" w:rsidRDefault="00185F52" w:rsidP="00601E10">
            <w:pPr>
              <w:pStyle w:val="Corpsdetexte"/>
              <w:spacing w:before="60" w:after="60" w:line="240" w:lineRule="auto"/>
              <w:jc w:val="center"/>
            </w:pPr>
            <w:r w:rsidRPr="00754C80">
              <w:t>2,5</w:t>
            </w:r>
          </w:p>
        </w:tc>
        <w:tc>
          <w:tcPr>
            <w:tcW w:w="17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350800" w14:textId="687B67DB" w:rsidR="00981F55" w:rsidRPr="00754C80" w:rsidRDefault="00185F52" w:rsidP="00601E10">
            <w:pPr>
              <w:pStyle w:val="Corpsdetexte"/>
              <w:spacing w:before="60" w:after="60" w:line="240" w:lineRule="auto"/>
              <w:jc w:val="center"/>
            </w:pPr>
            <w:r w:rsidRPr="00754C80">
              <w:t>2,5</w:t>
            </w:r>
          </w:p>
        </w:tc>
        <w:tc>
          <w:tcPr>
            <w:tcW w:w="21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80CB48" w14:textId="1804B0AF" w:rsidR="00981F55" w:rsidRPr="00754C80" w:rsidRDefault="00185F52" w:rsidP="00601E10">
            <w:pPr>
              <w:pStyle w:val="Corpsdetexte"/>
              <w:spacing w:before="60" w:after="60" w:line="240" w:lineRule="auto"/>
              <w:jc w:val="center"/>
            </w:pPr>
            <w:r w:rsidRPr="00754C80">
              <w:t>2,5</w:t>
            </w:r>
          </w:p>
        </w:tc>
      </w:tr>
    </w:tbl>
    <w:p w14:paraId="27D10E98" w14:textId="77777777" w:rsidR="00706069" w:rsidRPr="00754C80" w:rsidRDefault="00706069" w:rsidP="00706069">
      <w:pPr>
        <w:pStyle w:val="Corpsdetexte"/>
        <w:spacing w:after="0"/>
        <w:rPr>
          <w:sz w:val="12"/>
          <w:szCs w:val="12"/>
        </w:rPr>
      </w:pPr>
    </w:p>
    <w:p w14:paraId="6D28285B" w14:textId="64F3113D" w:rsidR="005C1800" w:rsidRPr="00754C80" w:rsidRDefault="005C1800" w:rsidP="00FE5C71">
      <w:pPr>
        <w:pStyle w:val="Corpsdetexte"/>
      </w:pPr>
      <w:r w:rsidRPr="00754C80">
        <w:t>VI. </w:t>
      </w:r>
      <w:r w:rsidR="00706069" w:rsidRPr="00754C80">
        <w:t xml:space="preserve">– À cette durée d’audit s’ajoute, en audit initial, surveillance et renouvellement, </w:t>
      </w:r>
      <w:r w:rsidR="006258C7" w:rsidRPr="00754C80">
        <w:t>0,5 </w:t>
      </w:r>
      <w:r w:rsidR="00F07050" w:rsidRPr="00754C80">
        <w:t>jour-homme</w:t>
      </w:r>
      <w:r w:rsidR="00706069" w:rsidRPr="00754C80">
        <w:t xml:space="preserve"> pour chaque </w:t>
      </w:r>
      <w:r w:rsidR="00DC242B" w:rsidRPr="00754C80">
        <w:t xml:space="preserve">référentiel </w:t>
      </w:r>
      <w:r w:rsidR="00706069" w:rsidRPr="00754C80">
        <w:t xml:space="preserve">supplémentaire demandé parmi </w:t>
      </w:r>
      <w:r w:rsidR="00DC242B" w:rsidRPr="00754C80">
        <w:t xml:space="preserve">ceux définis </w:t>
      </w:r>
      <w:r w:rsidR="00706069" w:rsidRPr="00754C80">
        <w:t>aux articles 2 à 6 du présent arrêté</w:t>
      </w:r>
      <w:r w:rsidR="002A611D" w:rsidRPr="00754C80">
        <w:t>.</w:t>
      </w:r>
    </w:p>
    <w:p w14:paraId="55DE967B" w14:textId="418C769B" w:rsidR="00F07050" w:rsidRPr="00754C80" w:rsidRDefault="00046F1E" w:rsidP="00FE5C71">
      <w:pPr>
        <w:pStyle w:val="Corpsdetexte"/>
      </w:pPr>
      <w:r w:rsidRPr="00754C80">
        <w:t>À</w:t>
      </w:r>
      <w:r w:rsidR="00F07050" w:rsidRPr="00754C80">
        <w:t xml:space="preserve"> cette durée d’audit, s’ajoute une demi-journée d’audit chantier dans le cas </w:t>
      </w:r>
      <w:r w:rsidR="003C56DA" w:rsidRPr="00754C80">
        <w:t xml:space="preserve">d’une </w:t>
      </w:r>
      <w:r w:rsidR="00F07050" w:rsidRPr="00754C80">
        <w:t>certification</w:t>
      </w:r>
      <w:r w:rsidR="003C56DA" w:rsidRPr="00754C80">
        <w:t xml:space="preserve"> s’appuyant sur un référentiel </w:t>
      </w:r>
      <w:r w:rsidR="00F07050" w:rsidRPr="00754C80">
        <w:t>faisant référence à l’annexe II.</w:t>
      </w:r>
    </w:p>
    <w:p w14:paraId="44AEFDC3" w14:textId="01B7AFEB" w:rsidR="003C56DA" w:rsidRPr="00754C80" w:rsidRDefault="003C56DA" w:rsidP="00FE5C71">
      <w:pPr>
        <w:pStyle w:val="Corpsdetexte"/>
      </w:pPr>
      <w:r w:rsidRPr="00754C80">
        <w:t>À cette durée d’audit, s’ajoute une demi-journée d’audit chantier dans le cas d’une certification s’appuyant sur un référentiel faisant référence à l’annexe III.</w:t>
      </w:r>
    </w:p>
    <w:p w14:paraId="33667FDA" w14:textId="4B01DC0B" w:rsidR="00706069" w:rsidRPr="00754C80" w:rsidRDefault="00706069" w:rsidP="00706069">
      <w:pPr>
        <w:pStyle w:val="Corpsdetexte"/>
      </w:pPr>
      <w:r w:rsidRPr="00754C80">
        <w:t>VI</w:t>
      </w:r>
      <w:r w:rsidR="00C55EED" w:rsidRPr="00754C80">
        <w:t>I</w:t>
      </w:r>
      <w:r w:rsidRPr="00754C80">
        <w:t xml:space="preserve">. – Si des </w:t>
      </w:r>
      <w:r w:rsidR="00046F1E" w:rsidRPr="00754C80">
        <w:t xml:space="preserve">opérations susceptibles d’impacter les conclusions des </w:t>
      </w:r>
      <w:r w:rsidR="002A611D" w:rsidRPr="00754C80">
        <w:t xml:space="preserve">prestations </w:t>
      </w:r>
      <w:r w:rsidR="00046F1E" w:rsidRPr="00754C80">
        <w:t xml:space="preserve">de service </w:t>
      </w:r>
      <w:r w:rsidR="00046F1E" w:rsidRPr="00754C80" w:rsidDel="00046F1E">
        <w:t xml:space="preserve"> </w:t>
      </w:r>
      <w:r w:rsidR="002A611D" w:rsidRPr="00754C80">
        <w:t xml:space="preserve"> </w:t>
      </w:r>
      <w:r w:rsidR="00046F1E" w:rsidRPr="00754C80">
        <w:t xml:space="preserve">réalisées conformément aux dispositions du présent arrêté sont confiées </w:t>
      </w:r>
      <w:r w:rsidRPr="00754C80">
        <w:t xml:space="preserve">à un prestataire en dehors du </w:t>
      </w:r>
      <w:r w:rsidR="003C56DA" w:rsidRPr="00754C80">
        <w:t>champ</w:t>
      </w:r>
      <w:r w:rsidRPr="00754C80">
        <w:t xml:space="preserve"> de certification, que ce prestataire soit interne à l’entreprise ou externe à celle-ci, les durées d’audit en application du V</w:t>
      </w:r>
      <w:r w:rsidR="008B62D1" w:rsidRPr="00754C80">
        <w:t>.</w:t>
      </w:r>
      <w:r w:rsidRPr="00754C80">
        <w:t xml:space="preserve"> du présent article ou de </w:t>
      </w:r>
      <w:r w:rsidR="001E3D72" w:rsidRPr="00754C80">
        <w:t>l’</w:t>
      </w:r>
      <w:r w:rsidR="001E3D72" w:rsidRPr="00754C80">
        <w:fldChar w:fldCharType="begin"/>
      </w:r>
      <w:r w:rsidR="001E3D72" w:rsidRPr="00754C80">
        <w:instrText xml:space="preserve"> REF  _Ref84602154 \* Lower \h \r  \* MERGEFORMAT </w:instrText>
      </w:r>
      <w:r w:rsidR="001E3D72" w:rsidRPr="00754C80">
        <w:fldChar w:fldCharType="separate"/>
      </w:r>
      <w:r w:rsidR="00D15975" w:rsidRPr="00754C80">
        <w:t>article 23</w:t>
      </w:r>
      <w:r w:rsidR="001E3D72" w:rsidRPr="00754C80">
        <w:fldChar w:fldCharType="end"/>
      </w:r>
      <w:r w:rsidR="001E3D72" w:rsidRPr="00754C80">
        <w:t xml:space="preserve"> </w:t>
      </w:r>
      <w:r w:rsidRPr="00754C80">
        <w:t>du présent arrêté sont augmentées de 25 %, arrondies au demi-entier supérieur.</w:t>
      </w:r>
    </w:p>
    <w:p w14:paraId="4AD57134" w14:textId="58F9F775" w:rsidR="00FE5C71" w:rsidRPr="00754C80" w:rsidRDefault="00FE5C71" w:rsidP="00FD150C">
      <w:pPr>
        <w:pStyle w:val="Corpsdetexte"/>
      </w:pPr>
      <w:r w:rsidRPr="00754C80">
        <w:t>VII</w:t>
      </w:r>
      <w:r w:rsidR="005C1800" w:rsidRPr="00754C80">
        <w:t>I</w:t>
      </w:r>
      <w:r w:rsidRPr="00754C80">
        <w:t>. –</w:t>
      </w:r>
      <w:r w:rsidR="00310D26" w:rsidRPr="00754C80">
        <w:t xml:space="preserve"> </w:t>
      </w:r>
      <w:r w:rsidRPr="00754C80">
        <w:t xml:space="preserve">Le cas échéant, des audits supplémentaires sont réalisés dans les lieux d’entreposage du matériel concerné par </w:t>
      </w:r>
      <w:r w:rsidR="00011AE9" w:rsidRPr="00754C80">
        <w:t>l</w:t>
      </w:r>
      <w:r w:rsidR="007406C5" w:rsidRPr="00754C80">
        <w:t>a</w:t>
      </w:r>
      <w:r w:rsidR="00011AE9" w:rsidRPr="00754C80">
        <w:t xml:space="preserve"> </w:t>
      </w:r>
      <w:r w:rsidRPr="00754C80">
        <w:t>certification dès lors que ce</w:t>
      </w:r>
      <w:r w:rsidR="001A4BCD" w:rsidRPr="00754C80">
        <w:t>s</w:t>
      </w:r>
      <w:r w:rsidRPr="00754C80">
        <w:t xml:space="preserve"> lieu</w:t>
      </w:r>
      <w:r w:rsidR="001A4BCD" w:rsidRPr="00754C80">
        <w:t>x</w:t>
      </w:r>
      <w:r w:rsidRPr="00754C80">
        <w:t xml:space="preserve"> d’entreposage </w:t>
      </w:r>
      <w:r w:rsidR="001A4BCD" w:rsidRPr="00754C80">
        <w:t xml:space="preserve">sont </w:t>
      </w:r>
      <w:r w:rsidRPr="00754C80">
        <w:t>distinct</w:t>
      </w:r>
      <w:r w:rsidR="001A4BCD" w:rsidRPr="00754C80">
        <w:t>s</w:t>
      </w:r>
      <w:r w:rsidRPr="00754C80">
        <w:t xml:space="preserve"> de l’établissement où est affecté le personnel susceptible d’intervenir dans le domaine d’activité concerné par </w:t>
      </w:r>
      <w:r w:rsidR="007406C5" w:rsidRPr="00754C80">
        <w:t>la</w:t>
      </w:r>
      <w:r w:rsidR="00011AE9" w:rsidRPr="00754C80">
        <w:t xml:space="preserve"> </w:t>
      </w:r>
      <w:r w:rsidRPr="00754C80">
        <w:t>certification</w:t>
      </w:r>
      <w:r w:rsidR="0054503B" w:rsidRPr="00754C80">
        <w:t xml:space="preserve"> et que des opérations de maintenance ou d’entretien y sont réalisées</w:t>
      </w:r>
      <w:r w:rsidRPr="00754C80">
        <w:t>.</w:t>
      </w:r>
    </w:p>
    <w:p w14:paraId="08B66173" w14:textId="77777777" w:rsidR="00504BD5" w:rsidRPr="00754C80" w:rsidRDefault="00504BD5" w:rsidP="00FB1DDC">
      <w:pPr>
        <w:pStyle w:val="SNArticle"/>
        <w:ind w:left="567" w:firstLine="0"/>
      </w:pPr>
      <w:bookmarkStart w:id="13" w:name="_Ref84841852"/>
    </w:p>
    <w:bookmarkEnd w:id="13"/>
    <w:p w14:paraId="24E99CCB" w14:textId="2E282E24" w:rsidR="00FE5C71" w:rsidRPr="00754C80" w:rsidRDefault="00FE5C71" w:rsidP="00FE5C71">
      <w:pPr>
        <w:pStyle w:val="Corpsdetexte"/>
      </w:pPr>
      <w:r w:rsidRPr="00754C80">
        <w:t>I.</w:t>
      </w:r>
      <w:r w:rsidR="00540136" w:rsidRPr="00754C80">
        <w:t> </w:t>
      </w:r>
      <w:r w:rsidRPr="00754C80">
        <w:t>– L’organisme de certification définit les éléments nécessaires pour instruire l’étape d’étude de recevabilité des phases de certification et de renouvellement. Ces éléments comprennent</w:t>
      </w:r>
      <w:r w:rsidR="00FD150C" w:rsidRPr="00754C80">
        <w:t> :</w:t>
      </w:r>
    </w:p>
    <w:p w14:paraId="3130CE38" w14:textId="389B5415" w:rsidR="00FE5C71" w:rsidRPr="00754C80" w:rsidRDefault="00FE5C71" w:rsidP="00FE5C71">
      <w:pPr>
        <w:pStyle w:val="Corpsdetexte"/>
      </w:pPr>
      <w:r w:rsidRPr="00754C80">
        <w:t>–</w:t>
      </w:r>
      <w:r w:rsidR="00540136" w:rsidRPr="00754C80">
        <w:t> </w:t>
      </w:r>
      <w:r w:rsidRPr="00754C80">
        <w:t xml:space="preserve">la </w:t>
      </w:r>
      <w:r w:rsidR="00DC17A1" w:rsidRPr="00754C80">
        <w:t>désignation des référentiels de certification envisagés parmi ceux définis aux articles 2 à 6 du présent arrêté</w:t>
      </w:r>
      <w:r w:rsidR="00FD150C" w:rsidRPr="00754C80">
        <w:t> ;</w:t>
      </w:r>
    </w:p>
    <w:p w14:paraId="38641635" w14:textId="23CCA5DA" w:rsidR="00FE5C71" w:rsidRPr="00754C80" w:rsidRDefault="00540136" w:rsidP="00FE5C71">
      <w:pPr>
        <w:pStyle w:val="Corpsdetexte"/>
      </w:pPr>
      <w:r w:rsidRPr="00754C80">
        <w:t>– le numéro SIREN</w:t>
      </w:r>
      <w:r w:rsidR="00FE5C71" w:rsidRPr="00754C80">
        <w:t xml:space="preserve"> de </w:t>
      </w:r>
      <w:r w:rsidRPr="00754C80">
        <w:t>l’entrepris</w:t>
      </w:r>
      <w:r w:rsidR="008708A2" w:rsidRPr="00754C80">
        <w:t>e et le numéro SIRET de l’établissement</w:t>
      </w:r>
      <w:r w:rsidR="00FD150C" w:rsidRPr="00754C80">
        <w:t> ;</w:t>
      </w:r>
    </w:p>
    <w:p w14:paraId="72B4BD40" w14:textId="7D0358A9" w:rsidR="00FE5C71" w:rsidRPr="00754C80" w:rsidRDefault="00540136" w:rsidP="00FE5C71">
      <w:pPr>
        <w:pStyle w:val="Corpsdetexte"/>
      </w:pPr>
      <w:r w:rsidRPr="00754C80">
        <w:t>– </w:t>
      </w:r>
      <w:r w:rsidR="00FE5C71" w:rsidRPr="00754C80">
        <w:t xml:space="preserve">le prénom, nom et coordonnées de la personne responsable de l’organisation permettant de répondre </w:t>
      </w:r>
      <w:r w:rsidRPr="00754C80">
        <w:t xml:space="preserve">aux </w:t>
      </w:r>
      <w:r w:rsidR="00FE5C71" w:rsidRPr="00754C80">
        <w:t>référentiel</w:t>
      </w:r>
      <w:r w:rsidRPr="00754C80">
        <w:t>s</w:t>
      </w:r>
      <w:r w:rsidR="00FE5C71" w:rsidRPr="00754C80">
        <w:t xml:space="preserve"> de certification</w:t>
      </w:r>
      <w:r w:rsidR="00FD150C" w:rsidRPr="00754C80">
        <w:t> ;</w:t>
      </w:r>
    </w:p>
    <w:p w14:paraId="1ACD43D4" w14:textId="046D3BA4" w:rsidR="00FE5C71" w:rsidRPr="00754C80" w:rsidRDefault="00540136" w:rsidP="00FE5C71">
      <w:pPr>
        <w:pStyle w:val="Corpsdetexte"/>
      </w:pPr>
      <w:r w:rsidRPr="00754C80">
        <w:t>– </w:t>
      </w:r>
      <w:r w:rsidR="00FE5C71" w:rsidRPr="00754C80">
        <w:t xml:space="preserve">l’organigramme de </w:t>
      </w:r>
      <w:r w:rsidRPr="00754C80">
        <w:t>l’entreprise</w:t>
      </w:r>
      <w:r w:rsidR="00FD150C" w:rsidRPr="00754C80">
        <w:t> ;</w:t>
      </w:r>
    </w:p>
    <w:p w14:paraId="4FAFCDFE" w14:textId="37B2CAAB" w:rsidR="00FE5C71" w:rsidRPr="00754C80" w:rsidRDefault="00FE5C71" w:rsidP="00FE5C71">
      <w:pPr>
        <w:pStyle w:val="Corpsdetexte"/>
      </w:pPr>
      <w:r w:rsidRPr="00754C80">
        <w:t>–</w:t>
      </w:r>
      <w:r w:rsidR="00540136" w:rsidRPr="00754C80">
        <w:t> </w:t>
      </w:r>
      <w:r w:rsidR="00C03EB4" w:rsidRPr="00754C80">
        <w:t>le nombre de travailleurs de services opérationnels de l’entreprise dont les interventions sont susceptibles d’avoir une incidence sur les prestations réalisées ;</w:t>
      </w:r>
    </w:p>
    <w:p w14:paraId="26FB580A" w14:textId="10B44107" w:rsidR="001172C9" w:rsidRPr="00754C80" w:rsidRDefault="00540136" w:rsidP="00FE5C71">
      <w:pPr>
        <w:pStyle w:val="Corpsdetexte"/>
      </w:pPr>
      <w:r w:rsidRPr="00754C80">
        <w:t>– </w:t>
      </w:r>
      <w:r w:rsidR="00FE5C71" w:rsidRPr="00754C80">
        <w:t xml:space="preserve">la démonstration </w:t>
      </w:r>
      <w:r w:rsidRPr="00754C80">
        <w:t>par</w:t>
      </w:r>
      <w:r w:rsidR="00FE5C71" w:rsidRPr="00754C80">
        <w:t xml:space="preserve"> l’entreprise de sa capacité à respecter </w:t>
      </w:r>
      <w:r w:rsidRPr="00754C80">
        <w:t xml:space="preserve">les </w:t>
      </w:r>
      <w:r w:rsidR="00FE5C71" w:rsidRPr="00754C80">
        <w:t>référentiel</w:t>
      </w:r>
      <w:r w:rsidRPr="00754C80">
        <w:t>s</w:t>
      </w:r>
      <w:r w:rsidR="00D079F1" w:rsidRPr="00754C80">
        <w:t xml:space="preserve"> de certification, et notamment</w:t>
      </w:r>
      <w:r w:rsidR="00FD150C" w:rsidRPr="00754C80">
        <w:t> :</w:t>
      </w:r>
      <w:r w:rsidR="00D079F1" w:rsidRPr="00754C80">
        <w:t xml:space="preserve"> </w:t>
      </w:r>
      <w:r w:rsidR="00FE5C71" w:rsidRPr="00754C80">
        <w:t>l’expérience et les compétences requises pour le personnel, la liste des équipements en propre</w:t>
      </w:r>
      <w:r w:rsidR="001172C9" w:rsidRPr="00754C80">
        <w:t>…</w:t>
      </w:r>
    </w:p>
    <w:p w14:paraId="7981CE0C" w14:textId="0C1B2A3C" w:rsidR="001172C9" w:rsidRPr="00754C80" w:rsidRDefault="001172C9" w:rsidP="00FE5C71">
      <w:pPr>
        <w:pStyle w:val="Corpsdetexte"/>
      </w:pPr>
      <w:r w:rsidRPr="00754C80">
        <w:t>– </w:t>
      </w:r>
      <w:r w:rsidR="00CD5320" w:rsidRPr="00754C80">
        <w:t>une</w:t>
      </w:r>
      <w:r w:rsidR="00FE5C71" w:rsidRPr="00754C80">
        <w:t xml:space="preserve"> liste </w:t>
      </w:r>
      <w:r w:rsidR="00CD5320" w:rsidRPr="00754C80">
        <w:t>de références</w:t>
      </w:r>
      <w:r w:rsidR="00FE5C71" w:rsidRPr="00754C80">
        <w:t xml:space="preserve"> </w:t>
      </w:r>
      <w:r w:rsidR="00DC17A1" w:rsidRPr="00754C80">
        <w:t>à des dossiers réalisé</w:t>
      </w:r>
      <w:r w:rsidR="00FE5C71" w:rsidRPr="00754C80">
        <w:t xml:space="preserve">s conformément aux exigences </w:t>
      </w:r>
      <w:r w:rsidR="00D66E05" w:rsidRPr="00754C80">
        <w:t>d</w:t>
      </w:r>
      <w:r w:rsidRPr="00754C80">
        <w:t xml:space="preserve">es </w:t>
      </w:r>
      <w:r w:rsidR="00D079F1" w:rsidRPr="00754C80">
        <w:t>référentiels de certification</w:t>
      </w:r>
      <w:r w:rsidR="00662AF0" w:rsidRPr="00754C80">
        <w:t xml:space="preserve">, </w:t>
      </w:r>
      <w:r w:rsidR="00CD5320" w:rsidRPr="00754C80">
        <w:t>satisfaisant au II.</w:t>
      </w:r>
      <w:r w:rsidR="00E62A43" w:rsidRPr="00754C80">
        <w:t xml:space="preserve"> ou</w:t>
      </w:r>
      <w:r w:rsidR="00310D26" w:rsidRPr="00754C80">
        <w:t xml:space="preserve"> au</w:t>
      </w:r>
      <w:r w:rsidR="00E62A43" w:rsidRPr="00754C80">
        <w:t xml:space="preserve"> III. du présent article selon qu’il s’agit d’une certification initiale ou d’un renouvellement de certification</w:t>
      </w:r>
      <w:r w:rsidR="00FD150C" w:rsidRPr="00754C80">
        <w:t> ;</w:t>
      </w:r>
    </w:p>
    <w:p w14:paraId="3F3691CA" w14:textId="093008D1" w:rsidR="00CD5320" w:rsidRPr="00754C80" w:rsidRDefault="00CD5320" w:rsidP="00FE5C71">
      <w:pPr>
        <w:pStyle w:val="Corpsdetexte"/>
      </w:pPr>
      <w:r w:rsidRPr="00754C80">
        <w:t>– </w:t>
      </w:r>
      <w:r w:rsidR="00400501" w:rsidRPr="00754C80">
        <w:t>d</w:t>
      </w:r>
      <w:r w:rsidRPr="00754C80">
        <w:t>es dossiers de prestations finalisées réalisées conformément aux exigences des référentiels de certification</w:t>
      </w:r>
      <w:r w:rsidR="004B186E" w:rsidRPr="00754C80">
        <w:t xml:space="preserve"> (un dossier s’entendant comme l’ensemble des éléments allant de la demande du donneur d’ordre jusqu’à l’envoi du rapport final par l’entreprise)</w:t>
      </w:r>
      <w:r w:rsidRPr="00754C80">
        <w:t xml:space="preserve">, satisfaisant </w:t>
      </w:r>
      <w:r w:rsidR="00E62A43" w:rsidRPr="00754C80">
        <w:t xml:space="preserve">au IV. ou </w:t>
      </w:r>
      <w:r w:rsidR="00310D26" w:rsidRPr="00754C80">
        <w:t xml:space="preserve">au </w:t>
      </w:r>
      <w:r w:rsidR="00E62A43" w:rsidRPr="00754C80">
        <w:t>V. du présent article selon qu’il s’agit d’une certification initiale ou d’un renouvellement de certification</w:t>
      </w:r>
      <w:r w:rsidRPr="00754C80">
        <w:t> ;</w:t>
      </w:r>
    </w:p>
    <w:p w14:paraId="5A9036FD" w14:textId="72577882" w:rsidR="00FE5C71" w:rsidRPr="00754C80" w:rsidRDefault="00540136" w:rsidP="00FE5C71">
      <w:pPr>
        <w:pStyle w:val="Corpsdetexte"/>
      </w:pPr>
      <w:r w:rsidRPr="00754C80">
        <w:t>– </w:t>
      </w:r>
      <w:r w:rsidR="00FE5C71" w:rsidRPr="00754C80">
        <w:t xml:space="preserve">les informations concernant les fonctions ou prestations confiées à des prestataires en dehors du </w:t>
      </w:r>
      <w:r w:rsidR="00DC17A1" w:rsidRPr="00754C80">
        <w:t>champ</w:t>
      </w:r>
      <w:r w:rsidR="00FE5C71" w:rsidRPr="00754C80">
        <w:t xml:space="preserve"> de </w:t>
      </w:r>
      <w:r w:rsidRPr="00754C80">
        <w:t xml:space="preserve">la </w:t>
      </w:r>
      <w:r w:rsidR="00FE5C71" w:rsidRPr="00754C80">
        <w:t>certification, que ce prestataire soit interne à l’entreprise ou extérieur à celle-ci, susceptibles d’avoir des conséquences sur la conformité aux exigences de certification</w:t>
      </w:r>
      <w:r w:rsidR="00FD150C" w:rsidRPr="00754C80">
        <w:t> ;</w:t>
      </w:r>
    </w:p>
    <w:p w14:paraId="699A7501" w14:textId="0181971C" w:rsidR="00FE5C71" w:rsidRPr="00754C80" w:rsidRDefault="00540136" w:rsidP="00FE5C71">
      <w:pPr>
        <w:pStyle w:val="Corpsdetexte"/>
      </w:pPr>
      <w:r w:rsidRPr="00754C80">
        <w:t>– </w:t>
      </w:r>
      <w:r w:rsidR="00FE5C71" w:rsidRPr="00754C80">
        <w:t>le cas échéant, des certificats de capacité</w:t>
      </w:r>
      <w:r w:rsidR="00FD150C" w:rsidRPr="00754C80">
        <w:t> ;</w:t>
      </w:r>
    </w:p>
    <w:p w14:paraId="6587932F" w14:textId="47D5B3A1" w:rsidR="00FE5C71" w:rsidRPr="00754C80" w:rsidRDefault="00540136" w:rsidP="00FE5C71">
      <w:pPr>
        <w:pStyle w:val="Corpsdetexte"/>
      </w:pPr>
      <w:r w:rsidRPr="00754C80">
        <w:t>– </w:t>
      </w:r>
      <w:r w:rsidR="00FE5C71" w:rsidRPr="00754C80">
        <w:t>toute autre information jugée pertinente par l’organisme de certification.</w:t>
      </w:r>
    </w:p>
    <w:p w14:paraId="1CFDA0D2" w14:textId="27F5108D" w:rsidR="00CD5320" w:rsidRPr="00754C80" w:rsidRDefault="00CD5320" w:rsidP="00FE5C71">
      <w:pPr>
        <w:pStyle w:val="Corpsdetexte"/>
      </w:pPr>
      <w:r w:rsidRPr="00754C80">
        <w:t xml:space="preserve">II. – </w:t>
      </w:r>
      <w:r w:rsidR="00420B51" w:rsidRPr="00754C80">
        <w:t>Sauf en cas d’application de l’</w:t>
      </w:r>
      <w:r w:rsidR="00420B51" w:rsidRPr="00754C80">
        <w:fldChar w:fldCharType="begin"/>
      </w:r>
      <w:r w:rsidR="00420B51" w:rsidRPr="00754C80">
        <w:instrText xml:space="preserve"> REF  _Ref84867903 \* Lower \h \r  \* MERGEFORMAT </w:instrText>
      </w:r>
      <w:r w:rsidR="00420B51" w:rsidRPr="00754C80">
        <w:fldChar w:fldCharType="separate"/>
      </w:r>
      <w:r w:rsidR="00D15975" w:rsidRPr="00754C80">
        <w:t>article 11</w:t>
      </w:r>
      <w:r w:rsidR="00420B51" w:rsidRPr="00754C80">
        <w:fldChar w:fldCharType="end"/>
      </w:r>
      <w:r w:rsidR="00420B51" w:rsidRPr="00754C80">
        <w:t xml:space="preserve"> du présent arrêté, l</w:t>
      </w:r>
      <w:r w:rsidR="006E4A44" w:rsidRPr="00754C80">
        <w:t>a demande de certification initiale est accompagnée d’une liste de références</w:t>
      </w:r>
      <w:r w:rsidR="00D7498F" w:rsidRPr="00754C80">
        <w:t xml:space="preserve"> à des dossiers</w:t>
      </w:r>
      <w:r w:rsidR="006E4A44" w:rsidRPr="00754C80">
        <w:t xml:space="preserve"> réalisés conformément aux exigences des référentiels de certification</w:t>
      </w:r>
      <w:r w:rsidR="0039504F" w:rsidRPr="00754C80">
        <w:t>, hors prestations de délivrance d’attestation prévues aux annexes IV à VIII du présent arrêté</w:t>
      </w:r>
      <w:r w:rsidR="006E4A44" w:rsidRPr="00754C80">
        <w:t>.</w:t>
      </w:r>
    </w:p>
    <w:p w14:paraId="29350A5A" w14:textId="0927134E" w:rsidR="006E4A44" w:rsidRPr="00754C80" w:rsidRDefault="006E4A44" w:rsidP="00FE5C71">
      <w:pPr>
        <w:pStyle w:val="Corpsdetexte"/>
      </w:pPr>
      <w:r w:rsidRPr="00754C80">
        <w:t xml:space="preserve">Si l’une des demandes de certification concerne un référentiel s’appuyant sur l’annexe II du présent arrêté, la liste de références comprend au moins </w:t>
      </w:r>
      <w:r w:rsidR="00420B51" w:rsidRPr="00754C80">
        <w:t>dix</w:t>
      </w:r>
      <w:r w:rsidRPr="00754C80">
        <w:t xml:space="preserve"> références</w:t>
      </w:r>
      <w:r w:rsidR="00420B51" w:rsidRPr="00754C80">
        <w:t xml:space="preserve"> de prestations décrites dans la norme NF X31-620-2</w:t>
      </w:r>
      <w:r w:rsidR="0028684F" w:rsidRPr="00754C80">
        <w:t xml:space="preserve"> dans sa version de </w:t>
      </w:r>
      <w:r w:rsidR="00A378BB" w:rsidRPr="00754C80">
        <w:t>déc</w:t>
      </w:r>
      <w:r w:rsidR="0028684F" w:rsidRPr="00754C80">
        <w:t>embre 2021</w:t>
      </w:r>
      <w:r w:rsidR="00420B51" w:rsidRPr="00754C80">
        <w:t xml:space="preserve"> </w:t>
      </w:r>
      <w:r w:rsidRPr="00754C80">
        <w:t xml:space="preserve">pour au moins </w:t>
      </w:r>
      <w:r w:rsidR="00420B51" w:rsidRPr="00754C80">
        <w:t>trois</w:t>
      </w:r>
      <w:r w:rsidRPr="00754C80">
        <w:t xml:space="preserve"> clients différents, datant de moins de </w:t>
      </w:r>
      <w:r w:rsidR="00420B51" w:rsidRPr="00754C80">
        <w:t>cinq</w:t>
      </w:r>
      <w:r w:rsidRPr="00754C80">
        <w:t xml:space="preserve"> ans et concernant au moins : </w:t>
      </w:r>
      <w:r w:rsidR="00420B51" w:rsidRPr="00754C80">
        <w:t>trois</w:t>
      </w:r>
      <w:r w:rsidRPr="00754C80">
        <w:t xml:space="preserve"> dossiers de prestation globale INFOS, </w:t>
      </w:r>
      <w:r w:rsidR="00420B51" w:rsidRPr="00754C80">
        <w:t>trois</w:t>
      </w:r>
      <w:r w:rsidRPr="00754C80">
        <w:t xml:space="preserve"> </w:t>
      </w:r>
      <w:r w:rsidR="00682520" w:rsidRPr="00754C80">
        <w:t>dossiers de prestation</w:t>
      </w:r>
      <w:r w:rsidRPr="00754C80">
        <w:t xml:space="preserve"> </w:t>
      </w:r>
      <w:r w:rsidR="00682520" w:rsidRPr="00754C80">
        <w:t>globale</w:t>
      </w:r>
      <w:r w:rsidRPr="00754C80">
        <w:t xml:space="preserve"> DIAG</w:t>
      </w:r>
      <w:r w:rsidR="00682520" w:rsidRPr="00754C80">
        <w:t xml:space="preserve">, </w:t>
      </w:r>
      <w:r w:rsidR="00420B51" w:rsidRPr="00754C80">
        <w:t>trois</w:t>
      </w:r>
      <w:r w:rsidRPr="00754C80">
        <w:t xml:space="preserve"> </w:t>
      </w:r>
      <w:r w:rsidR="00682520" w:rsidRPr="00754C80">
        <w:t>dossiers de prestation</w:t>
      </w:r>
      <w:r w:rsidRPr="00754C80">
        <w:t xml:space="preserve"> </w:t>
      </w:r>
      <w:r w:rsidR="00682520" w:rsidRPr="00754C80">
        <w:t>globale</w:t>
      </w:r>
      <w:r w:rsidRPr="00754C80">
        <w:t xml:space="preserve"> PG</w:t>
      </w:r>
      <w:r w:rsidR="004D1175" w:rsidRPr="00754C80">
        <w:t>.</w:t>
      </w:r>
    </w:p>
    <w:p w14:paraId="28704F44" w14:textId="3B1C4963" w:rsidR="006E4A44" w:rsidRPr="00754C80" w:rsidRDefault="00AC0115" w:rsidP="00FE5C71">
      <w:pPr>
        <w:pStyle w:val="Corpsdetexte"/>
      </w:pPr>
      <w:r w:rsidRPr="00754C80">
        <w:t xml:space="preserve">Si l’une des demandes de certification concerne un référentiel s’appuyant sur l’annexe III du présent arrêté, la liste de références comprend au moins </w:t>
      </w:r>
      <w:r w:rsidR="00420B51" w:rsidRPr="00754C80">
        <w:t>cinq</w:t>
      </w:r>
      <w:r w:rsidRPr="00754C80">
        <w:t xml:space="preserve"> références</w:t>
      </w:r>
      <w:r w:rsidR="00420B51" w:rsidRPr="00754C80">
        <w:t xml:space="preserve"> de prestations décrites dans la norme NF X31-620-3</w:t>
      </w:r>
      <w:r w:rsidR="0028684F" w:rsidRPr="00754C80">
        <w:t xml:space="preserve"> dans sa version de </w:t>
      </w:r>
      <w:r w:rsidR="00A378BB" w:rsidRPr="00754C80">
        <w:t>déc</w:t>
      </w:r>
      <w:r w:rsidR="0028684F" w:rsidRPr="00754C80">
        <w:t>embre 2021</w:t>
      </w:r>
      <w:r w:rsidR="00420B51" w:rsidRPr="00754C80">
        <w:t xml:space="preserve"> </w:t>
      </w:r>
      <w:r w:rsidRPr="00754C80">
        <w:t xml:space="preserve">pour au moins </w:t>
      </w:r>
      <w:r w:rsidR="00420B51" w:rsidRPr="00754C80">
        <w:t>trois</w:t>
      </w:r>
      <w:r w:rsidRPr="00754C80">
        <w:t xml:space="preserve"> clients différents, datant de moins de </w:t>
      </w:r>
      <w:r w:rsidR="00420B51" w:rsidRPr="00754C80">
        <w:t>cinq</w:t>
      </w:r>
      <w:r w:rsidRPr="00754C80">
        <w:t xml:space="preserve"> ans</w:t>
      </w:r>
      <w:r w:rsidR="00420B51" w:rsidRPr="00754C80">
        <w:t xml:space="preserve"> </w:t>
      </w:r>
      <w:r w:rsidRPr="00754C80">
        <w:t xml:space="preserve">et concernant au moins : </w:t>
      </w:r>
      <w:r w:rsidR="00420B51" w:rsidRPr="00754C80">
        <w:t>un</w:t>
      </w:r>
      <w:r w:rsidRPr="00754C80">
        <w:t xml:space="preserve"> dossier de prestation globale MOE </w:t>
      </w:r>
      <w:r w:rsidR="00F07050" w:rsidRPr="00754C80">
        <w:t>ou</w:t>
      </w:r>
      <w:r w:rsidRPr="00754C80">
        <w:t xml:space="preserve"> </w:t>
      </w:r>
      <w:r w:rsidR="00420B51" w:rsidRPr="00754C80">
        <w:t>un</w:t>
      </w:r>
      <w:r w:rsidRPr="00754C80">
        <w:t xml:space="preserve"> dossier de prestation globale PCT, ou à défaut 1 dossier de prestation </w:t>
      </w:r>
      <w:r w:rsidR="00420B51" w:rsidRPr="00754C80">
        <w:t xml:space="preserve">élémentaire </w:t>
      </w:r>
      <w:r w:rsidRPr="00754C80">
        <w:t>B112, B120 ou B130</w:t>
      </w:r>
      <w:r w:rsidR="00860EA5" w:rsidRPr="00754C80">
        <w:t>.</w:t>
      </w:r>
    </w:p>
    <w:p w14:paraId="065C945E" w14:textId="79093259" w:rsidR="00CD5320" w:rsidRPr="00754C80" w:rsidRDefault="00CD5320" w:rsidP="00FE5C71">
      <w:pPr>
        <w:pStyle w:val="Corpsdetexte"/>
      </w:pPr>
      <w:r w:rsidRPr="00754C80">
        <w:t xml:space="preserve">III. – </w:t>
      </w:r>
      <w:r w:rsidR="006E4A44" w:rsidRPr="00754C80">
        <w:t xml:space="preserve">La demande de renouvellement de certification est accompagnée d’une liste de références </w:t>
      </w:r>
      <w:r w:rsidR="00D7498F" w:rsidRPr="00754C80">
        <w:t xml:space="preserve">à des dossiers </w:t>
      </w:r>
      <w:r w:rsidR="006E4A44" w:rsidRPr="00754C80">
        <w:t>réalisés conformément aux exigences des référentiels de certification</w:t>
      </w:r>
      <w:r w:rsidR="000B6914" w:rsidRPr="00754C80">
        <w:t>, pendant la période allant de la phase de certification initiale jusqu’à la phase de renouvellement consécutive ou allant d’une phase de renouvellement jusqu’à la phase de renouvellement consécutive.</w:t>
      </w:r>
    </w:p>
    <w:p w14:paraId="53E7D2E2" w14:textId="0B6AFCBC" w:rsidR="002B7781" w:rsidRPr="00754C80" w:rsidRDefault="002B7781" w:rsidP="002B7781">
      <w:pPr>
        <w:pStyle w:val="Corpsdetexte"/>
      </w:pPr>
      <w:r w:rsidRPr="00754C80">
        <w:t xml:space="preserve">Pour chaque référentiel, objet de la demande de renouvellement, parmi ceux définis aux articles 2 à 6 du présent arrêté, l’entreprise fournit une liste d’au moins cinq références pour au moins deux clients différents relatives à l’attestation faisant l’objet </w:t>
      </w:r>
      <w:r w:rsidR="00F10099" w:rsidRPr="00754C80">
        <w:t>du référentiel</w:t>
      </w:r>
      <w:r w:rsidRPr="00754C80">
        <w:t xml:space="preserve">. </w:t>
      </w:r>
    </w:p>
    <w:p w14:paraId="7A494453" w14:textId="473841B1" w:rsidR="00AC0115" w:rsidRPr="00754C80" w:rsidRDefault="00AC0115" w:rsidP="00AC0115">
      <w:pPr>
        <w:pStyle w:val="Corpsdetexte"/>
      </w:pPr>
      <w:r w:rsidRPr="00754C80">
        <w:t xml:space="preserve">Si l’une des demandes de </w:t>
      </w:r>
      <w:r w:rsidR="00F7323B" w:rsidRPr="00754C80">
        <w:t xml:space="preserve">renouvellement de </w:t>
      </w:r>
      <w:r w:rsidRPr="00754C80">
        <w:t>certification concerne un référentiel s’appuyant sur l’annexe II du présent arrêté, la liste de références comprend au moins</w:t>
      </w:r>
      <w:r w:rsidR="00FE25A6" w:rsidRPr="00754C80">
        <w:t xml:space="preserve"> cinq références de prestations décrites dans la norme NF X31-620-2</w:t>
      </w:r>
      <w:r w:rsidR="0028684F" w:rsidRPr="00754C80">
        <w:t xml:space="preserve"> dans sa version de </w:t>
      </w:r>
      <w:r w:rsidR="00A378BB" w:rsidRPr="00754C80">
        <w:t>déc</w:t>
      </w:r>
      <w:r w:rsidR="0028684F" w:rsidRPr="00754C80">
        <w:t>embre 2021</w:t>
      </w:r>
      <w:r w:rsidR="00FE25A6" w:rsidRPr="00754C80">
        <w:t xml:space="preserve"> concernant au moins</w:t>
      </w:r>
      <w:r w:rsidR="000B6914" w:rsidRPr="00754C80">
        <w:t> </w:t>
      </w:r>
      <w:r w:rsidRPr="00754C80">
        <w:t xml:space="preserve">: </w:t>
      </w:r>
      <w:r w:rsidR="00FE25A6" w:rsidRPr="00754C80">
        <w:t>deux</w:t>
      </w:r>
      <w:r w:rsidRPr="00754C80">
        <w:t xml:space="preserve"> dossiers de prestation globale INFOS, </w:t>
      </w:r>
      <w:r w:rsidR="00FE25A6" w:rsidRPr="00754C80">
        <w:t>deux</w:t>
      </w:r>
      <w:r w:rsidRPr="00754C80">
        <w:t xml:space="preserve"> dossiers de prestation globale DIAG, </w:t>
      </w:r>
      <w:r w:rsidR="00FE25A6" w:rsidRPr="00754C80">
        <w:t>un</w:t>
      </w:r>
      <w:r w:rsidRPr="00754C80">
        <w:t xml:space="preserve"> dossier de prestation globale </w:t>
      </w:r>
      <w:r w:rsidR="00860EA5" w:rsidRPr="00754C80">
        <w:t>PG.</w:t>
      </w:r>
    </w:p>
    <w:p w14:paraId="67CF17FD" w14:textId="543CFE43" w:rsidR="00AC0115" w:rsidRPr="00754C80" w:rsidRDefault="00AC0115" w:rsidP="00AC0115">
      <w:pPr>
        <w:pStyle w:val="Corpsdetexte"/>
      </w:pPr>
      <w:r w:rsidRPr="00754C80">
        <w:t xml:space="preserve">Si l’une des demandes </w:t>
      </w:r>
      <w:r w:rsidR="00F7323B" w:rsidRPr="00754C80">
        <w:t xml:space="preserve">de renouvellement </w:t>
      </w:r>
      <w:r w:rsidRPr="00754C80">
        <w:t xml:space="preserve">de certification concerne un référentiel s’appuyant sur l’annexe III du présent arrêté, la liste de références comprend au moins </w:t>
      </w:r>
      <w:r w:rsidR="00FE25A6" w:rsidRPr="00754C80">
        <w:t>deux</w:t>
      </w:r>
      <w:r w:rsidRPr="00754C80">
        <w:t xml:space="preserve"> références</w:t>
      </w:r>
      <w:r w:rsidR="00FE25A6" w:rsidRPr="00754C80">
        <w:t xml:space="preserve"> de prestations décrites dans la norme NF X31-620-3</w:t>
      </w:r>
      <w:r w:rsidR="0028684F" w:rsidRPr="00754C80">
        <w:t xml:space="preserve"> dans sa version de </w:t>
      </w:r>
      <w:r w:rsidR="00A378BB" w:rsidRPr="00754C80">
        <w:t>déc</w:t>
      </w:r>
      <w:r w:rsidR="0028684F" w:rsidRPr="00754C80">
        <w:t>embre 2021</w:t>
      </w:r>
      <w:r w:rsidRPr="00754C80">
        <w:t xml:space="preserve"> concernant au moins : </w:t>
      </w:r>
      <w:r w:rsidR="00FE25A6" w:rsidRPr="00754C80">
        <w:t>un</w:t>
      </w:r>
      <w:r w:rsidR="000B6914" w:rsidRPr="00754C80">
        <w:t> </w:t>
      </w:r>
      <w:r w:rsidRPr="00754C80">
        <w:t xml:space="preserve">dossier de prestation globale MOE </w:t>
      </w:r>
      <w:r w:rsidR="00F07050" w:rsidRPr="00754C80">
        <w:t>ou</w:t>
      </w:r>
      <w:r w:rsidRPr="00754C80">
        <w:t xml:space="preserve"> </w:t>
      </w:r>
      <w:r w:rsidR="00FE25A6" w:rsidRPr="00754C80">
        <w:t>un</w:t>
      </w:r>
      <w:r w:rsidRPr="00754C80">
        <w:t xml:space="preserve"> dossier de prestation globale PCT, ou à défaut </w:t>
      </w:r>
      <w:r w:rsidR="00FE25A6" w:rsidRPr="00754C80">
        <w:t>un</w:t>
      </w:r>
      <w:r w:rsidRPr="00754C80">
        <w:t xml:space="preserve"> dossier de prestation </w:t>
      </w:r>
      <w:r w:rsidR="00FE25A6" w:rsidRPr="00754C80">
        <w:t xml:space="preserve">élémentaire </w:t>
      </w:r>
      <w:r w:rsidRPr="00754C80">
        <w:t>B112, B120 ou B130.</w:t>
      </w:r>
    </w:p>
    <w:p w14:paraId="4BEB160D" w14:textId="3C4679A9" w:rsidR="006258C7" w:rsidRPr="00754C80" w:rsidRDefault="006258C7" w:rsidP="00FE5C71">
      <w:pPr>
        <w:pStyle w:val="Corpsdetexte"/>
      </w:pPr>
      <w:r w:rsidRPr="00754C80">
        <w:t>I</w:t>
      </w:r>
      <w:r w:rsidR="00CD5320" w:rsidRPr="00754C80">
        <w:t>V</w:t>
      </w:r>
      <w:r w:rsidRPr="00754C80">
        <w:t xml:space="preserve">. – </w:t>
      </w:r>
      <w:r w:rsidR="00420B51" w:rsidRPr="00754C80">
        <w:t>Sauf en cas d’application de l’</w:t>
      </w:r>
      <w:r w:rsidR="00420B51" w:rsidRPr="00754C80">
        <w:fldChar w:fldCharType="begin"/>
      </w:r>
      <w:r w:rsidR="00420B51" w:rsidRPr="00754C80">
        <w:instrText xml:space="preserve"> REF  _Ref84867903 \* Lower \h \r  \* MERGEFORMAT </w:instrText>
      </w:r>
      <w:r w:rsidR="00420B51" w:rsidRPr="00754C80">
        <w:fldChar w:fldCharType="separate"/>
      </w:r>
      <w:r w:rsidR="00D15975" w:rsidRPr="00754C80">
        <w:t>article 11</w:t>
      </w:r>
      <w:r w:rsidR="00420B51" w:rsidRPr="00754C80">
        <w:fldChar w:fldCharType="end"/>
      </w:r>
      <w:r w:rsidR="00420B51" w:rsidRPr="00754C80">
        <w:t xml:space="preserve"> du présent arrêté, la</w:t>
      </w:r>
      <w:r w:rsidRPr="00754C80">
        <w:t xml:space="preserve"> demande de certification initiale est accompagnée de dossiers de prestations finalisées</w:t>
      </w:r>
      <w:r w:rsidR="00B25922" w:rsidRPr="00754C80">
        <w:t xml:space="preserve">, hors prestations de délivrance d’attestation prévues aux annexes </w:t>
      </w:r>
      <w:r w:rsidR="0039504F" w:rsidRPr="00754C80">
        <w:t>I</w:t>
      </w:r>
      <w:r w:rsidR="00B25922" w:rsidRPr="00754C80">
        <w:t xml:space="preserve">V à </w:t>
      </w:r>
      <w:r w:rsidR="0039504F" w:rsidRPr="00754C80">
        <w:t>VII</w:t>
      </w:r>
      <w:r w:rsidR="00B25922" w:rsidRPr="00754C80">
        <w:t>I du présent arrêté</w:t>
      </w:r>
      <w:r w:rsidR="009D04AD" w:rsidRPr="00754C80">
        <w:t xml:space="preserve"> comprenant au moins</w:t>
      </w:r>
      <w:r w:rsidR="002578DF" w:rsidRPr="00754C80">
        <w:t xml:space="preserve"> : </w:t>
      </w:r>
      <w:r w:rsidR="00C9207E" w:rsidRPr="00754C80">
        <w:t>cinq</w:t>
      </w:r>
      <w:r w:rsidR="002578DF" w:rsidRPr="00754C80">
        <w:t> </w:t>
      </w:r>
      <w:r w:rsidRPr="00754C80">
        <w:t xml:space="preserve">dossiers pour un </w:t>
      </w:r>
      <w:r w:rsidR="00DC242B" w:rsidRPr="00754C80">
        <w:t xml:space="preserve">référentiel </w:t>
      </w:r>
      <w:r w:rsidRPr="00754C80">
        <w:t xml:space="preserve">demandé parmi </w:t>
      </w:r>
      <w:r w:rsidR="00DC242B" w:rsidRPr="00754C80">
        <w:t xml:space="preserve">ceux définis </w:t>
      </w:r>
      <w:r w:rsidRPr="00754C80">
        <w:t>aux articles 2 à 6 du présent arrêté</w:t>
      </w:r>
      <w:r w:rsidR="002578DF" w:rsidRPr="00754C80">
        <w:t>,</w:t>
      </w:r>
      <w:r w:rsidRPr="00754C80">
        <w:t xml:space="preserve"> plus </w:t>
      </w:r>
      <w:r w:rsidR="00C9207E" w:rsidRPr="00754C80">
        <w:t>deux</w:t>
      </w:r>
      <w:r w:rsidRPr="00754C80">
        <w:t xml:space="preserve"> dossier</w:t>
      </w:r>
      <w:r w:rsidR="0018659F" w:rsidRPr="00754C80">
        <w:t>s</w:t>
      </w:r>
      <w:r w:rsidRPr="00754C80">
        <w:t xml:space="preserve"> par </w:t>
      </w:r>
      <w:r w:rsidR="00DC242B" w:rsidRPr="00754C80">
        <w:t xml:space="preserve">référentiel </w:t>
      </w:r>
      <w:r w:rsidRPr="00754C80">
        <w:t>supplémentaire</w:t>
      </w:r>
      <w:r w:rsidR="002578DF" w:rsidRPr="00754C80">
        <w:t xml:space="preserve">. L’ensemble des dossiers est réparti sur les différents </w:t>
      </w:r>
      <w:r w:rsidR="00DC242B" w:rsidRPr="00754C80">
        <w:t xml:space="preserve">référentiels </w:t>
      </w:r>
      <w:r w:rsidR="002578DF" w:rsidRPr="00754C80">
        <w:t>demandés.</w:t>
      </w:r>
    </w:p>
    <w:p w14:paraId="426DF3FF" w14:textId="42F33DCF" w:rsidR="002578DF" w:rsidRPr="00754C80" w:rsidRDefault="002578DF" w:rsidP="00FE5C71">
      <w:pPr>
        <w:pStyle w:val="Corpsdetexte"/>
      </w:pPr>
      <w:r w:rsidRPr="00754C80">
        <w:t xml:space="preserve">Si </w:t>
      </w:r>
      <w:r w:rsidR="00DC242B" w:rsidRPr="00754C80">
        <w:t>la</w:t>
      </w:r>
      <w:r w:rsidRPr="00754C80">
        <w:t xml:space="preserve"> demande de certification concerne un référentiel s’appuyant sur l’annexe II du présent arrêté, l’un de ces dossiers </w:t>
      </w:r>
      <w:r w:rsidR="009D04AD" w:rsidRPr="00754C80">
        <w:t xml:space="preserve">au moins </w:t>
      </w:r>
      <w:r w:rsidRPr="00754C80">
        <w:t xml:space="preserve">est </w:t>
      </w:r>
      <w:r w:rsidR="00C9207E" w:rsidRPr="00754C80">
        <w:t xml:space="preserve">un plan de gestion tel que décrit dans la </w:t>
      </w:r>
      <w:r w:rsidRPr="00754C80">
        <w:t>prestation globale PG</w:t>
      </w:r>
      <w:r w:rsidR="00C9207E" w:rsidRPr="00754C80">
        <w:t xml:space="preserve"> </w:t>
      </w:r>
      <w:r w:rsidRPr="00754C80">
        <w:t>de</w:t>
      </w:r>
      <w:r w:rsidR="00C9207E" w:rsidRPr="00754C80">
        <w:t xml:space="preserve"> </w:t>
      </w:r>
      <w:r w:rsidR="0039504F" w:rsidRPr="00754C80">
        <w:t>la norme NF X31-620-2</w:t>
      </w:r>
      <w:r w:rsidR="0028684F" w:rsidRPr="00754C80">
        <w:t xml:space="preserve"> dans sa version de </w:t>
      </w:r>
      <w:r w:rsidR="00A378BB" w:rsidRPr="00754C80">
        <w:t>déc</w:t>
      </w:r>
      <w:r w:rsidR="0028684F" w:rsidRPr="00754C80">
        <w:t>embre 2021</w:t>
      </w:r>
      <w:r w:rsidRPr="00754C80">
        <w:t>.</w:t>
      </w:r>
    </w:p>
    <w:p w14:paraId="1A607DCF" w14:textId="28E2B3DA" w:rsidR="00E62A43" w:rsidRPr="00754C80" w:rsidRDefault="00E62A43" w:rsidP="00E62A43">
      <w:pPr>
        <w:pStyle w:val="Corpsdetexte"/>
      </w:pPr>
      <w:r w:rsidRPr="00754C80">
        <w:t>V. – La demande de renouvellement de certification est accompagnée de dossiers de prestations finalisées</w:t>
      </w:r>
      <w:r w:rsidR="009D04AD" w:rsidRPr="00754C80">
        <w:t xml:space="preserve"> comprenant au moins</w:t>
      </w:r>
      <w:r w:rsidRPr="00754C80">
        <w:t xml:space="preserve"> </w:t>
      </w:r>
      <w:r w:rsidR="00C9207E" w:rsidRPr="00754C80">
        <w:t>trois</w:t>
      </w:r>
      <w:r w:rsidRPr="00754C80">
        <w:t xml:space="preserve"> dossiers pour </w:t>
      </w:r>
      <w:r w:rsidR="00B65788" w:rsidRPr="00754C80">
        <w:t xml:space="preserve">chaque </w:t>
      </w:r>
      <w:r w:rsidR="00DC242B" w:rsidRPr="00754C80">
        <w:t>référentiel</w:t>
      </w:r>
      <w:r w:rsidR="00B65788" w:rsidRPr="00754C80">
        <w:t>, objet de la demande de renouvellement,</w:t>
      </w:r>
      <w:r w:rsidRPr="00754C80">
        <w:t xml:space="preserve"> parmi </w:t>
      </w:r>
      <w:r w:rsidR="00DC242B" w:rsidRPr="00754C80">
        <w:t xml:space="preserve">ceux définis </w:t>
      </w:r>
      <w:r w:rsidRPr="00754C80">
        <w:t xml:space="preserve">aux articles 2 à 6 du présent arrêté. L’ensemble des dossiers est réparti sur les différents </w:t>
      </w:r>
      <w:r w:rsidR="00DC242B" w:rsidRPr="00754C80">
        <w:t xml:space="preserve">référentiels </w:t>
      </w:r>
      <w:r w:rsidRPr="00754C80">
        <w:t>demandés.</w:t>
      </w:r>
    </w:p>
    <w:p w14:paraId="367E8EC9" w14:textId="6333293E" w:rsidR="00E62A43" w:rsidRPr="00754C80" w:rsidRDefault="00F7323B" w:rsidP="00FE5C71">
      <w:pPr>
        <w:pStyle w:val="Corpsdetexte"/>
      </w:pPr>
      <w:r w:rsidRPr="00754C80">
        <w:t xml:space="preserve">Pour chaque </w:t>
      </w:r>
      <w:r w:rsidR="00DC242B" w:rsidRPr="00754C80">
        <w:t>référentiel</w:t>
      </w:r>
      <w:r w:rsidRPr="00754C80">
        <w:t xml:space="preserve">, objet de la demande de renouvellement, parmi </w:t>
      </w:r>
      <w:r w:rsidR="00DC242B" w:rsidRPr="00754C80">
        <w:t xml:space="preserve">ceux définis </w:t>
      </w:r>
      <w:r w:rsidRPr="00754C80">
        <w:t xml:space="preserve">aux articles 2 à 6 du présent arrêté, l’entreprise fournit au moins </w:t>
      </w:r>
      <w:r w:rsidR="00C9207E" w:rsidRPr="00754C80">
        <w:t>deux</w:t>
      </w:r>
      <w:r w:rsidRPr="00754C80">
        <w:t xml:space="preserve"> dossier</w:t>
      </w:r>
      <w:r w:rsidR="00C9207E" w:rsidRPr="00754C80">
        <w:t>s</w:t>
      </w:r>
      <w:r w:rsidRPr="00754C80">
        <w:t xml:space="preserve"> relatif</w:t>
      </w:r>
      <w:r w:rsidR="00C9207E" w:rsidRPr="00754C80">
        <w:t>s</w:t>
      </w:r>
      <w:r w:rsidRPr="00754C80">
        <w:t xml:space="preserve"> à l’attestation faisant l’objet </w:t>
      </w:r>
      <w:r w:rsidR="00DC242B" w:rsidRPr="00754C80">
        <w:t>du référentiel</w:t>
      </w:r>
      <w:r w:rsidRPr="00754C80">
        <w:t>.</w:t>
      </w:r>
    </w:p>
    <w:p w14:paraId="1D265A87" w14:textId="7681252D" w:rsidR="00FE5C71" w:rsidRPr="00754C80" w:rsidRDefault="00CD5320" w:rsidP="00FE5C71">
      <w:pPr>
        <w:pStyle w:val="Corpsdetexte"/>
      </w:pPr>
      <w:r w:rsidRPr="00754C80">
        <w:t>V</w:t>
      </w:r>
      <w:r w:rsidR="00E62A43" w:rsidRPr="00754C80">
        <w:t>I</w:t>
      </w:r>
      <w:r w:rsidR="00FE5C71" w:rsidRPr="00754C80">
        <w:t>.</w:t>
      </w:r>
      <w:r w:rsidR="00D079F1" w:rsidRPr="00754C80">
        <w:t> </w:t>
      </w:r>
      <w:r w:rsidR="00FE5C71" w:rsidRPr="00754C80">
        <w:t>– L’organisme de certification définit, s’il l’estime nécessaire, les éléments</w:t>
      </w:r>
      <w:r w:rsidR="001E0096" w:rsidRPr="00754C80">
        <w:t xml:space="preserve"> </w:t>
      </w:r>
      <w:r w:rsidR="00DC242B" w:rsidRPr="00754C80">
        <w:t xml:space="preserve">complémentaires </w:t>
      </w:r>
      <w:r w:rsidR="00FE5C71" w:rsidRPr="00754C80">
        <w:t>pour s’assurer de la faisabilité de la surveillance du programme de certification, notamment en se fondant sur les éléments énumérés au I</w:t>
      </w:r>
      <w:r w:rsidR="00662AF0" w:rsidRPr="00754C80">
        <w:t>. du présent article</w:t>
      </w:r>
      <w:r w:rsidR="00FE5C71" w:rsidRPr="00754C80">
        <w:t>.</w:t>
      </w:r>
    </w:p>
    <w:p w14:paraId="68B58C48" w14:textId="17D3937B" w:rsidR="00662AF0" w:rsidRPr="00754C80" w:rsidRDefault="00662AF0" w:rsidP="00FB1DDC">
      <w:pPr>
        <w:pStyle w:val="SNArticle"/>
        <w:ind w:left="567" w:firstLine="0"/>
      </w:pPr>
      <w:bookmarkStart w:id="14" w:name="_Ref84867903"/>
    </w:p>
    <w:bookmarkEnd w:id="14"/>
    <w:p w14:paraId="7580BFC0" w14:textId="357D62D4" w:rsidR="00662AF0" w:rsidRPr="00754C80" w:rsidRDefault="00662AF0" w:rsidP="00662AF0">
      <w:pPr>
        <w:pStyle w:val="Corpsdetexte"/>
      </w:pPr>
      <w:r w:rsidRPr="00754C80">
        <w:t>I.</w:t>
      </w:r>
      <w:r w:rsidR="00F12FD0" w:rsidRPr="00754C80">
        <w:t> </w:t>
      </w:r>
      <w:r w:rsidRPr="00754C80">
        <w:t xml:space="preserve">– </w:t>
      </w:r>
      <w:r w:rsidR="00A53576" w:rsidRPr="00754C80">
        <w:t>Si une entreprise</w:t>
      </w:r>
      <w:r w:rsidRPr="00754C80">
        <w:t xml:space="preserve"> demande </w:t>
      </w:r>
      <w:r w:rsidR="00A53576" w:rsidRPr="00754C80">
        <w:t>une</w:t>
      </w:r>
      <w:r w:rsidRPr="00754C80">
        <w:t xml:space="preserve"> certification initiale</w:t>
      </w:r>
      <w:r w:rsidR="00A53576" w:rsidRPr="00754C80">
        <w:t xml:space="preserve"> dans les </w:t>
      </w:r>
      <w:r w:rsidR="00C9207E" w:rsidRPr="00754C80">
        <w:t>douze</w:t>
      </w:r>
      <w:r w:rsidR="00AF3659" w:rsidRPr="00754C80">
        <w:t xml:space="preserve"> </w:t>
      </w:r>
      <w:r w:rsidR="00A53576" w:rsidRPr="00754C80">
        <w:t>mois suivant</w:t>
      </w:r>
      <w:r w:rsidR="0018659F" w:rsidRPr="00754C80">
        <w:t>s</w:t>
      </w:r>
      <w:r w:rsidR="00A53576" w:rsidRPr="00754C80">
        <w:t xml:space="preserve"> sa création</w:t>
      </w:r>
      <w:r w:rsidRPr="00754C80">
        <w:t xml:space="preserve">, il est possible de déroger </w:t>
      </w:r>
      <w:r w:rsidR="00CD5320" w:rsidRPr="00754C80">
        <w:t xml:space="preserve">aux </w:t>
      </w:r>
      <w:r w:rsidRPr="00754C80">
        <w:t>exigence</w:t>
      </w:r>
      <w:r w:rsidR="00CD5320" w:rsidRPr="00754C80">
        <w:t>s</w:t>
      </w:r>
      <w:r w:rsidRPr="00754C80">
        <w:t xml:space="preserve"> de production</w:t>
      </w:r>
      <w:r w:rsidR="00F12FD0" w:rsidRPr="00754C80">
        <w:t xml:space="preserve"> </w:t>
      </w:r>
      <w:r w:rsidR="00D81E1F" w:rsidRPr="00754C80">
        <w:t>d’une liste</w:t>
      </w:r>
      <w:r w:rsidRPr="00754C80">
        <w:t xml:space="preserve"> </w:t>
      </w:r>
      <w:r w:rsidR="008B1A59" w:rsidRPr="00754C80">
        <w:t xml:space="preserve">de </w:t>
      </w:r>
      <w:r w:rsidRPr="00754C80">
        <w:t>prestations réalisées conformément aux exigences des référentiels de certification</w:t>
      </w:r>
      <w:r w:rsidR="00CD5320" w:rsidRPr="00754C80">
        <w:t xml:space="preserve"> et de dossiers de prestations finalisées</w:t>
      </w:r>
      <w:r w:rsidR="00F12FD0" w:rsidRPr="00754C80">
        <w:t>, telle</w:t>
      </w:r>
      <w:r w:rsidR="00CD5320" w:rsidRPr="00754C80">
        <w:t>s</w:t>
      </w:r>
      <w:r w:rsidR="00F12FD0" w:rsidRPr="00754C80">
        <w:t xml:space="preserve"> que mentionnée</w:t>
      </w:r>
      <w:r w:rsidR="00CD5320" w:rsidRPr="00754C80">
        <w:t>s</w:t>
      </w:r>
      <w:r w:rsidR="00F12FD0" w:rsidRPr="00754C80">
        <w:t xml:space="preserve"> au</w:t>
      </w:r>
      <w:r w:rsidR="004B186E" w:rsidRPr="00754C80">
        <w:t>x</w:t>
      </w:r>
      <w:r w:rsidR="00F12FD0" w:rsidRPr="00754C80">
        <w:t xml:space="preserve"> I</w:t>
      </w:r>
      <w:r w:rsidR="004B186E" w:rsidRPr="00754C80">
        <w:t>I</w:t>
      </w:r>
      <w:r w:rsidR="00F12FD0" w:rsidRPr="00754C80">
        <w:t>.</w:t>
      </w:r>
      <w:r w:rsidR="004B186E" w:rsidRPr="00754C80">
        <w:t xml:space="preserve"> et IV.</w:t>
      </w:r>
      <w:r w:rsidR="00CD5320" w:rsidRPr="00754C80">
        <w:t xml:space="preserve"> </w:t>
      </w:r>
      <w:r w:rsidR="00F12FD0" w:rsidRPr="00754C80">
        <w:t>de l’</w:t>
      </w:r>
      <w:r w:rsidR="00F12FD0" w:rsidRPr="00754C80">
        <w:fldChar w:fldCharType="begin"/>
      </w:r>
      <w:r w:rsidR="00F12FD0" w:rsidRPr="00754C80">
        <w:instrText xml:space="preserve"> REF  _Ref84841852 \* Lower \h \r  \* MERGEFORMAT </w:instrText>
      </w:r>
      <w:r w:rsidR="00F12FD0" w:rsidRPr="00754C80">
        <w:fldChar w:fldCharType="separate"/>
      </w:r>
      <w:r w:rsidR="00D15975" w:rsidRPr="00754C80">
        <w:t>article 10</w:t>
      </w:r>
      <w:r w:rsidR="00F12FD0" w:rsidRPr="00754C80">
        <w:fldChar w:fldCharType="end"/>
      </w:r>
      <w:r w:rsidR="00A53576" w:rsidRPr="00754C80">
        <w:t xml:space="preserve"> du présent arrêté</w:t>
      </w:r>
      <w:r w:rsidR="00F12FD0" w:rsidRPr="00754C80">
        <w:t>.</w:t>
      </w:r>
    </w:p>
    <w:p w14:paraId="2ACD89AF" w14:textId="7B7723AC" w:rsidR="00662AF0" w:rsidRPr="00754C80" w:rsidRDefault="00A53576" w:rsidP="00FE5C71">
      <w:pPr>
        <w:pStyle w:val="Corpsdetexte"/>
      </w:pPr>
      <w:r w:rsidRPr="00754C80">
        <w:t xml:space="preserve">II. – </w:t>
      </w:r>
      <w:r w:rsidR="00FD014E" w:rsidRPr="00754C80">
        <w:t>Le cas échéant</w:t>
      </w:r>
      <w:r w:rsidRPr="00754C80">
        <w:t>, les audits réalisés pour l’évaluation de la conformité telle que mentionnée au II. de l’</w:t>
      </w:r>
      <w:r w:rsidRPr="00754C80">
        <w:fldChar w:fldCharType="begin"/>
      </w:r>
      <w:r w:rsidRPr="00754C80">
        <w:instrText xml:space="preserve"> REF  _Ref84597799 \* Lower \h \r  \* MERGEFORMAT </w:instrText>
      </w:r>
      <w:r w:rsidRPr="00754C80">
        <w:fldChar w:fldCharType="separate"/>
      </w:r>
      <w:r w:rsidR="00D15975" w:rsidRPr="00754C80">
        <w:t>article 7</w:t>
      </w:r>
      <w:r w:rsidRPr="00754C80">
        <w:fldChar w:fldCharType="end"/>
      </w:r>
      <w:r w:rsidRPr="00754C80">
        <w:t xml:space="preserve"> du présent arrêté portent exclusivement sur la capacité de l’entreprise à respecter les référentiels de certification.</w:t>
      </w:r>
    </w:p>
    <w:p w14:paraId="7E8EA94C" w14:textId="5D969506" w:rsidR="00A53576" w:rsidRPr="00754C80" w:rsidRDefault="00A53576" w:rsidP="00FE5C71">
      <w:pPr>
        <w:pStyle w:val="Corpsdetexte"/>
      </w:pPr>
      <w:r w:rsidRPr="00754C80">
        <w:t>III. – Si l’</w:t>
      </w:r>
      <w:r w:rsidR="005B3A0A" w:rsidRPr="00754C80">
        <w:t>organisme de certification</w:t>
      </w:r>
      <w:r w:rsidRPr="00754C80">
        <w:t xml:space="preserve"> décide de l’octroi de la certification initiale, celle-ci est délivrée à titre provisoire pour une durée de </w:t>
      </w:r>
      <w:r w:rsidR="0089230D" w:rsidRPr="00754C80">
        <w:t>vingt-quatre</w:t>
      </w:r>
      <w:r w:rsidRPr="00754C80">
        <w:t xml:space="preserve"> mois. Ces éléments </w:t>
      </w:r>
      <w:r w:rsidR="00464EBB" w:rsidRPr="00754C80">
        <w:t>sont</w:t>
      </w:r>
      <w:r w:rsidRPr="00754C80">
        <w:t xml:space="preserve"> mentionnés sur le document de certification prévu à l’</w:t>
      </w:r>
      <w:r w:rsidRPr="00754C80">
        <w:fldChar w:fldCharType="begin"/>
      </w:r>
      <w:r w:rsidRPr="00754C80">
        <w:instrText xml:space="preserve"> REF  _Ref84603443 \* Lower \h \r  \* MERGEFORMAT </w:instrText>
      </w:r>
      <w:r w:rsidRPr="00754C80">
        <w:fldChar w:fldCharType="separate"/>
      </w:r>
      <w:r w:rsidR="00D15975" w:rsidRPr="00754C80">
        <w:t>article 17</w:t>
      </w:r>
      <w:r w:rsidRPr="00754C80">
        <w:fldChar w:fldCharType="end"/>
      </w:r>
      <w:r w:rsidRPr="00754C80">
        <w:t xml:space="preserve"> du présent arrêté.</w:t>
      </w:r>
    </w:p>
    <w:p w14:paraId="04B2D805" w14:textId="07D67CDE" w:rsidR="00F10099" w:rsidRPr="00754C80" w:rsidRDefault="00D66E05" w:rsidP="00FE5C71">
      <w:pPr>
        <w:pStyle w:val="Corpsdetexte"/>
      </w:pPr>
      <w:r w:rsidRPr="00754C80">
        <w:t xml:space="preserve">IV. – </w:t>
      </w:r>
      <w:r w:rsidR="00E92B24" w:rsidRPr="00754C80">
        <w:t>Avant l’échéance d</w:t>
      </w:r>
      <w:r w:rsidRPr="00754C80">
        <w:t>es dix-huit</w:t>
      </w:r>
      <w:r w:rsidR="007709C2" w:rsidRPr="00754C80">
        <w:t xml:space="preserve"> mois</w:t>
      </w:r>
      <w:r w:rsidRPr="00754C80">
        <w:t xml:space="preserve"> suivant l’octroi </w:t>
      </w:r>
      <w:r w:rsidR="00DC242B" w:rsidRPr="00754C80">
        <w:t xml:space="preserve">à titre provisoire </w:t>
      </w:r>
      <w:r w:rsidRPr="00754C80">
        <w:t>de cette certification initiale, l’</w:t>
      </w:r>
      <w:r w:rsidR="005B3A0A" w:rsidRPr="00754C80">
        <w:t>organisme de certification</w:t>
      </w:r>
      <w:r w:rsidRPr="00754C80">
        <w:t xml:space="preserve"> </w:t>
      </w:r>
      <w:r w:rsidR="00E92B24" w:rsidRPr="00754C80">
        <w:t>réalise</w:t>
      </w:r>
      <w:r w:rsidRPr="00754C80">
        <w:t xml:space="preserve"> un audit de surveillance tel que prévu à l’</w:t>
      </w:r>
      <w:r w:rsidRPr="00754C80">
        <w:fldChar w:fldCharType="begin"/>
      </w:r>
      <w:r w:rsidRPr="00754C80">
        <w:instrText xml:space="preserve"> REF  _Ref83974077 \* Lower \h \r  \* MERGEFORMAT </w:instrText>
      </w:r>
      <w:r w:rsidRPr="00754C80">
        <w:fldChar w:fldCharType="separate"/>
      </w:r>
      <w:r w:rsidR="00D15975" w:rsidRPr="00754C80">
        <w:t>article 8</w:t>
      </w:r>
      <w:r w:rsidRPr="00754C80">
        <w:fldChar w:fldCharType="end"/>
      </w:r>
      <w:r w:rsidRPr="00754C80">
        <w:t xml:space="preserve"> du présent </w:t>
      </w:r>
      <w:r w:rsidR="00F10099" w:rsidRPr="00754C80">
        <w:t>arrêté.</w:t>
      </w:r>
    </w:p>
    <w:p w14:paraId="2F99BEE3" w14:textId="77777777" w:rsidR="00F10099" w:rsidRPr="00754C80" w:rsidRDefault="00D66E05" w:rsidP="00FE5C71">
      <w:pPr>
        <w:pStyle w:val="Corpsdetexte"/>
      </w:pPr>
      <w:r w:rsidRPr="00754C80">
        <w:t xml:space="preserve">Pour cet audit, </w:t>
      </w:r>
      <w:r w:rsidR="00F10099" w:rsidRPr="00754C80">
        <w:t>l’entreprise fournit, pour chaque référentiel objet de la demande de certification parmi ceux définis aux articles 2 à 6 du présent arrêté :</w:t>
      </w:r>
    </w:p>
    <w:p w14:paraId="51EED1F8" w14:textId="383AE937" w:rsidR="00F10099" w:rsidRPr="00754C80" w:rsidRDefault="00F10099" w:rsidP="00FE5C71">
      <w:pPr>
        <w:pStyle w:val="Corpsdetexte"/>
      </w:pPr>
      <w:r w:rsidRPr="00754C80">
        <w:t xml:space="preserve">– au moins trois </w:t>
      </w:r>
      <w:r w:rsidR="00CA0CC6" w:rsidRPr="00754C80">
        <w:t xml:space="preserve">références </w:t>
      </w:r>
      <w:r w:rsidRPr="00754C80">
        <w:t xml:space="preserve">à des dossiers </w:t>
      </w:r>
      <w:r w:rsidR="00CA0CC6" w:rsidRPr="00754C80">
        <w:t xml:space="preserve">réalisés </w:t>
      </w:r>
      <w:r w:rsidRPr="00754C80">
        <w:t>relatifs à l’attestation faisant l’objet du référentiel ;</w:t>
      </w:r>
    </w:p>
    <w:p w14:paraId="2D2C8784" w14:textId="1A9A59F6" w:rsidR="00D66E05" w:rsidRPr="00754C80" w:rsidRDefault="00F10099" w:rsidP="00FE5C71">
      <w:pPr>
        <w:pStyle w:val="Corpsdetexte"/>
      </w:pPr>
      <w:r w:rsidRPr="00754C80">
        <w:t xml:space="preserve">– au moins deux </w:t>
      </w:r>
      <w:r w:rsidR="00D66E05" w:rsidRPr="00754C80">
        <w:t xml:space="preserve">dossiers </w:t>
      </w:r>
      <w:r w:rsidR="007709C2" w:rsidRPr="00754C80">
        <w:t xml:space="preserve">de </w:t>
      </w:r>
      <w:r w:rsidR="00D66E05" w:rsidRPr="00754C80">
        <w:t xml:space="preserve">prestations </w:t>
      </w:r>
      <w:r w:rsidR="00CA0CC6" w:rsidRPr="00754C80">
        <w:t>finalisés</w:t>
      </w:r>
      <w:r w:rsidRPr="00754C80">
        <w:t xml:space="preserve">, </w:t>
      </w:r>
      <w:r w:rsidR="00732AAF" w:rsidRPr="00754C80">
        <w:t>au sens du I. de l’</w:t>
      </w:r>
      <w:r w:rsidR="00732AAF" w:rsidRPr="00754C80">
        <w:fldChar w:fldCharType="begin"/>
      </w:r>
      <w:r w:rsidR="00732AAF" w:rsidRPr="00754C80">
        <w:instrText xml:space="preserve"> REF  _Ref84841852 \* Lower \h \r  \* MERGEFORMAT </w:instrText>
      </w:r>
      <w:r w:rsidR="00732AAF" w:rsidRPr="00754C80">
        <w:fldChar w:fldCharType="separate"/>
      </w:r>
      <w:r w:rsidR="00D15975" w:rsidRPr="00754C80">
        <w:t>article 10</w:t>
      </w:r>
      <w:r w:rsidR="00732AAF" w:rsidRPr="00754C80">
        <w:fldChar w:fldCharType="end"/>
      </w:r>
      <w:r w:rsidR="00732AAF" w:rsidRPr="00754C80">
        <w:t xml:space="preserve"> du présent arrêté, </w:t>
      </w:r>
      <w:r w:rsidRPr="00754C80">
        <w:t>dont au moins un relatif à l’attestation faisant l’objet du référentiel.</w:t>
      </w:r>
    </w:p>
    <w:p w14:paraId="1E79B423" w14:textId="09BBD058" w:rsidR="0089230D" w:rsidRPr="00754C80" w:rsidRDefault="00D66E05" w:rsidP="00FE5C71">
      <w:pPr>
        <w:pStyle w:val="Corpsdetexte"/>
      </w:pPr>
      <w:r w:rsidRPr="00754C80">
        <w:t>V. – À l’</w:t>
      </w:r>
      <w:r w:rsidR="00E92B24" w:rsidRPr="00754C80">
        <w:t>issue</w:t>
      </w:r>
      <w:r w:rsidRPr="00754C80">
        <w:t xml:space="preserve"> de cet audit de surveillance</w:t>
      </w:r>
      <w:r w:rsidR="0089230D" w:rsidRPr="00754C80">
        <w:t>, éventuellement complété par un audit supplémentaire tel que mentionné à l’</w:t>
      </w:r>
      <w:r w:rsidR="0089230D" w:rsidRPr="00754C80">
        <w:fldChar w:fldCharType="begin"/>
      </w:r>
      <w:r w:rsidR="0089230D" w:rsidRPr="00754C80">
        <w:instrText xml:space="preserve"> REF  _Ref84597754 \* Lower \h \r  \* MERGEFORMAT </w:instrText>
      </w:r>
      <w:r w:rsidR="0089230D" w:rsidRPr="00754C80">
        <w:fldChar w:fldCharType="separate"/>
      </w:r>
      <w:r w:rsidR="00D15975" w:rsidRPr="00754C80">
        <w:t>article 15</w:t>
      </w:r>
      <w:r w:rsidR="0089230D" w:rsidRPr="00754C80">
        <w:fldChar w:fldCharType="end"/>
      </w:r>
      <w:r w:rsidR="0089230D" w:rsidRPr="00754C80">
        <w:t xml:space="preserve"> du présent arrêté,</w:t>
      </w:r>
      <w:r w:rsidRPr="00754C80">
        <w:t xml:space="preserve"> l’</w:t>
      </w:r>
      <w:r w:rsidR="005B3A0A" w:rsidRPr="00754C80">
        <w:t>organisme de certification</w:t>
      </w:r>
      <w:r w:rsidRPr="00754C80">
        <w:t xml:space="preserve"> décide</w:t>
      </w:r>
      <w:r w:rsidR="00FD150C" w:rsidRPr="00754C80">
        <w:t> :</w:t>
      </w:r>
    </w:p>
    <w:p w14:paraId="318F3E17" w14:textId="4EF80B34" w:rsidR="0089230D" w:rsidRPr="00754C80" w:rsidRDefault="0089230D" w:rsidP="00FE5C71">
      <w:pPr>
        <w:pStyle w:val="Corpsdetexte"/>
      </w:pPr>
      <w:r w:rsidRPr="00754C80">
        <w:t>– soit de confirmer l’octroi de la certification, éventuellement après application des dispositions prévues aux articles 13 et 14 du présent arrêté</w:t>
      </w:r>
      <w:r w:rsidR="00FD150C" w:rsidRPr="00754C80">
        <w:t> :</w:t>
      </w:r>
      <w:r w:rsidRPr="00754C80">
        <w:t xml:space="preserve"> la certification initiale est alors acco</w:t>
      </w:r>
      <w:r w:rsidR="00464EBB" w:rsidRPr="00754C80">
        <w:t>rdée pour une validité de 5 ans</w:t>
      </w:r>
      <w:r w:rsidRPr="00754C80">
        <w:t xml:space="preserve"> à compter de la date d’octroi </w:t>
      </w:r>
      <w:r w:rsidR="00D63F8E" w:rsidRPr="00754C80">
        <w:t xml:space="preserve">à titre provisoire </w:t>
      </w:r>
      <w:r w:rsidRPr="00754C80">
        <w:t>de la certification initiale, et formalisée dans un document de certification contenant les éléments énumérés à l’</w:t>
      </w:r>
      <w:r w:rsidRPr="00754C80">
        <w:fldChar w:fldCharType="begin"/>
      </w:r>
      <w:r w:rsidRPr="00754C80">
        <w:instrText xml:space="preserve"> REF  _Ref84603443 \* Lower \h \r  \* MERGEFORMAT </w:instrText>
      </w:r>
      <w:r w:rsidRPr="00754C80">
        <w:fldChar w:fldCharType="separate"/>
      </w:r>
      <w:r w:rsidR="00D15975" w:rsidRPr="00754C80">
        <w:t>article 17</w:t>
      </w:r>
      <w:r w:rsidRPr="00754C80">
        <w:fldChar w:fldCharType="end"/>
      </w:r>
      <w:r w:rsidRPr="00754C80">
        <w:t xml:space="preserve"> du présent arrêté</w:t>
      </w:r>
      <w:r w:rsidR="00FD150C" w:rsidRPr="00754C80">
        <w:t> ;</w:t>
      </w:r>
    </w:p>
    <w:p w14:paraId="31BEC005" w14:textId="19606C60" w:rsidR="00D66E05" w:rsidRPr="00754C80" w:rsidRDefault="0089230D" w:rsidP="00FE5C71">
      <w:pPr>
        <w:pStyle w:val="Corpsdetexte"/>
      </w:pPr>
      <w:r w:rsidRPr="00754C80">
        <w:t xml:space="preserve">– soit </w:t>
      </w:r>
      <w:r w:rsidR="00D66E05" w:rsidRPr="00754C80">
        <w:t xml:space="preserve">de ne pas confirmer l’octroi </w:t>
      </w:r>
      <w:r w:rsidR="00D63F8E" w:rsidRPr="00754C80">
        <w:t xml:space="preserve">à titre provisoire </w:t>
      </w:r>
      <w:r w:rsidR="00D66E05" w:rsidRPr="00754C80">
        <w:t>de la certification initiale, conformément aux dispositions de l’</w:t>
      </w:r>
      <w:r w:rsidR="00D66E05" w:rsidRPr="00754C80">
        <w:fldChar w:fldCharType="begin"/>
      </w:r>
      <w:r w:rsidR="00D66E05" w:rsidRPr="00754C80">
        <w:instrText xml:space="preserve"> REF  _Ref84843083 \* Lower \h \r  \* MERGEFORMAT </w:instrText>
      </w:r>
      <w:r w:rsidR="00D66E05" w:rsidRPr="00754C80">
        <w:fldChar w:fldCharType="separate"/>
      </w:r>
      <w:r w:rsidR="00D15975" w:rsidRPr="00754C80">
        <w:t>article 14</w:t>
      </w:r>
      <w:r w:rsidR="00D66E05" w:rsidRPr="00754C80">
        <w:fldChar w:fldCharType="end"/>
      </w:r>
      <w:r w:rsidR="00D66E05" w:rsidRPr="00754C80">
        <w:t xml:space="preserve"> du présent arrêté.</w:t>
      </w:r>
    </w:p>
    <w:p w14:paraId="636BA876" w14:textId="113FEB33" w:rsidR="00FE5C71" w:rsidRPr="00754C80" w:rsidRDefault="00FE5C71" w:rsidP="00FB1DDC">
      <w:pPr>
        <w:pStyle w:val="SNArticle"/>
        <w:ind w:left="567" w:firstLine="0"/>
      </w:pPr>
      <w:bookmarkStart w:id="15" w:name="_Ref84603189"/>
    </w:p>
    <w:bookmarkEnd w:id="15"/>
    <w:p w14:paraId="342A9248" w14:textId="1A2CE942" w:rsidR="00FE5C71" w:rsidRPr="00754C80" w:rsidRDefault="00FE5C71" w:rsidP="00FE5C71">
      <w:pPr>
        <w:pStyle w:val="Corpsdetexte"/>
      </w:pPr>
      <w:r w:rsidRPr="00754C80">
        <w:t>I.</w:t>
      </w:r>
      <w:r w:rsidR="00CD483F" w:rsidRPr="00754C80">
        <w:t> </w:t>
      </w:r>
      <w:r w:rsidRPr="00754C80">
        <w:t>– L’absence de transposition de l’une des exigences d</w:t>
      </w:r>
      <w:r w:rsidR="000059C2" w:rsidRPr="00754C80">
        <w:t>’</w:t>
      </w:r>
      <w:r w:rsidRPr="00754C80">
        <w:t>u</w:t>
      </w:r>
      <w:r w:rsidR="000059C2" w:rsidRPr="00754C80">
        <w:t>n</w:t>
      </w:r>
      <w:r w:rsidR="00CD483F" w:rsidRPr="00754C80">
        <w:t xml:space="preserve"> </w:t>
      </w:r>
      <w:r w:rsidRPr="00754C80">
        <w:t>référentiel de certification dans les documents d’organisation de l’entreprise, ou la non-satisfaction à l’une des exigences d</w:t>
      </w:r>
      <w:r w:rsidR="000059C2" w:rsidRPr="00754C80">
        <w:t>’</w:t>
      </w:r>
      <w:r w:rsidRPr="00754C80">
        <w:t>u</w:t>
      </w:r>
      <w:r w:rsidR="000059C2" w:rsidRPr="00754C80">
        <w:t>n</w:t>
      </w:r>
      <w:r w:rsidRPr="00754C80">
        <w:t xml:space="preserve"> référentiel de certification ou des documents d’organisation mis en place pour s’assurer du respect d</w:t>
      </w:r>
      <w:r w:rsidR="000059C2" w:rsidRPr="00754C80">
        <w:t>’</w:t>
      </w:r>
      <w:r w:rsidRPr="00754C80">
        <w:t>u</w:t>
      </w:r>
      <w:r w:rsidR="000059C2" w:rsidRPr="00754C80">
        <w:t>n</w:t>
      </w:r>
      <w:r w:rsidRPr="00754C80">
        <w:t xml:space="preserve"> référentiel de certification est considérée comme une non-conformité.</w:t>
      </w:r>
    </w:p>
    <w:p w14:paraId="603A9EB5" w14:textId="37CE1CAB" w:rsidR="00FE5C71" w:rsidRPr="00754C80" w:rsidRDefault="00FE5C71" w:rsidP="00FE5C71">
      <w:pPr>
        <w:pStyle w:val="Corpsdetexte"/>
      </w:pPr>
      <w:r w:rsidRPr="00754C80">
        <w:t>II.</w:t>
      </w:r>
      <w:r w:rsidR="00CD483F" w:rsidRPr="00754C80">
        <w:t> </w:t>
      </w:r>
      <w:r w:rsidRPr="00754C80">
        <w:t>– Les non-conformités sont classées en deux catégories</w:t>
      </w:r>
      <w:r w:rsidR="00FD150C" w:rsidRPr="00754C80">
        <w:t> :</w:t>
      </w:r>
      <w:r w:rsidRPr="00754C80">
        <w:t xml:space="preserve"> critique et non-critique.</w:t>
      </w:r>
    </w:p>
    <w:p w14:paraId="36AA388E" w14:textId="34BFB06D" w:rsidR="00D81E1F" w:rsidRPr="00754C80" w:rsidRDefault="00D81E1F" w:rsidP="00FE5C71">
      <w:pPr>
        <w:pStyle w:val="Corpsdetexte"/>
      </w:pPr>
      <w:r w:rsidRPr="00754C80">
        <w:t xml:space="preserve">Une non-conformité critique est un écart </w:t>
      </w:r>
      <w:r w:rsidR="001A187E" w:rsidRPr="00754C80">
        <w:t>à un</w:t>
      </w:r>
      <w:r w:rsidRPr="00754C80">
        <w:t xml:space="preserve"> référentiel de certification ou à une exigence spécifiée (</w:t>
      </w:r>
      <w:r w:rsidR="004D3C58" w:rsidRPr="00754C80">
        <w:t>exigences réglementaires, exigences formulées par le donneur d’ordre ou par l’entreprise</w:t>
      </w:r>
      <w:r w:rsidRPr="00754C80">
        <w:t>) dont les conséquences mettent en cause la conformité de la prestation ou une incapacité organisationnelle à fournir de manière systématique une prestation conforme.</w:t>
      </w:r>
    </w:p>
    <w:p w14:paraId="22810B65" w14:textId="77777777" w:rsidR="00FE5C71" w:rsidRPr="00754C80" w:rsidRDefault="00FE5C71" w:rsidP="00FE5C71">
      <w:pPr>
        <w:pStyle w:val="Corpsdetexte"/>
      </w:pPr>
      <w:r w:rsidRPr="00754C80">
        <w:t>Une non-conformité non-critique est un écart dont le résultat n’affecte pas ou n’est pas susceptible d’affecter directement et immédiatement la conformité de la prestation.</w:t>
      </w:r>
    </w:p>
    <w:p w14:paraId="4B9EF037" w14:textId="01C30A0F" w:rsidR="00FE5C71" w:rsidRPr="00754C80" w:rsidRDefault="00FE5C71" w:rsidP="00FE5C71">
      <w:pPr>
        <w:pStyle w:val="Corpsdetexte"/>
      </w:pPr>
      <w:r w:rsidRPr="00754C80">
        <w:t>III.</w:t>
      </w:r>
      <w:r w:rsidR="00CD483F" w:rsidRPr="00754C80">
        <w:t> </w:t>
      </w:r>
      <w:r w:rsidRPr="00754C80">
        <w:t>– Une non-conformité non-critique reconduite à l’identique d’une phase à l’autre est reclassée en non-conformité critique.</w:t>
      </w:r>
    </w:p>
    <w:p w14:paraId="2B72559C" w14:textId="5E125D07" w:rsidR="00FE5C71" w:rsidRPr="00754C80" w:rsidRDefault="00FE5C71" w:rsidP="00FB1DDC">
      <w:pPr>
        <w:pStyle w:val="SNArticle"/>
        <w:ind w:left="567" w:firstLine="0"/>
      </w:pPr>
      <w:bookmarkStart w:id="16" w:name="_Ref84596928"/>
    </w:p>
    <w:bookmarkEnd w:id="16"/>
    <w:p w14:paraId="5C4AFD2A" w14:textId="560138B5" w:rsidR="00FE5C71" w:rsidRPr="00754C80" w:rsidRDefault="00FE5C71" w:rsidP="00FE5C71">
      <w:pPr>
        <w:pStyle w:val="Corpsdetexte"/>
      </w:pPr>
      <w:r w:rsidRPr="00754C80">
        <w:t>I.</w:t>
      </w:r>
      <w:r w:rsidR="000059C2" w:rsidRPr="00754C80">
        <w:t> </w:t>
      </w:r>
      <w:r w:rsidRPr="00754C80">
        <w:t>– Les non-conformités sont notifiées par l’organisme de certification dans les quinze jours suivant la fin de l’audit.</w:t>
      </w:r>
    </w:p>
    <w:p w14:paraId="46779624" w14:textId="77777777" w:rsidR="001A187E" w:rsidRPr="00754C80" w:rsidRDefault="00FE5C71" w:rsidP="00FE5C71">
      <w:pPr>
        <w:pStyle w:val="Corpsdetexte"/>
      </w:pPr>
      <w:r w:rsidRPr="00754C80">
        <w:t>II.</w:t>
      </w:r>
      <w:r w:rsidR="000059C2" w:rsidRPr="00754C80">
        <w:t> </w:t>
      </w:r>
      <w:r w:rsidRPr="00754C80">
        <w:t xml:space="preserve">– Toute non-conformité notifiée fait l’objet d’une réponse à l’organisme de certification. </w:t>
      </w:r>
      <w:r w:rsidR="001A187E" w:rsidRPr="00754C80">
        <w:t>Dans le mois qui suit la fin de l’audit, l’entreprise transmet à l’organisme de certification u</w:t>
      </w:r>
      <w:r w:rsidRPr="00754C80">
        <w:t>n plan d’actions pour répondre à une non-conformité critique ou non-critique</w:t>
      </w:r>
      <w:r w:rsidR="001A187E" w:rsidRPr="00754C80">
        <w:t>.</w:t>
      </w:r>
    </w:p>
    <w:p w14:paraId="460612D0" w14:textId="0A8C6126" w:rsidR="0010026A" w:rsidRPr="00754C80" w:rsidRDefault="00316DE0" w:rsidP="00FE5C71">
      <w:pPr>
        <w:pStyle w:val="Corpsdetexte"/>
      </w:pPr>
      <w:r w:rsidRPr="00754C80">
        <w:t xml:space="preserve">Ce plan d’actions </w:t>
      </w:r>
      <w:r w:rsidR="0010026A" w:rsidRPr="00754C80">
        <w:t>est accompagné des preuves tangibles garantissant la mise en œuvre de la correction permettant d’éliminer la non-conformité et de l’action corrective associée.</w:t>
      </w:r>
    </w:p>
    <w:p w14:paraId="4D96F2CF" w14:textId="71E45866" w:rsidR="003D78BE" w:rsidRPr="00754C80" w:rsidRDefault="00B2757E" w:rsidP="00B2757E">
      <w:pPr>
        <w:pStyle w:val="Corpsdetexte"/>
      </w:pPr>
      <w:r w:rsidRPr="00754C80">
        <w:t>Pour les non-conformités critiques, c</w:t>
      </w:r>
      <w:r w:rsidR="0010026A" w:rsidRPr="00754C80">
        <w:t xml:space="preserve">es éléments sont </w:t>
      </w:r>
      <w:r w:rsidR="00FE5C71" w:rsidRPr="00754C80">
        <w:t xml:space="preserve">transmis à l’organisme de certification dans les deux mois qui suivent la fin de l’audit. L’organisme de certification dispose de trois mois à partir de la date d’audit pour se prononcer sur les preuves tangibles garantissant la mise en œuvre de la correction permettant d’éliminer une non-conformité critique. </w:t>
      </w:r>
    </w:p>
    <w:p w14:paraId="43DF16A4" w14:textId="6C244E99" w:rsidR="00FE5C71" w:rsidRPr="00754C80" w:rsidRDefault="00B2757E" w:rsidP="00FE5C71">
      <w:pPr>
        <w:pStyle w:val="Corpsdetexte"/>
      </w:pPr>
      <w:r w:rsidRPr="00754C80">
        <w:t>Pour les non-conformités non-critiques, ces éléments</w:t>
      </w:r>
      <w:r w:rsidR="00FE5C71" w:rsidRPr="00754C80">
        <w:t xml:space="preserve"> sont transmis à l’organisme de certification au plus tard au premier audit de la phase ou de la surveillance suivante.</w:t>
      </w:r>
    </w:p>
    <w:p w14:paraId="60745802" w14:textId="164F49A8" w:rsidR="00FE5C71" w:rsidRPr="00754C80" w:rsidRDefault="000059C2" w:rsidP="00FE5C71">
      <w:pPr>
        <w:pStyle w:val="Corpsdetexte"/>
      </w:pPr>
      <w:r w:rsidRPr="00754C80">
        <w:t>III. </w:t>
      </w:r>
      <w:r w:rsidR="00FE5C71" w:rsidRPr="00754C80">
        <w:t xml:space="preserve">– L’entreprise est tenue de vérifier qu’une non-conformité critique </w:t>
      </w:r>
      <w:r w:rsidR="00B2757E" w:rsidRPr="00754C80">
        <w:t xml:space="preserve">identifiée sur une prestation donnée </w:t>
      </w:r>
      <w:r w:rsidR="00FE5C71" w:rsidRPr="00754C80">
        <w:t>ne remet pas en cause les conclusions d</w:t>
      </w:r>
      <w:r w:rsidR="00B2757E" w:rsidRPr="00754C80">
        <w:t>’autr</w:t>
      </w:r>
      <w:r w:rsidR="00FE5C71" w:rsidRPr="00754C80">
        <w:t>es prestations réalisées ou en cours de réalisation. Si elle les remet en cause, la correction et l’action corrective associée sont généralisées à toutes les prestations impactées. Les clients des prestations concernées font l’objet d’une information précisant la nature de la non-conformité et de la correction.</w:t>
      </w:r>
    </w:p>
    <w:p w14:paraId="6A613B09" w14:textId="5125E8D2" w:rsidR="00FE5C71" w:rsidRPr="00754C80" w:rsidRDefault="00FE5C71" w:rsidP="00FB1DDC">
      <w:pPr>
        <w:pStyle w:val="SNArticle"/>
        <w:ind w:left="567" w:firstLine="0"/>
      </w:pPr>
      <w:bookmarkStart w:id="17" w:name="_Ref84843083"/>
    </w:p>
    <w:bookmarkEnd w:id="17"/>
    <w:p w14:paraId="2F22C135" w14:textId="27C14E4A" w:rsidR="00FE5C71" w:rsidRPr="00754C80" w:rsidRDefault="00FE5C71" w:rsidP="00FE5C71">
      <w:pPr>
        <w:pStyle w:val="Corpsdetexte"/>
      </w:pPr>
      <w:r w:rsidRPr="00754C80">
        <w:t>I.</w:t>
      </w:r>
      <w:r w:rsidR="000059C2" w:rsidRPr="00754C80">
        <w:t> </w:t>
      </w:r>
      <w:r w:rsidRPr="00754C80">
        <w:t xml:space="preserve">– Une non-conformité critique ne faisant pas l’objet d’une correction et d’une action corrective dans les délais mentionnés à </w:t>
      </w:r>
      <w:r w:rsidR="000059C2" w:rsidRPr="00754C80">
        <w:t>l’</w:t>
      </w:r>
      <w:r w:rsidR="000059C2" w:rsidRPr="00754C80">
        <w:fldChar w:fldCharType="begin"/>
      </w:r>
      <w:r w:rsidR="000059C2" w:rsidRPr="00754C80">
        <w:instrText xml:space="preserve"> REF  _Ref84596928 \* Lower \h \r  \* MERGEFORMAT </w:instrText>
      </w:r>
      <w:r w:rsidR="000059C2" w:rsidRPr="00754C80">
        <w:fldChar w:fldCharType="separate"/>
      </w:r>
      <w:r w:rsidR="00D15975" w:rsidRPr="00754C80">
        <w:t>article 13</w:t>
      </w:r>
      <w:r w:rsidR="000059C2" w:rsidRPr="00754C80">
        <w:fldChar w:fldCharType="end"/>
      </w:r>
      <w:r w:rsidR="000059C2" w:rsidRPr="00754C80">
        <w:t xml:space="preserve"> </w:t>
      </w:r>
      <w:r w:rsidRPr="00754C80">
        <w:t xml:space="preserve">du présent arrêté ou dont la correction ou l’action corrective ne permet pas de satisfaire à </w:t>
      </w:r>
      <w:r w:rsidR="00F36ECE" w:rsidRPr="00754C80">
        <w:t>l’un</w:t>
      </w:r>
      <w:r w:rsidR="000059C2" w:rsidRPr="00754C80">
        <w:t xml:space="preserve"> des</w:t>
      </w:r>
      <w:r w:rsidRPr="00754C80">
        <w:t xml:space="preserve"> référentiel</w:t>
      </w:r>
      <w:r w:rsidR="000059C2" w:rsidRPr="00754C80">
        <w:t>s</w:t>
      </w:r>
      <w:r w:rsidRPr="00754C80">
        <w:t xml:space="preserve"> de certification s’oppose à l’octroi, au renouvellement ou au maintien de la certification</w:t>
      </w:r>
      <w:r w:rsidR="001A187E" w:rsidRPr="00754C80">
        <w:t xml:space="preserve"> selon le référentiel concerné</w:t>
      </w:r>
      <w:r w:rsidR="000059C2" w:rsidRPr="00754C80">
        <w:t xml:space="preserve"> par cette non-conformité critique</w:t>
      </w:r>
      <w:r w:rsidRPr="00754C80">
        <w:t>.</w:t>
      </w:r>
    </w:p>
    <w:p w14:paraId="635AC82C" w14:textId="4BA3FDEA" w:rsidR="00FE5C71" w:rsidRPr="00754C80" w:rsidRDefault="00FE5C71" w:rsidP="00FE5C71">
      <w:pPr>
        <w:pStyle w:val="Corpsdetexte"/>
      </w:pPr>
      <w:r w:rsidRPr="00754C80">
        <w:t>II.</w:t>
      </w:r>
      <w:r w:rsidR="000059C2" w:rsidRPr="00754C80">
        <w:t> </w:t>
      </w:r>
      <w:r w:rsidRPr="00754C80">
        <w:t>– Lors</w:t>
      </w:r>
      <w:r w:rsidR="000059C2" w:rsidRPr="00754C80">
        <w:t>qu’une</w:t>
      </w:r>
      <w:r w:rsidRPr="00754C80">
        <w:t xml:space="preserve"> certification est retirée, après l’expiration des délais fixés par l’organisme de certification pour répondre aux éléments motivant une suspension, et qu’une ou plusieurs non-conformités critiques restent effectives, l’entreprise informe les clients des prestations réalisées ou en cours de réalisation impactées par la non-conformité. Elle transmet à son organisme de certification la liste des clients informés</w:t>
      </w:r>
      <w:r w:rsidR="0030018F" w:rsidRPr="00754C80">
        <w:t xml:space="preserve"> avec les accusés-réception des courriers d’information</w:t>
      </w:r>
      <w:r w:rsidRPr="00754C80">
        <w:t>.</w:t>
      </w:r>
    </w:p>
    <w:p w14:paraId="2CBE297C" w14:textId="58C7881B" w:rsidR="00FE5C71" w:rsidRPr="00754C80" w:rsidRDefault="00FE5C71" w:rsidP="00FB1DDC">
      <w:pPr>
        <w:pStyle w:val="SNArticle"/>
        <w:ind w:left="567" w:firstLine="0"/>
      </w:pPr>
      <w:bookmarkStart w:id="18" w:name="_Ref84597754"/>
    </w:p>
    <w:bookmarkEnd w:id="18"/>
    <w:p w14:paraId="164A4A4C" w14:textId="446BB4B7" w:rsidR="00FE5C71" w:rsidRPr="00754C80" w:rsidRDefault="008276F1" w:rsidP="00FE5C71">
      <w:pPr>
        <w:pStyle w:val="Corpsdetexte"/>
      </w:pPr>
      <w:r w:rsidRPr="00754C80">
        <w:t>I. </w:t>
      </w:r>
      <w:r w:rsidR="00FE5C71" w:rsidRPr="00754C80">
        <w:t xml:space="preserve">– Au regard des conclusions des étapes relatives à l’évaluation de la conformité mentionnée aux articles </w:t>
      </w:r>
      <w:r w:rsidR="00134EE3" w:rsidRPr="00754C80">
        <w:t xml:space="preserve">7 et </w:t>
      </w:r>
      <w:r w:rsidRPr="00754C80">
        <w:t>8</w:t>
      </w:r>
      <w:r w:rsidR="00FE5C71" w:rsidRPr="00754C80">
        <w:t xml:space="preserve"> du présent arrêté ou de toute autre information pertinente</w:t>
      </w:r>
      <w:r w:rsidR="001F4BA0" w:rsidRPr="00754C80">
        <w:t>,</w:t>
      </w:r>
      <w:r w:rsidR="00FE5C71" w:rsidRPr="00754C80">
        <w:t xml:space="preserve"> notamment les plaintes et appels reçus par l’organisme de certification</w:t>
      </w:r>
      <w:r w:rsidR="001F4BA0" w:rsidRPr="00754C80">
        <w:t>,</w:t>
      </w:r>
      <w:r w:rsidR="00FE5C71" w:rsidRPr="00754C80">
        <w:t xml:space="preserve"> ou en cas de modifications organisationnelles susceptibles d’avoir un impact sur le respect </w:t>
      </w:r>
      <w:r w:rsidR="00AF3659" w:rsidRPr="00754C80">
        <w:t>d’un</w:t>
      </w:r>
      <w:r w:rsidRPr="00754C80">
        <w:t xml:space="preserve"> </w:t>
      </w:r>
      <w:r w:rsidR="00FE5C71" w:rsidRPr="00754C80">
        <w:t xml:space="preserve">référentiel de certification, l’organisme de certification programme, le cas échéant, de manière inopinée ou non, des audits supplémentaires. Si, au vu des explications fournies par l’entreprise, l’impact sur le respect </w:t>
      </w:r>
      <w:r w:rsidR="00AF3659" w:rsidRPr="00754C80">
        <w:t>de ce</w:t>
      </w:r>
      <w:r w:rsidRPr="00754C80">
        <w:t xml:space="preserve"> </w:t>
      </w:r>
      <w:r w:rsidR="00FE5C71" w:rsidRPr="00754C80">
        <w:t>référentiel de certification est susceptible de remettre en cause la qualité de la prestation, l’organisme de certification suspend alors la certification</w:t>
      </w:r>
      <w:r w:rsidR="001F4BA0" w:rsidRPr="00754C80">
        <w:t xml:space="preserve"> selon le référentiel correspondant</w:t>
      </w:r>
      <w:r w:rsidR="004B4C72" w:rsidRPr="00754C80">
        <w:t xml:space="preserve"> pour une durée minimale de 3 mois</w:t>
      </w:r>
      <w:r w:rsidR="00FE5C71" w:rsidRPr="00754C80">
        <w:t>.</w:t>
      </w:r>
    </w:p>
    <w:p w14:paraId="3B110DB1" w14:textId="794271BE" w:rsidR="00FE5C71" w:rsidRPr="00754C80" w:rsidRDefault="00FE5C71" w:rsidP="00FE5C71">
      <w:pPr>
        <w:pStyle w:val="Corpsdetexte"/>
      </w:pPr>
      <w:r w:rsidRPr="00754C80">
        <w:t>II.</w:t>
      </w:r>
      <w:r w:rsidR="008276F1" w:rsidRPr="00754C80">
        <w:t> </w:t>
      </w:r>
      <w:r w:rsidRPr="00754C80">
        <w:t xml:space="preserve">– A l’issue de ces audits supplémentaires, l’organisme de certification réalise une étape de décision relative à la certification et, le cas échéant, une étape d’octroi de la certification dans des conditions similaires à celles mises en place par l’organisme de certification pour répondre aux exigences des </w:t>
      </w:r>
      <w:r w:rsidR="008276F1" w:rsidRPr="00754C80">
        <w:t xml:space="preserve">articles </w:t>
      </w:r>
      <w:r w:rsidR="00134EE3" w:rsidRPr="00754C80">
        <w:t xml:space="preserve">7 et </w:t>
      </w:r>
      <w:r w:rsidR="008276F1" w:rsidRPr="00754C80">
        <w:t xml:space="preserve">8 </w:t>
      </w:r>
      <w:r w:rsidRPr="00754C80">
        <w:t>du présent arrêté.</w:t>
      </w:r>
    </w:p>
    <w:p w14:paraId="18470F1A" w14:textId="066A4732" w:rsidR="00FE5C71" w:rsidRPr="00754C80" w:rsidRDefault="00FE5C71" w:rsidP="00FB1DDC">
      <w:pPr>
        <w:pStyle w:val="SNArticle"/>
        <w:ind w:left="567" w:firstLine="0"/>
      </w:pPr>
      <w:bookmarkStart w:id="19" w:name="_Ref88137288"/>
    </w:p>
    <w:bookmarkEnd w:id="19"/>
    <w:p w14:paraId="791B1D14" w14:textId="2E946607" w:rsidR="00FE5C71" w:rsidRPr="00754C80" w:rsidRDefault="00FE5C71" w:rsidP="00FE5C71">
      <w:pPr>
        <w:pStyle w:val="Corpsdetexte"/>
      </w:pPr>
      <w:r w:rsidRPr="00754C80">
        <w:t xml:space="preserve">Pour les décisions relatives à la certification mentionnées </w:t>
      </w:r>
      <w:r w:rsidR="00C07730" w:rsidRPr="00754C80">
        <w:t>à l’</w:t>
      </w:r>
      <w:r w:rsidR="00C07730" w:rsidRPr="00754C80">
        <w:fldChar w:fldCharType="begin"/>
      </w:r>
      <w:r w:rsidR="00C07730" w:rsidRPr="00754C80">
        <w:instrText xml:space="preserve"> REF  _Ref84597799 \* Lower \h \r  \* MERGEFORMAT </w:instrText>
      </w:r>
      <w:r w:rsidR="00C07730" w:rsidRPr="00754C80">
        <w:fldChar w:fldCharType="separate"/>
      </w:r>
      <w:r w:rsidR="00D15975" w:rsidRPr="00754C80">
        <w:t>article 7</w:t>
      </w:r>
      <w:r w:rsidR="00C07730" w:rsidRPr="00754C80">
        <w:fldChar w:fldCharType="end"/>
      </w:r>
      <w:r w:rsidRPr="00754C80">
        <w:t>du présent arrêté, l’organisme de certification dispose d’une instance consultative relative aux décisions de certification dont la composition comprend de manière paritaire des représentants des entreprises certifiées et des donneurs d’</w:t>
      </w:r>
      <w:r w:rsidR="00423043" w:rsidRPr="00754C80">
        <w:t>ordre du domaine considéré. La d</w:t>
      </w:r>
      <w:r w:rsidRPr="00754C80">
        <w:t>irection générale de la prévention des risques du ministère chargé de l’environnement dispose d’un siège pour cette instance et fait appel, en tant que de besoin, à des experts techniques reconnus dans le domaine considéré.</w:t>
      </w:r>
    </w:p>
    <w:p w14:paraId="203770CB" w14:textId="36E75C03" w:rsidR="00FE5C71" w:rsidRPr="00754C80" w:rsidRDefault="00FE5C71" w:rsidP="00FB1DDC">
      <w:pPr>
        <w:pStyle w:val="SNArticle"/>
        <w:ind w:left="567" w:firstLine="0"/>
      </w:pPr>
      <w:bookmarkStart w:id="20" w:name="_Ref84603443"/>
    </w:p>
    <w:bookmarkEnd w:id="20"/>
    <w:p w14:paraId="09EEDE36" w14:textId="58D4E774" w:rsidR="00FE5C71" w:rsidRPr="00754C80" w:rsidRDefault="00FE5C71" w:rsidP="00FE5C71">
      <w:pPr>
        <w:pStyle w:val="Corpsdetexte"/>
      </w:pPr>
      <w:r w:rsidRPr="00754C80">
        <w:t>Le document de certification est identifié par un numéro unique et comporte notamment la dénomination sociale, le numéro unique d’identification de l’entreprise</w:t>
      </w:r>
      <w:r w:rsidR="00A378BB" w:rsidRPr="00754C80">
        <w:t>,</w:t>
      </w:r>
      <w:r w:rsidRPr="00754C80">
        <w:t xml:space="preserve"> la portée </w:t>
      </w:r>
      <w:r w:rsidR="00AF3659" w:rsidRPr="00754C80">
        <w:t xml:space="preserve">de la </w:t>
      </w:r>
      <w:r w:rsidRPr="00754C80">
        <w:t>certification</w:t>
      </w:r>
      <w:r w:rsidR="00A378BB" w:rsidRPr="00754C80">
        <w:t xml:space="preserve"> et la marque de certification suivante</w:t>
      </w:r>
      <w:r w:rsidRPr="00754C80">
        <w:t>.</w:t>
      </w:r>
    </w:p>
    <w:p w14:paraId="1506D23A" w14:textId="16C99227" w:rsidR="00A378BB" w:rsidRPr="00754C80" w:rsidRDefault="00CE23A5" w:rsidP="00FE5C71">
      <w:pPr>
        <w:pStyle w:val="Corpsdetexte"/>
      </w:pPr>
      <w:r w:rsidRPr="00754C80">
        <w:rPr>
          <w:noProof/>
        </w:rPr>
        <w:drawing>
          <wp:inline distT="0" distB="0" distL="0" distR="0" wp14:anchorId="23D226B9" wp14:editId="3AB6C66A">
            <wp:extent cx="2511631" cy="2006298"/>
            <wp:effectExtent l="0" t="0" r="317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34861" cy="2024854"/>
                    </a:xfrm>
                    <a:prstGeom prst="rect">
                      <a:avLst/>
                    </a:prstGeom>
                  </pic:spPr>
                </pic:pic>
              </a:graphicData>
            </a:graphic>
          </wp:inline>
        </w:drawing>
      </w:r>
    </w:p>
    <w:p w14:paraId="2BCF7584" w14:textId="73AD18FD" w:rsidR="00FE5C71" w:rsidRPr="00754C80" w:rsidRDefault="00FE5C71" w:rsidP="00FB1DDC">
      <w:pPr>
        <w:pStyle w:val="SNArticle"/>
        <w:ind w:left="567" w:firstLine="0"/>
      </w:pPr>
    </w:p>
    <w:p w14:paraId="50DC0FC2" w14:textId="79CEE998" w:rsidR="00FE5C71" w:rsidRPr="00754C80" w:rsidRDefault="00FE5C71" w:rsidP="00FE5C71">
      <w:pPr>
        <w:pStyle w:val="Corpsdetexte"/>
      </w:pPr>
      <w:r w:rsidRPr="00754C80">
        <w:t>Les documents de certification ou à défaut, les informations contenues dans les documents de certification</w:t>
      </w:r>
      <w:r w:rsidR="00601E10" w:rsidRPr="00754C80">
        <w:t>,</w:t>
      </w:r>
      <w:r w:rsidRPr="00754C80">
        <w:t xml:space="preserve"> sont tenus à jour par l’organisme de certification et accessibles au public via un site internet. Ces documents sont également fournis sur demande.</w:t>
      </w:r>
    </w:p>
    <w:p w14:paraId="25557845" w14:textId="0EA47E77" w:rsidR="00FE5C71" w:rsidRPr="00754C80" w:rsidRDefault="00FE5C71" w:rsidP="00FB1DDC">
      <w:pPr>
        <w:pStyle w:val="SNArticle"/>
        <w:ind w:left="567" w:firstLine="0"/>
      </w:pPr>
    </w:p>
    <w:p w14:paraId="5AF3AD08" w14:textId="034385DA" w:rsidR="00FE5C71" w:rsidRPr="00754C80" w:rsidRDefault="00FE5C71" w:rsidP="00FE5C71">
      <w:pPr>
        <w:pStyle w:val="Corpsdetexte"/>
      </w:pPr>
      <w:r w:rsidRPr="00754C80">
        <w:t xml:space="preserve">L’organisme de certification conserve tous les </w:t>
      </w:r>
      <w:r w:rsidR="00DB114F" w:rsidRPr="00754C80">
        <w:t xml:space="preserve">documents </w:t>
      </w:r>
      <w:r w:rsidRPr="00754C80">
        <w:t xml:space="preserve">liés au processus de certification, y compris les audits supplémentaires mentionnés à </w:t>
      </w:r>
      <w:r w:rsidR="00601E10" w:rsidRPr="00754C80">
        <w:t>l’</w:t>
      </w:r>
      <w:r w:rsidR="00601E10" w:rsidRPr="00754C80">
        <w:fldChar w:fldCharType="begin"/>
      </w:r>
      <w:r w:rsidR="00601E10" w:rsidRPr="00754C80">
        <w:instrText xml:space="preserve"> REF  _Ref84597754 \* Lower \h \r  \* MERGEFORMAT </w:instrText>
      </w:r>
      <w:r w:rsidR="00601E10" w:rsidRPr="00754C80">
        <w:fldChar w:fldCharType="separate"/>
      </w:r>
      <w:r w:rsidR="00D15975" w:rsidRPr="00754C80">
        <w:t>article 15</w:t>
      </w:r>
      <w:r w:rsidR="00601E10" w:rsidRPr="00754C80">
        <w:fldChar w:fldCharType="end"/>
      </w:r>
      <w:r w:rsidRPr="00754C80">
        <w:t>, et les plaintes et appels reçus sur une période correspondant au minimum à 3 phases complètes telles que définies à l’</w:t>
      </w:r>
      <w:r w:rsidR="00601E10" w:rsidRPr="00754C80">
        <w:fldChar w:fldCharType="begin"/>
      </w:r>
      <w:r w:rsidR="00601E10" w:rsidRPr="00754C80">
        <w:instrText xml:space="preserve"> REF  _Ref84597799 \* Lower \h \r  \* MERGEFORMAT </w:instrText>
      </w:r>
      <w:r w:rsidR="00601E10" w:rsidRPr="00754C80">
        <w:fldChar w:fldCharType="separate"/>
      </w:r>
      <w:r w:rsidR="00D15975" w:rsidRPr="00754C80">
        <w:t>article 7</w:t>
      </w:r>
      <w:r w:rsidR="00601E10" w:rsidRPr="00754C80">
        <w:fldChar w:fldCharType="end"/>
      </w:r>
      <w:r w:rsidRPr="00754C80">
        <w:t>.</w:t>
      </w:r>
    </w:p>
    <w:p w14:paraId="5141EE10" w14:textId="6E6E7501" w:rsidR="00FE5C71" w:rsidRPr="00754C80" w:rsidRDefault="00FE5C71" w:rsidP="00FB1DDC">
      <w:pPr>
        <w:pStyle w:val="SNArticle"/>
        <w:ind w:left="567" w:firstLine="0"/>
      </w:pPr>
    </w:p>
    <w:p w14:paraId="6956B3B4" w14:textId="4C8DFFD3" w:rsidR="00FE5C71" w:rsidRPr="00754C80" w:rsidRDefault="00FE5C71" w:rsidP="00FE5C71">
      <w:pPr>
        <w:pStyle w:val="Corpsdetexte"/>
      </w:pPr>
      <w:r w:rsidRPr="00754C80">
        <w:t>I.</w:t>
      </w:r>
      <w:r w:rsidR="00601E10" w:rsidRPr="00754C80">
        <w:t> </w:t>
      </w:r>
      <w:r w:rsidRPr="00754C80">
        <w:t>– L’entreprise souhaitant modifier la portée de sa certification informe l’organisme de certification de son intention et de la date d’effet souhaitée.</w:t>
      </w:r>
    </w:p>
    <w:p w14:paraId="3E38DCB4" w14:textId="45A0E4E7" w:rsidR="00FE5C71" w:rsidRPr="00754C80" w:rsidRDefault="00FE5C71" w:rsidP="00FE5C71">
      <w:pPr>
        <w:pStyle w:val="Corpsdetexte"/>
      </w:pPr>
      <w:r w:rsidRPr="00754C80">
        <w:t>II.</w:t>
      </w:r>
      <w:r w:rsidR="00601E10" w:rsidRPr="00754C80">
        <w:t> </w:t>
      </w:r>
      <w:r w:rsidRPr="00754C80">
        <w:t>– La modification de la portée de la certification n’est autorisée que pour une certification valide et ne faisant pas l’objet de suspension.</w:t>
      </w:r>
    </w:p>
    <w:p w14:paraId="1DF223C9" w14:textId="607FBA2A" w:rsidR="00981F55" w:rsidRPr="00754C80" w:rsidRDefault="00FE5C71" w:rsidP="00FE5C71">
      <w:pPr>
        <w:pStyle w:val="Corpsdetexte"/>
      </w:pPr>
      <w:r w:rsidRPr="00754C80">
        <w:t>III.</w:t>
      </w:r>
      <w:r w:rsidR="00601E10" w:rsidRPr="00754C80">
        <w:t> </w:t>
      </w:r>
      <w:r w:rsidRPr="00754C80">
        <w:t xml:space="preserve">– Pour toute demande de modification de la portée de la certification, l’organisme de certification </w:t>
      </w:r>
      <w:r w:rsidR="00E11480" w:rsidRPr="00754C80">
        <w:t xml:space="preserve">programme un audit spécifique </w:t>
      </w:r>
      <w:r w:rsidR="00F36ECE" w:rsidRPr="00754C80">
        <w:t>à</w:t>
      </w:r>
      <w:r w:rsidR="00E11480" w:rsidRPr="00754C80">
        <w:t xml:space="preserve"> la modification demandée. </w:t>
      </w:r>
      <w:r w:rsidR="007A0C23" w:rsidRPr="00754C80">
        <w:t xml:space="preserve">La durée de cet audit est d’une </w:t>
      </w:r>
      <w:r w:rsidR="006E77B5" w:rsidRPr="00754C80">
        <w:t>demi-</w:t>
      </w:r>
      <w:r w:rsidR="007A0C23" w:rsidRPr="00754C80">
        <w:t xml:space="preserve">journée pour chaque </w:t>
      </w:r>
      <w:r w:rsidR="00F36ECE" w:rsidRPr="00754C80">
        <w:t xml:space="preserve">référentiel </w:t>
      </w:r>
      <w:r w:rsidR="007A0C23" w:rsidRPr="00754C80">
        <w:t xml:space="preserve">supplémentaire demandé parmi </w:t>
      </w:r>
      <w:r w:rsidR="00F36ECE" w:rsidRPr="00754C80">
        <w:t xml:space="preserve">ceux définis </w:t>
      </w:r>
      <w:r w:rsidR="007A0C23" w:rsidRPr="00754C80">
        <w:t xml:space="preserve">aux articles 2 à 6 du présent arrêté. À l’exception </w:t>
      </w:r>
      <w:r w:rsidR="00F36ECE" w:rsidRPr="00754C80">
        <w:t xml:space="preserve">des </w:t>
      </w:r>
      <w:r w:rsidR="006E77B5" w:rsidRPr="00754C80">
        <w:t>référentiel</w:t>
      </w:r>
      <w:r w:rsidR="00F36ECE" w:rsidRPr="00754C80">
        <w:t>s audités</w:t>
      </w:r>
      <w:r w:rsidR="006E77B5" w:rsidRPr="00754C80">
        <w:t xml:space="preserve"> </w:t>
      </w:r>
      <w:r w:rsidR="007A0C23" w:rsidRPr="00754C80">
        <w:t xml:space="preserve">et de </w:t>
      </w:r>
      <w:r w:rsidR="00F36ECE" w:rsidRPr="00754C80">
        <w:t>l</w:t>
      </w:r>
      <w:r w:rsidR="007A0C23" w:rsidRPr="00754C80">
        <w:t xml:space="preserve">a durée, cet audit </w:t>
      </w:r>
      <w:r w:rsidR="001F4BA0" w:rsidRPr="00754C80">
        <w:t>est</w:t>
      </w:r>
      <w:r w:rsidR="007A0C23" w:rsidRPr="00754C80">
        <w:t xml:space="preserve"> mené selon les mêmes exigences qu’un audit initial tel que défini au II. de l’</w:t>
      </w:r>
      <w:r w:rsidR="007A0C23" w:rsidRPr="00754C80">
        <w:fldChar w:fldCharType="begin"/>
      </w:r>
      <w:r w:rsidR="007A0C23" w:rsidRPr="00754C80">
        <w:instrText xml:space="preserve"> REF  _Ref84597799 \* Lower \h \r  \* MERGEFORMAT </w:instrText>
      </w:r>
      <w:r w:rsidR="007A0C23" w:rsidRPr="00754C80">
        <w:fldChar w:fldCharType="separate"/>
      </w:r>
      <w:r w:rsidR="00D15975" w:rsidRPr="00754C80">
        <w:t>article 7</w:t>
      </w:r>
      <w:r w:rsidR="007A0C23" w:rsidRPr="00754C80">
        <w:fldChar w:fldCharType="end"/>
      </w:r>
      <w:r w:rsidR="007A0C23" w:rsidRPr="00754C80">
        <w:t xml:space="preserve">. </w:t>
      </w:r>
    </w:p>
    <w:p w14:paraId="3103A826" w14:textId="77777777" w:rsidR="00C13FCD" w:rsidRPr="00754C80" w:rsidRDefault="00C13FCD">
      <w:pPr>
        <w:pStyle w:val="Corpsdetexte"/>
      </w:pPr>
    </w:p>
    <w:p w14:paraId="43A2D841" w14:textId="1BF1C77F" w:rsidR="002B386F" w:rsidRPr="00754C80" w:rsidRDefault="006E77B5">
      <w:pPr>
        <w:pStyle w:val="Titre3objet"/>
        <w:numPr>
          <w:ilvl w:val="0"/>
          <w:numId w:val="1"/>
        </w:numPr>
        <w:spacing w:before="240" w:after="240"/>
        <w:ind w:left="714" w:hanging="357"/>
      </w:pPr>
      <w:r w:rsidRPr="00754C80">
        <w:t xml:space="preserve"> –</w:t>
      </w:r>
      <w:r w:rsidR="005D51ED" w:rsidRPr="00754C80">
        <w:t xml:space="preserve"> Programme de certification complémentaire relatif aux </w:t>
      </w:r>
      <w:r w:rsidR="008715CB" w:rsidRPr="00754C80">
        <w:t>entreprises</w:t>
      </w:r>
      <w:r w:rsidR="005D51ED" w:rsidRPr="00754C80">
        <w:br/>
        <w:t>constitué</w:t>
      </w:r>
      <w:r w:rsidR="008715CB" w:rsidRPr="00754C80">
        <w:t>e</w:t>
      </w:r>
      <w:r w:rsidR="005D51ED" w:rsidRPr="00754C80">
        <w:t>s de plusieurs établissements</w:t>
      </w:r>
    </w:p>
    <w:p w14:paraId="594F0E67" w14:textId="77777777" w:rsidR="002B386F" w:rsidRPr="00754C80" w:rsidRDefault="002B386F" w:rsidP="00FB1DDC">
      <w:pPr>
        <w:pStyle w:val="SNArticle"/>
        <w:ind w:left="567" w:firstLine="0"/>
      </w:pPr>
      <w:bookmarkStart w:id="21" w:name="_Ref491780063"/>
      <w:bookmarkStart w:id="22" w:name="_Ref84602576"/>
      <w:bookmarkEnd w:id="21"/>
    </w:p>
    <w:bookmarkEnd w:id="22"/>
    <w:p w14:paraId="48E8689F" w14:textId="5A8D0F31" w:rsidR="002B386F" w:rsidRPr="00754C80" w:rsidRDefault="005D51ED">
      <w:pPr>
        <w:pStyle w:val="Corpsdetexte"/>
      </w:pPr>
      <w:r w:rsidRPr="00754C80">
        <w:t>I.</w:t>
      </w:r>
      <w:r w:rsidR="0042703F" w:rsidRPr="00754C80">
        <w:t> </w:t>
      </w:r>
      <w:r w:rsidRPr="00754C80">
        <w:t>– Lorsque l</w:t>
      </w:r>
      <w:r w:rsidR="008715CB" w:rsidRPr="00754C80">
        <w:t>’entrepris</w:t>
      </w:r>
      <w:r w:rsidRPr="00754C80">
        <w:t>e est constitué</w:t>
      </w:r>
      <w:r w:rsidR="008715CB" w:rsidRPr="00754C80">
        <w:t>e</w:t>
      </w:r>
      <w:r w:rsidRPr="00754C80">
        <w:t xml:space="preserve"> de plusieurs établissements et dispose d’une organisation unique</w:t>
      </w:r>
      <w:r w:rsidR="001F4BA0" w:rsidRPr="00754C80">
        <w:t>,</w:t>
      </w:r>
      <w:r w:rsidRPr="00754C80">
        <w:t xml:space="preserve"> permettant de répondre </w:t>
      </w:r>
      <w:r w:rsidR="001F4BA0" w:rsidRPr="00754C80">
        <w:t>aux exigences</w:t>
      </w:r>
      <w:r w:rsidR="00C9296A" w:rsidRPr="00754C80">
        <w:t xml:space="preserve"> des</w:t>
      </w:r>
      <w:r w:rsidRPr="00754C80">
        <w:t xml:space="preserve"> référentiel</w:t>
      </w:r>
      <w:r w:rsidR="0042703F" w:rsidRPr="00754C80">
        <w:t>s</w:t>
      </w:r>
      <w:r w:rsidRPr="00754C80">
        <w:t xml:space="preserve"> de certification, </w:t>
      </w:r>
      <w:r w:rsidR="001F4BA0" w:rsidRPr="00754C80">
        <w:t xml:space="preserve">et </w:t>
      </w:r>
      <w:r w:rsidRPr="00754C80">
        <w:t xml:space="preserve">applicable à l’ensemble des établissements concernés par la certification, </w:t>
      </w:r>
      <w:r w:rsidR="003053FF" w:rsidRPr="00754C80">
        <w:t>e</w:t>
      </w:r>
      <w:r w:rsidRPr="00754C80">
        <w:t>l</w:t>
      </w:r>
      <w:r w:rsidR="003053FF" w:rsidRPr="00754C80">
        <w:t>le</w:t>
      </w:r>
      <w:r w:rsidRPr="00754C80">
        <w:t xml:space="preserve"> est soumis</w:t>
      </w:r>
      <w:r w:rsidR="003053FF" w:rsidRPr="00754C80">
        <w:t>e</w:t>
      </w:r>
      <w:r w:rsidRPr="00754C80">
        <w:t xml:space="preserve"> au programme de certification complémentaire défini à la présente section.</w:t>
      </w:r>
    </w:p>
    <w:p w14:paraId="1702887C" w14:textId="6518DBDB" w:rsidR="002B386F" w:rsidRPr="00754C80" w:rsidRDefault="005D51ED">
      <w:pPr>
        <w:pStyle w:val="Corpsdetexte"/>
      </w:pPr>
      <w:r w:rsidRPr="00754C80">
        <w:t>II.</w:t>
      </w:r>
      <w:r w:rsidR="0042703F" w:rsidRPr="00754C80">
        <w:t> </w:t>
      </w:r>
      <w:r w:rsidRPr="00754C80">
        <w:t>–L</w:t>
      </w:r>
      <w:r w:rsidR="008715CB" w:rsidRPr="00754C80">
        <w:t>’établissement principal</w:t>
      </w:r>
      <w:r w:rsidRPr="00754C80">
        <w:t xml:space="preserve"> et les autres établissements concernés par la certification selon les modalités du présent article constituent le périmètre de certification.</w:t>
      </w:r>
    </w:p>
    <w:p w14:paraId="7B5A39A3" w14:textId="2911B41C" w:rsidR="006E77B5" w:rsidRPr="00754C80" w:rsidRDefault="006E77B5">
      <w:pPr>
        <w:pStyle w:val="Corpsdetexte"/>
      </w:pPr>
      <w:r w:rsidRPr="00754C80">
        <w:t xml:space="preserve">L’entreprise désigne la personne responsable de l’organisation unique permettant de répondre aux </w:t>
      </w:r>
      <w:r w:rsidR="001F4BA0" w:rsidRPr="00754C80">
        <w:t xml:space="preserve">exigences des </w:t>
      </w:r>
      <w:r w:rsidRPr="00754C80">
        <w:t>référentiels de certification. Si cette personne n’est pas affectée à un des sites du périmètre de certification, une durée de 0</w:t>
      </w:r>
      <w:r w:rsidR="00EF6880" w:rsidRPr="00754C80">
        <w:t>,</w:t>
      </w:r>
      <w:r w:rsidRPr="00754C80">
        <w:t xml:space="preserve">5 </w:t>
      </w:r>
      <w:r w:rsidR="00807A78" w:rsidRPr="00754C80">
        <w:t>jours-homme</w:t>
      </w:r>
      <w:r w:rsidRPr="00754C80">
        <w:t xml:space="preserve"> est ajoutée à l’audit initial ou de renouvellement.</w:t>
      </w:r>
    </w:p>
    <w:p w14:paraId="573AC607" w14:textId="669DB4F1" w:rsidR="002B386F" w:rsidRPr="00754C80" w:rsidRDefault="005D51ED">
      <w:pPr>
        <w:pStyle w:val="Corpsdetexte"/>
      </w:pPr>
      <w:r w:rsidRPr="00754C80">
        <w:t>III.</w:t>
      </w:r>
      <w:r w:rsidR="0042703F" w:rsidRPr="00754C80">
        <w:t> </w:t>
      </w:r>
      <w:r w:rsidRPr="00754C80">
        <w:t>– Pour que le programme de certification détaillé dans la présente section s’applique, tous les établissements concernés par la certification présentent un lien juridique ou contractuel avec l</w:t>
      </w:r>
      <w:r w:rsidR="008715CB" w:rsidRPr="00754C80">
        <w:t>’établissement principal</w:t>
      </w:r>
      <w:r w:rsidRPr="00754C80">
        <w:t>. Notamment, pour qu’un établissement fasse partie du périmètre de certification, l</w:t>
      </w:r>
      <w:r w:rsidR="008715CB" w:rsidRPr="00754C80">
        <w:t>’établissement principal</w:t>
      </w:r>
      <w:r w:rsidRPr="00754C80">
        <w:t xml:space="preserve"> et l’établissement considéré détiennent le même numéro unique d'identification de la personne morale ou physique. Si l</w:t>
      </w:r>
      <w:r w:rsidR="008715CB" w:rsidRPr="00754C80">
        <w:t>’établissement principal</w:t>
      </w:r>
      <w:r w:rsidRPr="00754C80">
        <w:t xml:space="preserve"> et l’établissement considéré ne détiennent pas le même numéro unique d'identification, l</w:t>
      </w:r>
      <w:r w:rsidR="00652C76" w:rsidRPr="00754C80">
        <w:t>’établissement principal</w:t>
      </w:r>
      <w:r w:rsidRPr="00754C80">
        <w:t xml:space="preserve"> et l’établissement considéré établissent ou reprennent des comptes consolidés ou combinés ou </w:t>
      </w:r>
      <w:r w:rsidR="003053FF" w:rsidRPr="00754C80">
        <w:t xml:space="preserve">encore </w:t>
      </w:r>
      <w:r w:rsidRPr="00754C80">
        <w:t>nouent des partenariats financiers par un contrôle direct ou indirect de la majorité des droits de vote ou par la capacité d’exercer une influence dominante sur les décisions dans les assemblées générales du groupe d’entreprises auquel ils appartiennent.</w:t>
      </w:r>
    </w:p>
    <w:p w14:paraId="04CBD13D" w14:textId="3538CF99" w:rsidR="002B386F" w:rsidRPr="00754C80" w:rsidRDefault="005D51ED">
      <w:pPr>
        <w:pStyle w:val="Corpsdetexte"/>
      </w:pPr>
      <w:r w:rsidRPr="00754C80">
        <w:t>IV.</w:t>
      </w:r>
      <w:r w:rsidR="0042703F" w:rsidRPr="00754C80">
        <w:t> </w:t>
      </w:r>
      <w:r w:rsidRPr="00754C80">
        <w:t>– Tous les établissements concernés par la certification sont des établissements pérennes.</w:t>
      </w:r>
    </w:p>
    <w:p w14:paraId="35E42FB6" w14:textId="0E07391B" w:rsidR="00C13FCD" w:rsidRPr="00754C80" w:rsidRDefault="00C13FCD" w:rsidP="00FB1DDC">
      <w:pPr>
        <w:pStyle w:val="SNArticle"/>
        <w:ind w:left="567" w:firstLine="0"/>
      </w:pPr>
    </w:p>
    <w:p w14:paraId="19E08043" w14:textId="5B00FDE3" w:rsidR="0042703F" w:rsidRPr="00754C80" w:rsidRDefault="0042703F" w:rsidP="0042703F">
      <w:pPr>
        <w:pStyle w:val="Corpsdetexte"/>
      </w:pPr>
      <w:r w:rsidRPr="00754C80">
        <w:t>I.</w:t>
      </w:r>
      <w:r w:rsidR="00FF18B8" w:rsidRPr="00754C80">
        <w:t> </w:t>
      </w:r>
      <w:r w:rsidRPr="00754C80">
        <w:t>– Pour l’application du programme de certification relatif aux entreprises constituées de plusieurs établissements, un échantillonnage des établissements est réalisé, pour l’étape d’évaluation de la conformité, de la manière suivante</w:t>
      </w:r>
      <w:r w:rsidR="00FD150C" w:rsidRPr="00754C80">
        <w:t> :</w:t>
      </w:r>
    </w:p>
    <w:p w14:paraId="54A55472" w14:textId="5AF8017F" w:rsidR="0042703F" w:rsidRPr="00754C80" w:rsidRDefault="0042703F" w:rsidP="0042703F">
      <w:pPr>
        <w:pStyle w:val="Corpsdetexte"/>
      </w:pPr>
      <w:r w:rsidRPr="00754C80">
        <w:t>–</w:t>
      </w:r>
      <w:r w:rsidR="00FF18B8" w:rsidRPr="00754C80">
        <w:t> </w:t>
      </w:r>
      <w:r w:rsidRPr="00754C80">
        <w:t xml:space="preserve">pour la phase de certification initiale, égal </w:t>
      </w:r>
      <w:r w:rsidR="0082707C" w:rsidRPr="00754C80">
        <w:t>au tiers</w:t>
      </w:r>
      <w:r w:rsidRPr="00754C80">
        <w:t xml:space="preserve"> du nombre d’établissements total arrondi à l’entier supérieur,</w:t>
      </w:r>
    </w:p>
    <w:p w14:paraId="65A5710A" w14:textId="385EC517" w:rsidR="0042703F" w:rsidRPr="00754C80" w:rsidRDefault="00FF18B8" w:rsidP="0042703F">
      <w:pPr>
        <w:pStyle w:val="Corpsdetexte"/>
      </w:pPr>
      <w:r w:rsidRPr="00754C80">
        <w:t>– </w:t>
      </w:r>
      <w:r w:rsidR="0042703F" w:rsidRPr="00754C80">
        <w:t xml:space="preserve">pour la surveillance, égal </w:t>
      </w:r>
      <w:r w:rsidR="0082707C" w:rsidRPr="00754C80">
        <w:t xml:space="preserve">au sixième </w:t>
      </w:r>
      <w:r w:rsidR="0042703F" w:rsidRPr="00754C80">
        <w:t>du nombre d’établissements total arrondi à l’entier supérieur,</w:t>
      </w:r>
    </w:p>
    <w:p w14:paraId="16EE8A11" w14:textId="1F347C3E" w:rsidR="0042703F" w:rsidRPr="00754C80" w:rsidRDefault="00FF18B8" w:rsidP="0042703F">
      <w:pPr>
        <w:pStyle w:val="Corpsdetexte"/>
      </w:pPr>
      <w:r w:rsidRPr="00754C80">
        <w:t>– </w:t>
      </w:r>
      <w:r w:rsidR="0042703F" w:rsidRPr="00754C80">
        <w:t xml:space="preserve">pour la phase de renouvellement, égal </w:t>
      </w:r>
      <w:r w:rsidR="0082707C" w:rsidRPr="00754C80">
        <w:t xml:space="preserve">au tiers </w:t>
      </w:r>
      <w:r w:rsidR="0042703F" w:rsidRPr="00754C80">
        <w:t>du nombre d’établissements total arrondi à l’entier supérieur.</w:t>
      </w:r>
    </w:p>
    <w:p w14:paraId="58336433" w14:textId="5018DD42" w:rsidR="0042703F" w:rsidRPr="00754C80" w:rsidRDefault="0042703F" w:rsidP="0042703F">
      <w:pPr>
        <w:pStyle w:val="Corpsdetexte"/>
      </w:pPr>
      <w:r w:rsidRPr="00754C80">
        <w:t>II.</w:t>
      </w:r>
      <w:r w:rsidR="00FF18B8" w:rsidRPr="00754C80">
        <w:t> </w:t>
      </w:r>
      <w:r w:rsidRPr="00754C80">
        <w:t xml:space="preserve">– Pour les étapes d’évaluation de la conformité de la phase de certification initiale et de renouvellement, l’échantillon des établissements est composé de l’établissement principal et d’établissements </w:t>
      </w:r>
      <w:r w:rsidR="00CF490D" w:rsidRPr="00754C80">
        <w:t xml:space="preserve">identifiés </w:t>
      </w:r>
      <w:r w:rsidRPr="00754C80">
        <w:t>au libre choix de l’organisme de certification.</w:t>
      </w:r>
    </w:p>
    <w:p w14:paraId="4697D0F1" w14:textId="64ED071D" w:rsidR="0042703F" w:rsidRPr="00754C80" w:rsidRDefault="0042703F" w:rsidP="0042703F">
      <w:pPr>
        <w:pStyle w:val="Corpsdetexte"/>
      </w:pPr>
      <w:r w:rsidRPr="00754C80">
        <w:t>III.</w:t>
      </w:r>
      <w:r w:rsidR="00FF18B8" w:rsidRPr="00754C80">
        <w:t> </w:t>
      </w:r>
      <w:r w:rsidRPr="00754C80">
        <w:t xml:space="preserve">– Pour l’étape d’évaluation de la conformité de la surveillance, l’échantillon des établissements est composé d’établissements </w:t>
      </w:r>
      <w:r w:rsidR="00CF490D" w:rsidRPr="00754C80">
        <w:t xml:space="preserve">identifiés </w:t>
      </w:r>
      <w:r w:rsidRPr="00754C80">
        <w:t xml:space="preserve">au libre choix de l’organisme de certification. </w:t>
      </w:r>
    </w:p>
    <w:p w14:paraId="49379447" w14:textId="7436D114" w:rsidR="0042703F" w:rsidRPr="00754C80" w:rsidRDefault="00FF18B8" w:rsidP="0042703F">
      <w:pPr>
        <w:pStyle w:val="Corpsdetexte"/>
      </w:pPr>
      <w:r w:rsidRPr="00754C80">
        <w:t>IV. </w:t>
      </w:r>
      <w:r w:rsidR="0042703F" w:rsidRPr="00754C80">
        <w:t xml:space="preserve">– La sélection des établissements </w:t>
      </w:r>
      <w:r w:rsidR="00CF490D" w:rsidRPr="00754C80">
        <w:t xml:space="preserve">identifiés </w:t>
      </w:r>
      <w:r w:rsidR="0042703F" w:rsidRPr="00754C80">
        <w:t>au libre choix de l’organisme de certification est réalisée au regard des établissements préalablement sélectionnés afin de maximiser le nombre d’établissements évalués sur un nombre de phase restreintes.</w:t>
      </w:r>
    </w:p>
    <w:p w14:paraId="744042C1" w14:textId="5DCD7159" w:rsidR="0042703F" w:rsidRPr="00754C80" w:rsidRDefault="00FF18B8" w:rsidP="0042703F">
      <w:pPr>
        <w:pStyle w:val="Corpsdetexte"/>
      </w:pPr>
      <w:r w:rsidRPr="00754C80">
        <w:t>V. </w:t>
      </w:r>
      <w:r w:rsidR="0042703F" w:rsidRPr="00754C80">
        <w:t>–</w:t>
      </w:r>
      <w:r w:rsidR="0082707C" w:rsidRPr="00754C80">
        <w:t xml:space="preserve"> T</w:t>
      </w:r>
      <w:r w:rsidR="0042703F" w:rsidRPr="00754C80">
        <w:t>ous les établissements du périmètre de certification font l’objet d’au moins un audit sur une période allant de la phase de certification initiale jusqu’à la phase de renouvellement consécutive ou allant d’une phase de renouvellement jusqu’à la phase de renouvellement consécutive.</w:t>
      </w:r>
    </w:p>
    <w:p w14:paraId="2D824198" w14:textId="009A139D" w:rsidR="006E77B5" w:rsidRPr="00754C80" w:rsidRDefault="006E77B5" w:rsidP="0042703F">
      <w:pPr>
        <w:pStyle w:val="Corpsdetexte"/>
      </w:pPr>
      <w:r w:rsidRPr="00754C80">
        <w:t>VI. – Tou</w:t>
      </w:r>
      <w:r w:rsidR="00F36ECE" w:rsidRPr="00754C80">
        <w:t>s les référentiels</w:t>
      </w:r>
      <w:r w:rsidR="00E61072" w:rsidRPr="00754C80">
        <w:t xml:space="preserve"> faisant l’</w:t>
      </w:r>
      <w:r w:rsidR="00F36ECE" w:rsidRPr="00754C80">
        <w:t xml:space="preserve">objet de la </w:t>
      </w:r>
      <w:r w:rsidRPr="00754C80">
        <w:t>certification</w:t>
      </w:r>
      <w:r w:rsidR="00E61072" w:rsidRPr="00754C80">
        <w:t xml:space="preserve"> de l’entreprise</w:t>
      </w:r>
      <w:r w:rsidRPr="00754C80">
        <w:t xml:space="preserve"> sont audités au cours de chaque audit.</w:t>
      </w:r>
    </w:p>
    <w:p w14:paraId="604DD395" w14:textId="013CA3E5" w:rsidR="0042703F" w:rsidRPr="00754C80" w:rsidRDefault="0042703F" w:rsidP="0042703F">
      <w:pPr>
        <w:pStyle w:val="Corpsdetexte"/>
      </w:pPr>
      <w:r w:rsidRPr="00754C80">
        <w:t>V</w:t>
      </w:r>
      <w:r w:rsidR="006E77B5" w:rsidRPr="00754C80">
        <w:t>I</w:t>
      </w:r>
      <w:r w:rsidRPr="00754C80">
        <w:t>I.</w:t>
      </w:r>
      <w:r w:rsidR="00FF18B8" w:rsidRPr="00754C80">
        <w:t> </w:t>
      </w:r>
      <w:r w:rsidRPr="00754C80">
        <w:t xml:space="preserve">– Au regard des conclusions des étapes d’évaluation de la conformité ou toute autre information pertinente, l’organisme de certification, après validation de l’instance consultative relative aux décisions de certification, </w:t>
      </w:r>
      <w:r w:rsidR="0082707C" w:rsidRPr="00754C80">
        <w:t xml:space="preserve">peut </w:t>
      </w:r>
      <w:r w:rsidRPr="00754C80">
        <w:t>op</w:t>
      </w:r>
      <w:r w:rsidR="0082707C" w:rsidRPr="00754C80">
        <w:t>é</w:t>
      </w:r>
      <w:r w:rsidRPr="00754C80">
        <w:t>re</w:t>
      </w:r>
      <w:r w:rsidR="0082707C" w:rsidRPr="00754C80">
        <w:t>r</w:t>
      </w:r>
      <w:r w:rsidRPr="00754C80">
        <w:t xml:space="preserve"> un renforcement des modalités d’échantillonnage.</w:t>
      </w:r>
    </w:p>
    <w:p w14:paraId="71462E37" w14:textId="77777777" w:rsidR="0042703F" w:rsidRPr="00754C80" w:rsidRDefault="0042703F" w:rsidP="00FB1DDC">
      <w:pPr>
        <w:pStyle w:val="SNArticle"/>
        <w:ind w:left="567" w:firstLine="0"/>
      </w:pPr>
      <w:bookmarkStart w:id="23" w:name="_Ref492478667"/>
      <w:bookmarkStart w:id="24" w:name="_Ref84602154"/>
      <w:bookmarkEnd w:id="23"/>
    </w:p>
    <w:bookmarkEnd w:id="24"/>
    <w:p w14:paraId="30B6A6AD" w14:textId="7B943ECA" w:rsidR="0042703F" w:rsidRPr="00754C80" w:rsidRDefault="0042703F" w:rsidP="0042703F">
      <w:pPr>
        <w:pStyle w:val="Corpsdetexte"/>
      </w:pPr>
      <w:r w:rsidRPr="00754C80">
        <w:t>Pour l’application du programme de certification relatif aux entreprises constituées de plusieurs établissements, les durées d’audit sont celles définies à l’</w:t>
      </w:r>
      <w:r w:rsidR="005672EA" w:rsidRPr="00754C80">
        <w:fldChar w:fldCharType="begin"/>
      </w:r>
      <w:r w:rsidR="005672EA" w:rsidRPr="00754C80">
        <w:instrText xml:space="preserve"> REF  _Ref84498697 \* Lower \h \r  \* MERGEFORMAT </w:instrText>
      </w:r>
      <w:r w:rsidR="005672EA" w:rsidRPr="00754C80">
        <w:fldChar w:fldCharType="separate"/>
      </w:r>
      <w:r w:rsidR="00D15975" w:rsidRPr="00754C80">
        <w:t>article 9</w:t>
      </w:r>
      <w:r w:rsidR="005672EA" w:rsidRPr="00754C80">
        <w:fldChar w:fldCharType="end"/>
      </w:r>
      <w:r w:rsidRPr="00754C80">
        <w:t xml:space="preserve"> du présent arrêté auxquelles sont ajoutées 0,8</w:t>
      </w:r>
      <w:r w:rsidR="006E77B5" w:rsidRPr="00754C80">
        <w:t> </w:t>
      </w:r>
      <w:r w:rsidR="006258C7" w:rsidRPr="00754C80">
        <w:t>homme/</w:t>
      </w:r>
      <w:r w:rsidR="006E77B5" w:rsidRPr="00754C80">
        <w:t>jour</w:t>
      </w:r>
      <w:r w:rsidRPr="00754C80">
        <w:t xml:space="preserve"> pour chaque établissement échantillonné, arrondies au demi-entier supérieur.</w:t>
      </w:r>
    </w:p>
    <w:p w14:paraId="3B8CEF9B" w14:textId="77777777" w:rsidR="0042703F" w:rsidRPr="00754C80" w:rsidRDefault="0042703F" w:rsidP="00FB1DDC">
      <w:pPr>
        <w:pStyle w:val="SNArticle"/>
        <w:ind w:left="567" w:firstLine="0"/>
      </w:pPr>
      <w:bookmarkStart w:id="25" w:name="_Ref491780265"/>
      <w:bookmarkStart w:id="26" w:name="_Ref84603050"/>
      <w:bookmarkEnd w:id="25"/>
    </w:p>
    <w:bookmarkEnd w:id="26"/>
    <w:p w14:paraId="2C71EBC8" w14:textId="0FDAD3C0" w:rsidR="0042703F" w:rsidRPr="00754C80" w:rsidRDefault="0042703F" w:rsidP="0042703F">
      <w:pPr>
        <w:pStyle w:val="Corpsdetexte"/>
      </w:pPr>
      <w:r w:rsidRPr="00754C80">
        <w:t>I.</w:t>
      </w:r>
      <w:r w:rsidR="005672EA" w:rsidRPr="00754C80">
        <w:t> </w:t>
      </w:r>
      <w:r w:rsidRPr="00754C80">
        <w:t>– L’entreprise est tenue d’informer par écrit l’organisme de certification de son intention de modifier la liste des établissements concernés par la certification.</w:t>
      </w:r>
    </w:p>
    <w:p w14:paraId="296F2AC1" w14:textId="1614ACF9" w:rsidR="0042703F" w:rsidRPr="00754C80" w:rsidRDefault="0042703F" w:rsidP="0042703F">
      <w:pPr>
        <w:pStyle w:val="Corpsdetexte"/>
      </w:pPr>
      <w:r w:rsidRPr="00754C80">
        <w:t>II.</w:t>
      </w:r>
      <w:r w:rsidR="005672EA" w:rsidRPr="00754C80">
        <w:t> </w:t>
      </w:r>
      <w:r w:rsidRPr="00754C80">
        <w:t xml:space="preserve">– </w:t>
      </w:r>
      <w:r w:rsidR="005672EA" w:rsidRPr="00754C80">
        <w:t>Lorsque la modification de la liste des établissements concernés par la certification concerne l’ajout d’un ou plusieurs établissements, ces dernie</w:t>
      </w:r>
      <w:r w:rsidR="00134EE3" w:rsidRPr="00754C80">
        <w:t>r</w:t>
      </w:r>
      <w:r w:rsidR="005672EA" w:rsidRPr="00754C80">
        <w:t xml:space="preserve">s </w:t>
      </w:r>
      <w:r w:rsidRPr="00754C80">
        <w:t>f</w:t>
      </w:r>
      <w:r w:rsidR="005672EA" w:rsidRPr="00754C80">
        <w:t>on</w:t>
      </w:r>
      <w:r w:rsidRPr="00754C80">
        <w:t xml:space="preserve">t l’objet, si cette modification intervient en dehors d’une phase de renouvellement ou de surveillance, d’un audit supplémentaire sur le lieu </w:t>
      </w:r>
      <w:r w:rsidR="005672EA" w:rsidRPr="00754C80">
        <w:t xml:space="preserve">des </w:t>
      </w:r>
      <w:r w:rsidRPr="00754C80">
        <w:t>établissement</w:t>
      </w:r>
      <w:r w:rsidR="005672EA" w:rsidRPr="00754C80">
        <w:t>s</w:t>
      </w:r>
      <w:r w:rsidRPr="00754C80">
        <w:t xml:space="preserve"> considéré</w:t>
      </w:r>
      <w:r w:rsidR="005672EA" w:rsidRPr="00754C80">
        <w:t>s</w:t>
      </w:r>
      <w:r w:rsidRPr="00754C80">
        <w:t>.</w:t>
      </w:r>
    </w:p>
    <w:p w14:paraId="28C7F273" w14:textId="4137DA41" w:rsidR="0042703F" w:rsidRPr="00754C80" w:rsidRDefault="0042703F" w:rsidP="0042703F">
      <w:pPr>
        <w:pStyle w:val="Corpsdetexte"/>
      </w:pPr>
      <w:r w:rsidRPr="00754C80">
        <w:t>III.</w:t>
      </w:r>
      <w:r w:rsidR="005672EA" w:rsidRPr="00754C80">
        <w:t> </w:t>
      </w:r>
      <w:r w:rsidRPr="00754C80">
        <w:t>– À l’issue de l’audit supplémentaire, l’organisme de certification réalise une étape de décision relative à la certification et, le cas échéant, une étape d’octroi de la certification dans des conditions similaires à celles mises en place par l’organisme de certification pour répondre aux exigences des articles </w:t>
      </w:r>
      <w:r w:rsidR="00134EE3" w:rsidRPr="00754C80">
        <w:t xml:space="preserve">7 et </w:t>
      </w:r>
      <w:r w:rsidR="00EE00A1" w:rsidRPr="00754C80">
        <w:t>8</w:t>
      </w:r>
      <w:r w:rsidRPr="00754C80">
        <w:t xml:space="preserve"> du présent arrêté.</w:t>
      </w:r>
    </w:p>
    <w:p w14:paraId="19ACF26F" w14:textId="31EF0E2E" w:rsidR="0042703F" w:rsidRPr="00754C80" w:rsidRDefault="0042703F" w:rsidP="0042703F">
      <w:pPr>
        <w:pStyle w:val="Corpsdetexte"/>
      </w:pPr>
      <w:r w:rsidRPr="00754C80">
        <w:t>IV.</w:t>
      </w:r>
      <w:r w:rsidR="00EE00A1" w:rsidRPr="00754C80">
        <w:t> </w:t>
      </w:r>
      <w:r w:rsidRPr="00754C80">
        <w:t>– Lorsque la modification de la liste des établissements concernés par la certification concerne l’ajout d’une installation temporaire pour un chantier spécifique dont la durée est supérieure à un mois calendaire et inférieure à six mois calendaire</w:t>
      </w:r>
      <w:r w:rsidR="00EE00A1" w:rsidRPr="00754C80">
        <w:t>s</w:t>
      </w:r>
      <w:r w:rsidRPr="00754C80">
        <w:t xml:space="preserve"> et dont le nombre de travailleurs concernés est continuellement inférieur à vingt-cinq, l’entreprise adjoin</w:t>
      </w:r>
      <w:r w:rsidR="008066C5" w:rsidRPr="00754C80">
        <w:t>t</w:t>
      </w:r>
      <w:r w:rsidRPr="00754C80">
        <w:t xml:space="preserve"> au courrier d’information les résultats d’un audit interne garantissant le déploiement local de l’organisation unique permettant de répondre </w:t>
      </w:r>
      <w:r w:rsidR="00EE00A1" w:rsidRPr="00754C80">
        <w:t xml:space="preserve">aux </w:t>
      </w:r>
      <w:r w:rsidRPr="00754C80">
        <w:t>référentiel</w:t>
      </w:r>
      <w:r w:rsidR="00EE00A1" w:rsidRPr="00754C80">
        <w:t>s</w:t>
      </w:r>
      <w:r w:rsidRPr="00754C80">
        <w:t xml:space="preserve"> de certification</w:t>
      </w:r>
      <w:r w:rsidR="00E61072" w:rsidRPr="00754C80">
        <w:t xml:space="preserve"> de l’entreprise</w:t>
      </w:r>
      <w:r w:rsidRPr="00754C80">
        <w:t>.</w:t>
      </w:r>
    </w:p>
    <w:p w14:paraId="1ADD38D6" w14:textId="2CD0CAB9" w:rsidR="0042703F" w:rsidRPr="00754C80" w:rsidRDefault="0042703F" w:rsidP="0042703F">
      <w:pPr>
        <w:pStyle w:val="Corpsdetexte"/>
      </w:pPr>
      <w:r w:rsidRPr="00754C80">
        <w:t xml:space="preserve">Dans les quinze jours qui suivent la réception du courrier informant de l’ajout d’une installation temporaire et sous réserve des résultats de son audit interne, l’organisme de certification délivre un courrier attestant de l’ajout de cette installation dans le périmètre de certification et spécifiant la dénomination sociale et le numéro unique d’identification de l’installation temporaire ainsi que la date de prise en compte de l’installation dans le périmètre de certification ainsi que la date d’échéance à laquelle l’installation temporaire concernée est automatiquement supprimée du périmètre </w:t>
      </w:r>
      <w:r w:rsidR="00A83F51" w:rsidRPr="00754C80">
        <w:t xml:space="preserve">de </w:t>
      </w:r>
      <w:r w:rsidRPr="00754C80">
        <w:t>certification.</w:t>
      </w:r>
    </w:p>
    <w:p w14:paraId="33DA192C" w14:textId="6645F01C" w:rsidR="0042703F" w:rsidRPr="00754C80" w:rsidRDefault="0042703F" w:rsidP="0042703F">
      <w:pPr>
        <w:pStyle w:val="Corpsdetexte"/>
      </w:pPr>
      <w:r w:rsidRPr="00754C80">
        <w:t xml:space="preserve">L’organisme de certification délivrant un courrier attestant de l’ajout d’une installation dans un périmètre de certification est tenu de s’assurer du respect </w:t>
      </w:r>
      <w:r w:rsidR="001E3D72" w:rsidRPr="00754C80">
        <w:t xml:space="preserve">des </w:t>
      </w:r>
      <w:r w:rsidRPr="00754C80">
        <w:t>référentiel</w:t>
      </w:r>
      <w:r w:rsidR="001E3D72" w:rsidRPr="00754C80">
        <w:t>s</w:t>
      </w:r>
      <w:r w:rsidRPr="00754C80">
        <w:t xml:space="preserve"> de certification </w:t>
      </w:r>
      <w:r w:rsidR="00E61072" w:rsidRPr="00754C80">
        <w:t xml:space="preserve">de l’entreprise </w:t>
      </w:r>
      <w:r w:rsidRPr="00754C80">
        <w:t>à la prochaine étape d’évaluation de la conformité.</w:t>
      </w:r>
    </w:p>
    <w:p w14:paraId="6836CFE5" w14:textId="77777777" w:rsidR="0042703F" w:rsidRPr="00754C80" w:rsidRDefault="0042703F" w:rsidP="00FB1DDC">
      <w:pPr>
        <w:pStyle w:val="SNArticle"/>
        <w:ind w:left="567" w:firstLine="0"/>
      </w:pPr>
    </w:p>
    <w:p w14:paraId="35957FBF" w14:textId="75FFDB88" w:rsidR="0042703F" w:rsidRPr="00754C80" w:rsidRDefault="0042703F" w:rsidP="0042703F">
      <w:pPr>
        <w:pStyle w:val="Corpsdetexte"/>
      </w:pPr>
      <w:r w:rsidRPr="00754C80">
        <w:t>I.</w:t>
      </w:r>
      <w:r w:rsidR="001E3D72" w:rsidRPr="00754C80">
        <w:t> </w:t>
      </w:r>
      <w:r w:rsidRPr="00754C80">
        <w:t>– L’organisme de certification définit les éléments nécessaires pour instruire l’étape d’étude de recevabilité des phases de certification initiale et de renouvellement. Ces éléments comprennent</w:t>
      </w:r>
      <w:r w:rsidR="00FD150C" w:rsidRPr="00754C80">
        <w:t> :</w:t>
      </w:r>
    </w:p>
    <w:p w14:paraId="4352A2BF" w14:textId="7395E691" w:rsidR="0042703F" w:rsidRPr="00754C80" w:rsidRDefault="0042703F" w:rsidP="0042703F">
      <w:pPr>
        <w:pStyle w:val="Corpsdetexte"/>
      </w:pPr>
      <w:r w:rsidRPr="00754C80">
        <w:t>–</w:t>
      </w:r>
      <w:r w:rsidR="001E3D72" w:rsidRPr="00754C80">
        <w:t> </w:t>
      </w:r>
      <w:r w:rsidRPr="00754C80">
        <w:t xml:space="preserve">la portée de la </w:t>
      </w:r>
      <w:r w:rsidR="001E3D72" w:rsidRPr="00754C80">
        <w:t xml:space="preserve">ou les </w:t>
      </w:r>
      <w:r w:rsidRPr="00754C80">
        <w:t>certification</w:t>
      </w:r>
      <w:r w:rsidR="001E3D72" w:rsidRPr="00754C80">
        <w:t>s</w:t>
      </w:r>
      <w:r w:rsidRPr="00754C80">
        <w:t xml:space="preserve"> envisagée</w:t>
      </w:r>
      <w:r w:rsidR="001E3D72" w:rsidRPr="00754C80">
        <w:t>s</w:t>
      </w:r>
      <w:r w:rsidR="00FD150C" w:rsidRPr="00754C80">
        <w:t> ;</w:t>
      </w:r>
    </w:p>
    <w:p w14:paraId="543A437D" w14:textId="58BB33BF" w:rsidR="0042703F" w:rsidRPr="00754C80" w:rsidRDefault="001E3D72" w:rsidP="0042703F">
      <w:pPr>
        <w:pStyle w:val="Corpsdetexte"/>
      </w:pPr>
      <w:r w:rsidRPr="00754C80">
        <w:t>– le numéro SIREN</w:t>
      </w:r>
      <w:r w:rsidR="0042703F" w:rsidRPr="00754C80">
        <w:t xml:space="preserve"> de l’établissement principal ainsi </w:t>
      </w:r>
      <w:r w:rsidRPr="00754C80">
        <w:t xml:space="preserve">que le numéro SIRET de </w:t>
      </w:r>
      <w:r w:rsidR="0042703F" w:rsidRPr="00754C80">
        <w:t>tous les établissements du périmètre de certification</w:t>
      </w:r>
      <w:r w:rsidR="00FD150C" w:rsidRPr="00754C80">
        <w:t> ;</w:t>
      </w:r>
    </w:p>
    <w:p w14:paraId="5A3C04E6" w14:textId="3A5309ED" w:rsidR="0042703F" w:rsidRPr="00754C80" w:rsidRDefault="0042703F" w:rsidP="0042703F">
      <w:pPr>
        <w:pStyle w:val="Corpsdetexte"/>
      </w:pPr>
      <w:r w:rsidRPr="00754C80">
        <w:t>–</w:t>
      </w:r>
      <w:r w:rsidR="001E3D72" w:rsidRPr="00754C80">
        <w:t> </w:t>
      </w:r>
      <w:r w:rsidRPr="00754C80">
        <w:t>si l’un des établissements du périmètre de certification ne présente pas le même numéro unique d’identification que celui de l’établissement principal, les éléments démontrant le respect des dispositions du III</w:t>
      </w:r>
      <w:r w:rsidR="00EF6880" w:rsidRPr="00754C80">
        <w:t>.</w:t>
      </w:r>
      <w:r w:rsidRPr="00754C80">
        <w:t xml:space="preserve"> de </w:t>
      </w:r>
      <w:r w:rsidR="001E3D72" w:rsidRPr="00754C80">
        <w:t>l’</w:t>
      </w:r>
      <w:r w:rsidR="001E3D72" w:rsidRPr="00754C80">
        <w:fldChar w:fldCharType="begin"/>
      </w:r>
      <w:r w:rsidR="001E3D72" w:rsidRPr="00754C80">
        <w:instrText xml:space="preserve"> REF  _Ref84602576 \* Lower \h \r  \* MERGEFORMAT </w:instrText>
      </w:r>
      <w:r w:rsidR="001E3D72" w:rsidRPr="00754C80">
        <w:fldChar w:fldCharType="separate"/>
      </w:r>
      <w:r w:rsidR="00D15975" w:rsidRPr="00754C80">
        <w:t>article 21</w:t>
      </w:r>
      <w:r w:rsidR="001E3D72" w:rsidRPr="00754C80">
        <w:fldChar w:fldCharType="end"/>
      </w:r>
      <w:r w:rsidR="001E3D72" w:rsidRPr="00754C80">
        <w:t xml:space="preserve"> </w:t>
      </w:r>
      <w:r w:rsidRPr="00754C80">
        <w:t>du présent arrêté</w:t>
      </w:r>
      <w:r w:rsidR="00FD150C" w:rsidRPr="00754C80">
        <w:t> ;</w:t>
      </w:r>
    </w:p>
    <w:p w14:paraId="4B94DA60" w14:textId="11001D3E" w:rsidR="0042703F" w:rsidRPr="00754C80" w:rsidRDefault="0042703F" w:rsidP="0042703F">
      <w:pPr>
        <w:pStyle w:val="Corpsdetexte"/>
      </w:pPr>
      <w:r w:rsidRPr="00754C80">
        <w:t>–</w:t>
      </w:r>
      <w:r w:rsidR="001E3D72" w:rsidRPr="00754C80">
        <w:t> </w:t>
      </w:r>
      <w:r w:rsidRPr="00754C80">
        <w:t xml:space="preserve">le prénom, nom et coordonnées de la personne responsable de l’organisation permettant de répondre </w:t>
      </w:r>
      <w:r w:rsidR="001E3D72" w:rsidRPr="00754C80">
        <w:t>aux</w:t>
      </w:r>
      <w:r w:rsidRPr="00754C80">
        <w:t xml:space="preserve"> référentiel</w:t>
      </w:r>
      <w:r w:rsidR="001E3D72" w:rsidRPr="00754C80">
        <w:t>s</w:t>
      </w:r>
      <w:r w:rsidRPr="00754C80">
        <w:t xml:space="preserve"> de certification</w:t>
      </w:r>
      <w:r w:rsidR="00FD150C" w:rsidRPr="00754C80">
        <w:t> ;</w:t>
      </w:r>
    </w:p>
    <w:p w14:paraId="288A6127" w14:textId="4C6E80B4" w:rsidR="0042703F" w:rsidRPr="00754C80" w:rsidRDefault="0042703F" w:rsidP="0042703F">
      <w:pPr>
        <w:pStyle w:val="Corpsdetexte"/>
      </w:pPr>
      <w:r w:rsidRPr="00754C80">
        <w:t>–</w:t>
      </w:r>
      <w:r w:rsidR="001E3D72" w:rsidRPr="00754C80">
        <w:t> </w:t>
      </w:r>
      <w:r w:rsidRPr="00754C80">
        <w:t xml:space="preserve">l’organigramme de </w:t>
      </w:r>
      <w:r w:rsidR="001E3D72" w:rsidRPr="00754C80">
        <w:t>l’entreprise</w:t>
      </w:r>
      <w:r w:rsidR="00FD150C" w:rsidRPr="00754C80">
        <w:t> ;</w:t>
      </w:r>
    </w:p>
    <w:p w14:paraId="5FBDEB8F" w14:textId="4B44FBDD" w:rsidR="0042703F" w:rsidRPr="00754C80" w:rsidRDefault="0042703F" w:rsidP="0042703F">
      <w:pPr>
        <w:pStyle w:val="Corpsdetexte"/>
      </w:pPr>
      <w:r w:rsidRPr="00754C80">
        <w:t>–</w:t>
      </w:r>
      <w:r w:rsidR="001E3D72" w:rsidRPr="00754C80">
        <w:t> </w:t>
      </w:r>
      <w:r w:rsidR="00C03EB4" w:rsidRPr="00754C80">
        <w:t>le nombre de travailleurs de services opérationnels de l’entreprise dont les interventions sont susceptibles d’avoir une incidence sur les prestations réalisées dans l’établissement principal ainsi que dans tous les établissements du périmètre de certification ;</w:t>
      </w:r>
    </w:p>
    <w:p w14:paraId="33DF3085" w14:textId="307F2A46" w:rsidR="00115849" w:rsidRPr="00754C80" w:rsidRDefault="001E0096" w:rsidP="001E0096">
      <w:pPr>
        <w:pStyle w:val="Corpsdetexte"/>
      </w:pPr>
      <w:r w:rsidRPr="00754C80">
        <w:t>– la démonstration par l’entreprise de sa capacité à respecter les référentiels de certification, et notamment</w:t>
      </w:r>
      <w:r w:rsidR="00FD150C" w:rsidRPr="00754C80">
        <w:t> :</w:t>
      </w:r>
      <w:r w:rsidRPr="00754C80">
        <w:t xml:space="preserve"> l’expérience et les compétences requises pour le personnel, la liste des équipements en propre ou susceptibles d’être loués</w:t>
      </w:r>
      <w:r w:rsidR="00115849" w:rsidRPr="00754C80">
        <w:t>…</w:t>
      </w:r>
    </w:p>
    <w:p w14:paraId="56D57DB0" w14:textId="0A6BD573" w:rsidR="00E62A43" w:rsidRPr="00754C80" w:rsidRDefault="00E62A43" w:rsidP="00E62A43">
      <w:pPr>
        <w:pStyle w:val="Corpsdetexte"/>
      </w:pPr>
      <w:r w:rsidRPr="00754C80">
        <w:t xml:space="preserve">– une liste de références réalisées conformément aux exigences des référentiels de certification, satisfaisant au II. ou </w:t>
      </w:r>
      <w:r w:rsidR="001F4BA0" w:rsidRPr="00754C80">
        <w:t xml:space="preserve">au </w:t>
      </w:r>
      <w:r w:rsidRPr="00754C80">
        <w:t xml:space="preserve">III. </w:t>
      </w:r>
      <w:r w:rsidR="00B54950" w:rsidRPr="00754C80">
        <w:t>de l’</w:t>
      </w:r>
      <w:r w:rsidR="00B54950" w:rsidRPr="00754C80">
        <w:fldChar w:fldCharType="begin"/>
      </w:r>
      <w:r w:rsidR="00B54950" w:rsidRPr="00754C80">
        <w:instrText xml:space="preserve"> REF  _Ref84841852 \* Lower \h \r  \* MERGEFORMAT </w:instrText>
      </w:r>
      <w:r w:rsidR="00B54950" w:rsidRPr="00754C80">
        <w:fldChar w:fldCharType="separate"/>
      </w:r>
      <w:r w:rsidR="00D15975" w:rsidRPr="00754C80">
        <w:t>article 10</w:t>
      </w:r>
      <w:r w:rsidR="00B54950" w:rsidRPr="00754C80">
        <w:fldChar w:fldCharType="end"/>
      </w:r>
      <w:r w:rsidR="00B54950" w:rsidRPr="00754C80">
        <w:t xml:space="preserve"> du présent arrêté </w:t>
      </w:r>
      <w:r w:rsidRPr="00754C80">
        <w:t>selon qu’il s’agit d’une certification initiale ou d’un renouvellement de certification ;</w:t>
      </w:r>
    </w:p>
    <w:p w14:paraId="5743AADE" w14:textId="108D9DC7" w:rsidR="00E62A43" w:rsidRPr="00754C80" w:rsidRDefault="00E62A43" w:rsidP="00E62A43">
      <w:pPr>
        <w:pStyle w:val="Corpsdetexte"/>
      </w:pPr>
      <w:r w:rsidRPr="00754C80">
        <w:t xml:space="preserve">– des dossiers de prestations finalisées réalisées conformément aux exigences des référentiels de certification, satisfaisant au IV. ou </w:t>
      </w:r>
      <w:r w:rsidR="001F4BA0" w:rsidRPr="00754C80">
        <w:t xml:space="preserve">au </w:t>
      </w:r>
      <w:r w:rsidRPr="00754C80">
        <w:t xml:space="preserve">V. </w:t>
      </w:r>
      <w:r w:rsidR="00B54950" w:rsidRPr="00754C80">
        <w:t>de l’</w:t>
      </w:r>
      <w:r w:rsidR="00B54950" w:rsidRPr="00754C80">
        <w:fldChar w:fldCharType="begin"/>
      </w:r>
      <w:r w:rsidR="00B54950" w:rsidRPr="00754C80">
        <w:instrText xml:space="preserve"> REF  _Ref84841852 \* Lower \h \r  \* MERGEFORMAT </w:instrText>
      </w:r>
      <w:r w:rsidR="00B54950" w:rsidRPr="00754C80">
        <w:fldChar w:fldCharType="separate"/>
      </w:r>
      <w:r w:rsidR="00D15975" w:rsidRPr="00754C80">
        <w:t>article 10</w:t>
      </w:r>
      <w:r w:rsidR="00B54950" w:rsidRPr="00754C80">
        <w:fldChar w:fldCharType="end"/>
      </w:r>
      <w:r w:rsidR="00B54950" w:rsidRPr="00754C80">
        <w:t xml:space="preserve"> du présent arrêté</w:t>
      </w:r>
      <w:r w:rsidRPr="00754C80">
        <w:t xml:space="preserve"> selon qu’il s’agit d’une certification initiale ou d’un renouvellement de certification ;</w:t>
      </w:r>
    </w:p>
    <w:p w14:paraId="695AD945" w14:textId="31FA4468" w:rsidR="001E0096" w:rsidRPr="00754C80" w:rsidRDefault="001E0096" w:rsidP="001E0096">
      <w:pPr>
        <w:pStyle w:val="Corpsdetexte"/>
      </w:pPr>
      <w:r w:rsidRPr="00754C80">
        <w:t>– les informations concernant les fonctions ou prestations confiées à des prestataires en dehors du périmètre de la certification, que ce prestataire soit interne à l’entreprise ou extérieur à celle-ci, susceptibles d’avoir des conséquences sur la conformité aux exigences de certification</w:t>
      </w:r>
      <w:r w:rsidR="00FD150C" w:rsidRPr="00754C80">
        <w:t> ;</w:t>
      </w:r>
    </w:p>
    <w:p w14:paraId="168C0D51" w14:textId="691F27BD" w:rsidR="0042703F" w:rsidRPr="00754C80" w:rsidRDefault="0042703F" w:rsidP="0042703F">
      <w:pPr>
        <w:pStyle w:val="Corpsdetexte"/>
      </w:pPr>
      <w:r w:rsidRPr="00754C80">
        <w:t>–</w:t>
      </w:r>
      <w:r w:rsidR="001E3D72" w:rsidRPr="00754C80">
        <w:t> </w:t>
      </w:r>
      <w:r w:rsidRPr="00754C80">
        <w:t>le cas échéant, des certificats de capacité</w:t>
      </w:r>
      <w:r w:rsidR="00FD150C" w:rsidRPr="00754C80">
        <w:t> ;</w:t>
      </w:r>
    </w:p>
    <w:p w14:paraId="15E78A5C" w14:textId="1D5A5400" w:rsidR="0042703F" w:rsidRPr="00754C80" w:rsidRDefault="0042703F" w:rsidP="0042703F">
      <w:pPr>
        <w:pStyle w:val="Corpsdetexte"/>
      </w:pPr>
      <w:r w:rsidRPr="00754C80">
        <w:t>–</w:t>
      </w:r>
      <w:r w:rsidR="001E3D72" w:rsidRPr="00754C80">
        <w:t> </w:t>
      </w:r>
      <w:r w:rsidRPr="00754C80">
        <w:t>toute autre information jugée pertinente par l’organisme de certification.</w:t>
      </w:r>
    </w:p>
    <w:p w14:paraId="6EB3AC28" w14:textId="306A7DB5" w:rsidR="0042703F" w:rsidRPr="00754C80" w:rsidRDefault="0042703F" w:rsidP="0042703F">
      <w:pPr>
        <w:pStyle w:val="Corpsdetexte"/>
      </w:pPr>
      <w:r w:rsidRPr="00754C80">
        <w:t>II.</w:t>
      </w:r>
      <w:r w:rsidR="001E0096" w:rsidRPr="00754C80">
        <w:t> </w:t>
      </w:r>
      <w:r w:rsidRPr="00754C80">
        <w:t xml:space="preserve">– L’organisme de certification définit, s’il l’estime nécessaire, les éléments </w:t>
      </w:r>
      <w:r w:rsidR="00E61072" w:rsidRPr="00754C80">
        <w:t xml:space="preserve">complémentaires </w:t>
      </w:r>
      <w:r w:rsidRPr="00754C80">
        <w:t>pour s’assurer de la faisabilité de la surveillance du programme de certification et des modifications de périmètre de certification telle</w:t>
      </w:r>
      <w:r w:rsidR="00E71782" w:rsidRPr="00754C80">
        <w:t>s que</w:t>
      </w:r>
      <w:r w:rsidRPr="00754C80">
        <w:t xml:space="preserve"> détaillées à l’</w:t>
      </w:r>
      <w:r w:rsidR="001E0096" w:rsidRPr="00754C80">
        <w:fldChar w:fldCharType="begin"/>
      </w:r>
      <w:r w:rsidR="001E0096" w:rsidRPr="00754C80">
        <w:instrText xml:space="preserve"> REF  _Ref84603050 \* Lower \h \r  \* MERGEFORMAT </w:instrText>
      </w:r>
      <w:r w:rsidR="001E0096" w:rsidRPr="00754C80">
        <w:fldChar w:fldCharType="separate"/>
      </w:r>
      <w:r w:rsidR="00D15975" w:rsidRPr="00754C80">
        <w:t>article 24</w:t>
      </w:r>
      <w:r w:rsidR="001E0096" w:rsidRPr="00754C80">
        <w:fldChar w:fldCharType="end"/>
      </w:r>
      <w:r w:rsidRPr="00754C80">
        <w:t xml:space="preserve"> du présent arrêté, notamment en se fondant sur les éléments énumérés au I.</w:t>
      </w:r>
      <w:r w:rsidR="001F4BA0" w:rsidRPr="00754C80">
        <w:t xml:space="preserve"> du présent article.</w:t>
      </w:r>
    </w:p>
    <w:p w14:paraId="2D56EA90" w14:textId="77777777" w:rsidR="0042703F" w:rsidRPr="00754C80" w:rsidRDefault="0042703F" w:rsidP="00FB1DDC">
      <w:pPr>
        <w:pStyle w:val="SNArticle"/>
        <w:ind w:left="567" w:firstLine="0"/>
      </w:pPr>
    </w:p>
    <w:p w14:paraId="2775542F" w14:textId="48E33486" w:rsidR="0042703F" w:rsidRPr="00754C80" w:rsidRDefault="0042703F" w:rsidP="0042703F">
      <w:pPr>
        <w:pStyle w:val="Corpsdetexte"/>
      </w:pPr>
      <w:r w:rsidRPr="00754C80">
        <w:t>I.</w:t>
      </w:r>
      <w:r w:rsidR="001E0096" w:rsidRPr="00754C80">
        <w:t> </w:t>
      </w:r>
      <w:r w:rsidRPr="00754C80">
        <w:t xml:space="preserve">– Lorsqu’une non-conformité critique a été détectée sur l’un des établissements concernés par </w:t>
      </w:r>
      <w:r w:rsidR="001E0096" w:rsidRPr="00754C80">
        <w:t>le périmètre de</w:t>
      </w:r>
      <w:r w:rsidRPr="00754C80">
        <w:t xml:space="preserve"> certification, le plan d’actions pour répondre à une non-conformité critique mentionnée à l’</w:t>
      </w:r>
      <w:r w:rsidR="001E0096" w:rsidRPr="00754C80">
        <w:fldChar w:fldCharType="begin"/>
      </w:r>
      <w:r w:rsidR="001E0096" w:rsidRPr="00754C80">
        <w:instrText xml:space="preserve"> REF  _Ref84603189 \* Lower \h \r  \* MERGEFORMAT </w:instrText>
      </w:r>
      <w:r w:rsidR="001E0096" w:rsidRPr="00754C80">
        <w:fldChar w:fldCharType="separate"/>
      </w:r>
      <w:r w:rsidR="00D15975" w:rsidRPr="00754C80">
        <w:t>article 12</w:t>
      </w:r>
      <w:r w:rsidR="001E0096" w:rsidRPr="00754C80">
        <w:fldChar w:fldCharType="end"/>
      </w:r>
      <w:r w:rsidRPr="00754C80">
        <w:t xml:space="preserve"> du présent arrêté intègre les modalités de vérification pour s’assurer que cette non-conformité n’affecte pas des prestations réalisées ou en cours de réalisation par d’autres établissem</w:t>
      </w:r>
      <w:r w:rsidR="001E0096" w:rsidRPr="00754C80">
        <w:t>ents concernés par le périmètre de</w:t>
      </w:r>
      <w:r w:rsidRPr="00754C80">
        <w:t xml:space="preserve"> certification.</w:t>
      </w:r>
    </w:p>
    <w:p w14:paraId="5B2B59ED" w14:textId="487708F9" w:rsidR="0042703F" w:rsidRPr="00754C80" w:rsidRDefault="0042703F" w:rsidP="0042703F">
      <w:pPr>
        <w:pStyle w:val="Corpsdetexte"/>
      </w:pPr>
      <w:r w:rsidRPr="00754C80">
        <w:t>II.</w:t>
      </w:r>
      <w:r w:rsidR="001E0096" w:rsidRPr="00754C80">
        <w:t> </w:t>
      </w:r>
      <w:r w:rsidRPr="00754C80">
        <w:t>– La correction permettant d’éliminer une non-conformité critique et l’action corrective associée sont, le cas échéant, généralisées à toutes les prestations réalisées ou en cours de réalisation identifiées lors de la détermination du plan d’actions.</w:t>
      </w:r>
    </w:p>
    <w:p w14:paraId="2925C48C" w14:textId="46BF07B7" w:rsidR="0042703F" w:rsidRPr="00754C80" w:rsidRDefault="001E0096" w:rsidP="0042703F">
      <w:pPr>
        <w:pStyle w:val="Corpsdetexte"/>
      </w:pPr>
      <w:r w:rsidRPr="00754C80">
        <w:t>III. </w:t>
      </w:r>
      <w:r w:rsidR="0042703F" w:rsidRPr="00754C80">
        <w:t>– Les clients des prestations identifiées lors de la détermination du plan d’actions font l’objet d’une information précisant la nature de la non-conformité et de la correction.</w:t>
      </w:r>
    </w:p>
    <w:p w14:paraId="509633B7" w14:textId="77777777" w:rsidR="0042703F" w:rsidRPr="00754C80" w:rsidRDefault="0042703F" w:rsidP="00FB1DDC">
      <w:pPr>
        <w:pStyle w:val="SNArticle"/>
        <w:ind w:left="567" w:firstLine="0"/>
      </w:pPr>
    </w:p>
    <w:p w14:paraId="653C6F9D" w14:textId="439397A5" w:rsidR="0042703F" w:rsidRPr="00754C80" w:rsidRDefault="0042703F" w:rsidP="0042703F">
      <w:pPr>
        <w:pStyle w:val="Corpsdetexte"/>
      </w:pPr>
      <w:r w:rsidRPr="00754C80">
        <w:t>Une non-conformité critique, même si celle-ci ne concerne qu’un seul établissement, ne faisant pas l’objet d’une correction et d’une action corrective dans les délais mentionnés à l’</w:t>
      </w:r>
      <w:r w:rsidR="001E0096" w:rsidRPr="00754C80">
        <w:fldChar w:fldCharType="begin"/>
      </w:r>
      <w:r w:rsidR="001E0096" w:rsidRPr="00754C80">
        <w:instrText xml:space="preserve"> REF  _Ref84596928 \* Lower \h \r  \* MERGEFORMAT </w:instrText>
      </w:r>
      <w:r w:rsidR="001E0096" w:rsidRPr="00754C80">
        <w:fldChar w:fldCharType="separate"/>
      </w:r>
      <w:r w:rsidR="00D15975" w:rsidRPr="00754C80">
        <w:t>article 13</w:t>
      </w:r>
      <w:r w:rsidR="001E0096" w:rsidRPr="00754C80">
        <w:fldChar w:fldCharType="end"/>
      </w:r>
      <w:r w:rsidRPr="00754C80">
        <w:t xml:space="preserve"> du présent arrêté ou dont la correction ou l’action corrective ne permet pas de satisfaire à l’exigence </w:t>
      </w:r>
      <w:r w:rsidR="009E1222" w:rsidRPr="00754C80">
        <w:t>d’un</w:t>
      </w:r>
      <w:r w:rsidR="001E0096" w:rsidRPr="00754C80">
        <w:t xml:space="preserve"> </w:t>
      </w:r>
      <w:r w:rsidRPr="00754C80">
        <w:t xml:space="preserve">référentiel de certification s’oppose à l’octroi, </w:t>
      </w:r>
      <w:r w:rsidR="00C03EB4" w:rsidRPr="00754C80">
        <w:t>au</w:t>
      </w:r>
      <w:r w:rsidRPr="00754C80">
        <w:t xml:space="preserve"> renouvellement ou au maintien de la </w:t>
      </w:r>
      <w:r w:rsidR="001E0096" w:rsidRPr="00754C80">
        <w:t>c</w:t>
      </w:r>
      <w:r w:rsidRPr="00754C80">
        <w:t>ertification</w:t>
      </w:r>
      <w:r w:rsidR="001E0096" w:rsidRPr="00754C80">
        <w:t xml:space="preserve"> concernée par cette non-conformité critique</w:t>
      </w:r>
      <w:r w:rsidR="00C03EB4" w:rsidRPr="00754C80">
        <w:t xml:space="preserve"> pour l’ensemble de l’entreprise</w:t>
      </w:r>
      <w:r w:rsidRPr="00754C80">
        <w:t>.</w:t>
      </w:r>
    </w:p>
    <w:p w14:paraId="4071BFDA" w14:textId="77777777" w:rsidR="0042703F" w:rsidRPr="00754C80" w:rsidRDefault="0042703F" w:rsidP="00FB1DDC">
      <w:pPr>
        <w:pStyle w:val="SNArticle"/>
        <w:ind w:left="567" w:firstLine="0"/>
      </w:pPr>
    </w:p>
    <w:p w14:paraId="4EBFA859" w14:textId="474364B2" w:rsidR="0042703F" w:rsidRPr="00754C80" w:rsidRDefault="0042703F" w:rsidP="0042703F">
      <w:pPr>
        <w:pStyle w:val="Corpsdetexte"/>
      </w:pPr>
      <w:r w:rsidRPr="00754C80">
        <w:t>Pour l’application du programme de certification relatif aux entreprises constituées de plusieurs établissements, le document de certification mentionné à l’</w:t>
      </w:r>
      <w:r w:rsidR="00943313" w:rsidRPr="00754C80">
        <w:fldChar w:fldCharType="begin"/>
      </w:r>
      <w:r w:rsidR="00943313" w:rsidRPr="00754C80">
        <w:instrText xml:space="preserve"> REF  _Ref84603443 \* Lower \h \r  \* MERGEFORMAT </w:instrText>
      </w:r>
      <w:r w:rsidR="00943313" w:rsidRPr="00754C80">
        <w:fldChar w:fldCharType="separate"/>
      </w:r>
      <w:r w:rsidR="00D15975" w:rsidRPr="00754C80">
        <w:t>article 17</w:t>
      </w:r>
      <w:r w:rsidR="00943313" w:rsidRPr="00754C80">
        <w:fldChar w:fldCharType="end"/>
      </w:r>
      <w:r w:rsidRPr="00754C80">
        <w:t xml:space="preserve"> du présent arrêté est identifié par un numéro unique et comporte notamment, pour l’établissement principal ainsi que pour chaque établissement concerné par </w:t>
      </w:r>
      <w:r w:rsidR="00943313" w:rsidRPr="00754C80">
        <w:t>le périmètre de</w:t>
      </w:r>
      <w:r w:rsidRPr="00754C80">
        <w:t xml:space="preserve"> certification, la dénomination sociale, le numéro unique d’identification de l’établissement et la portée de la certification.</w:t>
      </w:r>
    </w:p>
    <w:p w14:paraId="46815303" w14:textId="77777777" w:rsidR="00C13FCD" w:rsidRPr="00754C80" w:rsidRDefault="00C13FCD">
      <w:pPr>
        <w:pStyle w:val="Corpsdetexte"/>
      </w:pPr>
    </w:p>
    <w:p w14:paraId="40DDAC39" w14:textId="3D0F60DC" w:rsidR="002B386F" w:rsidRPr="00754C80" w:rsidRDefault="00C03EB4">
      <w:pPr>
        <w:pStyle w:val="Titre3objet"/>
        <w:numPr>
          <w:ilvl w:val="0"/>
          <w:numId w:val="1"/>
        </w:numPr>
      </w:pPr>
      <w:r w:rsidRPr="00754C80">
        <w:t xml:space="preserve"> </w:t>
      </w:r>
      <w:bookmarkStart w:id="27" w:name="_Ref88128433"/>
      <w:r w:rsidRPr="00754C80">
        <w:t>–</w:t>
      </w:r>
      <w:r w:rsidR="005D51ED" w:rsidRPr="00754C80">
        <w:t xml:space="preserve"> Exigences pour les organismes de certification</w:t>
      </w:r>
      <w:bookmarkEnd w:id="27"/>
    </w:p>
    <w:p w14:paraId="01EE9C61" w14:textId="77777777" w:rsidR="00B754BC" w:rsidRPr="00754C80" w:rsidRDefault="00B754BC" w:rsidP="00FB1DDC">
      <w:pPr>
        <w:pStyle w:val="SNArticle"/>
        <w:ind w:left="567" w:firstLine="0"/>
      </w:pPr>
      <w:bookmarkStart w:id="28" w:name="_Ref491161989"/>
      <w:bookmarkStart w:id="29" w:name="_Ref84861690"/>
      <w:bookmarkEnd w:id="28"/>
    </w:p>
    <w:bookmarkEnd w:id="29"/>
    <w:p w14:paraId="39F1D682" w14:textId="77777777" w:rsidR="00B754BC" w:rsidRPr="00754C80" w:rsidRDefault="00B754BC" w:rsidP="00B754BC">
      <w:pPr>
        <w:pStyle w:val="Corpsdetexte"/>
      </w:pPr>
      <w:r w:rsidRPr="00754C80">
        <w:t>Les organismes de certification de services sont accrédités à cet effet par tout organisme d’accréditation signataire de l’accord européen multilatéral établi dans le cadre de la coopération européenne des organismes d’accréditation.</w:t>
      </w:r>
    </w:p>
    <w:p w14:paraId="1324D0E4" w14:textId="77777777" w:rsidR="002B386F" w:rsidRPr="00754C80" w:rsidRDefault="002B386F" w:rsidP="00FB1DDC">
      <w:pPr>
        <w:pStyle w:val="SNArticle"/>
        <w:ind w:left="567" w:firstLine="0"/>
      </w:pPr>
    </w:p>
    <w:p w14:paraId="066E6790" w14:textId="0EE69C0D" w:rsidR="002B386F" w:rsidRPr="00754C80" w:rsidRDefault="005D51ED">
      <w:pPr>
        <w:pStyle w:val="Corpsdetexte"/>
      </w:pPr>
      <w:r w:rsidRPr="00754C80">
        <w:t xml:space="preserve">Les candidats au statut d’organisme de certification déposent un dossier de demande d’accréditation </w:t>
      </w:r>
      <w:r w:rsidR="00134EE3" w:rsidRPr="00754C80">
        <w:t xml:space="preserve">auprès de leur </w:t>
      </w:r>
      <w:r w:rsidRPr="00754C80">
        <w:t>instance nationale d’accréditation, selon les modalités définies par ce</w:t>
      </w:r>
      <w:r w:rsidR="00134EE3" w:rsidRPr="00754C80">
        <w:t>tte dernière</w:t>
      </w:r>
      <w:r w:rsidRPr="00754C80">
        <w:t xml:space="preserve">, pour les certifications dont les référentiels sont définis aux articles 2 </w:t>
      </w:r>
      <w:r w:rsidR="00E11AA0" w:rsidRPr="00754C80">
        <w:t xml:space="preserve">à </w:t>
      </w:r>
      <w:r w:rsidR="00B754BC" w:rsidRPr="00754C80">
        <w:t>6</w:t>
      </w:r>
      <w:r w:rsidRPr="00754C80">
        <w:t xml:space="preserve"> du présent arrêté.</w:t>
      </w:r>
    </w:p>
    <w:p w14:paraId="2ABD3FC4" w14:textId="77777777" w:rsidR="00B754BC" w:rsidRPr="00754C80" w:rsidRDefault="00B754BC" w:rsidP="00FB1DDC">
      <w:pPr>
        <w:pStyle w:val="SNArticle"/>
        <w:ind w:left="567" w:firstLine="0"/>
      </w:pPr>
    </w:p>
    <w:p w14:paraId="1B80DFC2" w14:textId="2E188680" w:rsidR="00B754BC" w:rsidRPr="00754C80" w:rsidRDefault="00B754BC" w:rsidP="00B754BC">
      <w:pPr>
        <w:pStyle w:val="Corpsdetexte"/>
      </w:pPr>
      <w:r w:rsidRPr="00754C80">
        <w:t>Après que l’instance nationale d’accréditation a statué sur la recevabilité de l</w:t>
      </w:r>
      <w:r w:rsidR="00C947E8" w:rsidRPr="00754C80">
        <w:t>eur</w:t>
      </w:r>
      <w:r w:rsidRPr="00754C80">
        <w:t xml:space="preserve"> demande d’accréditation, les candidats sont autorisés à délivrer un maximum de trois certificats</w:t>
      </w:r>
      <w:r w:rsidR="006B20DA" w:rsidRPr="00754C80">
        <w:t>,</w:t>
      </w:r>
      <w:r w:rsidRPr="00754C80">
        <w:t xml:space="preserve"> sous réserve du respect des dispositions du présent arrêté et d’en avoir informé préalablement l’instance nationale d’accréditation</w:t>
      </w:r>
      <w:r w:rsidR="006B20DA" w:rsidRPr="00754C80">
        <w:t>, jusqu’à l’obtention formelle de leur accréditation</w:t>
      </w:r>
      <w:r w:rsidRPr="00754C80">
        <w:t>.</w:t>
      </w:r>
    </w:p>
    <w:p w14:paraId="6280DA09" w14:textId="77777777" w:rsidR="00B754BC" w:rsidRPr="00754C80" w:rsidRDefault="00B754BC" w:rsidP="00FB1DDC">
      <w:pPr>
        <w:pStyle w:val="SNArticle"/>
        <w:ind w:left="567" w:firstLine="0"/>
      </w:pPr>
    </w:p>
    <w:p w14:paraId="4AD249D0" w14:textId="07490DEE" w:rsidR="00B754BC" w:rsidRPr="00754C80" w:rsidRDefault="00B754BC" w:rsidP="00B754BC">
      <w:pPr>
        <w:pStyle w:val="Corpsdetexte"/>
      </w:pPr>
      <w:r w:rsidRPr="00754C80">
        <w:t>I. – L’organisme de certification s’appuie, pour la réalisation des audits, sur des équipes d’audit composées au minimum d’un auditeur.</w:t>
      </w:r>
    </w:p>
    <w:p w14:paraId="00668157" w14:textId="1203A1CE" w:rsidR="00B754BC" w:rsidRPr="00754C80" w:rsidRDefault="00B754BC" w:rsidP="00B754BC">
      <w:pPr>
        <w:pStyle w:val="Corpsdetexte"/>
      </w:pPr>
      <w:r w:rsidRPr="00754C80">
        <w:t>II. – L’organisme de certification désigne un auditeur responsable d’audit parmi les membres qui composent l’équipe d’audit. Les responsables d’audit justifient d’une formation d’une semaine à la pratique de l’audit et au minimum</w:t>
      </w:r>
      <w:r w:rsidR="00FD150C" w:rsidRPr="00754C80">
        <w:t> :</w:t>
      </w:r>
    </w:p>
    <w:p w14:paraId="777C92BC" w14:textId="63DEFB44" w:rsidR="00B754BC" w:rsidRPr="00754C80" w:rsidRDefault="00B754BC" w:rsidP="00B754BC">
      <w:pPr>
        <w:pStyle w:val="Corpsdetexte"/>
      </w:pPr>
      <w:r w:rsidRPr="00754C80">
        <w:t xml:space="preserve">– soit un diplôme de niveau I et une expérience professionnelle de </w:t>
      </w:r>
      <w:r w:rsidR="00C03EB4" w:rsidRPr="00754C80">
        <w:t>cinq </w:t>
      </w:r>
      <w:r w:rsidRPr="00754C80">
        <w:t>ans dans le domaine d’activité de la gestion des sites et sols pollués</w:t>
      </w:r>
      <w:r w:rsidR="00FD150C" w:rsidRPr="00754C80">
        <w:t> ;</w:t>
      </w:r>
    </w:p>
    <w:p w14:paraId="011635FB" w14:textId="7C5A5137" w:rsidR="00B754BC" w:rsidRPr="00754C80" w:rsidRDefault="00B754BC" w:rsidP="00B754BC">
      <w:pPr>
        <w:pStyle w:val="Corpsdetexte"/>
      </w:pPr>
      <w:r w:rsidRPr="00754C80">
        <w:t>– soit onze ans d’expérience professionnelle dans le domaine d’activité de la ge</w:t>
      </w:r>
      <w:r w:rsidR="004B4E24" w:rsidRPr="00754C80">
        <w:t>stion des sites et sols pollués</w:t>
      </w:r>
      <w:r w:rsidR="00FD150C" w:rsidRPr="00754C80">
        <w:t> ;</w:t>
      </w:r>
    </w:p>
    <w:p w14:paraId="3B5EDBA9" w14:textId="3749FB97" w:rsidR="009E1222" w:rsidRPr="00754C80" w:rsidRDefault="00B754BC" w:rsidP="00B754BC">
      <w:pPr>
        <w:pStyle w:val="Corpsdetexte"/>
      </w:pPr>
      <w:r w:rsidRPr="00754C80">
        <w:t>– soit un diplôme de niveau I, une expérience professionnelle de trois ans dans des domaines en interaction avec la gestion des sites et sols pollués</w:t>
      </w:r>
      <w:r w:rsidR="00C03EB4" w:rsidRPr="00754C80">
        <w:t xml:space="preserve">, </w:t>
      </w:r>
      <w:r w:rsidRPr="00754C80">
        <w:t xml:space="preserve">une formation d’au moins </w:t>
      </w:r>
      <w:r w:rsidR="00A130D0" w:rsidRPr="00754C80">
        <w:t>deux</w:t>
      </w:r>
      <w:r w:rsidR="002E3488" w:rsidRPr="00754C80">
        <w:t> </w:t>
      </w:r>
      <w:r w:rsidRPr="00754C80">
        <w:t>semaines sur le domaine d’acti</w:t>
      </w:r>
      <w:r w:rsidR="004B4E24" w:rsidRPr="00754C80">
        <w:t>vité des sites et sols pollués</w:t>
      </w:r>
      <w:r w:rsidR="00C03EB4" w:rsidRPr="00754C80">
        <w:t xml:space="preserve"> </w:t>
      </w:r>
      <w:r w:rsidR="00A130D0" w:rsidRPr="00754C80">
        <w:t>incluant une</w:t>
      </w:r>
      <w:r w:rsidR="00C03EB4" w:rsidRPr="00754C80">
        <w:t xml:space="preserve"> participation en tant qu’observateur strict à au moins deux audits.</w:t>
      </w:r>
    </w:p>
    <w:p w14:paraId="3E3CD94F" w14:textId="5D3967F8" w:rsidR="00B754BC" w:rsidRPr="00754C80" w:rsidRDefault="00B754BC" w:rsidP="00B754BC">
      <w:pPr>
        <w:pStyle w:val="Corpsdetexte"/>
      </w:pPr>
      <w:r w:rsidRPr="00754C80">
        <w:t>III. – En complément des critères de qualifications mentionnés au II du présent article, l’organisme de certification s’assure que les responsables d’audit maîtrisent le</w:t>
      </w:r>
      <w:r w:rsidR="004B4E24" w:rsidRPr="00754C80">
        <w:t>s</w:t>
      </w:r>
      <w:r w:rsidRPr="00754C80">
        <w:t xml:space="preserve"> référentiel</w:t>
      </w:r>
      <w:r w:rsidR="004B4E24" w:rsidRPr="00754C80">
        <w:t>s</w:t>
      </w:r>
      <w:r w:rsidRPr="00754C80">
        <w:t xml:space="preserve"> de certification</w:t>
      </w:r>
      <w:r w:rsidR="004B4E24" w:rsidRPr="00754C80">
        <w:t xml:space="preserve"> définis aux articles 2 à 6 du présent arrêté</w:t>
      </w:r>
      <w:r w:rsidRPr="00754C80">
        <w:t>.</w:t>
      </w:r>
    </w:p>
    <w:p w14:paraId="3F699127" w14:textId="3B60D21B" w:rsidR="00B754BC" w:rsidRPr="00754C80" w:rsidRDefault="004B4E24" w:rsidP="00B754BC">
      <w:pPr>
        <w:pStyle w:val="Corpsdetexte"/>
      </w:pPr>
      <w:r w:rsidRPr="00754C80">
        <w:t>IV. </w:t>
      </w:r>
      <w:r w:rsidR="00B754BC" w:rsidRPr="00754C80">
        <w:t>– L’organisme de certification met en œuvre une évaluation de la compétence des membres qui composent ses équipes d’audit.</w:t>
      </w:r>
    </w:p>
    <w:p w14:paraId="0C692F5A" w14:textId="2104D8B2" w:rsidR="004B4C72" w:rsidRPr="00754C80" w:rsidRDefault="004B4C72" w:rsidP="00B754BC">
      <w:pPr>
        <w:pStyle w:val="Corpsdetexte"/>
      </w:pPr>
      <w:r w:rsidRPr="00754C80">
        <w:t>V. – Pour mener les audits supplémentaires prévus à l’</w:t>
      </w:r>
      <w:r w:rsidRPr="00754C80">
        <w:fldChar w:fldCharType="begin"/>
      </w:r>
      <w:r w:rsidRPr="00754C80">
        <w:instrText xml:space="preserve"> REF  _Ref84597754 \* Lower \h \r  \* MERGEFORMAT </w:instrText>
      </w:r>
      <w:r w:rsidRPr="00754C80">
        <w:fldChar w:fldCharType="separate"/>
      </w:r>
      <w:r w:rsidR="00D15975" w:rsidRPr="00754C80">
        <w:t>article 15</w:t>
      </w:r>
      <w:r w:rsidRPr="00754C80">
        <w:fldChar w:fldCharType="end"/>
      </w:r>
      <w:r w:rsidRPr="00754C80">
        <w:t xml:space="preserve"> du présent arrêté</w:t>
      </w:r>
      <w:r w:rsidR="00AA0F4E" w:rsidRPr="00754C80">
        <w:t>,</w:t>
      </w:r>
      <w:r w:rsidRPr="00754C80">
        <w:t xml:space="preserve"> l’organisme de certification peut compléter son équipe d’audit en faisant appel </w:t>
      </w:r>
      <w:r w:rsidR="00AA0F4E" w:rsidRPr="00754C80">
        <w:t xml:space="preserve">à un </w:t>
      </w:r>
      <w:r w:rsidRPr="00754C80">
        <w:t>expert technique</w:t>
      </w:r>
      <w:r w:rsidR="00AA0F4E" w:rsidRPr="00754C80">
        <w:t xml:space="preserve"> externe qui devra satisfaire aux exigences du présent article et de l’</w:t>
      </w:r>
      <w:r w:rsidR="00AA0F4E" w:rsidRPr="00754C80">
        <w:fldChar w:fldCharType="begin"/>
      </w:r>
      <w:r w:rsidR="00AA0F4E" w:rsidRPr="00754C80">
        <w:instrText xml:space="preserve"> REF  _Ref86326805 \* Lower \h \r  \* MERGEFORMAT </w:instrText>
      </w:r>
      <w:r w:rsidR="00AA0F4E" w:rsidRPr="00754C80">
        <w:fldChar w:fldCharType="separate"/>
      </w:r>
      <w:r w:rsidR="00D15975" w:rsidRPr="00754C80">
        <w:t>article 33</w:t>
      </w:r>
      <w:r w:rsidR="00AA0F4E" w:rsidRPr="00754C80">
        <w:fldChar w:fldCharType="end"/>
      </w:r>
      <w:r w:rsidR="00AA0F4E" w:rsidRPr="00754C80">
        <w:t xml:space="preserve"> du présent arrêté.</w:t>
      </w:r>
    </w:p>
    <w:p w14:paraId="5565FD40" w14:textId="77777777" w:rsidR="00B754BC" w:rsidRPr="00754C80" w:rsidRDefault="00B754BC" w:rsidP="00FB1DDC">
      <w:pPr>
        <w:pStyle w:val="SNArticle"/>
        <w:ind w:left="567" w:firstLine="0"/>
      </w:pPr>
      <w:bookmarkStart w:id="30" w:name="_Ref86326805"/>
    </w:p>
    <w:bookmarkEnd w:id="30"/>
    <w:p w14:paraId="1FDD6548" w14:textId="0816BFB1" w:rsidR="00B754BC" w:rsidRPr="00754C80" w:rsidRDefault="00B754BC" w:rsidP="00B754BC">
      <w:pPr>
        <w:pStyle w:val="Corpsdetexte"/>
      </w:pPr>
      <w:r w:rsidRPr="00754C80">
        <w:t>Le responsable d’audit ainsi que toute personne ayant une influence sur la décision relative à la certification sont tenus de révéler toute situation dont elles auraient connaissance qui peuvent les confronter ou confronter l’organisme de certification à un conflit d’intérêts. Notamment, ces personnes n’exercent pas ou n’ont pas exercé de mission de conseil ou de formation auprès de l’entreprise concernée au cours des trois années précédentes.</w:t>
      </w:r>
    </w:p>
    <w:p w14:paraId="394F22A5" w14:textId="77777777" w:rsidR="00B754BC" w:rsidRPr="00754C80" w:rsidRDefault="00B754BC" w:rsidP="00FB1DDC">
      <w:pPr>
        <w:pStyle w:val="SNArticle"/>
        <w:ind w:left="567" w:firstLine="0"/>
      </w:pPr>
    </w:p>
    <w:p w14:paraId="43D7408E" w14:textId="6AE1F960" w:rsidR="00B754BC" w:rsidRPr="00754C80" w:rsidRDefault="00B754BC" w:rsidP="00B754BC">
      <w:pPr>
        <w:pStyle w:val="Corpsdetexte"/>
      </w:pPr>
      <w:r w:rsidRPr="00754C80">
        <w:t>L’organisme de certification nomme un représentant chargé des relatio</w:t>
      </w:r>
      <w:r w:rsidR="00423043" w:rsidRPr="00754C80">
        <w:t>ns avec la d</w:t>
      </w:r>
      <w:r w:rsidRPr="00754C80">
        <w:t>irection générale de la prévention des risques du ministère chargé de l’environnement et en informe celle-ci.</w:t>
      </w:r>
    </w:p>
    <w:p w14:paraId="7B681479" w14:textId="77777777" w:rsidR="00B754BC" w:rsidRPr="00754C80" w:rsidRDefault="00B754BC" w:rsidP="00FB1DDC">
      <w:pPr>
        <w:pStyle w:val="SNArticle"/>
        <w:ind w:left="567" w:firstLine="0"/>
      </w:pPr>
    </w:p>
    <w:p w14:paraId="77E38AA9" w14:textId="00753B95" w:rsidR="00B754BC" w:rsidRPr="00754C80" w:rsidRDefault="00B754BC" w:rsidP="00B754BC">
      <w:pPr>
        <w:pStyle w:val="Corpsdetexte"/>
      </w:pPr>
      <w:r w:rsidRPr="00754C80">
        <w:t>L’organisme de certification enregistre toutes les non-conformités sur une période correspondant au minimum à trois phases complètes telles que définies à</w:t>
      </w:r>
      <w:r w:rsidR="006B20DA" w:rsidRPr="00754C80">
        <w:t xml:space="preserve"> l’</w:t>
      </w:r>
      <w:r w:rsidR="006B20DA" w:rsidRPr="00754C80">
        <w:fldChar w:fldCharType="begin"/>
      </w:r>
      <w:r w:rsidR="006B20DA" w:rsidRPr="00754C80">
        <w:instrText xml:space="preserve"> REF  _Ref84597799 \* Lower \h \r  \* MERGEFORMAT </w:instrText>
      </w:r>
      <w:r w:rsidR="006B20DA" w:rsidRPr="00754C80">
        <w:fldChar w:fldCharType="separate"/>
      </w:r>
      <w:r w:rsidR="00D15975" w:rsidRPr="00754C80">
        <w:t>article 7</w:t>
      </w:r>
      <w:r w:rsidR="006B20DA" w:rsidRPr="00754C80">
        <w:fldChar w:fldCharType="end"/>
      </w:r>
      <w:r w:rsidRPr="00754C80">
        <w:t>.</w:t>
      </w:r>
    </w:p>
    <w:p w14:paraId="696F8339" w14:textId="77777777" w:rsidR="00B754BC" w:rsidRPr="00754C80" w:rsidRDefault="00B754BC" w:rsidP="00FB1DDC">
      <w:pPr>
        <w:pStyle w:val="SNArticle"/>
        <w:ind w:left="567" w:firstLine="0"/>
      </w:pPr>
      <w:bookmarkStart w:id="31" w:name="_Ref491175758"/>
      <w:bookmarkEnd w:id="31"/>
    </w:p>
    <w:p w14:paraId="3B4D52F4" w14:textId="22C46F46" w:rsidR="00B754BC" w:rsidRPr="00754C80" w:rsidRDefault="00F85F65" w:rsidP="00B754BC">
      <w:pPr>
        <w:pStyle w:val="Corpsdetexte"/>
      </w:pPr>
      <w:r w:rsidRPr="00754C80">
        <w:t>Chaque année, a</w:t>
      </w:r>
      <w:r w:rsidR="00B754BC" w:rsidRPr="00754C80">
        <w:t xml:space="preserve">vant la fin du mois de février, l’organisme de certification adresse un bilan des non-conformités relevées au cours de l’année antérieure à la </w:t>
      </w:r>
      <w:r w:rsidR="00423043" w:rsidRPr="00754C80">
        <w:t>d</w:t>
      </w:r>
      <w:r w:rsidR="00B754BC" w:rsidRPr="00754C80">
        <w:t xml:space="preserve">irection générale de la prévention des risques du ministère chargé de l’environnement. Ce bilan précise notamment le nombre </w:t>
      </w:r>
      <w:r w:rsidR="00AD0953" w:rsidRPr="00754C80">
        <w:t xml:space="preserve">et la nature </w:t>
      </w:r>
      <w:r w:rsidR="00B754BC" w:rsidRPr="00754C80">
        <w:t xml:space="preserve">de non-conformités au regard des </w:t>
      </w:r>
      <w:r w:rsidR="0056755C" w:rsidRPr="00754C80">
        <w:t>différentes parties</w:t>
      </w:r>
      <w:r w:rsidR="00B754BC" w:rsidRPr="00754C80">
        <w:t xml:space="preserve"> d</w:t>
      </w:r>
      <w:r w:rsidR="001F2430" w:rsidRPr="00754C80">
        <w:t>es</w:t>
      </w:r>
      <w:r w:rsidR="00B754BC" w:rsidRPr="00754C80">
        <w:t xml:space="preserve"> référentiel</w:t>
      </w:r>
      <w:r w:rsidR="001F2430" w:rsidRPr="00754C80">
        <w:t>s</w:t>
      </w:r>
      <w:r w:rsidR="00B754BC" w:rsidRPr="00754C80">
        <w:t xml:space="preserve"> </w:t>
      </w:r>
      <w:r w:rsidR="0056755C" w:rsidRPr="00754C80">
        <w:t>définis aux articles 2 à 6 du présent arrêté</w:t>
      </w:r>
      <w:r w:rsidR="00B754BC" w:rsidRPr="00754C80">
        <w:t>.</w:t>
      </w:r>
    </w:p>
    <w:p w14:paraId="5D1A0422" w14:textId="77777777" w:rsidR="00B754BC" w:rsidRPr="00754C80" w:rsidRDefault="00B754BC" w:rsidP="00FB1DDC">
      <w:pPr>
        <w:pStyle w:val="SNArticle"/>
        <w:ind w:left="567" w:firstLine="0"/>
      </w:pPr>
    </w:p>
    <w:p w14:paraId="22FD3C27" w14:textId="1F1D0AF6" w:rsidR="00B754BC" w:rsidRPr="00754C80" w:rsidRDefault="002F0F05" w:rsidP="00B754BC">
      <w:pPr>
        <w:pStyle w:val="Corpsdetexte"/>
      </w:pPr>
      <w:r w:rsidRPr="00754C80">
        <w:t>I. </w:t>
      </w:r>
      <w:r w:rsidR="00B754BC" w:rsidRPr="00754C80">
        <w:t xml:space="preserve">– Lorsqu’une certification est suspendue, résiliée à la demande de l’entreprise, retirée ou échue, l’organisme de certification informe, dans les plus brefs délais, la </w:t>
      </w:r>
      <w:r w:rsidR="00423043" w:rsidRPr="00754C80">
        <w:t>d</w:t>
      </w:r>
      <w:r w:rsidR="00B754BC" w:rsidRPr="00754C80">
        <w:t>irection générale de la prévention des risques du ministère chargé de l’environnement.</w:t>
      </w:r>
    </w:p>
    <w:p w14:paraId="67F97490" w14:textId="4E183597" w:rsidR="00B754BC" w:rsidRPr="00754C80" w:rsidRDefault="002F0F05" w:rsidP="00B754BC">
      <w:pPr>
        <w:pStyle w:val="Corpsdetexte"/>
      </w:pPr>
      <w:r w:rsidRPr="00754C80">
        <w:t>II. </w:t>
      </w:r>
      <w:r w:rsidR="00B754BC" w:rsidRPr="00754C80">
        <w:t>– Lorsque la certification est retirée du fait d’une non-conformité critique dont la correction et l’action corrective proposées par l’entreprise ne permettent pas de satisfaire à l’</w:t>
      </w:r>
      <w:r w:rsidR="0056755C" w:rsidRPr="00754C80">
        <w:t xml:space="preserve">un des </w:t>
      </w:r>
      <w:r w:rsidR="006B588C" w:rsidRPr="00754C80">
        <w:t>référentiels</w:t>
      </w:r>
      <w:r w:rsidR="00B754BC" w:rsidRPr="00754C80">
        <w:t xml:space="preserve"> de certification ou ne sont pas parvenues à l’organisme de certification dans le délai mentionné au II. de l’</w:t>
      </w:r>
      <w:r w:rsidRPr="00754C80">
        <w:fldChar w:fldCharType="begin"/>
      </w:r>
      <w:r w:rsidRPr="00754C80">
        <w:instrText xml:space="preserve"> REF  _Ref84596928 \* Lower \h \r  \* MERGEFORMAT </w:instrText>
      </w:r>
      <w:r w:rsidRPr="00754C80">
        <w:fldChar w:fldCharType="separate"/>
      </w:r>
      <w:r w:rsidR="00D15975" w:rsidRPr="00754C80">
        <w:t>article 13</w:t>
      </w:r>
      <w:r w:rsidRPr="00754C80">
        <w:fldChar w:fldCharType="end"/>
      </w:r>
      <w:r w:rsidR="00B754BC" w:rsidRPr="00754C80">
        <w:t xml:space="preserve"> du présent arrêté, l’organisme de certification s’assure de la mise en œuvre des dispositions du II. de l’</w:t>
      </w:r>
      <w:r w:rsidRPr="00754C80">
        <w:fldChar w:fldCharType="begin"/>
      </w:r>
      <w:r w:rsidRPr="00754C80">
        <w:instrText xml:space="preserve"> REF  _Ref84843083 \* Lower \h \r  \* MERGEFORMAT </w:instrText>
      </w:r>
      <w:r w:rsidRPr="00754C80">
        <w:fldChar w:fldCharType="separate"/>
      </w:r>
      <w:r w:rsidR="00D15975" w:rsidRPr="00754C80">
        <w:t>article 14</w:t>
      </w:r>
      <w:r w:rsidRPr="00754C80">
        <w:fldChar w:fldCharType="end"/>
      </w:r>
      <w:r w:rsidR="00B754BC" w:rsidRPr="00754C80">
        <w:t xml:space="preserve"> du présent arrêté. Il informe, </w:t>
      </w:r>
      <w:r w:rsidR="00423043" w:rsidRPr="00754C80">
        <w:t>dans les plus brefs délais, la d</w:t>
      </w:r>
      <w:r w:rsidR="00B754BC" w:rsidRPr="00754C80">
        <w:t xml:space="preserve">irection générale de la prévention des risques du ministère chargé de l’environnement des résultats de cette mise en œuvre et transmet, le cas échéant, la liste mentionnée </w:t>
      </w:r>
      <w:r w:rsidRPr="00754C80">
        <w:t>au II. de</w:t>
      </w:r>
      <w:r w:rsidR="00B754BC" w:rsidRPr="00754C80">
        <w:t xml:space="preserve"> </w:t>
      </w:r>
      <w:r w:rsidRPr="00754C80">
        <w:t>l’</w:t>
      </w:r>
      <w:r w:rsidRPr="00754C80">
        <w:fldChar w:fldCharType="begin"/>
      </w:r>
      <w:r w:rsidRPr="00754C80">
        <w:instrText xml:space="preserve"> REF  _Ref84843083 \* Lower \h \r  \* MERGEFORMAT </w:instrText>
      </w:r>
      <w:r w:rsidRPr="00754C80">
        <w:fldChar w:fldCharType="separate"/>
      </w:r>
      <w:r w:rsidR="00D15975" w:rsidRPr="00754C80">
        <w:t>article 14</w:t>
      </w:r>
      <w:r w:rsidRPr="00754C80">
        <w:fldChar w:fldCharType="end"/>
      </w:r>
      <w:r w:rsidR="00B754BC" w:rsidRPr="00754C80">
        <w:t xml:space="preserve"> du présent arrêté.</w:t>
      </w:r>
    </w:p>
    <w:p w14:paraId="25DC1B60" w14:textId="77777777" w:rsidR="00B754BC" w:rsidRPr="00754C80" w:rsidRDefault="00B754BC" w:rsidP="00FB1DDC">
      <w:pPr>
        <w:pStyle w:val="SNArticle"/>
        <w:ind w:left="567" w:firstLine="0"/>
      </w:pPr>
    </w:p>
    <w:p w14:paraId="3598CB45" w14:textId="22D594F9" w:rsidR="0084289E" w:rsidRPr="00754C80" w:rsidRDefault="0084289E" w:rsidP="00B754BC">
      <w:pPr>
        <w:pStyle w:val="Corpsdetexte"/>
      </w:pPr>
      <w:r w:rsidRPr="00754C80">
        <w:t>I. </w:t>
      </w:r>
      <w:r w:rsidR="006B588C" w:rsidRPr="00754C80">
        <w:t>–</w:t>
      </w:r>
      <w:r w:rsidRPr="00754C80">
        <w:t xml:space="preserve"> L’organisme de certification tient à jour sur son site internet la liste des entreprises certifiées ainsi que </w:t>
      </w:r>
      <w:r w:rsidR="006B588C" w:rsidRPr="00754C80">
        <w:t>le champ de la certification obtenue</w:t>
      </w:r>
      <w:r w:rsidRPr="00754C80">
        <w:t xml:space="preserve"> par chaque entreprise.</w:t>
      </w:r>
      <w:r w:rsidR="00C95CC4" w:rsidRPr="00754C80">
        <w:t xml:space="preserve"> Cette liste intègre également les entreprises réputées satisfaire aux obligations de certification </w:t>
      </w:r>
      <w:r w:rsidR="000D47BD" w:rsidRPr="00754C80">
        <w:t>à titre</w:t>
      </w:r>
      <w:r w:rsidR="00C95CC4" w:rsidRPr="00754C80">
        <w:t xml:space="preserve"> transitoire </w:t>
      </w:r>
      <w:r w:rsidR="000D47BD" w:rsidRPr="00754C80">
        <w:t xml:space="preserve">telles que </w:t>
      </w:r>
      <w:r w:rsidR="00C95CC4" w:rsidRPr="00754C80">
        <w:t>visées à l’</w:t>
      </w:r>
      <w:r w:rsidR="000D47BD" w:rsidRPr="00754C80">
        <w:fldChar w:fldCharType="begin"/>
      </w:r>
      <w:r w:rsidR="000D47BD" w:rsidRPr="00754C80">
        <w:instrText xml:space="preserve"> REF  _Ref88585302 \* Lower \h \r  \* MERGEFORMAT </w:instrText>
      </w:r>
      <w:r w:rsidR="000D47BD" w:rsidRPr="00754C80">
        <w:fldChar w:fldCharType="separate"/>
      </w:r>
      <w:r w:rsidR="00D15975" w:rsidRPr="00754C80">
        <w:t>article 49</w:t>
      </w:r>
      <w:r w:rsidR="000D47BD" w:rsidRPr="00754C80">
        <w:fldChar w:fldCharType="end"/>
      </w:r>
      <w:r w:rsidR="00C95CC4" w:rsidRPr="00754C80">
        <w:t xml:space="preserve"> du présent arrêté. </w:t>
      </w:r>
    </w:p>
    <w:p w14:paraId="7195D838" w14:textId="5C11E55B" w:rsidR="00B754BC" w:rsidRPr="00754C80" w:rsidRDefault="0084289E" w:rsidP="00B754BC">
      <w:pPr>
        <w:pStyle w:val="Corpsdetexte"/>
      </w:pPr>
      <w:r w:rsidRPr="00754C80">
        <w:t xml:space="preserve">II. – </w:t>
      </w:r>
      <w:r w:rsidR="00B754BC" w:rsidRPr="00754C80">
        <w:t>L’organisme de certification est tenu d’informer les entreprises certifiées, y compris celles dont la certification est sus</w:t>
      </w:r>
      <w:r w:rsidR="00041ECD" w:rsidRPr="00754C80">
        <w:t>pendue, de toute modification des</w:t>
      </w:r>
      <w:r w:rsidR="00B754BC" w:rsidRPr="00754C80">
        <w:t xml:space="preserve"> référentiel</w:t>
      </w:r>
      <w:r w:rsidR="00041ECD" w:rsidRPr="00754C80">
        <w:t>s</w:t>
      </w:r>
      <w:r w:rsidR="00B754BC" w:rsidRPr="00754C80">
        <w:t xml:space="preserve"> de certification et du programme de certification les concernant avant son entrée en vigueur.</w:t>
      </w:r>
    </w:p>
    <w:p w14:paraId="68BC4DDA" w14:textId="3CAE3063" w:rsidR="002B386F" w:rsidRPr="00754C80" w:rsidRDefault="002B386F">
      <w:pPr>
        <w:pStyle w:val="Corpsdetexte"/>
      </w:pPr>
    </w:p>
    <w:p w14:paraId="1B038ADA" w14:textId="4C0B7EB4" w:rsidR="002B386F" w:rsidRPr="00754C80" w:rsidRDefault="0084289E">
      <w:pPr>
        <w:pStyle w:val="Titre3objet"/>
        <w:numPr>
          <w:ilvl w:val="0"/>
          <w:numId w:val="1"/>
        </w:numPr>
      </w:pPr>
      <w:r w:rsidRPr="00754C80">
        <w:t xml:space="preserve"> –</w:t>
      </w:r>
      <w:bookmarkStart w:id="32" w:name="_Ref84843412"/>
      <w:r w:rsidR="005D51ED" w:rsidRPr="00754C80">
        <w:t xml:space="preserve"> Transfert de certification</w:t>
      </w:r>
      <w:bookmarkEnd w:id="32"/>
    </w:p>
    <w:p w14:paraId="71F27AD3" w14:textId="77777777" w:rsidR="002B386F" w:rsidRPr="00754C80" w:rsidRDefault="002B386F" w:rsidP="00FB1DDC">
      <w:pPr>
        <w:pStyle w:val="SNArticle"/>
        <w:ind w:left="567" w:firstLine="0"/>
      </w:pPr>
      <w:bookmarkStart w:id="33" w:name="_Ref491175541"/>
      <w:bookmarkEnd w:id="33"/>
    </w:p>
    <w:p w14:paraId="7E5EE23D" w14:textId="49709459" w:rsidR="002B386F" w:rsidRPr="00754C80" w:rsidRDefault="005D51ED">
      <w:pPr>
        <w:pStyle w:val="Corpsdetexte"/>
      </w:pPr>
      <w:r w:rsidRPr="00754C80">
        <w:t>Le transfert d'une certification est la reconnaissance par un organisme de certification d'une certification valide accordée par un autre organisme de certification.</w:t>
      </w:r>
    </w:p>
    <w:p w14:paraId="191A4C74" w14:textId="77777777" w:rsidR="002B386F" w:rsidRPr="00754C80" w:rsidRDefault="005D51ED">
      <w:pPr>
        <w:pStyle w:val="Corpsdetexte"/>
      </w:pPr>
      <w:r w:rsidRPr="00754C80">
        <w:t>Le transfert d’une certification n’est possible que si les organismes de certification disposent d’une accréditation en cours de validité.</w:t>
      </w:r>
    </w:p>
    <w:p w14:paraId="20F3AF39" w14:textId="77777777" w:rsidR="002B386F" w:rsidRPr="00754C80" w:rsidRDefault="002B386F" w:rsidP="00FB1DDC">
      <w:pPr>
        <w:pStyle w:val="SNArticle"/>
        <w:ind w:left="567" w:firstLine="0"/>
      </w:pPr>
    </w:p>
    <w:p w14:paraId="3F95D036" w14:textId="7BDEC0F5" w:rsidR="002B386F" w:rsidRPr="00754C80" w:rsidRDefault="00D9711F">
      <w:pPr>
        <w:pStyle w:val="Corpsdetexte"/>
      </w:pPr>
      <w:r w:rsidRPr="00754C80">
        <w:t>I. </w:t>
      </w:r>
      <w:r w:rsidR="005D51ED" w:rsidRPr="00754C80">
        <w:t>– L</w:t>
      </w:r>
      <w:r w:rsidR="00652C76" w:rsidRPr="00754C80">
        <w:t>’entrepris</w:t>
      </w:r>
      <w:r w:rsidR="005D51ED" w:rsidRPr="00754C80">
        <w:t>e, souhaitant transférer sa certification d’un organisme de certification à un autre, les informe de son intention et précise la date d’effet souhaitée.</w:t>
      </w:r>
    </w:p>
    <w:p w14:paraId="71616B6D" w14:textId="4FF0A0A9" w:rsidR="002B386F" w:rsidRPr="00754C80" w:rsidRDefault="005D51ED">
      <w:pPr>
        <w:pStyle w:val="Corpsdetexte"/>
      </w:pPr>
      <w:r w:rsidRPr="00754C80">
        <w:t>II.</w:t>
      </w:r>
      <w:r w:rsidR="00D9711F" w:rsidRPr="00754C80">
        <w:t> </w:t>
      </w:r>
      <w:r w:rsidRPr="00754C80">
        <w:t>– Préalablement au transfert d’une certification, l’organisme de certification désigné pour reconnaître la certification s’assure que la certification concernée entre dans le cadre de la portée de son accréditation et que l</w:t>
      </w:r>
      <w:r w:rsidR="00652C76" w:rsidRPr="00754C80">
        <w:t>’entrepris</w:t>
      </w:r>
      <w:r w:rsidRPr="00754C80">
        <w:t>e souhaitant transférer sa certification possède une certification valide et conforme au dispositif en vigueur. Il informe l</w:t>
      </w:r>
      <w:r w:rsidR="00077FDE" w:rsidRPr="00754C80">
        <w:t>’entrepris</w:t>
      </w:r>
      <w:r w:rsidRPr="00754C80">
        <w:t>e et l’organisme de certification ayant attribué la certification de sa capacité à reconnaître ladite certification.</w:t>
      </w:r>
    </w:p>
    <w:p w14:paraId="41631D33" w14:textId="77777777" w:rsidR="002B386F" w:rsidRPr="00754C80" w:rsidRDefault="002B386F" w:rsidP="00FB1DDC">
      <w:pPr>
        <w:pStyle w:val="SNArticle"/>
        <w:ind w:left="567" w:firstLine="0"/>
      </w:pPr>
      <w:bookmarkStart w:id="34" w:name="_Ref499649400"/>
      <w:bookmarkStart w:id="35" w:name="_Ref84857894"/>
      <w:bookmarkEnd w:id="34"/>
    </w:p>
    <w:bookmarkEnd w:id="35"/>
    <w:p w14:paraId="1263F6E3" w14:textId="6A2F12F8" w:rsidR="002B386F" w:rsidRPr="00754C80" w:rsidRDefault="005D51ED">
      <w:pPr>
        <w:pStyle w:val="Corpsdetexte"/>
      </w:pPr>
      <w:r w:rsidRPr="00754C80">
        <w:t>I.</w:t>
      </w:r>
      <w:r w:rsidR="00A238EB" w:rsidRPr="00754C80">
        <w:t> </w:t>
      </w:r>
      <w:r w:rsidRPr="00754C80">
        <w:t>– L'organisme de certification ayant attribué la certification transmet sous un délai de quinze jours à l'organisme de certification désigné pour reconnaître la certification, après que celui-ci l’ait informé de sa capacité à reconnaître cette certification, la liste</w:t>
      </w:r>
      <w:r w:rsidR="00FD150C" w:rsidRPr="00754C80">
        <w:t> :</w:t>
      </w:r>
    </w:p>
    <w:p w14:paraId="20030F46" w14:textId="2AF7A649" w:rsidR="002B386F" w:rsidRPr="00754C80" w:rsidRDefault="00434B8A">
      <w:pPr>
        <w:pStyle w:val="Corpsdetexte"/>
      </w:pPr>
      <w:r w:rsidRPr="00754C80">
        <w:t>– </w:t>
      </w:r>
      <w:r w:rsidR="005D51ED" w:rsidRPr="00754C80">
        <w:t>des audits réalisés corrélatifs à une phase de certification initiale ou de renouvellement, ou à la surveillance</w:t>
      </w:r>
      <w:r w:rsidR="00FD150C" w:rsidRPr="00754C80">
        <w:t> ;</w:t>
      </w:r>
    </w:p>
    <w:p w14:paraId="306DBBBC" w14:textId="79B31176" w:rsidR="002B386F" w:rsidRPr="00754C80" w:rsidRDefault="00434B8A">
      <w:pPr>
        <w:pStyle w:val="Corpsdetexte"/>
      </w:pPr>
      <w:r w:rsidRPr="00754C80">
        <w:t>– </w:t>
      </w:r>
      <w:r w:rsidR="005D51ED" w:rsidRPr="00754C80">
        <w:t>des audits supplémentaires, le cas échéant, intervenus entre la dernière phase de certification initiale ou de renouvellement ou à la dernière surveillance et la demande de transfert de la certification</w:t>
      </w:r>
      <w:r w:rsidR="00FD150C" w:rsidRPr="00754C80">
        <w:t> ;</w:t>
      </w:r>
    </w:p>
    <w:p w14:paraId="7CC7E3D3" w14:textId="794522DC" w:rsidR="002B386F" w:rsidRPr="00754C80" w:rsidRDefault="00434B8A">
      <w:pPr>
        <w:pStyle w:val="Corpsdetexte"/>
      </w:pPr>
      <w:r w:rsidRPr="00754C80">
        <w:t>– </w:t>
      </w:r>
      <w:r w:rsidR="005D51ED" w:rsidRPr="00754C80">
        <w:t>des réclamations intervenues entre la dernière phase de certification ou de renouvellement ou à la dernière surveillance et la demande de transfert de la certification.</w:t>
      </w:r>
    </w:p>
    <w:p w14:paraId="1B7C0F43" w14:textId="65B1DEFD" w:rsidR="002B386F" w:rsidRPr="00754C80" w:rsidRDefault="005D51ED">
      <w:pPr>
        <w:pStyle w:val="Corpsdetexte"/>
      </w:pPr>
      <w:r w:rsidRPr="00754C80">
        <w:t>II.</w:t>
      </w:r>
      <w:r w:rsidR="00434B8A" w:rsidRPr="00754C80">
        <w:t> </w:t>
      </w:r>
      <w:r w:rsidRPr="00754C80">
        <w:t>– L</w:t>
      </w:r>
      <w:r w:rsidR="00077FDE" w:rsidRPr="00754C80">
        <w:t>’entrepris</w:t>
      </w:r>
      <w:r w:rsidRPr="00754C80">
        <w:t>e transmet à l'organisme de certification désigné pour reconnaître la certification</w:t>
      </w:r>
      <w:r w:rsidR="00FD150C" w:rsidRPr="00754C80">
        <w:t> :</w:t>
      </w:r>
    </w:p>
    <w:p w14:paraId="01624FB1" w14:textId="73C48B50" w:rsidR="002B386F" w:rsidRPr="00754C80" w:rsidRDefault="00434B8A">
      <w:pPr>
        <w:pStyle w:val="Corpsdetexte"/>
      </w:pPr>
      <w:r w:rsidRPr="00754C80">
        <w:t>– </w:t>
      </w:r>
      <w:r w:rsidR="005D51ED" w:rsidRPr="00754C80">
        <w:t>une copie de son document de certification en cours de validité</w:t>
      </w:r>
      <w:r w:rsidR="00FD150C" w:rsidRPr="00754C80">
        <w:t> ;</w:t>
      </w:r>
    </w:p>
    <w:p w14:paraId="3397DE51" w14:textId="5621827C" w:rsidR="002B386F" w:rsidRPr="00754C80" w:rsidRDefault="00434B8A">
      <w:pPr>
        <w:pStyle w:val="Corpsdetexte"/>
      </w:pPr>
      <w:r w:rsidRPr="00754C80">
        <w:t>– </w:t>
      </w:r>
      <w:r w:rsidR="005D51ED" w:rsidRPr="00754C80">
        <w:t>ses derniers rapports d'audits corrélatifs à une phase de certification initiale ou de renouvellement ou à la surveillance</w:t>
      </w:r>
      <w:r w:rsidR="00FD150C" w:rsidRPr="00754C80">
        <w:t> ;</w:t>
      </w:r>
    </w:p>
    <w:p w14:paraId="643898ED" w14:textId="5E97A3CA" w:rsidR="002B386F" w:rsidRPr="00754C80" w:rsidRDefault="005D51ED">
      <w:pPr>
        <w:pStyle w:val="Corpsdetexte"/>
      </w:pPr>
      <w:r w:rsidRPr="00754C80">
        <w:t>–</w:t>
      </w:r>
      <w:r w:rsidR="00434B8A" w:rsidRPr="00754C80">
        <w:t> </w:t>
      </w:r>
      <w:r w:rsidRPr="00754C80">
        <w:t>le cas échéant, ses rapports des audits supplémentaires intervenus entre la dernière phase de certification initiale ou de renouvellement ou à la dernière surveillance et la demande de transfert de la certification</w:t>
      </w:r>
      <w:r w:rsidR="00FD150C" w:rsidRPr="00754C80">
        <w:t> ;</w:t>
      </w:r>
    </w:p>
    <w:p w14:paraId="6A4F96B9" w14:textId="7A7366ED" w:rsidR="002B386F" w:rsidRPr="00754C80" w:rsidRDefault="00434B8A">
      <w:pPr>
        <w:pStyle w:val="Corpsdetexte"/>
      </w:pPr>
      <w:r w:rsidRPr="00754C80">
        <w:t>– </w:t>
      </w:r>
      <w:r w:rsidR="005D51ED" w:rsidRPr="00754C80">
        <w:t xml:space="preserve">la liste de toutes les non-conformités critiques et non-critiques ne faisant pas l’objet d’une correction et d’une action corrective permettant de satisfaire à l’exigence </w:t>
      </w:r>
      <w:r w:rsidR="00A238EB" w:rsidRPr="00754C80">
        <w:t xml:space="preserve">des </w:t>
      </w:r>
      <w:r w:rsidR="005D51ED" w:rsidRPr="00754C80">
        <w:t>référentiel</w:t>
      </w:r>
      <w:r w:rsidR="00A238EB" w:rsidRPr="00754C80">
        <w:t>s</w:t>
      </w:r>
      <w:r w:rsidR="005D51ED" w:rsidRPr="00754C80">
        <w:t xml:space="preserve"> de certification</w:t>
      </w:r>
      <w:r w:rsidR="00FD150C" w:rsidRPr="00754C80">
        <w:t> ;</w:t>
      </w:r>
    </w:p>
    <w:p w14:paraId="0A561878" w14:textId="719F95E1" w:rsidR="002B386F" w:rsidRPr="00754C80" w:rsidRDefault="00434B8A">
      <w:pPr>
        <w:pStyle w:val="Corpsdetexte"/>
      </w:pPr>
      <w:r w:rsidRPr="00754C80">
        <w:t>– </w:t>
      </w:r>
      <w:r w:rsidR="005D51ED" w:rsidRPr="00754C80">
        <w:t>les corrections et actions correctives mises en œuvre, le cas échéant, pour les réclamations instruites intervenues entre la dernière phase de certification ou de</w:t>
      </w:r>
      <w:r w:rsidR="00A238EB" w:rsidRPr="00754C80">
        <w:t xml:space="preserve"> renouvellement</w:t>
      </w:r>
      <w:r w:rsidR="005D51ED" w:rsidRPr="00754C80">
        <w:t xml:space="preserve"> ou à la dernière surveillance et la demande de transfert de la certification.</w:t>
      </w:r>
    </w:p>
    <w:p w14:paraId="23F55E3B" w14:textId="73E354E3" w:rsidR="002B386F" w:rsidRPr="00754C80" w:rsidRDefault="005D51ED">
      <w:pPr>
        <w:pStyle w:val="Corpsdetexte"/>
      </w:pPr>
      <w:r w:rsidRPr="00754C80">
        <w:t>III.</w:t>
      </w:r>
      <w:r w:rsidR="00434B8A" w:rsidRPr="00754C80">
        <w:t> </w:t>
      </w:r>
      <w:r w:rsidRPr="00754C80">
        <w:t>– L'organisme désigné pour reconnaître la certification analyse les documents transmis par l</w:t>
      </w:r>
      <w:r w:rsidR="00077FDE" w:rsidRPr="00754C80">
        <w:t>’entrepris</w:t>
      </w:r>
      <w:r w:rsidRPr="00754C80">
        <w:t>e et l’organisme de certification ayant attribué la certification et transmet un rapport de cette analyse à son instance consultative relative aux décisions de certification</w:t>
      </w:r>
      <w:r w:rsidR="006B588C" w:rsidRPr="00754C80">
        <w:t>, telle que définie à l’</w:t>
      </w:r>
      <w:r w:rsidR="006B588C" w:rsidRPr="00754C80">
        <w:fldChar w:fldCharType="begin"/>
      </w:r>
      <w:r w:rsidR="006B588C" w:rsidRPr="00754C80">
        <w:instrText xml:space="preserve"> REF  _Ref88137288 \* Lower \h \r  \* MERGEFORMAT </w:instrText>
      </w:r>
      <w:r w:rsidR="006B588C" w:rsidRPr="00754C80">
        <w:fldChar w:fldCharType="separate"/>
      </w:r>
      <w:r w:rsidR="00D15975" w:rsidRPr="00754C80">
        <w:t>article 16</w:t>
      </w:r>
      <w:r w:rsidR="006B588C" w:rsidRPr="00754C80">
        <w:fldChar w:fldCharType="end"/>
      </w:r>
      <w:r w:rsidRPr="00754C80">
        <w:t>. La décision de reconnaître la certification est prise, dans un délai d’un mois après réception de</w:t>
      </w:r>
      <w:r w:rsidR="00A734E8" w:rsidRPr="00754C80">
        <w:t xml:space="preserve"> l’ensemble </w:t>
      </w:r>
      <w:r w:rsidRPr="00754C80">
        <w:t>des éléments mentionnés au II</w:t>
      </w:r>
      <w:r w:rsidR="0067321C" w:rsidRPr="00754C80">
        <w:t>.</w:t>
      </w:r>
      <w:r w:rsidRPr="00754C80">
        <w:t xml:space="preserve"> du présent article, au vu des conclusions du rapport d’analyse et de toute autre information pertinente.</w:t>
      </w:r>
    </w:p>
    <w:p w14:paraId="172CBE79" w14:textId="5B4D2EDC" w:rsidR="002B386F" w:rsidRPr="00754C80" w:rsidRDefault="00434B8A">
      <w:pPr>
        <w:pStyle w:val="Corpsdetexte"/>
      </w:pPr>
      <w:r w:rsidRPr="00754C80">
        <w:t>IV. </w:t>
      </w:r>
      <w:r w:rsidR="005D51ED" w:rsidRPr="00754C80">
        <w:t xml:space="preserve">– Dans les six mois qui suivent le transfert d’une certification, l’organisme de certification ayant reconnu la certification réalise un audit supplémentaire d’un jour, dans les locaux de la personne responsable de l’organisation permettant de répondre </w:t>
      </w:r>
      <w:r w:rsidR="0067321C" w:rsidRPr="00754C80">
        <w:t>aux</w:t>
      </w:r>
      <w:r w:rsidR="005D51ED" w:rsidRPr="00754C80">
        <w:t xml:space="preserve"> référentiel</w:t>
      </w:r>
      <w:r w:rsidR="0067321C" w:rsidRPr="00754C80">
        <w:t>s</w:t>
      </w:r>
      <w:r w:rsidR="005D51ED" w:rsidRPr="00754C80">
        <w:t xml:space="preserve"> de certification mentionnée </w:t>
      </w:r>
      <w:r w:rsidR="0067321C" w:rsidRPr="00754C80">
        <w:t>au IV. de l</w:t>
      </w:r>
      <w:r w:rsidR="005D51ED" w:rsidRPr="00754C80">
        <w:t>’</w:t>
      </w:r>
      <w:r w:rsidR="0067321C" w:rsidRPr="00754C80">
        <w:fldChar w:fldCharType="begin"/>
      </w:r>
      <w:r w:rsidR="0067321C" w:rsidRPr="00754C80">
        <w:instrText xml:space="preserve"> REF  _Ref84498697 \* Lower \h \r  \* MERGEFORMAT </w:instrText>
      </w:r>
      <w:r w:rsidR="0067321C" w:rsidRPr="00754C80">
        <w:fldChar w:fldCharType="separate"/>
      </w:r>
      <w:r w:rsidR="00D15975" w:rsidRPr="00754C80">
        <w:t>article 9</w:t>
      </w:r>
      <w:r w:rsidR="0067321C" w:rsidRPr="00754C80">
        <w:fldChar w:fldCharType="end"/>
      </w:r>
      <w:r w:rsidR="005D51ED" w:rsidRPr="00754C80">
        <w:t xml:space="preserve"> du présent arrêté, dont l’objectif est de s’assurer, par sondage, du respect </w:t>
      </w:r>
      <w:r w:rsidR="00A238EB" w:rsidRPr="00754C80">
        <w:t xml:space="preserve">des </w:t>
      </w:r>
      <w:r w:rsidR="005D51ED" w:rsidRPr="00754C80">
        <w:t>référentiel</w:t>
      </w:r>
      <w:r w:rsidR="00A238EB" w:rsidRPr="00754C80">
        <w:t>s</w:t>
      </w:r>
      <w:r w:rsidR="005D51ED" w:rsidRPr="00754C80">
        <w:t xml:space="preserve"> de certification.</w:t>
      </w:r>
    </w:p>
    <w:p w14:paraId="2A93F4E9" w14:textId="77777777" w:rsidR="002B386F" w:rsidRPr="00754C80" w:rsidRDefault="002B386F" w:rsidP="00FB1DDC">
      <w:pPr>
        <w:pStyle w:val="SNArticle"/>
        <w:ind w:left="567" w:firstLine="0"/>
      </w:pPr>
    </w:p>
    <w:p w14:paraId="09275707" w14:textId="4A86468E" w:rsidR="002B386F" w:rsidRPr="00754C80" w:rsidRDefault="005D51ED">
      <w:pPr>
        <w:pStyle w:val="Corpsdetexte"/>
      </w:pPr>
      <w:r w:rsidRPr="00754C80">
        <w:t>Les dispositions relatives aux transferts de certification mentionnées à l’</w:t>
      </w:r>
      <w:r w:rsidR="0067321C" w:rsidRPr="00754C80">
        <w:fldChar w:fldCharType="begin"/>
      </w:r>
      <w:r w:rsidR="0067321C" w:rsidRPr="00754C80">
        <w:instrText xml:space="preserve"> REF  _Ref84857894 \* Lower \h \r  \* MERGEFORMAT </w:instrText>
      </w:r>
      <w:r w:rsidR="0067321C" w:rsidRPr="00754C80">
        <w:fldChar w:fldCharType="separate"/>
      </w:r>
      <w:r w:rsidR="00D15975" w:rsidRPr="00754C80">
        <w:t>article 41</w:t>
      </w:r>
      <w:r w:rsidR="0067321C" w:rsidRPr="00754C80">
        <w:fldChar w:fldCharType="end"/>
      </w:r>
      <w:r w:rsidRPr="00754C80">
        <w:t xml:space="preserve"> s’appliquent uniquement aux certifications valides ne faisant pas l’objet de suspension.</w:t>
      </w:r>
    </w:p>
    <w:p w14:paraId="20257F77" w14:textId="77777777" w:rsidR="00C13FCD" w:rsidRPr="00754C80" w:rsidRDefault="00C13FCD">
      <w:pPr>
        <w:pStyle w:val="Corpsdetexte"/>
      </w:pPr>
    </w:p>
    <w:p w14:paraId="2056C1B6" w14:textId="72422FCC" w:rsidR="002B386F" w:rsidRPr="00754C80" w:rsidRDefault="0084289E">
      <w:pPr>
        <w:pStyle w:val="Titre3objet"/>
        <w:numPr>
          <w:ilvl w:val="0"/>
          <w:numId w:val="1"/>
        </w:numPr>
      </w:pPr>
      <w:r w:rsidRPr="00754C80">
        <w:t xml:space="preserve"> – </w:t>
      </w:r>
      <w:r w:rsidR="005D51ED" w:rsidRPr="00754C80">
        <w:t xml:space="preserve"> </w:t>
      </w:r>
      <w:r w:rsidR="000E69DB" w:rsidRPr="00754C80">
        <w:t>Équivalences à la certification</w:t>
      </w:r>
    </w:p>
    <w:p w14:paraId="33B17578" w14:textId="77777777" w:rsidR="00C13FCD" w:rsidRPr="00754C80" w:rsidRDefault="00C13FCD" w:rsidP="00FB1DDC">
      <w:pPr>
        <w:pStyle w:val="SNArticle"/>
        <w:ind w:left="567" w:firstLine="0"/>
      </w:pPr>
    </w:p>
    <w:p w14:paraId="4E26E135" w14:textId="5D8C8E25" w:rsidR="00232181" w:rsidRPr="00754C80" w:rsidRDefault="00464EBB" w:rsidP="00C13FCD">
      <w:pPr>
        <w:pStyle w:val="Corpsdetexte"/>
      </w:pPr>
      <w:r w:rsidRPr="00754C80">
        <w:t xml:space="preserve">I. – </w:t>
      </w:r>
      <w:r w:rsidR="00232181" w:rsidRPr="00754C80">
        <w:t xml:space="preserve">L’attestation mentionnée à l’article 2 du présent arrêté peut être délivrée par une entreprise disposant d’une équivalence à la certification </w:t>
      </w:r>
      <w:r w:rsidR="005553E7" w:rsidRPr="00754C80">
        <w:t>mentionnée dans ce même article.</w:t>
      </w:r>
    </w:p>
    <w:p w14:paraId="6F04D65F" w14:textId="5BE992BD" w:rsidR="0097226D" w:rsidRPr="00754C80" w:rsidRDefault="0097226D" w:rsidP="00C13FCD">
      <w:pPr>
        <w:pStyle w:val="Corpsdetexte"/>
      </w:pPr>
      <w:r w:rsidRPr="00754C80">
        <w:t xml:space="preserve">Les attestations mentionnées aux articles </w:t>
      </w:r>
      <w:r w:rsidR="00232181" w:rsidRPr="00754C80">
        <w:t xml:space="preserve">3 </w:t>
      </w:r>
      <w:r w:rsidRPr="00754C80">
        <w:t xml:space="preserve">à 6 du présent arrêté peuvent être délivrées par une entreprise disposant </w:t>
      </w:r>
      <w:r w:rsidR="00497546" w:rsidRPr="00754C80">
        <w:t xml:space="preserve">de compétences équivalentes </w:t>
      </w:r>
      <w:r w:rsidR="006436CA" w:rsidRPr="00754C80">
        <w:t>en matière de prestation</w:t>
      </w:r>
      <w:r w:rsidR="00232181" w:rsidRPr="00754C80">
        <w:t>s</w:t>
      </w:r>
      <w:r w:rsidR="006436CA" w:rsidRPr="00754C80">
        <w:t xml:space="preserve"> de services dans le domaine des sites et sols pollués.</w:t>
      </w:r>
    </w:p>
    <w:p w14:paraId="60D563A2" w14:textId="113F047F" w:rsidR="00464EBB" w:rsidRPr="00754C80" w:rsidRDefault="0097226D" w:rsidP="00C13FCD">
      <w:pPr>
        <w:pStyle w:val="Corpsdetexte"/>
      </w:pPr>
      <w:r w:rsidRPr="00754C80">
        <w:t>II. –</w:t>
      </w:r>
      <w:r w:rsidR="006B588C" w:rsidRPr="00754C80">
        <w:t xml:space="preserve"> </w:t>
      </w:r>
      <w:r w:rsidR="002E3488" w:rsidRPr="00754C80">
        <w:t>L’</w:t>
      </w:r>
      <w:r w:rsidRPr="00754C80">
        <w:t xml:space="preserve">équivalence à </w:t>
      </w:r>
      <w:r w:rsidR="00CA576D" w:rsidRPr="00754C80">
        <w:t>la</w:t>
      </w:r>
      <w:r w:rsidRPr="00754C80">
        <w:t xml:space="preserve"> certification</w:t>
      </w:r>
      <w:r w:rsidR="004D79D2" w:rsidRPr="00754C80">
        <w:t xml:space="preserve"> mentionnée aux </w:t>
      </w:r>
      <w:r w:rsidRPr="00754C80">
        <w:t>articles 2 à 6 du présent arrêté</w:t>
      </w:r>
      <w:r w:rsidR="00232181" w:rsidRPr="00754C80">
        <w:t xml:space="preserve"> </w:t>
      </w:r>
      <w:r w:rsidRPr="00754C80">
        <w:t>s’appuie sur un</w:t>
      </w:r>
      <w:r w:rsidR="00232181" w:rsidRPr="00754C80">
        <w:t>e reconnaissance professionnelle</w:t>
      </w:r>
      <w:r w:rsidRPr="00754C80">
        <w:t xml:space="preserve"> présentant un niveau de garantie identique</w:t>
      </w:r>
      <w:r w:rsidR="00042433" w:rsidRPr="00754C80">
        <w:t xml:space="preserve">, notamment s’agissant des exigences applicables et des contrôles associés à celles-ci, </w:t>
      </w:r>
      <w:r w:rsidR="00464EBB" w:rsidRPr="00754C80">
        <w:t>et ce</w:t>
      </w:r>
      <w:r w:rsidR="00FD150C" w:rsidRPr="00754C80">
        <w:t> :</w:t>
      </w:r>
    </w:p>
    <w:p w14:paraId="6D3DBEE1" w14:textId="15933C31" w:rsidR="00464EBB" w:rsidRPr="00754C80" w:rsidRDefault="00464EBB" w:rsidP="00C13FCD">
      <w:pPr>
        <w:pStyle w:val="Corpsdetexte"/>
      </w:pPr>
      <w:r w:rsidRPr="00754C80">
        <w:t>– </w:t>
      </w:r>
      <w:r w:rsidR="00042433" w:rsidRPr="00754C80">
        <w:t xml:space="preserve">pour les entreprises délivrant </w:t>
      </w:r>
      <w:r w:rsidR="003D1765" w:rsidRPr="00754C80">
        <w:t>l</w:t>
      </w:r>
      <w:r w:rsidR="00042433" w:rsidRPr="00754C80">
        <w:t>es attestations mentionnées aux articles 2 à 6 du présent arrêté</w:t>
      </w:r>
      <w:r w:rsidR="00FD150C" w:rsidRPr="00754C80">
        <w:t> ;</w:t>
      </w:r>
    </w:p>
    <w:p w14:paraId="61190E03" w14:textId="4C78DD92" w:rsidR="00464EBB" w:rsidRPr="00754C80" w:rsidRDefault="00464EBB" w:rsidP="00C13FCD">
      <w:pPr>
        <w:pStyle w:val="Corpsdetexte"/>
      </w:pPr>
      <w:r w:rsidRPr="00754C80">
        <w:t>– </w:t>
      </w:r>
      <w:r w:rsidR="00042433" w:rsidRPr="00754C80">
        <w:t>pour les organismes délivrant cette reconnaissance professionnelle</w:t>
      </w:r>
      <w:r w:rsidR="00FD150C" w:rsidRPr="00754C80">
        <w:t> ;</w:t>
      </w:r>
    </w:p>
    <w:p w14:paraId="39F44CFE" w14:textId="13347CEA" w:rsidR="00C13FCD" w:rsidRPr="00754C80" w:rsidRDefault="00464EBB" w:rsidP="00C13FCD">
      <w:pPr>
        <w:pStyle w:val="Corpsdetexte"/>
      </w:pPr>
      <w:r w:rsidRPr="00754C80">
        <w:t>– </w:t>
      </w:r>
      <w:r w:rsidR="00440613" w:rsidRPr="00754C80">
        <w:t xml:space="preserve">et, le cas échéant, </w:t>
      </w:r>
      <w:r w:rsidR="00042433" w:rsidRPr="00754C80">
        <w:t>pour les organismes accréditant ces derniers.</w:t>
      </w:r>
    </w:p>
    <w:p w14:paraId="07B1D91A" w14:textId="77777777" w:rsidR="00464EBB" w:rsidRPr="00754C80" w:rsidRDefault="00464EBB" w:rsidP="00FB1DDC">
      <w:pPr>
        <w:pStyle w:val="SNArticle"/>
        <w:ind w:left="567" w:firstLine="0"/>
      </w:pPr>
    </w:p>
    <w:p w14:paraId="6C3A824A" w14:textId="7F31BC69" w:rsidR="00C13FCD" w:rsidRPr="00754C80" w:rsidRDefault="00250BE5" w:rsidP="00C13FCD">
      <w:pPr>
        <w:pStyle w:val="Corpsdetexte"/>
      </w:pPr>
      <w:r w:rsidRPr="00754C80">
        <w:t xml:space="preserve">I. – L’équivalence à </w:t>
      </w:r>
      <w:r w:rsidR="00CA576D" w:rsidRPr="00754C80">
        <w:t>la</w:t>
      </w:r>
      <w:r w:rsidRPr="00754C80">
        <w:t xml:space="preserve"> certification mentionnée aux articles 2 à 6 du présent arrêté peut résulter d’une certification selon un référentiel équivalent à celui exigé pour cette certification.</w:t>
      </w:r>
    </w:p>
    <w:p w14:paraId="42B7225A" w14:textId="5A8694E9" w:rsidR="00250BE5" w:rsidRPr="00754C80" w:rsidRDefault="00250BE5" w:rsidP="00C13FCD">
      <w:pPr>
        <w:pStyle w:val="Corpsdetexte"/>
      </w:pPr>
      <w:r w:rsidRPr="00754C80">
        <w:t xml:space="preserve">II. – L’entreprise souhaitant faire reconnaître le référentiel qu’elle utilise comme équivalent à l’un des référentiels définis aux articles 2 à 6 du présent arrêté </w:t>
      </w:r>
      <w:r w:rsidR="002E3488" w:rsidRPr="00754C80">
        <w:t xml:space="preserve">en fait la demande auprès </w:t>
      </w:r>
      <w:r w:rsidRPr="00754C80">
        <w:t xml:space="preserve">du ministère chargé de l’environnement </w:t>
      </w:r>
      <w:r w:rsidR="002E3488" w:rsidRPr="00754C80">
        <w:t xml:space="preserve">(direction générale de la prévention des risques) </w:t>
      </w:r>
      <w:r w:rsidRPr="00754C80">
        <w:t>qui statue sur cette équivalence.</w:t>
      </w:r>
    </w:p>
    <w:p w14:paraId="6BA5C042" w14:textId="53D9059A" w:rsidR="00250BE5" w:rsidRPr="00754C80" w:rsidRDefault="00250BE5" w:rsidP="00C13FCD">
      <w:pPr>
        <w:pStyle w:val="Corpsdetexte"/>
      </w:pPr>
      <w:r w:rsidRPr="00754C80">
        <w:t xml:space="preserve">III. – L’entreprise est certifiée selon ce référentiel par un </w:t>
      </w:r>
      <w:r w:rsidR="005B3A0A" w:rsidRPr="00754C80">
        <w:t>organisme de certification</w:t>
      </w:r>
      <w:r w:rsidRPr="00754C80">
        <w:t>, lui-même accrédité à cet effet par tout organisme d’accréditation signataire de l’accord européen multilatéral établi dans le cadre de la coopération européenne des organismes d’accréditation.</w:t>
      </w:r>
    </w:p>
    <w:p w14:paraId="1B1F83F6" w14:textId="47B8BD6F" w:rsidR="00250BE5" w:rsidRPr="00754C80" w:rsidRDefault="00250BE5" w:rsidP="00C13FCD">
      <w:pPr>
        <w:pStyle w:val="Corpsdetexte"/>
      </w:pPr>
      <w:r w:rsidRPr="00754C80">
        <w:t>IV. – L’</w:t>
      </w:r>
      <w:r w:rsidR="005B3A0A" w:rsidRPr="00754C80">
        <w:t>organisme de certification</w:t>
      </w:r>
      <w:r w:rsidRPr="00754C80">
        <w:t xml:space="preserve"> </w:t>
      </w:r>
      <w:r w:rsidR="000A249A" w:rsidRPr="00754C80">
        <w:t>se conforme aux dispositions des sections 3 et 5 et, le cas échéant, 4 du présent arrêté.</w:t>
      </w:r>
    </w:p>
    <w:p w14:paraId="14070C94" w14:textId="6D7A42EF" w:rsidR="000A249A" w:rsidRPr="00754C80" w:rsidRDefault="000A249A" w:rsidP="00FB1DDC">
      <w:pPr>
        <w:pStyle w:val="SNArticle"/>
        <w:ind w:left="567" w:firstLine="0"/>
      </w:pPr>
    </w:p>
    <w:p w14:paraId="6C5260EF" w14:textId="3E154DD7" w:rsidR="001D6517" w:rsidRPr="00754C80" w:rsidRDefault="001D6517" w:rsidP="001D6517">
      <w:pPr>
        <w:pStyle w:val="Corpsdetexte"/>
      </w:pPr>
      <w:r w:rsidRPr="00754C80">
        <w:t xml:space="preserve">I. – L’équivalence à </w:t>
      </w:r>
      <w:r w:rsidR="00CA576D" w:rsidRPr="00754C80">
        <w:t>la</w:t>
      </w:r>
      <w:r w:rsidRPr="00754C80">
        <w:t xml:space="preserve"> certification mentionnée aux articles 2 à 6 du présent arrêté peut résulter d’un agrément ministériel</w:t>
      </w:r>
      <w:r w:rsidR="002E3488" w:rsidRPr="00754C80">
        <w:t xml:space="preserve"> délivré par un État </w:t>
      </w:r>
      <w:r w:rsidR="00CA576D" w:rsidRPr="00754C80">
        <w:t>concerné par</w:t>
      </w:r>
      <w:r w:rsidR="002E3488" w:rsidRPr="00754C80">
        <w:t xml:space="preserve"> l’accord européen multilatéral </w:t>
      </w:r>
      <w:r w:rsidR="00CA576D" w:rsidRPr="00754C80">
        <w:t>établi dans le cadre de la coopération européenne des organismes d’accréditation</w:t>
      </w:r>
      <w:r w:rsidRPr="00754C80">
        <w:t>.</w:t>
      </w:r>
    </w:p>
    <w:p w14:paraId="2F5D9E26" w14:textId="780BA28E" w:rsidR="001D6517" w:rsidRPr="00754C80" w:rsidRDefault="001D6517" w:rsidP="001D6517">
      <w:pPr>
        <w:pStyle w:val="Corpsdetexte"/>
      </w:pPr>
      <w:r w:rsidRPr="00754C80">
        <w:t xml:space="preserve">II. – </w:t>
      </w:r>
      <w:r w:rsidR="005553E7" w:rsidRPr="00754C80">
        <w:t xml:space="preserve">L’entreprise souhaitant faire reconnaître cet agrément comme équivalent </w:t>
      </w:r>
      <w:r w:rsidRPr="00754C80">
        <w:t>à l’un des référentiels définis aux articles 2 à 6 du présent arrêté</w:t>
      </w:r>
      <w:r w:rsidR="005553E7" w:rsidRPr="00754C80">
        <w:t xml:space="preserve"> </w:t>
      </w:r>
      <w:r w:rsidR="002E3488" w:rsidRPr="00754C80">
        <w:t>en fait la demande auprès du ministère chargé de l’environnement (direction générale de la prévention des risques)</w:t>
      </w:r>
      <w:r w:rsidRPr="00754C80">
        <w:t xml:space="preserve"> qui statue sur cette équivalence.</w:t>
      </w:r>
      <w:r w:rsidR="002E3488" w:rsidRPr="00754C80">
        <w:t xml:space="preserve"> Les pièces justificatives sont à fournir en langue française.</w:t>
      </w:r>
    </w:p>
    <w:p w14:paraId="305A0F25" w14:textId="0A03C853" w:rsidR="001E6E51" w:rsidRPr="00754C80" w:rsidRDefault="001E6E51" w:rsidP="00FB1DDC">
      <w:pPr>
        <w:pStyle w:val="SNArticle"/>
        <w:ind w:left="567" w:firstLine="0"/>
      </w:pPr>
    </w:p>
    <w:p w14:paraId="4E28CF60" w14:textId="64168E4F" w:rsidR="001E6E51" w:rsidRPr="00754C80" w:rsidRDefault="00FE7B7A" w:rsidP="00C13FCD">
      <w:pPr>
        <w:pStyle w:val="Corpsdetexte"/>
      </w:pPr>
      <w:r w:rsidRPr="00754C80">
        <w:t>I. –</w:t>
      </w:r>
      <w:r w:rsidR="006B588C" w:rsidRPr="00754C80">
        <w:t xml:space="preserve"> </w:t>
      </w:r>
      <w:r w:rsidR="00E922E7" w:rsidRPr="00754C80">
        <w:t>L</w:t>
      </w:r>
      <w:r w:rsidRPr="00754C80">
        <w:t>’entreprise bénéficiant d’une équivalence</w:t>
      </w:r>
      <w:r w:rsidR="00E922E7" w:rsidRPr="00754C80">
        <w:t xml:space="preserve"> telle que mentionnée à l’article 44 ou 45</w:t>
      </w:r>
      <w:r w:rsidRPr="00754C80">
        <w:t xml:space="preserve"> respecte les exigences relatives aux modèles d’attestations telles que définies </w:t>
      </w:r>
      <w:r w:rsidR="00486113" w:rsidRPr="00754C80">
        <w:t xml:space="preserve">en annexes du présent arrêté </w:t>
      </w:r>
      <w:r w:rsidRPr="00754C80">
        <w:t xml:space="preserve">aux articles </w:t>
      </w:r>
      <w:r w:rsidR="00486113" w:rsidRPr="00754C80">
        <w:t>73, 83, 89, 99 et 112</w:t>
      </w:r>
      <w:r w:rsidRPr="00754C80">
        <w:t>.</w:t>
      </w:r>
    </w:p>
    <w:p w14:paraId="7BF1ED20" w14:textId="54A4F9B2" w:rsidR="00FE7B7A" w:rsidRPr="00754C80" w:rsidRDefault="00FE7B7A" w:rsidP="00C13FCD">
      <w:pPr>
        <w:pStyle w:val="Corpsdetexte"/>
      </w:pPr>
      <w:r w:rsidRPr="00754C80">
        <w:t xml:space="preserve">II. – Une attestation mentionnée à l’un des articles 2 à 6 du présent arrêté, et établie par une entreprise bénéficiant d’une équivalence à la certification définie par ces mêmes articles, n’est valide que si cette entreprise démontre </w:t>
      </w:r>
      <w:r w:rsidR="00E922E7" w:rsidRPr="00754C80">
        <w:t>le</w:t>
      </w:r>
      <w:r w:rsidRPr="00754C80">
        <w:t xml:space="preserve"> respect des dispositions ayant conduit à la reconnaissance d’équivalence à la date d’émission de ladite attestation.</w:t>
      </w:r>
    </w:p>
    <w:p w14:paraId="7ACB9D1A" w14:textId="7056DA44" w:rsidR="00464EBB" w:rsidRPr="00754C80" w:rsidRDefault="00464EBB" w:rsidP="00FB1DDC">
      <w:pPr>
        <w:pStyle w:val="SNArticle"/>
        <w:ind w:left="567" w:firstLine="0"/>
      </w:pPr>
    </w:p>
    <w:p w14:paraId="4F004B3A" w14:textId="4A930EEA" w:rsidR="00464EBB" w:rsidRPr="00754C80" w:rsidRDefault="003D1765" w:rsidP="00C13FCD">
      <w:pPr>
        <w:pStyle w:val="Corpsdetexte"/>
      </w:pPr>
      <w:r w:rsidRPr="00754C80">
        <w:t>Le ministère chargé de l’environnement tient à jour sur son site internet la liste des entreprises ayant</w:t>
      </w:r>
      <w:r w:rsidR="00E922E7" w:rsidRPr="00754C80">
        <w:t xml:space="preserve"> sollicité et</w:t>
      </w:r>
      <w:r w:rsidRPr="00754C80">
        <w:t xml:space="preserve"> obtenu une équivalence</w:t>
      </w:r>
      <w:r w:rsidR="00E922E7" w:rsidRPr="00754C80">
        <w:t xml:space="preserve"> en cours de validité</w:t>
      </w:r>
      <w:r w:rsidRPr="00754C80">
        <w:t xml:space="preserve"> </w:t>
      </w:r>
      <w:r w:rsidR="004D79D2" w:rsidRPr="00754C80">
        <w:t xml:space="preserve">à </w:t>
      </w:r>
      <w:r w:rsidR="00CA576D" w:rsidRPr="00754C80">
        <w:t>la</w:t>
      </w:r>
      <w:r w:rsidR="004D79D2" w:rsidRPr="00754C80">
        <w:t xml:space="preserve"> certification mentionnée aux articles 2 à 6 du présent arrêté.</w:t>
      </w:r>
    </w:p>
    <w:p w14:paraId="303E0F99" w14:textId="77777777" w:rsidR="003D1765" w:rsidRPr="00754C80" w:rsidRDefault="003D1765" w:rsidP="00C13FCD">
      <w:pPr>
        <w:pStyle w:val="Corpsdetexte"/>
      </w:pPr>
    </w:p>
    <w:p w14:paraId="0102B3AD" w14:textId="15483906" w:rsidR="002B386F" w:rsidRPr="00754C80" w:rsidRDefault="001E2212">
      <w:pPr>
        <w:pStyle w:val="Titre3objet"/>
        <w:numPr>
          <w:ilvl w:val="0"/>
          <w:numId w:val="1"/>
        </w:numPr>
      </w:pPr>
      <w:r w:rsidRPr="00754C80">
        <w:t xml:space="preserve"> –</w:t>
      </w:r>
      <w:r w:rsidR="005D51ED" w:rsidRPr="00754C80">
        <w:t xml:space="preserve"> Dispositions transitoires</w:t>
      </w:r>
    </w:p>
    <w:p w14:paraId="1BA53ECE" w14:textId="77777777" w:rsidR="00C13FCD" w:rsidRPr="00754C80" w:rsidRDefault="00C13FCD" w:rsidP="00FB1DDC">
      <w:pPr>
        <w:pStyle w:val="SNArticle"/>
        <w:ind w:left="567" w:firstLine="0"/>
      </w:pPr>
    </w:p>
    <w:p w14:paraId="3BF7D58E" w14:textId="4B1DA7DD" w:rsidR="00C75F83" w:rsidRPr="00754C80" w:rsidRDefault="00C947E8" w:rsidP="00C13FCD">
      <w:pPr>
        <w:pStyle w:val="Corpsdetexte"/>
      </w:pPr>
      <w:r w:rsidRPr="00754C80">
        <w:t xml:space="preserve">I. – À la date de parution du présent arrêté, les organismes de certification détenant déjà une accréditation pour une certification de service dans le domaine des sites et sols pollués sont réputés </w:t>
      </w:r>
      <w:r w:rsidR="0000492B" w:rsidRPr="00754C80">
        <w:t>satisfaire</w:t>
      </w:r>
      <w:r w:rsidRPr="00754C80">
        <w:t xml:space="preserve"> aux obligations d’accréditation mentionnées à l’</w:t>
      </w:r>
      <w:r w:rsidRPr="00754C80">
        <w:fldChar w:fldCharType="begin"/>
      </w:r>
      <w:r w:rsidRPr="00754C80">
        <w:instrText xml:space="preserve"> REF  _Ref84861690 \* Lower \h \r  \* MERGEFORMAT </w:instrText>
      </w:r>
      <w:r w:rsidRPr="00754C80">
        <w:fldChar w:fldCharType="separate"/>
      </w:r>
      <w:r w:rsidR="00D15975" w:rsidRPr="00754C80">
        <w:t>article 29</w:t>
      </w:r>
      <w:r w:rsidRPr="00754C80">
        <w:fldChar w:fldCharType="end"/>
      </w:r>
      <w:r w:rsidRPr="00754C80">
        <w:t xml:space="preserve"> du présent arrêté</w:t>
      </w:r>
      <w:r w:rsidR="001E2212" w:rsidRPr="00754C80">
        <w:t>, sous réserve du respect des règles de gestion édictées par l’organisme d’accréditation :</w:t>
      </w:r>
    </w:p>
    <w:p w14:paraId="75E0DAA8" w14:textId="213BCB28" w:rsidR="00C75F83" w:rsidRPr="00754C80" w:rsidRDefault="001E2212" w:rsidP="001E2212">
      <w:pPr>
        <w:pStyle w:val="Corpsdetexte"/>
      </w:pPr>
      <w:r w:rsidRPr="00754C80">
        <w:t>– </w:t>
      </w:r>
      <w:r w:rsidR="00644B33" w:rsidRPr="00754C80">
        <w:t>soit jusqu’à la fin de leur accréditation si cette accréditation échoit avant la fin du douzième mois suivant la parution du présent arrêté,</w:t>
      </w:r>
    </w:p>
    <w:p w14:paraId="2D672A4C" w14:textId="6873DF40" w:rsidR="00C13FCD" w:rsidRPr="00754C80" w:rsidRDefault="001E2212" w:rsidP="001E2212">
      <w:pPr>
        <w:pStyle w:val="Corpsdetexte"/>
      </w:pPr>
      <w:r w:rsidRPr="00754C80">
        <w:t>– </w:t>
      </w:r>
      <w:r w:rsidR="00644B33" w:rsidRPr="00754C80">
        <w:t>soit</w:t>
      </w:r>
      <w:r w:rsidRPr="00754C80">
        <w:t xml:space="preserve"> au plus tard</w:t>
      </w:r>
      <w:r w:rsidR="00644B33" w:rsidRPr="00754C80">
        <w:t xml:space="preserve"> jusqu’à la fin du douzième mois suivant la parution du présent arrêté.</w:t>
      </w:r>
    </w:p>
    <w:p w14:paraId="71EFF406" w14:textId="77777777" w:rsidR="001E2212" w:rsidRPr="00754C80" w:rsidRDefault="00644B33" w:rsidP="00C13FCD">
      <w:pPr>
        <w:pStyle w:val="Corpsdetexte"/>
      </w:pPr>
      <w:r w:rsidRPr="00754C80">
        <w:t>II. – Ces organismes de certification sont tenus d’informer les entreprises qu’ils ont certifiées de leur intention concernant les dispositions du présent arrêté</w:t>
      </w:r>
      <w:r w:rsidR="001E2212" w:rsidRPr="00754C80">
        <w:t> :</w:t>
      </w:r>
    </w:p>
    <w:p w14:paraId="4437114C" w14:textId="07BF806C" w:rsidR="00B70D61" w:rsidRPr="00754C80" w:rsidRDefault="001E2212" w:rsidP="001E2212">
      <w:pPr>
        <w:pStyle w:val="Corpsdetexte"/>
      </w:pPr>
      <w:r w:rsidRPr="00754C80">
        <w:t>– </w:t>
      </w:r>
      <w:r w:rsidR="00261F98" w:rsidRPr="00754C80">
        <w:t xml:space="preserve">soit </w:t>
      </w:r>
      <w:r w:rsidR="00644B33" w:rsidRPr="00754C80">
        <w:t>au plus tard trois mois avant</w:t>
      </w:r>
      <w:r w:rsidRPr="00754C80">
        <w:t xml:space="preserve"> </w:t>
      </w:r>
      <w:r w:rsidR="00644B33" w:rsidRPr="00754C80">
        <w:t xml:space="preserve">l’échéance de leur accréditation si cette accréditation échoit avant </w:t>
      </w:r>
      <w:r w:rsidR="006E713D" w:rsidRPr="00754C80">
        <w:t>la fin du douzième mois suivant la parution du présent arrêté,</w:t>
      </w:r>
    </w:p>
    <w:p w14:paraId="4B4E718A" w14:textId="0DED7CC7" w:rsidR="00644B33" w:rsidRPr="00754C80" w:rsidRDefault="001E2212" w:rsidP="001E2212">
      <w:pPr>
        <w:pStyle w:val="Corpsdetexte"/>
      </w:pPr>
      <w:r w:rsidRPr="00754C80">
        <w:t>– </w:t>
      </w:r>
      <w:r w:rsidR="006E713D" w:rsidRPr="00754C80">
        <w:t xml:space="preserve">soit </w:t>
      </w:r>
      <w:r w:rsidRPr="00754C80">
        <w:t>au plus tard avant</w:t>
      </w:r>
      <w:r w:rsidR="00261F98" w:rsidRPr="00754C80">
        <w:t xml:space="preserve"> </w:t>
      </w:r>
      <w:r w:rsidR="006E713D" w:rsidRPr="00754C80">
        <w:t>la fin du douzième mois suivant la parution du présent arrêté.</w:t>
      </w:r>
    </w:p>
    <w:p w14:paraId="69CE67B2" w14:textId="6AD88E18" w:rsidR="00C13FCD" w:rsidRPr="00754C80" w:rsidRDefault="00C13FCD" w:rsidP="00FB1DDC">
      <w:pPr>
        <w:pStyle w:val="SNArticle"/>
        <w:ind w:left="567" w:firstLine="0"/>
      </w:pPr>
      <w:bookmarkStart w:id="36" w:name="_Ref88585302"/>
    </w:p>
    <w:bookmarkEnd w:id="36"/>
    <w:p w14:paraId="4CD1AD2A" w14:textId="0E9D2D0D" w:rsidR="007C0A16" w:rsidRPr="00754C80" w:rsidRDefault="0000492B" w:rsidP="00C13FCD">
      <w:pPr>
        <w:pStyle w:val="Corpsdetexte"/>
      </w:pPr>
      <w:r w:rsidRPr="00754C80">
        <w:t>I. –</w:t>
      </w:r>
      <w:r w:rsidR="006B588C" w:rsidRPr="00754C80">
        <w:t xml:space="preserve"> À la date de parution du présent arrêté, les </w:t>
      </w:r>
      <w:r w:rsidRPr="00754C80">
        <w:t xml:space="preserve">entreprises </w:t>
      </w:r>
      <w:r w:rsidR="00195C3B" w:rsidRPr="00754C80">
        <w:t xml:space="preserve">disposant d’une </w:t>
      </w:r>
      <w:r w:rsidRPr="00754C80">
        <w:t>certifi</w:t>
      </w:r>
      <w:r w:rsidR="00195C3B" w:rsidRPr="00754C80">
        <w:t>cation en cours de validité</w:t>
      </w:r>
      <w:r w:rsidRPr="00754C80">
        <w:t xml:space="preserve"> selon </w:t>
      </w:r>
      <w:r w:rsidR="004F3A23" w:rsidRPr="00754C80">
        <w:t>le</w:t>
      </w:r>
      <w:r w:rsidRPr="00754C80">
        <w:t xml:space="preserve"> référentiel </w:t>
      </w:r>
      <w:r w:rsidR="004F3A23" w:rsidRPr="00754C80">
        <w:t>défini aux articles 2 ou 3 de l’arrêté du 19 décembre 2018</w:t>
      </w:r>
      <w:r w:rsidR="00E11480" w:rsidRPr="00754C80">
        <w:t>,</w:t>
      </w:r>
      <w:r w:rsidR="004F3A23" w:rsidRPr="00754C80">
        <w:t xml:space="preserve"> fixant</w:t>
      </w:r>
      <w:r w:rsidR="00E11480" w:rsidRPr="00754C80">
        <w:t>, avant son abrogation au 1</w:t>
      </w:r>
      <w:r w:rsidR="00E11480" w:rsidRPr="00754C80">
        <w:rPr>
          <w:vertAlign w:val="superscript"/>
        </w:rPr>
        <w:t>er</w:t>
      </w:r>
      <w:r w:rsidR="00E11480" w:rsidRPr="00754C80">
        <w:t xml:space="preserve"> mars 2022,</w:t>
      </w:r>
      <w:r w:rsidR="004F3A23" w:rsidRPr="00754C80">
        <w:t xml:space="preserve"> les modalités de la certification prévue aux articles L. 556-1 et L. 556-2 du code de l’environnement et le modèle d’attestation mentionné à l’article R. 556-3 du code d</w:t>
      </w:r>
      <w:r w:rsidR="00E11480" w:rsidRPr="00754C80">
        <w:t>e l’environnement,</w:t>
      </w:r>
      <w:r w:rsidR="003F3F36" w:rsidRPr="00754C80">
        <w:t xml:space="preserve"> </w:t>
      </w:r>
      <w:r w:rsidRPr="00754C80">
        <w:t xml:space="preserve">sont réputées satisfaire aux obligations de certification mentionnée aux articles L. 556-1 et L. 556-2 du code de l’environnement, </w:t>
      </w:r>
      <w:r w:rsidR="00691211" w:rsidRPr="00754C80">
        <w:t>sous réserve du respect des règles édictées par leur organisme de certification</w:t>
      </w:r>
      <w:r w:rsidR="00195C3B" w:rsidRPr="00754C80">
        <w:t>, à titre transitoire</w:t>
      </w:r>
      <w:r w:rsidR="00691211" w:rsidRPr="00754C80">
        <w:t> :</w:t>
      </w:r>
    </w:p>
    <w:p w14:paraId="7CD1F1BE" w14:textId="1CFE2CFC" w:rsidR="007C0A16" w:rsidRPr="00754C80" w:rsidRDefault="00691211" w:rsidP="00691211">
      <w:pPr>
        <w:pStyle w:val="Corpsdetexte"/>
      </w:pPr>
      <w:r w:rsidRPr="00754C80">
        <w:t>– </w:t>
      </w:r>
      <w:r w:rsidR="0000492B" w:rsidRPr="00754C80">
        <w:t>soit jusqu’à la date d’expiration</w:t>
      </w:r>
      <w:r w:rsidR="00BF1170" w:rsidRPr="00754C80">
        <w:t xml:space="preserve"> du certificat délivré par leur organisme de certification si cette certification échoit avant la fin du </w:t>
      </w:r>
      <w:r w:rsidR="003A5011" w:rsidRPr="00754C80">
        <w:t>vingt-quatrième</w:t>
      </w:r>
      <w:r w:rsidR="00BF1170" w:rsidRPr="00754C80">
        <w:t xml:space="preserve"> mois suivant la parution du présent arrêté,</w:t>
      </w:r>
    </w:p>
    <w:p w14:paraId="3BBBCA14" w14:textId="66F1E54C" w:rsidR="006E713D" w:rsidRPr="00754C80" w:rsidRDefault="00691211" w:rsidP="00691211">
      <w:pPr>
        <w:pStyle w:val="Corpsdetexte"/>
      </w:pPr>
      <w:r w:rsidRPr="00754C80">
        <w:t>– </w:t>
      </w:r>
      <w:r w:rsidR="00BF1170" w:rsidRPr="00754C80">
        <w:t xml:space="preserve">soit au plus tard jusqu’à </w:t>
      </w:r>
      <w:r w:rsidR="003A5011" w:rsidRPr="00754C80">
        <w:t xml:space="preserve">la fin du vingt-quatrième mois </w:t>
      </w:r>
      <w:r w:rsidR="00BF1170" w:rsidRPr="00754C80">
        <w:t>suivant la parution du présent arrêté.</w:t>
      </w:r>
    </w:p>
    <w:p w14:paraId="67B3DFE7" w14:textId="1420FF18" w:rsidR="00EB61DA" w:rsidRPr="00754C80" w:rsidRDefault="00A3180D" w:rsidP="00A3180D">
      <w:pPr>
        <w:pStyle w:val="Corpsdetexte"/>
      </w:pPr>
      <w:r w:rsidRPr="00754C80">
        <w:t xml:space="preserve">II. – </w:t>
      </w:r>
      <w:r w:rsidR="00F072DF" w:rsidRPr="00754C80">
        <w:t>Au 1</w:t>
      </w:r>
      <w:r w:rsidR="00F072DF" w:rsidRPr="00754C80">
        <w:rPr>
          <w:vertAlign w:val="superscript"/>
        </w:rPr>
        <w:t>er</w:t>
      </w:r>
      <w:r w:rsidR="00F072DF" w:rsidRPr="00754C80">
        <w:t xml:space="preserve"> juin 2022</w:t>
      </w:r>
      <w:r w:rsidRPr="00754C80">
        <w:t>, les entreprises certifiées par des organismes de certification détenant déjà une accréditation pour une certification de service dans le domaine des sites et sols pollués</w:t>
      </w:r>
      <w:r w:rsidR="00195C3B" w:rsidRPr="00754C80">
        <w:t>,</w:t>
      </w:r>
      <w:r w:rsidRPr="00754C80">
        <w:t xml:space="preserve"> selon un référentiel </w:t>
      </w:r>
      <w:r w:rsidR="00F072DF" w:rsidRPr="00754C80">
        <w:t>reprenant</w:t>
      </w:r>
      <w:r w:rsidRPr="00754C80">
        <w:t xml:space="preserve"> </w:t>
      </w:r>
      <w:r w:rsidR="00F072DF" w:rsidRPr="00754C80">
        <w:t>les</w:t>
      </w:r>
      <w:r w:rsidRPr="00754C80">
        <w:t xml:space="preserve"> exigences mentionnées aux annexes I et II du présent arrêté, sont réputées satisfaire aux obligations de certification mentionnée aux articles R. 512-39-1, R. 512-46-25 et R. 512-66-1 du code de l’environnement, </w:t>
      </w:r>
      <w:r w:rsidR="003237E3" w:rsidRPr="00754C80">
        <w:t>sous réserve du respect des règles édictées par leur organisme de certification</w:t>
      </w:r>
      <w:r w:rsidR="00195C3B" w:rsidRPr="00754C80">
        <w:t>, à titre transitoire</w:t>
      </w:r>
      <w:r w:rsidR="003237E3" w:rsidRPr="00754C80">
        <w:t> :</w:t>
      </w:r>
    </w:p>
    <w:p w14:paraId="246742AE" w14:textId="35066D61" w:rsidR="00EB61DA" w:rsidRPr="00754C80" w:rsidRDefault="00691211" w:rsidP="008B62D1">
      <w:pPr>
        <w:pStyle w:val="Corpsdetexte"/>
      </w:pPr>
      <w:r w:rsidRPr="00754C80">
        <w:t>– </w:t>
      </w:r>
      <w:r w:rsidR="00A3180D" w:rsidRPr="00754C80">
        <w:t xml:space="preserve">soit jusqu’à la date d’expiration du certificat délivré par leur organisme de certification si cette certification échoit avant </w:t>
      </w:r>
      <w:r w:rsidR="003A5011" w:rsidRPr="00754C80">
        <w:t xml:space="preserve">la fin du vingt-quatrième mois </w:t>
      </w:r>
      <w:r w:rsidR="00A3180D" w:rsidRPr="00754C80">
        <w:t>suivant la parution du présent arrêté,</w:t>
      </w:r>
    </w:p>
    <w:p w14:paraId="6EA63C6B" w14:textId="529F037F" w:rsidR="00A3180D" w:rsidRPr="00754C80" w:rsidRDefault="00691211" w:rsidP="008B62D1">
      <w:pPr>
        <w:pStyle w:val="Corpsdetexte"/>
      </w:pPr>
      <w:r w:rsidRPr="00754C80">
        <w:t>– </w:t>
      </w:r>
      <w:r w:rsidR="00A3180D" w:rsidRPr="00754C80">
        <w:t xml:space="preserve">soit au plus tard jusqu’à </w:t>
      </w:r>
      <w:r w:rsidR="003A5011" w:rsidRPr="00754C80">
        <w:t xml:space="preserve">la fin du vingt-quatrième mois </w:t>
      </w:r>
      <w:r w:rsidR="00A3180D" w:rsidRPr="00754C80">
        <w:t>suivant la parution du présent arrêté.</w:t>
      </w:r>
    </w:p>
    <w:p w14:paraId="76097262" w14:textId="050CD0C3" w:rsidR="00D6467D" w:rsidRPr="00754C80" w:rsidRDefault="00A3180D" w:rsidP="00A3180D">
      <w:pPr>
        <w:pStyle w:val="Corpsdetexte"/>
      </w:pPr>
      <w:r w:rsidRPr="00754C80">
        <w:t xml:space="preserve">III. – </w:t>
      </w:r>
      <w:r w:rsidR="00F072DF" w:rsidRPr="00754C80">
        <w:t>Au 1</w:t>
      </w:r>
      <w:r w:rsidR="00F072DF" w:rsidRPr="00754C80">
        <w:rPr>
          <w:vertAlign w:val="superscript"/>
        </w:rPr>
        <w:t>er</w:t>
      </w:r>
      <w:r w:rsidR="00F072DF" w:rsidRPr="00754C80">
        <w:t xml:space="preserve"> juin 2022, </w:t>
      </w:r>
      <w:r w:rsidRPr="00754C80">
        <w:t>les entreprises certifiées par des organismes de certification détenant déjà une accréditation pour une certification de service dans le domaine des sites et sols pollués</w:t>
      </w:r>
      <w:r w:rsidR="00195C3B" w:rsidRPr="00754C80">
        <w:t>,</w:t>
      </w:r>
      <w:r w:rsidRPr="00754C80">
        <w:t xml:space="preserve"> </w:t>
      </w:r>
      <w:r w:rsidR="00F072DF" w:rsidRPr="00754C80">
        <w:t xml:space="preserve">selon un référentiel reprenant les exigences </w:t>
      </w:r>
      <w:r w:rsidRPr="00754C80">
        <w:t>mentionnées aux annexes I, II et III du présent arrêté, sont réputées satisfaire aux obligations de certification mentionnée au I</w:t>
      </w:r>
      <w:r w:rsidR="00EF6880" w:rsidRPr="00754C80">
        <w:t>.</w:t>
      </w:r>
      <w:r w:rsidRPr="00754C80">
        <w:t xml:space="preserve"> des articles R. 512-39-3 et R. 512-46-27 du code de l’environnement, </w:t>
      </w:r>
      <w:r w:rsidR="003237E3" w:rsidRPr="00754C80">
        <w:t>sous réserve du respect des règles édictées par leur organisme de certification</w:t>
      </w:r>
      <w:r w:rsidR="00195C3B" w:rsidRPr="00754C80">
        <w:t>, à titre transitoire</w:t>
      </w:r>
      <w:r w:rsidR="003237E3" w:rsidRPr="00754C80">
        <w:t> :</w:t>
      </w:r>
    </w:p>
    <w:p w14:paraId="1526FEA3" w14:textId="77777777" w:rsidR="003237E3" w:rsidRPr="00754C80" w:rsidRDefault="003237E3" w:rsidP="003237E3">
      <w:pPr>
        <w:pStyle w:val="Corpsdetexte"/>
      </w:pPr>
      <w:r w:rsidRPr="00754C80">
        <w:t>– soit jusqu’à la date d’expiration du certificat délivré par leur organisme de certification si cette certification échoit avant la fin du vingt-quatrième mois suivant la parution du présent arrêté,</w:t>
      </w:r>
    </w:p>
    <w:p w14:paraId="00389133" w14:textId="63871D51" w:rsidR="003237E3" w:rsidRPr="00754C80" w:rsidRDefault="003237E3" w:rsidP="003237E3">
      <w:pPr>
        <w:pStyle w:val="Corpsdetexte"/>
      </w:pPr>
      <w:r w:rsidRPr="00754C80">
        <w:t>– soit au plus tard jusqu’à la fin du vingt-quatrième mois suivant la parution du présent arrêté.</w:t>
      </w:r>
    </w:p>
    <w:p w14:paraId="3151A3D7" w14:textId="582C4629" w:rsidR="003237E3" w:rsidRPr="00754C80" w:rsidRDefault="00A3180D" w:rsidP="003237E3">
      <w:pPr>
        <w:pStyle w:val="Corpsdetexte"/>
      </w:pPr>
      <w:r w:rsidRPr="00754C80">
        <w:t xml:space="preserve">IV. – </w:t>
      </w:r>
      <w:r w:rsidR="00F072DF" w:rsidRPr="00754C80">
        <w:t>Au 1</w:t>
      </w:r>
      <w:r w:rsidR="00F072DF" w:rsidRPr="00754C80">
        <w:rPr>
          <w:vertAlign w:val="superscript"/>
        </w:rPr>
        <w:t>er</w:t>
      </w:r>
      <w:r w:rsidR="00F072DF" w:rsidRPr="00754C80">
        <w:t xml:space="preserve"> juin 2022, </w:t>
      </w:r>
      <w:r w:rsidRPr="00754C80">
        <w:t>les entreprises certifiées par des organismes de certification détenant déjà une accréditation pour une certification de service dans le domaine des sites et sols pollués</w:t>
      </w:r>
      <w:r w:rsidR="00195C3B" w:rsidRPr="00754C80">
        <w:t>,</w:t>
      </w:r>
      <w:r w:rsidRPr="00754C80">
        <w:t xml:space="preserve"> </w:t>
      </w:r>
      <w:r w:rsidR="00F072DF" w:rsidRPr="00754C80">
        <w:t xml:space="preserve">selon un référentiel reprenant les exigences </w:t>
      </w:r>
      <w:r w:rsidRPr="00754C80">
        <w:t>mentionnées aux annexes I, II et III du présent arrêté, sont réputées satisfaire aux obligations de certification mentionnée au III</w:t>
      </w:r>
      <w:r w:rsidR="00EF6880" w:rsidRPr="00754C80">
        <w:t>.</w:t>
      </w:r>
      <w:r w:rsidRPr="00754C80">
        <w:t xml:space="preserve"> des articles R. 512-39-3 et R. 512-46-27 du code de l’environnement, </w:t>
      </w:r>
      <w:r w:rsidR="003237E3" w:rsidRPr="00754C80">
        <w:t>sous réserve du respect des règles édictées par leur organisme de certification</w:t>
      </w:r>
      <w:r w:rsidR="00195C3B" w:rsidRPr="00754C80">
        <w:t>, à titre transitoire</w:t>
      </w:r>
      <w:r w:rsidR="003237E3" w:rsidRPr="00754C80">
        <w:t> :</w:t>
      </w:r>
    </w:p>
    <w:p w14:paraId="24073218" w14:textId="77777777" w:rsidR="003237E3" w:rsidRPr="00754C80" w:rsidRDefault="003237E3" w:rsidP="003237E3">
      <w:pPr>
        <w:pStyle w:val="Corpsdetexte"/>
      </w:pPr>
      <w:r w:rsidRPr="00754C80">
        <w:t>– soit jusqu’à la date d’expiration du certificat délivré par leur organisme de certification si cette certification échoit avant la fin du vingt-quatrième mois suivant la parution du présent arrêté,</w:t>
      </w:r>
    </w:p>
    <w:p w14:paraId="43198508" w14:textId="77777777" w:rsidR="003237E3" w:rsidRPr="00754C80" w:rsidRDefault="003237E3" w:rsidP="003237E3">
      <w:pPr>
        <w:pStyle w:val="Corpsdetexte"/>
      </w:pPr>
      <w:r w:rsidRPr="00754C80">
        <w:t>– soit au plus tard jusqu’à la fin du vingt-quatrième mois suivant la parution du présent arrêté.</w:t>
      </w:r>
    </w:p>
    <w:p w14:paraId="7BDFE0A3" w14:textId="4F7C5B47" w:rsidR="003237E3" w:rsidRPr="00754C80" w:rsidRDefault="00A3180D" w:rsidP="003237E3">
      <w:pPr>
        <w:pStyle w:val="Corpsdetexte"/>
      </w:pPr>
      <w:r w:rsidRPr="00754C80">
        <w:t xml:space="preserve">V. – </w:t>
      </w:r>
      <w:r w:rsidR="00F072DF" w:rsidRPr="00754C80">
        <w:t>Au 1</w:t>
      </w:r>
      <w:r w:rsidR="00F072DF" w:rsidRPr="00754C80">
        <w:rPr>
          <w:vertAlign w:val="superscript"/>
        </w:rPr>
        <w:t>er</w:t>
      </w:r>
      <w:r w:rsidR="00F072DF" w:rsidRPr="00754C80">
        <w:t xml:space="preserve"> juin 2022, </w:t>
      </w:r>
      <w:r w:rsidRPr="00754C80">
        <w:t>les entreprises certifiées par des organismes de certification détenant déjà une accréditation pour une certification de service dans le domaine des sites et sols pollués</w:t>
      </w:r>
      <w:r w:rsidR="00195C3B" w:rsidRPr="00754C80">
        <w:t>,</w:t>
      </w:r>
      <w:r w:rsidRPr="00754C80">
        <w:t xml:space="preserve"> </w:t>
      </w:r>
      <w:r w:rsidR="00F072DF" w:rsidRPr="00754C80">
        <w:t xml:space="preserve">selon un référentiel reprenant les exigences </w:t>
      </w:r>
      <w:r w:rsidRPr="00754C80">
        <w:t xml:space="preserve">mentionnées aux annexes I et II du présent arrêté, sont réputées satisfaire aux obligations de certification mentionnée à l’article R. 515-106 du code de l’environnement, </w:t>
      </w:r>
      <w:r w:rsidR="003237E3" w:rsidRPr="00754C80">
        <w:t>sous réserve du respect des règles édictées par leur organisme de certification</w:t>
      </w:r>
      <w:r w:rsidR="00195C3B" w:rsidRPr="00754C80">
        <w:t>, à titre transitoire</w:t>
      </w:r>
      <w:r w:rsidR="003237E3" w:rsidRPr="00754C80">
        <w:t> :</w:t>
      </w:r>
    </w:p>
    <w:p w14:paraId="56B9B8E3" w14:textId="77777777" w:rsidR="003237E3" w:rsidRPr="00754C80" w:rsidRDefault="003237E3" w:rsidP="003237E3">
      <w:pPr>
        <w:pStyle w:val="Corpsdetexte"/>
      </w:pPr>
      <w:r w:rsidRPr="00754C80">
        <w:t>– soit jusqu’à la date d’expiration du certificat délivré par leur organisme de certification si cette certification échoit avant la fin du vingt-quatrième mois suivant la parution du présent arrêté,</w:t>
      </w:r>
    </w:p>
    <w:p w14:paraId="2DF6B70E" w14:textId="77777777" w:rsidR="003237E3" w:rsidRPr="00754C80" w:rsidRDefault="003237E3" w:rsidP="003237E3">
      <w:pPr>
        <w:pStyle w:val="Corpsdetexte"/>
      </w:pPr>
      <w:r w:rsidRPr="00754C80">
        <w:t>– soit au plus tard jusqu’à la fin du vingt-quatrième mois suivant la parution du présent arrêté.</w:t>
      </w:r>
    </w:p>
    <w:p w14:paraId="7343BAE6" w14:textId="3546FB32" w:rsidR="0000492B" w:rsidRPr="00754C80" w:rsidRDefault="003237E3" w:rsidP="00C13FCD">
      <w:pPr>
        <w:pStyle w:val="Corpsdetexte"/>
      </w:pPr>
      <w:r w:rsidRPr="00754C80">
        <w:t>VI. – Les entreprises réputées satisfaire aux obligations de certification</w:t>
      </w:r>
      <w:r w:rsidR="007A5287" w:rsidRPr="00754C80">
        <w:t xml:space="preserve">, selon les dispositions des </w:t>
      </w:r>
      <w:r w:rsidRPr="00754C80">
        <w:t>point</w:t>
      </w:r>
      <w:r w:rsidR="007A5287" w:rsidRPr="00754C80">
        <w:t>s</w:t>
      </w:r>
      <w:r w:rsidRPr="00754C80">
        <w:t xml:space="preserve"> I. à V. du présent article</w:t>
      </w:r>
      <w:r w:rsidR="007A5287" w:rsidRPr="00754C80">
        <w:t>,</w:t>
      </w:r>
      <w:r w:rsidRPr="00754C80">
        <w:t xml:space="preserve"> restent soumises</w:t>
      </w:r>
      <w:r w:rsidR="00E922E7" w:rsidRPr="00754C80">
        <w:t xml:space="preserve"> durant la période transitoire, telle que définie </w:t>
      </w:r>
      <w:r w:rsidR="007A5287" w:rsidRPr="00754C80">
        <w:t>à ces mêmes dispositions</w:t>
      </w:r>
      <w:r w:rsidR="00E922E7" w:rsidRPr="00754C80">
        <w:t>,</w:t>
      </w:r>
      <w:r w:rsidRPr="00754C80">
        <w:t xml:space="preserve"> au cycle d’audits mis en place par leur organisme de certification, sans que ce cycle ne subisse de modification. </w:t>
      </w:r>
      <w:r w:rsidR="00B71AB0" w:rsidRPr="00754C80">
        <w:t>Ces entreprises se voient attribuées une certification selon les référentiels définis aux articles 2 à 6 du présent arrêté à l’issue de l’audit suivant l’entrée en vigueur du présent arrêté, sous réserve du respect des règles édictées dans le présent arrêté.</w:t>
      </w:r>
    </w:p>
    <w:p w14:paraId="3EC49C4F" w14:textId="77777777" w:rsidR="003237E3" w:rsidRPr="00754C80" w:rsidRDefault="003237E3" w:rsidP="00C13FCD">
      <w:pPr>
        <w:pStyle w:val="Corpsdetexte"/>
      </w:pPr>
    </w:p>
    <w:p w14:paraId="4437327C" w14:textId="1102847A" w:rsidR="002B386F" w:rsidRPr="00754C80" w:rsidRDefault="00B71AB0">
      <w:pPr>
        <w:pStyle w:val="Titre3objet"/>
        <w:numPr>
          <w:ilvl w:val="0"/>
          <w:numId w:val="1"/>
        </w:numPr>
      </w:pPr>
      <w:r w:rsidRPr="00754C80">
        <w:t xml:space="preserve"> –</w:t>
      </w:r>
      <w:r w:rsidR="005D51ED" w:rsidRPr="00754C80">
        <w:t xml:space="preserve"> Dispositions diverses</w:t>
      </w:r>
    </w:p>
    <w:p w14:paraId="701A67D2" w14:textId="400DD568" w:rsidR="00AD1E9F" w:rsidRPr="00754C80" w:rsidRDefault="00AD1E9F" w:rsidP="00FB1DDC">
      <w:pPr>
        <w:pStyle w:val="SNArticle"/>
        <w:ind w:left="567" w:firstLine="0"/>
      </w:pPr>
    </w:p>
    <w:p w14:paraId="6DC0C2D5" w14:textId="5DE0F281" w:rsidR="00AD1E9F" w:rsidRPr="00754C80" w:rsidRDefault="00AD1E9F" w:rsidP="00AD1E9F">
      <w:pPr>
        <w:jc w:val="both"/>
      </w:pPr>
      <w:r w:rsidRPr="00754C80">
        <w:t>Pour les pollutions par des substances radioactives qui n’entrent pas dans le champ d’application du référentiel défini à l’</w:t>
      </w:r>
      <w:r w:rsidRPr="00754C80">
        <w:fldChar w:fldCharType="begin"/>
      </w:r>
      <w:r w:rsidRPr="00754C80">
        <w:instrText xml:space="preserve"> REF  _Ref84858591 \* Lower \h \r  \* MERGEFORMAT </w:instrText>
      </w:r>
      <w:r w:rsidRPr="00754C80">
        <w:fldChar w:fldCharType="separate"/>
      </w:r>
      <w:r w:rsidR="00D15975" w:rsidRPr="00754C80">
        <w:t>article 2</w:t>
      </w:r>
      <w:r w:rsidRPr="00754C80">
        <w:fldChar w:fldCharType="end"/>
      </w:r>
      <w:r w:rsidRPr="00754C80">
        <w:t xml:space="preserve"> du présent arrêté, l’institut de radioprotection et de sûreté nucléaire (IRSN) peut délivrer l’attestation mentionnée aux articles L. 556-1 et L. 556-2 du code de l’environnement.</w:t>
      </w:r>
    </w:p>
    <w:p w14:paraId="1544BDE9" w14:textId="09365416" w:rsidR="00305B97" w:rsidRPr="00754C80" w:rsidRDefault="00305B97" w:rsidP="00FB1DDC">
      <w:pPr>
        <w:pStyle w:val="SNArticle"/>
        <w:ind w:left="567" w:firstLine="0"/>
      </w:pPr>
    </w:p>
    <w:p w14:paraId="04448B90" w14:textId="25BB37AA" w:rsidR="00305B97" w:rsidRPr="00754C80" w:rsidRDefault="00B65788" w:rsidP="00AD1E9F">
      <w:pPr>
        <w:jc w:val="both"/>
      </w:pPr>
      <w:r w:rsidRPr="00754C80">
        <w:t xml:space="preserve">I. – </w:t>
      </w:r>
      <w:r w:rsidR="00305B97" w:rsidRPr="00754C80">
        <w:t>Lorsqu’une entreprise certifiée fait référence à sa certification, elle reprend au minimum les informations suivantes :</w:t>
      </w:r>
    </w:p>
    <w:p w14:paraId="7310D720" w14:textId="50FA2F34" w:rsidR="00305B97" w:rsidRPr="00754C80" w:rsidRDefault="00305B97" w:rsidP="00AD1E9F">
      <w:pPr>
        <w:jc w:val="both"/>
      </w:pPr>
      <w:r w:rsidRPr="00754C80">
        <w:t>– les référentiels de certification qu’elle respecte ;</w:t>
      </w:r>
    </w:p>
    <w:p w14:paraId="7314E76C" w14:textId="7E3C6D73" w:rsidR="001853C2" w:rsidRPr="00754C80" w:rsidRDefault="00B65788" w:rsidP="00AD1E9F">
      <w:pPr>
        <w:jc w:val="both"/>
      </w:pPr>
      <w:r w:rsidRPr="00754C80">
        <w:t>– les organismes de certification ayant délivré les certifications ;</w:t>
      </w:r>
    </w:p>
    <w:p w14:paraId="6F3FDAAC" w14:textId="7F52F61B" w:rsidR="001853C2" w:rsidRPr="00754C80" w:rsidRDefault="001853C2" w:rsidP="00AD1E9F">
      <w:pPr>
        <w:jc w:val="both"/>
      </w:pPr>
      <w:r w:rsidRPr="00754C80">
        <w:t>– la révision du certificat si le numéro du certificat est mentionné ;</w:t>
      </w:r>
    </w:p>
    <w:p w14:paraId="2CB86584" w14:textId="2A336357" w:rsidR="002D157C" w:rsidRPr="00754C80" w:rsidRDefault="002D157C" w:rsidP="00AD1E9F">
      <w:pPr>
        <w:jc w:val="both"/>
      </w:pPr>
      <w:r w:rsidRPr="00754C80">
        <w:t>– la marque de certification définie à l’</w:t>
      </w:r>
      <w:r w:rsidRPr="00754C80">
        <w:fldChar w:fldCharType="begin"/>
      </w:r>
      <w:r w:rsidRPr="00754C80">
        <w:instrText xml:space="preserve"> REF  _Ref84603443 \* Lower \h \r  \* MERGEFORMAT </w:instrText>
      </w:r>
      <w:r w:rsidRPr="00754C80">
        <w:fldChar w:fldCharType="separate"/>
      </w:r>
      <w:r w:rsidR="00D15975" w:rsidRPr="00754C80">
        <w:t>article 17</w:t>
      </w:r>
      <w:r w:rsidRPr="00754C80">
        <w:fldChar w:fldCharType="end"/>
      </w:r>
      <w:r w:rsidRPr="00754C80">
        <w:t> ;</w:t>
      </w:r>
    </w:p>
    <w:p w14:paraId="2E2299B8" w14:textId="56BB5575" w:rsidR="00305B97" w:rsidRPr="00754C80" w:rsidRDefault="00305B97" w:rsidP="00AD1E9F">
      <w:pPr>
        <w:jc w:val="both"/>
      </w:pPr>
      <w:r w:rsidRPr="00754C80">
        <w:t>– le</w:t>
      </w:r>
      <w:r w:rsidR="001853C2" w:rsidRPr="00754C80">
        <w:t>s établissements couverts par les</w:t>
      </w:r>
      <w:r w:rsidRPr="00754C80">
        <w:t xml:space="preserve"> certification</w:t>
      </w:r>
      <w:r w:rsidR="001853C2" w:rsidRPr="00754C80">
        <w:t>s</w:t>
      </w:r>
      <w:r w:rsidRPr="00754C80">
        <w:t>, en particulier dans le cas où tous les établissements de l’entreprise ne font pas partie</w:t>
      </w:r>
      <w:r w:rsidR="00B546E6" w:rsidRPr="00754C80">
        <w:t xml:space="preserve"> du périmètre de certification.</w:t>
      </w:r>
    </w:p>
    <w:p w14:paraId="33DEE825" w14:textId="7E8B5CA8" w:rsidR="00B65788" w:rsidRPr="00754C80" w:rsidRDefault="00B65788" w:rsidP="00B65788">
      <w:pPr>
        <w:jc w:val="both"/>
      </w:pPr>
      <w:r w:rsidRPr="00754C80">
        <w:t>II. – L’entreprise s’engage à respecter les dispositions destinées à s’assurer du bon usage de la marque</w:t>
      </w:r>
      <w:r w:rsidR="001853C2" w:rsidRPr="00754C80">
        <w:t xml:space="preserve"> de certification</w:t>
      </w:r>
      <w:r w:rsidRPr="00754C80">
        <w:t xml:space="preserve"> :</w:t>
      </w:r>
    </w:p>
    <w:p w14:paraId="0E4CFDA0" w14:textId="4C8A5CB3" w:rsidR="00B65788" w:rsidRPr="00754C80" w:rsidRDefault="001853C2" w:rsidP="00B65788">
      <w:pPr>
        <w:jc w:val="both"/>
      </w:pPr>
      <w:r w:rsidRPr="00754C80">
        <w:t>– </w:t>
      </w:r>
      <w:r w:rsidR="00B65788" w:rsidRPr="00754C80">
        <w:t>faire des déclarations sur la certification en cohérence avec la portée du certificat émis ;</w:t>
      </w:r>
    </w:p>
    <w:p w14:paraId="34D56FF3" w14:textId="73131F9B" w:rsidR="001853C2" w:rsidRPr="00754C80" w:rsidRDefault="001853C2" w:rsidP="00B65788">
      <w:pPr>
        <w:jc w:val="both"/>
      </w:pPr>
      <w:r w:rsidRPr="00754C80">
        <w:t>– </w:t>
      </w:r>
      <w:r w:rsidR="00B65788" w:rsidRPr="00754C80">
        <w:t>ne pas utiliser la certification d’une manière qui puisse nuire à l’organisme de certification</w:t>
      </w:r>
      <w:r w:rsidRPr="00754C80">
        <w:t> ;</w:t>
      </w:r>
    </w:p>
    <w:p w14:paraId="531C8963" w14:textId="3FB082AE" w:rsidR="00B65788" w:rsidRPr="00754C80" w:rsidRDefault="001853C2" w:rsidP="00B65788">
      <w:pPr>
        <w:jc w:val="both"/>
      </w:pPr>
      <w:r w:rsidRPr="00754C80">
        <w:t>– ne pas</w:t>
      </w:r>
      <w:r w:rsidR="00B65788" w:rsidRPr="00754C80">
        <w:t xml:space="preserve"> faire de déclaration ou de communication sur la certification de ses services qui puisse être considérée comme trompeuse ou non autorisée ; </w:t>
      </w:r>
    </w:p>
    <w:p w14:paraId="0A5E10F4" w14:textId="71923356" w:rsidR="00B65788" w:rsidRPr="00754C80" w:rsidRDefault="001853C2" w:rsidP="00B65788">
      <w:pPr>
        <w:jc w:val="both"/>
      </w:pPr>
      <w:r w:rsidRPr="00754C80">
        <w:t>– </w:t>
      </w:r>
      <w:r w:rsidR="00B65788" w:rsidRPr="00754C80">
        <w:t xml:space="preserve">reproduire les certificats dans leur intégralité, avec les annexes le cas échéant, </w:t>
      </w:r>
      <w:r w:rsidRPr="00754C80">
        <w:t>en cas de fourniture à un tiers ;</w:t>
      </w:r>
    </w:p>
    <w:p w14:paraId="6C4AA192" w14:textId="10C85A30" w:rsidR="00B65788" w:rsidRPr="00754C80" w:rsidRDefault="001853C2" w:rsidP="00B65788">
      <w:pPr>
        <w:jc w:val="both"/>
      </w:pPr>
      <w:r w:rsidRPr="00754C80">
        <w:t>– </w:t>
      </w:r>
      <w:r w:rsidR="00B65788" w:rsidRPr="00754C80">
        <w:t>en cas de non-renouvellement, de retrait ou de suspension, la référence à la certification ne figure plus sur aucun moyen de communication de l’entreprise.</w:t>
      </w:r>
    </w:p>
    <w:p w14:paraId="58534312" w14:textId="77777777" w:rsidR="002B386F" w:rsidRPr="00754C80" w:rsidRDefault="002B386F" w:rsidP="006A2618">
      <w:pPr>
        <w:pStyle w:val="SNarticle0"/>
      </w:pPr>
    </w:p>
    <w:p w14:paraId="0D40DF69" w14:textId="3DD55E55" w:rsidR="002B386F" w:rsidRPr="00754C80" w:rsidRDefault="00AB7B22">
      <w:pPr>
        <w:pStyle w:val="Corpsdetexte"/>
      </w:pPr>
      <w:r w:rsidRPr="00754C80">
        <w:t xml:space="preserve">I. – </w:t>
      </w:r>
      <w:r w:rsidR="005D51ED" w:rsidRPr="00754C80">
        <w:t>Le</w:t>
      </w:r>
      <w:r w:rsidRPr="00754C80">
        <w:t>s dispositions relatives au référentiel défini à l’</w:t>
      </w:r>
      <w:r w:rsidRPr="00754C80">
        <w:fldChar w:fldCharType="begin"/>
      </w:r>
      <w:r w:rsidRPr="00754C80">
        <w:instrText xml:space="preserve"> REF  _Ref84858591 \* Lower \h \r  \* MERGEFORMAT </w:instrText>
      </w:r>
      <w:r w:rsidRPr="00754C80">
        <w:fldChar w:fldCharType="separate"/>
      </w:r>
      <w:r w:rsidR="00D15975" w:rsidRPr="00754C80">
        <w:t>article 2</w:t>
      </w:r>
      <w:r w:rsidRPr="00754C80">
        <w:fldChar w:fldCharType="end"/>
      </w:r>
      <w:r w:rsidRPr="00754C80">
        <w:t xml:space="preserve"> du</w:t>
      </w:r>
      <w:r w:rsidR="005D51ED" w:rsidRPr="00754C80">
        <w:t xml:space="preserve"> présent arrêté entre</w:t>
      </w:r>
      <w:r w:rsidRPr="00754C80">
        <w:t>nt</w:t>
      </w:r>
      <w:r w:rsidR="005D51ED" w:rsidRPr="00754C80">
        <w:t xml:space="preserve"> en vigueur le 1</w:t>
      </w:r>
      <w:r w:rsidR="005D51ED" w:rsidRPr="00754C80">
        <w:rPr>
          <w:vertAlign w:val="superscript"/>
        </w:rPr>
        <w:t>er</w:t>
      </w:r>
      <w:r w:rsidR="005D51ED" w:rsidRPr="00754C80">
        <w:t xml:space="preserve"> </w:t>
      </w:r>
      <w:r w:rsidR="00E11AA0" w:rsidRPr="00754C80">
        <w:t>mars</w:t>
      </w:r>
      <w:r w:rsidR="005D51ED" w:rsidRPr="00754C80">
        <w:t xml:space="preserve"> 20</w:t>
      </w:r>
      <w:r w:rsidR="00E11AA0" w:rsidRPr="00754C80">
        <w:t>22</w:t>
      </w:r>
      <w:r w:rsidR="005D51ED" w:rsidRPr="00754C80">
        <w:t>.</w:t>
      </w:r>
    </w:p>
    <w:p w14:paraId="5D2D0268" w14:textId="4501A9E8" w:rsidR="00AB7B22" w:rsidRPr="00754C80" w:rsidRDefault="00AB7B22">
      <w:pPr>
        <w:pStyle w:val="Corpsdetexte"/>
      </w:pPr>
      <w:r w:rsidRPr="00754C80">
        <w:t>II. – Les dispositions relatives aux référentiels définis aux articles 3 à 6 du présent arrêté entrent en vigueur le 1</w:t>
      </w:r>
      <w:r w:rsidRPr="00754C80">
        <w:rPr>
          <w:vertAlign w:val="superscript"/>
        </w:rPr>
        <w:t>er</w:t>
      </w:r>
      <w:r w:rsidRPr="00754C80">
        <w:t xml:space="preserve"> juin 2022.</w:t>
      </w:r>
    </w:p>
    <w:p w14:paraId="0CC778C5" w14:textId="77777777" w:rsidR="002B386F" w:rsidRPr="00754C80" w:rsidRDefault="002B386F" w:rsidP="00FB1DDC">
      <w:pPr>
        <w:pStyle w:val="SNArticle"/>
        <w:ind w:left="567" w:firstLine="0"/>
      </w:pPr>
    </w:p>
    <w:p w14:paraId="5B70C4D4" w14:textId="24FBD36C" w:rsidR="002B386F" w:rsidRPr="00754C80" w:rsidRDefault="005D51ED">
      <w:pPr>
        <w:pStyle w:val="Corpsdetexte"/>
      </w:pPr>
      <w:r w:rsidRPr="00754C80">
        <w:t xml:space="preserve">Le directeur général de la prévention des risques </w:t>
      </w:r>
      <w:r w:rsidR="006B588C" w:rsidRPr="00754C80">
        <w:t>et le délégué interministériel aux normes sont</w:t>
      </w:r>
      <w:r w:rsidR="00AB7B22" w:rsidRPr="00754C80">
        <w:t xml:space="preserve"> chargé</w:t>
      </w:r>
      <w:r w:rsidR="006B588C" w:rsidRPr="00754C80">
        <w:t>s, chacun en ce qui le concerne,</w:t>
      </w:r>
      <w:r w:rsidR="00AB7B22" w:rsidRPr="00754C80">
        <w:t xml:space="preserve"> </w:t>
      </w:r>
      <w:r w:rsidRPr="00754C80">
        <w:t xml:space="preserve">de l’exécution du présent arrêté, qui sera publié au </w:t>
      </w:r>
      <w:r w:rsidRPr="00754C80">
        <w:rPr>
          <w:i/>
        </w:rPr>
        <w:t xml:space="preserve">Journal officiel </w:t>
      </w:r>
      <w:r w:rsidRPr="00754C80">
        <w:t>de la République française.</w:t>
      </w:r>
    </w:p>
    <w:p w14:paraId="103BD9C0" w14:textId="5CDF68A2" w:rsidR="002B386F" w:rsidRPr="00754C80" w:rsidRDefault="00AB7B22" w:rsidP="00AB7B22">
      <w:pPr>
        <w:pStyle w:val="SNDatearrt"/>
      </w:pPr>
      <w:r w:rsidRPr="00754C80">
        <w:t>Fait le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2D157C" w:rsidRPr="00754C80" w14:paraId="05658BE6" w14:textId="77777777" w:rsidTr="002D157C">
        <w:tc>
          <w:tcPr>
            <w:tcW w:w="4672" w:type="dxa"/>
            <w:shd w:val="clear" w:color="auto" w:fill="auto"/>
          </w:tcPr>
          <w:p w14:paraId="565D96FF" w14:textId="77777777" w:rsidR="002D157C" w:rsidRPr="00754C80" w:rsidRDefault="002D157C" w:rsidP="002D157C">
            <w:pPr>
              <w:pStyle w:val="SNSignatureGauche"/>
              <w:tabs>
                <w:tab w:val="center" w:pos="6804"/>
              </w:tabs>
              <w:spacing w:after="0"/>
              <w:ind w:right="-2" w:firstLine="0"/>
              <w:jc w:val="center"/>
            </w:pPr>
            <w:r w:rsidRPr="00754C80">
              <w:t>La ministre de la transition écologique</w:t>
            </w:r>
          </w:p>
          <w:p w14:paraId="5F768688" w14:textId="77777777" w:rsidR="002D157C" w:rsidRPr="00754C80" w:rsidRDefault="002D157C" w:rsidP="002D157C">
            <w:pPr>
              <w:pStyle w:val="SNSignatureGauche"/>
              <w:tabs>
                <w:tab w:val="center" w:pos="6804"/>
              </w:tabs>
              <w:spacing w:after="0"/>
              <w:ind w:right="-2" w:firstLine="0"/>
              <w:jc w:val="center"/>
            </w:pPr>
            <w:r w:rsidRPr="00754C80">
              <w:t>Pour la ministre et par délégation :</w:t>
            </w:r>
          </w:p>
          <w:p w14:paraId="6113FDB3" w14:textId="5BB3BC35" w:rsidR="002D157C" w:rsidRPr="00754C80" w:rsidRDefault="002D157C" w:rsidP="002D157C">
            <w:pPr>
              <w:pStyle w:val="SNSignatureGauche"/>
              <w:tabs>
                <w:tab w:val="center" w:pos="6804"/>
              </w:tabs>
              <w:spacing w:after="0"/>
              <w:ind w:right="-2" w:firstLine="0"/>
              <w:jc w:val="center"/>
            </w:pPr>
            <w:r w:rsidRPr="00754C80">
              <w:t>Le directeur général de la prévention des risques,</w:t>
            </w:r>
          </w:p>
          <w:p w14:paraId="19481320" w14:textId="58808A41" w:rsidR="002D157C" w:rsidRPr="00754C80" w:rsidRDefault="002D157C" w:rsidP="002D157C">
            <w:pPr>
              <w:pStyle w:val="SNSignatureGauche"/>
              <w:tabs>
                <w:tab w:val="center" w:pos="6804"/>
              </w:tabs>
              <w:spacing w:after="0"/>
              <w:ind w:right="-2" w:firstLine="0"/>
              <w:jc w:val="center"/>
            </w:pPr>
          </w:p>
          <w:p w14:paraId="5644B568" w14:textId="77777777" w:rsidR="002D157C" w:rsidRPr="00754C80" w:rsidRDefault="002D157C" w:rsidP="002D157C">
            <w:pPr>
              <w:pStyle w:val="SNSignatureGauche"/>
              <w:tabs>
                <w:tab w:val="center" w:pos="6804"/>
              </w:tabs>
              <w:spacing w:after="0"/>
              <w:ind w:right="-2" w:firstLine="0"/>
              <w:jc w:val="center"/>
            </w:pPr>
          </w:p>
          <w:p w14:paraId="6CBFD42C" w14:textId="56F8A440" w:rsidR="002D157C" w:rsidRPr="00754C80" w:rsidRDefault="002D157C" w:rsidP="002D157C">
            <w:pPr>
              <w:pStyle w:val="SNDatearrt"/>
              <w:spacing w:before="0" w:after="0"/>
              <w:ind w:firstLine="0"/>
              <w:jc w:val="center"/>
            </w:pPr>
            <w:r w:rsidRPr="00754C80">
              <w:t>C. BOURILLET</w:t>
            </w:r>
          </w:p>
        </w:tc>
        <w:tc>
          <w:tcPr>
            <w:tcW w:w="4672" w:type="dxa"/>
            <w:shd w:val="clear" w:color="auto" w:fill="auto"/>
          </w:tcPr>
          <w:p w14:paraId="25509C36" w14:textId="77777777" w:rsidR="002D157C" w:rsidRPr="00754C80" w:rsidRDefault="002D157C" w:rsidP="002D157C">
            <w:pPr>
              <w:pStyle w:val="SNSignatureGauche"/>
              <w:tabs>
                <w:tab w:val="center" w:pos="6804"/>
              </w:tabs>
              <w:spacing w:after="0"/>
              <w:ind w:right="-2" w:firstLine="0"/>
              <w:jc w:val="center"/>
            </w:pPr>
            <w:r w:rsidRPr="00754C80">
              <w:t>Le ministre de l’économie, des finances et de la relance</w:t>
            </w:r>
          </w:p>
          <w:p w14:paraId="20858149" w14:textId="77777777" w:rsidR="002D157C" w:rsidRPr="00754C80" w:rsidRDefault="002D157C" w:rsidP="002D157C">
            <w:pPr>
              <w:pStyle w:val="SNSignatureGauche"/>
              <w:tabs>
                <w:tab w:val="center" w:pos="6804"/>
              </w:tabs>
              <w:spacing w:after="0"/>
              <w:ind w:right="-2" w:firstLine="0"/>
              <w:jc w:val="center"/>
            </w:pPr>
            <w:r w:rsidRPr="00754C80">
              <w:t>Pour le ministre et par délégation :</w:t>
            </w:r>
          </w:p>
          <w:p w14:paraId="3CBD93CE" w14:textId="7D126C3E" w:rsidR="002D157C" w:rsidRPr="00754C80" w:rsidRDefault="002D157C" w:rsidP="002D157C">
            <w:pPr>
              <w:pStyle w:val="SNSignatureGauche"/>
              <w:tabs>
                <w:tab w:val="center" w:pos="6804"/>
              </w:tabs>
              <w:spacing w:after="0"/>
              <w:ind w:right="-2" w:firstLine="0"/>
              <w:jc w:val="center"/>
            </w:pPr>
            <w:r w:rsidRPr="00754C80">
              <w:t>Le délégué interministériel aux normes,</w:t>
            </w:r>
          </w:p>
          <w:p w14:paraId="46CF7A83" w14:textId="24F02FCC" w:rsidR="002D157C" w:rsidRPr="00754C80" w:rsidRDefault="002D157C" w:rsidP="002D157C">
            <w:pPr>
              <w:pStyle w:val="SNSignatureGauche"/>
              <w:tabs>
                <w:tab w:val="center" w:pos="6804"/>
              </w:tabs>
              <w:spacing w:after="0"/>
              <w:ind w:right="-2" w:firstLine="0"/>
              <w:jc w:val="center"/>
            </w:pPr>
          </w:p>
          <w:p w14:paraId="2D6676DC" w14:textId="77777777" w:rsidR="002D157C" w:rsidRPr="00754C80" w:rsidRDefault="002D157C" w:rsidP="002D157C">
            <w:pPr>
              <w:pStyle w:val="SNSignatureGauche"/>
              <w:tabs>
                <w:tab w:val="center" w:pos="6804"/>
              </w:tabs>
              <w:spacing w:after="0"/>
              <w:ind w:right="-2" w:firstLine="0"/>
              <w:jc w:val="center"/>
            </w:pPr>
          </w:p>
          <w:p w14:paraId="163B8B8E" w14:textId="4FDC07D9" w:rsidR="002D157C" w:rsidRPr="00754C80" w:rsidRDefault="002D157C" w:rsidP="002D157C">
            <w:pPr>
              <w:pStyle w:val="SNDatearrt"/>
              <w:spacing w:before="0" w:after="0"/>
              <w:ind w:firstLine="0"/>
              <w:jc w:val="center"/>
            </w:pPr>
            <w:r w:rsidRPr="00754C80">
              <w:t>R. STÉFANINI</w:t>
            </w:r>
          </w:p>
        </w:tc>
      </w:tr>
    </w:tbl>
    <w:p w14:paraId="113EA5F9" w14:textId="46B2FE2A" w:rsidR="002B386F" w:rsidRPr="00754C80" w:rsidRDefault="005D51ED">
      <w:pPr>
        <w:pStyle w:val="Corpsdetexte"/>
        <w:jc w:val="center"/>
        <w:rPr>
          <w:b/>
          <w:i/>
          <w:caps/>
        </w:rPr>
      </w:pPr>
      <w:r w:rsidRPr="00754C80">
        <w:rPr>
          <w:b/>
          <w:i/>
          <w:caps/>
        </w:rPr>
        <w:t>ANNEXEs</w:t>
      </w:r>
    </w:p>
    <w:p w14:paraId="572C70EA" w14:textId="39F7466C" w:rsidR="009468AB" w:rsidRPr="00754C80" w:rsidRDefault="009468AB" w:rsidP="00197395">
      <w:pPr>
        <w:pStyle w:val="Corpsdetexte"/>
        <w:jc w:val="center"/>
        <w:rPr>
          <w:b/>
          <w:caps/>
        </w:rPr>
      </w:pPr>
    </w:p>
    <w:p w14:paraId="5E55714D" w14:textId="77777777" w:rsidR="009468AB" w:rsidRPr="00754C80" w:rsidRDefault="009468AB" w:rsidP="00197395">
      <w:pPr>
        <w:pStyle w:val="Corpsdetexte"/>
        <w:jc w:val="center"/>
        <w:rPr>
          <w:b/>
          <w:caps/>
        </w:rPr>
      </w:pPr>
    </w:p>
    <w:p w14:paraId="19D06E81" w14:textId="26C46391" w:rsidR="00197395" w:rsidRPr="00754C80" w:rsidRDefault="00197395" w:rsidP="00197395">
      <w:pPr>
        <w:pStyle w:val="Corpsdetexte"/>
        <w:jc w:val="center"/>
        <w:rPr>
          <w:b/>
          <w:caps/>
        </w:rPr>
      </w:pPr>
      <w:r w:rsidRPr="00754C80">
        <w:rPr>
          <w:b/>
          <w:caps/>
        </w:rPr>
        <w:t>Annexe I</w:t>
      </w:r>
    </w:p>
    <w:p w14:paraId="6C2BFF63" w14:textId="1F60182C" w:rsidR="00197395" w:rsidRPr="00754C80" w:rsidRDefault="00197395" w:rsidP="00197395">
      <w:pPr>
        <w:pStyle w:val="Corpsdetexte"/>
        <w:jc w:val="center"/>
        <w:rPr>
          <w:b/>
          <w:caps/>
        </w:rPr>
      </w:pPr>
      <w:r w:rsidRPr="00754C80">
        <w:rPr>
          <w:b/>
          <w:caps/>
        </w:rPr>
        <w:t>Exigences G</w:t>
      </w:r>
      <w:r w:rsidR="008066C5" w:rsidRPr="00754C80">
        <w:rPr>
          <w:b/>
          <w:caps/>
        </w:rPr>
        <w:t>ÉNÉ</w:t>
      </w:r>
      <w:r w:rsidRPr="00754C80">
        <w:rPr>
          <w:b/>
          <w:caps/>
        </w:rPr>
        <w:t>RALES</w:t>
      </w:r>
    </w:p>
    <w:p w14:paraId="3EA180D7" w14:textId="4F749633" w:rsidR="00197395" w:rsidRPr="00754C80" w:rsidRDefault="00197395" w:rsidP="00FB1DDC">
      <w:pPr>
        <w:pStyle w:val="SNArticle"/>
        <w:ind w:left="567" w:firstLine="0"/>
      </w:pPr>
    </w:p>
    <w:p w14:paraId="54D87C5D" w14:textId="28F1CF09" w:rsidR="00197395" w:rsidRPr="00754C80" w:rsidRDefault="00197395" w:rsidP="00197395">
      <w:pPr>
        <w:pStyle w:val="Corpsdetexte"/>
      </w:pPr>
      <w:r w:rsidRPr="00754C80">
        <w:t>Sans préjudice des articles suivants de la présente annexe, les exigences générales sont constituées des exigences de la norme NF X31-620-1</w:t>
      </w:r>
      <w:r w:rsidR="0028684F" w:rsidRPr="00754C80">
        <w:t xml:space="preserve"> dans sa version de </w:t>
      </w:r>
      <w:r w:rsidR="002D157C" w:rsidRPr="00754C80">
        <w:t>déc</w:t>
      </w:r>
      <w:r w:rsidR="0028684F" w:rsidRPr="00754C80">
        <w:t>embre 2021</w:t>
      </w:r>
      <w:r w:rsidRPr="00754C80">
        <w:t>.</w:t>
      </w:r>
    </w:p>
    <w:p w14:paraId="7F34746D" w14:textId="5FA04A62" w:rsidR="0028684F" w:rsidRPr="00754C80" w:rsidRDefault="0028684F" w:rsidP="00197395">
      <w:pPr>
        <w:pStyle w:val="Corpsdetexte"/>
      </w:pPr>
      <w:r w:rsidRPr="00754C80">
        <w:t xml:space="preserve">En dehors de la certification dans le cadre du présent arrêté, la certification selon la norme NF X31-620-1 dans sa version de </w:t>
      </w:r>
      <w:r w:rsidR="002D157C" w:rsidRPr="00754C80">
        <w:t>déc</w:t>
      </w:r>
      <w:r w:rsidRPr="00754C80">
        <w:t>embre 2021 reste une démarche volontaire.</w:t>
      </w:r>
    </w:p>
    <w:p w14:paraId="65F5AD5E" w14:textId="77777777" w:rsidR="00197395" w:rsidRPr="00754C80" w:rsidRDefault="00197395" w:rsidP="00FB1DDC">
      <w:pPr>
        <w:pStyle w:val="SNArticle"/>
        <w:ind w:left="567" w:firstLine="0"/>
      </w:pPr>
      <w:bookmarkStart w:id="37" w:name="_Ref82769016"/>
    </w:p>
    <w:bookmarkEnd w:id="37"/>
    <w:p w14:paraId="1D08EAEF" w14:textId="6EDE0C79" w:rsidR="00197395" w:rsidRPr="00754C80" w:rsidRDefault="00197395" w:rsidP="00197395">
      <w:pPr>
        <w:pStyle w:val="Corpsdetexte"/>
      </w:pPr>
      <w:r w:rsidRPr="00754C80">
        <w:t xml:space="preserve">Les définitions suivantes sont applicables </w:t>
      </w:r>
      <w:r w:rsidR="00991A12" w:rsidRPr="00754C80">
        <w:t>à</w:t>
      </w:r>
      <w:r w:rsidRPr="00754C80">
        <w:t xml:space="preserve"> l’ensemble des </w:t>
      </w:r>
      <w:r w:rsidR="00991A12" w:rsidRPr="00754C80">
        <w:t>référentiels de certification définis aux articles 2 à 6 du présent arrêté</w:t>
      </w:r>
      <w:r w:rsidRPr="00754C80">
        <w:t>.</w:t>
      </w:r>
    </w:p>
    <w:p w14:paraId="267984FE" w14:textId="29FA9AB2" w:rsidR="00197395" w:rsidRPr="00754C80" w:rsidRDefault="00197395" w:rsidP="00197395">
      <w:pPr>
        <w:pStyle w:val="Corpsdetexte"/>
      </w:pPr>
      <w:r w:rsidRPr="00754C80">
        <w:t>– Site : périmètre concerné par les opérations ou la prestation. Dans le cas d’une installation classée pour la protection de l’environnement, périmètre sous la responsabilité de l’exploitant, concerné par l’arrêté préfectoral d’autorisation mentionné à l’article L. 181-12 du code de l’environnement, par l’arrêté préfectoral d’enregistrement mentionné à l’article L. 512-7-3 du code de l’environnement ou par la déclaration mentionnée à l’article L. 512-8 du code de l’environnement</w:t>
      </w:r>
      <w:r w:rsidR="00A3168D" w:rsidRPr="00754C80">
        <w:t>.</w:t>
      </w:r>
    </w:p>
    <w:p w14:paraId="1EEFBC8C" w14:textId="20100E0F" w:rsidR="00197395" w:rsidRPr="00754C80" w:rsidRDefault="00197395" w:rsidP="00197395">
      <w:pPr>
        <w:pStyle w:val="Corpsdetexte"/>
        <w:rPr>
          <w:szCs w:val="20"/>
        </w:rPr>
      </w:pPr>
      <w:r w:rsidRPr="00754C80">
        <w:t xml:space="preserve">– Installation : pour les annexes V à </w:t>
      </w:r>
      <w:r w:rsidR="00A3168D" w:rsidRPr="00754C80">
        <w:t>VII</w:t>
      </w:r>
      <w:r w:rsidRPr="00754C80">
        <w:t>I du présent arrêté,</w:t>
      </w:r>
      <w:r w:rsidRPr="00754C80">
        <w:rPr>
          <w:szCs w:val="20"/>
        </w:rPr>
        <w:t xml:space="preserve"> installation classée pour la protection de l’environnement faisant l’objet d’une cessation activité au sens de l’article R. 512-75-1 du code de l’environnement.</w:t>
      </w:r>
    </w:p>
    <w:p w14:paraId="1B6888F4" w14:textId="779ECC88" w:rsidR="00C13FCD" w:rsidRPr="00754C80" w:rsidRDefault="00197395" w:rsidP="00A3168D">
      <w:pPr>
        <w:pStyle w:val="Corpsdetexte"/>
        <w:rPr>
          <w:szCs w:val="20"/>
        </w:rPr>
      </w:pPr>
      <w:r w:rsidRPr="00754C80">
        <w:t>– </w:t>
      </w:r>
      <w:r w:rsidRPr="00754C80">
        <w:rPr>
          <w:szCs w:val="20"/>
        </w:rPr>
        <w:t>Enjeux : populations, ressources ou milieux naturels situés au droit du site ou dans son environnement proche.</w:t>
      </w:r>
    </w:p>
    <w:p w14:paraId="22196F99" w14:textId="44DB1387" w:rsidR="00D552CA" w:rsidRPr="00754C80" w:rsidRDefault="00D552CA" w:rsidP="00FB1DDC">
      <w:pPr>
        <w:pStyle w:val="SNArticle"/>
        <w:ind w:left="567" w:firstLine="0"/>
      </w:pPr>
    </w:p>
    <w:p w14:paraId="2388FECE" w14:textId="235281B2" w:rsidR="00D552CA" w:rsidRPr="00754C80" w:rsidRDefault="00D552CA" w:rsidP="00A3168D">
      <w:pPr>
        <w:pStyle w:val="Corpsdetexte"/>
      </w:pPr>
      <w:r w:rsidRPr="00754C80">
        <w:t>L’engagement E7 de la norme NF X31-620-1</w:t>
      </w:r>
      <w:r w:rsidR="0028684F" w:rsidRPr="00754C80">
        <w:t xml:space="preserve"> dans sa version de </w:t>
      </w:r>
      <w:r w:rsidR="002D157C" w:rsidRPr="00754C80">
        <w:t>décembre 2021</w:t>
      </w:r>
      <w:r w:rsidRPr="00754C80">
        <w:t xml:space="preserve">, relatif à la mise à disposition des matériels et équipements adaptés pour la réalisation des prestations, </w:t>
      </w:r>
      <w:r w:rsidR="000431B4" w:rsidRPr="00754C80">
        <w:t xml:space="preserve">ainsi que les exigences de l’annexe B de cette même norme </w:t>
      </w:r>
      <w:r w:rsidRPr="00754C80">
        <w:t>ne s’applique</w:t>
      </w:r>
      <w:r w:rsidR="000431B4" w:rsidRPr="00754C80">
        <w:t>nt</w:t>
      </w:r>
      <w:r w:rsidRPr="00754C80">
        <w:t xml:space="preserve"> pas aux référentiels de certification définis aux articles 2 à 6 du présent arrêté.</w:t>
      </w:r>
    </w:p>
    <w:p w14:paraId="2C6E8DC5" w14:textId="3CE18F0C" w:rsidR="0025796B" w:rsidRPr="00754C80" w:rsidRDefault="0025796B" w:rsidP="00A3168D">
      <w:pPr>
        <w:pStyle w:val="Corpsdetexte"/>
      </w:pPr>
      <w:r w:rsidRPr="00754C80">
        <w:t>Toutefois, l’entreprise mène les visites prévues dans ces référentiels dans des conditions adéquates de sécurité.</w:t>
      </w:r>
    </w:p>
    <w:p w14:paraId="04849E4D" w14:textId="6261661B" w:rsidR="00D552CA" w:rsidRPr="00754C80" w:rsidRDefault="00D552CA" w:rsidP="00FB1DDC">
      <w:pPr>
        <w:pStyle w:val="SNArticle"/>
        <w:ind w:left="567" w:firstLine="0"/>
      </w:pPr>
      <w:bookmarkStart w:id="38" w:name="_Ref88226894"/>
    </w:p>
    <w:bookmarkEnd w:id="38"/>
    <w:p w14:paraId="4D96F572" w14:textId="2F465950" w:rsidR="006E598E" w:rsidRPr="00754C80" w:rsidRDefault="005F0510" w:rsidP="00A3168D">
      <w:pPr>
        <w:pStyle w:val="Corpsdetexte"/>
      </w:pPr>
      <w:r w:rsidRPr="00754C80">
        <w:t xml:space="preserve">I. – </w:t>
      </w:r>
      <w:r w:rsidR="006E598E" w:rsidRPr="00754C80">
        <w:t>L’engagement E8 de la norme NF X31-620-1</w:t>
      </w:r>
      <w:r w:rsidR="0028684F" w:rsidRPr="00754C80">
        <w:t xml:space="preserve"> dans sa version de </w:t>
      </w:r>
      <w:r w:rsidR="002D157C" w:rsidRPr="00754C80">
        <w:t>décembre 2021</w:t>
      </w:r>
      <w:r w:rsidR="006E598E" w:rsidRPr="00754C80">
        <w:t>, relatif à l’information du donneur d’ordre en cas de sous-traitance</w:t>
      </w:r>
      <w:r w:rsidRPr="00754C80">
        <w:t>, à la maîtrise de la sous-traitance</w:t>
      </w:r>
      <w:r w:rsidR="006E598E" w:rsidRPr="00754C80">
        <w:t xml:space="preserve"> et à l’absence de recours à la sous-traitance en cascade, s’applique </w:t>
      </w:r>
      <w:r w:rsidR="000431B4" w:rsidRPr="00754C80">
        <w:t xml:space="preserve">également </w:t>
      </w:r>
      <w:r w:rsidR="006E598E" w:rsidRPr="00754C80">
        <w:t xml:space="preserve">aux </w:t>
      </w:r>
      <w:r w:rsidR="000431B4" w:rsidRPr="00754C80">
        <w:t xml:space="preserve">prestations globales décrites dans les </w:t>
      </w:r>
      <w:r w:rsidR="006E598E" w:rsidRPr="00754C80">
        <w:t>référentiels de certification définis aux articles 2 à 6 du présent arrêté.</w:t>
      </w:r>
    </w:p>
    <w:p w14:paraId="4AEF0270" w14:textId="77F584FE" w:rsidR="005F0510" w:rsidRPr="00754C80" w:rsidRDefault="005F0510" w:rsidP="005F0510">
      <w:pPr>
        <w:jc w:val="both"/>
      </w:pPr>
      <w:r w:rsidRPr="00754C80">
        <w:t>II. – L’entreprise qui souhaite sous-traiter une</w:t>
      </w:r>
      <w:r w:rsidR="004E389D" w:rsidRPr="00754C80">
        <w:t xml:space="preserve"> partie d’une</w:t>
      </w:r>
      <w:r w:rsidRPr="00754C80">
        <w:t xml:space="preserve"> prestation</w:t>
      </w:r>
      <w:r w:rsidR="004E389D" w:rsidRPr="00754C80">
        <w:t xml:space="preserve"> globale</w:t>
      </w:r>
      <w:r w:rsidRPr="00754C80">
        <w:t>, pour un dossier donné, à un prestataire non certifié peut s’appuyer, le cas échéant, sur la reconnaissance d’une équivalence à cette certification, telle que définie à la section 7 du présent arrêté, à condition que cette équivalence couvre le référentiel incluant la prestation sous-traitée.</w:t>
      </w:r>
    </w:p>
    <w:p w14:paraId="4E3D6751" w14:textId="77777777" w:rsidR="005F0510" w:rsidRPr="00754C80" w:rsidRDefault="005F0510" w:rsidP="005F0510">
      <w:pPr>
        <w:jc w:val="both"/>
      </w:pPr>
      <w:r w:rsidRPr="00754C80">
        <w:t>À défaut d’une telle reconnaissance, l’entreprise qui souhaite sous-traiter une prestation, pour un dossier donné, à un prestataire non certifié :</w:t>
      </w:r>
    </w:p>
    <w:p w14:paraId="24B16618" w14:textId="77777777" w:rsidR="005F0510" w:rsidRPr="00754C80" w:rsidRDefault="005F0510" w:rsidP="005F0510">
      <w:pPr>
        <w:jc w:val="both"/>
      </w:pPr>
      <w:r w:rsidRPr="00754C80">
        <w:t>– déclare préalablement cette sous-traitance à son organisme certificateur,</w:t>
      </w:r>
    </w:p>
    <w:p w14:paraId="44A66E20" w14:textId="77777777" w:rsidR="005F0510" w:rsidRPr="00754C80" w:rsidRDefault="005F0510" w:rsidP="005F0510">
      <w:pPr>
        <w:jc w:val="both"/>
      </w:pPr>
      <w:r w:rsidRPr="00754C80">
        <w:t>– retourne à son organisme certificateur, pour chacune des prestations envisagées, un dossier démontrant le respect des exigences des référentiels concernés par ces prestations avec les éléments de preuve associés, notamment en termes de compétence du personnel, de suivi des expositions, de suivi des équipements, d’analyse de risque et de plan de prévention, d’assurance…</w:t>
      </w:r>
    </w:p>
    <w:p w14:paraId="3FDB9F70" w14:textId="77777777" w:rsidR="005F0510" w:rsidRPr="00754C80" w:rsidRDefault="005F0510" w:rsidP="005F0510">
      <w:pPr>
        <w:jc w:val="both"/>
      </w:pPr>
      <w:r w:rsidRPr="00754C80">
        <w:t>– règle les frais liés à l’évaluation de ce dossier par l’organisme certificateur.</w:t>
      </w:r>
    </w:p>
    <w:p w14:paraId="67804F0C" w14:textId="77777777" w:rsidR="005F0510" w:rsidRPr="00754C80" w:rsidRDefault="005F0510" w:rsidP="005F0510">
      <w:pPr>
        <w:jc w:val="both"/>
      </w:pPr>
      <w:r w:rsidRPr="00754C80">
        <w:t>L’organisme certificateur examine les éléments du dossier et communique à l’entreprise, dans un délai de 10 jours ouvrés, un rapport concluant sur l’équivalence pour la prestation concernée pour ce dossier donné. Le prestataire sous-traitant ne peut en aucun cas communiquer sur l’équivalence obtenue en dehors de la prestation concernée.</w:t>
      </w:r>
    </w:p>
    <w:p w14:paraId="174BE2CB" w14:textId="40656483" w:rsidR="005F0510" w:rsidRPr="00754C80" w:rsidRDefault="005F0510" w:rsidP="005F0510">
      <w:pPr>
        <w:pStyle w:val="Corpsdetexte"/>
      </w:pPr>
      <w:r w:rsidRPr="00754C80">
        <w:t>Le respect de ce processus est examiné au cours des audits prévus aux articles 7 et 8 du présent arrêté.</w:t>
      </w:r>
    </w:p>
    <w:p w14:paraId="26AF9971" w14:textId="616F032B" w:rsidR="00A3168D" w:rsidRPr="00754C80" w:rsidRDefault="00A3168D" w:rsidP="005F0510">
      <w:pPr>
        <w:pStyle w:val="SNArticle"/>
        <w:ind w:left="567" w:firstLine="0"/>
      </w:pPr>
    </w:p>
    <w:p w14:paraId="7AD972CB" w14:textId="38DD2F20" w:rsidR="0028684F" w:rsidRPr="00754C80" w:rsidRDefault="0028684F" w:rsidP="00A3168D">
      <w:pPr>
        <w:pStyle w:val="Corpsdetexte"/>
      </w:pPr>
      <w:r w:rsidRPr="00754C80">
        <w:t xml:space="preserve">L’engagement E9 de la norme NF X31-620-1 dans sa version de </w:t>
      </w:r>
      <w:r w:rsidR="002D157C" w:rsidRPr="00754C80">
        <w:t>décembre 2021</w:t>
      </w:r>
      <w:r w:rsidRPr="00754C80">
        <w:t>, relatif à la connaissance et à la mise en œuvre des règles d’environnement, de santé au travail et de sécurité relatives aux interventions sur les sites et sols pollués</w:t>
      </w:r>
      <w:r w:rsidR="00322A9E" w:rsidRPr="00754C80">
        <w:t>, et au respect de ces règles par l’ensemble des intervenants, ne s’applique pas aux référentiels de certification définis aux articles 2 à 6 du présent arrêté.</w:t>
      </w:r>
    </w:p>
    <w:p w14:paraId="4AD3218E" w14:textId="20BB2FF6" w:rsidR="00322A9E" w:rsidRPr="00754C80" w:rsidRDefault="00322A9E" w:rsidP="005F0510">
      <w:pPr>
        <w:pStyle w:val="SNArticle"/>
        <w:ind w:left="567" w:firstLine="0"/>
      </w:pPr>
    </w:p>
    <w:p w14:paraId="6DCAA732" w14:textId="1865A908" w:rsidR="00322A9E" w:rsidRPr="00754C80" w:rsidRDefault="00322A9E" w:rsidP="00322A9E">
      <w:pPr>
        <w:pStyle w:val="Corpsdetexte"/>
      </w:pPr>
      <w:r w:rsidRPr="00754C80">
        <w:t xml:space="preserve">L’engagement E10 de la norme NF X31-620-1 dans sa version de </w:t>
      </w:r>
      <w:r w:rsidR="002D157C" w:rsidRPr="00754C80">
        <w:t>décembre 2021</w:t>
      </w:r>
      <w:r w:rsidRPr="00754C80">
        <w:t>, relatif à la minimisation de l’impact environnemental des interventions sur un site et ses environs, ne s’applique pas aux référentiels de certification définis aux articles 2 à 6 du présent arrêté.</w:t>
      </w:r>
    </w:p>
    <w:p w14:paraId="482BAF02" w14:textId="5E0B8A99" w:rsidR="00322A9E" w:rsidRPr="00754C80" w:rsidRDefault="00322A9E" w:rsidP="005F0510">
      <w:pPr>
        <w:pStyle w:val="SNArticle"/>
        <w:ind w:left="567" w:firstLine="0"/>
      </w:pPr>
    </w:p>
    <w:p w14:paraId="2C4456AA" w14:textId="0F12598C" w:rsidR="00991A12" w:rsidRPr="00754C80" w:rsidRDefault="00991A12" w:rsidP="00991A12">
      <w:pPr>
        <w:pStyle w:val="Corpsdetexte"/>
      </w:pPr>
      <w:r w:rsidRPr="00754C80">
        <w:t xml:space="preserve">Par dérogation au tableau 4 de la norme NF X31-620-1 dans sa version de </w:t>
      </w:r>
      <w:r w:rsidR="002D157C" w:rsidRPr="00754C80">
        <w:t>décembre 2021</w:t>
      </w:r>
      <w:r w:rsidRPr="00754C80">
        <w:t>, pour les référentiels de certification définis aux articles 2 à 6 du présent arrêté, la partie technique de l’offre de prestation ne comporte pas :</w:t>
      </w:r>
    </w:p>
    <w:p w14:paraId="63513507" w14:textId="222BF53E" w:rsidR="00991A12" w:rsidRPr="00754C80" w:rsidRDefault="00991A12" w:rsidP="00991A12">
      <w:pPr>
        <w:pStyle w:val="Corpsdetexte"/>
      </w:pPr>
      <w:r w:rsidRPr="00754C80">
        <w:t>– de description des mesures de préservation de la qualité et de l’environnement du site ;</w:t>
      </w:r>
    </w:p>
    <w:p w14:paraId="68591319" w14:textId="0B6C1DE0" w:rsidR="00991A12" w:rsidRPr="00754C80" w:rsidRDefault="00991A12" w:rsidP="00991A12">
      <w:pPr>
        <w:pStyle w:val="Corpsdetexte"/>
      </w:pPr>
      <w:r w:rsidRPr="00754C80">
        <w:t>– de description des dispositions applicables en matière d’hygiène, de santé et de sécurité.</w:t>
      </w:r>
    </w:p>
    <w:p w14:paraId="55E74204" w14:textId="77777777" w:rsidR="00816984" w:rsidRPr="00754C80" w:rsidRDefault="00816984" w:rsidP="005F0510">
      <w:pPr>
        <w:pStyle w:val="SNArticle"/>
        <w:ind w:left="567" w:firstLine="0"/>
      </w:pPr>
    </w:p>
    <w:p w14:paraId="23DC7204" w14:textId="76D4EDDE" w:rsidR="00816984" w:rsidRPr="00754C80" w:rsidRDefault="00816984" w:rsidP="00816984">
      <w:pPr>
        <w:pStyle w:val="Corpsdetexte"/>
      </w:pPr>
      <w:r w:rsidRPr="00754C80">
        <w:t>Pour les prestations de l’annexe V du présent arrêté, le niveau d’études et l’expérience professionnelle requis pour chaque rôle sont décrits dans le tableau suivant.</w:t>
      </w:r>
    </w:p>
    <w:tbl>
      <w:tblPr>
        <w:tblStyle w:val="Grilledutableau"/>
        <w:tblW w:w="0" w:type="auto"/>
        <w:tblCellMar>
          <w:top w:w="28" w:type="dxa"/>
          <w:left w:w="57" w:type="dxa"/>
          <w:bottom w:w="28" w:type="dxa"/>
          <w:right w:w="57" w:type="dxa"/>
        </w:tblCellMar>
        <w:tblLook w:val="04A0" w:firstRow="1" w:lastRow="0" w:firstColumn="1" w:lastColumn="0" w:noHBand="0" w:noVBand="1"/>
      </w:tblPr>
      <w:tblGrid>
        <w:gridCol w:w="1165"/>
        <w:gridCol w:w="4926"/>
        <w:gridCol w:w="3253"/>
      </w:tblGrid>
      <w:tr w:rsidR="00816984" w:rsidRPr="00754C80" w14:paraId="0FB7B62E" w14:textId="77777777" w:rsidTr="009468AB">
        <w:trPr>
          <w:cantSplit/>
        </w:trPr>
        <w:tc>
          <w:tcPr>
            <w:tcW w:w="1165" w:type="dxa"/>
            <w:shd w:val="clear" w:color="auto" w:fill="BFBFBF" w:themeFill="background1" w:themeFillShade="BF"/>
          </w:tcPr>
          <w:p w14:paraId="5B0EBFC5" w14:textId="77777777" w:rsidR="00816984" w:rsidRPr="00754C80" w:rsidRDefault="00816984" w:rsidP="009468AB">
            <w:pPr>
              <w:pStyle w:val="Corpsdetexte"/>
              <w:keepNext/>
              <w:spacing w:after="0" w:line="240" w:lineRule="auto"/>
              <w:jc w:val="center"/>
              <w:rPr>
                <w:sz w:val="22"/>
                <w:szCs w:val="22"/>
              </w:rPr>
            </w:pPr>
            <w:r w:rsidRPr="00754C80">
              <w:rPr>
                <w:b/>
                <w:sz w:val="22"/>
                <w:szCs w:val="22"/>
              </w:rPr>
              <w:t>Rôle</w:t>
            </w:r>
          </w:p>
        </w:tc>
        <w:tc>
          <w:tcPr>
            <w:tcW w:w="4926" w:type="dxa"/>
            <w:shd w:val="clear" w:color="auto" w:fill="BFBFBF" w:themeFill="background1" w:themeFillShade="BF"/>
          </w:tcPr>
          <w:p w14:paraId="5FDFCADF" w14:textId="77777777" w:rsidR="00816984" w:rsidRPr="00754C80" w:rsidRDefault="00816984" w:rsidP="009468AB">
            <w:pPr>
              <w:pStyle w:val="Corpsdetexte"/>
              <w:keepNext/>
              <w:spacing w:after="0" w:line="240" w:lineRule="auto"/>
              <w:jc w:val="center"/>
              <w:rPr>
                <w:sz w:val="22"/>
                <w:szCs w:val="22"/>
              </w:rPr>
            </w:pPr>
            <w:r w:rsidRPr="00754C80">
              <w:rPr>
                <w:b/>
                <w:sz w:val="22"/>
                <w:szCs w:val="22"/>
              </w:rPr>
              <w:t>Niveau d’études</w:t>
            </w:r>
          </w:p>
        </w:tc>
        <w:tc>
          <w:tcPr>
            <w:tcW w:w="3253" w:type="dxa"/>
            <w:shd w:val="clear" w:color="auto" w:fill="BFBFBF" w:themeFill="background1" w:themeFillShade="BF"/>
          </w:tcPr>
          <w:p w14:paraId="2776B2D7" w14:textId="61B65D53" w:rsidR="00816984" w:rsidRPr="00754C80" w:rsidRDefault="00816984" w:rsidP="00FF5346">
            <w:pPr>
              <w:pStyle w:val="Corpsdetexte"/>
              <w:keepNext/>
              <w:spacing w:after="0" w:line="240" w:lineRule="auto"/>
              <w:jc w:val="center"/>
              <w:rPr>
                <w:sz w:val="22"/>
                <w:szCs w:val="22"/>
              </w:rPr>
            </w:pPr>
            <w:r w:rsidRPr="00754C80">
              <w:rPr>
                <w:b/>
                <w:sz w:val="22"/>
                <w:szCs w:val="22"/>
              </w:rPr>
              <w:t>Expérience professionnelle pour les prestations de l’annexe V</w:t>
            </w:r>
          </w:p>
        </w:tc>
      </w:tr>
      <w:tr w:rsidR="00816984" w:rsidRPr="00754C80" w14:paraId="0AD255DC" w14:textId="77777777" w:rsidTr="009468AB">
        <w:tc>
          <w:tcPr>
            <w:tcW w:w="1165" w:type="dxa"/>
            <w:vMerge w:val="restart"/>
          </w:tcPr>
          <w:p w14:paraId="15D4AE8C" w14:textId="77777777" w:rsidR="00816984" w:rsidRPr="00754C80" w:rsidRDefault="00816984" w:rsidP="009468AB">
            <w:pPr>
              <w:pStyle w:val="Corpsdetexte"/>
              <w:spacing w:after="0" w:line="240" w:lineRule="auto"/>
              <w:jc w:val="left"/>
              <w:rPr>
                <w:sz w:val="22"/>
                <w:szCs w:val="22"/>
              </w:rPr>
            </w:pPr>
            <w:r w:rsidRPr="00754C80">
              <w:rPr>
                <w:sz w:val="22"/>
                <w:szCs w:val="22"/>
              </w:rPr>
              <w:t>Superviseur</w:t>
            </w:r>
          </w:p>
        </w:tc>
        <w:tc>
          <w:tcPr>
            <w:tcW w:w="4926" w:type="dxa"/>
          </w:tcPr>
          <w:p w14:paraId="1B38EE4E" w14:textId="6133036E" w:rsidR="00816984" w:rsidRPr="00754C80" w:rsidRDefault="00816984" w:rsidP="009468AB">
            <w:pPr>
              <w:pStyle w:val="Corpsdetexte"/>
              <w:spacing w:after="0" w:line="240" w:lineRule="auto"/>
              <w:jc w:val="left"/>
              <w:rPr>
                <w:sz w:val="22"/>
                <w:szCs w:val="22"/>
              </w:rPr>
            </w:pPr>
            <w:r w:rsidRPr="00754C80">
              <w:rPr>
                <w:sz w:val="22"/>
                <w:szCs w:val="22"/>
              </w:rPr>
              <w:t xml:space="preserve">Bac+5 ou diplôme équivalent, de préférence en génie de l’environnement, géologie, hydrogéologie, chimie, géochimie, </w:t>
            </w:r>
            <w:r w:rsidR="00FF5346" w:rsidRPr="00754C80">
              <w:rPr>
                <w:sz w:val="22"/>
                <w:szCs w:val="22"/>
              </w:rPr>
              <w:t xml:space="preserve">agronomie, pédologie, </w:t>
            </w:r>
            <w:r w:rsidRPr="00754C80">
              <w:rPr>
                <w:sz w:val="22"/>
                <w:szCs w:val="22"/>
              </w:rPr>
              <w:t>génie civil, géotechnique, génie des procédés</w:t>
            </w:r>
          </w:p>
        </w:tc>
        <w:tc>
          <w:tcPr>
            <w:tcW w:w="3253" w:type="dxa"/>
          </w:tcPr>
          <w:p w14:paraId="721AD7B6" w14:textId="2C2726C6" w:rsidR="00816984" w:rsidRPr="00754C80" w:rsidRDefault="00816984" w:rsidP="00FF5346">
            <w:pPr>
              <w:pStyle w:val="Corpsdetexte"/>
              <w:spacing w:after="0" w:line="240" w:lineRule="auto"/>
              <w:jc w:val="left"/>
              <w:rPr>
                <w:sz w:val="22"/>
                <w:szCs w:val="22"/>
              </w:rPr>
            </w:pPr>
            <w:r w:rsidRPr="00754C80">
              <w:rPr>
                <w:sz w:val="22"/>
                <w:szCs w:val="22"/>
              </w:rPr>
              <w:t>3 ans comme chef de projet réalisant des prestations des annexes II ou V du présent arrêté.</w:t>
            </w:r>
          </w:p>
        </w:tc>
      </w:tr>
      <w:tr w:rsidR="00816984" w:rsidRPr="00754C80" w14:paraId="2EF5A9AB" w14:textId="77777777" w:rsidTr="009468AB">
        <w:tc>
          <w:tcPr>
            <w:tcW w:w="1165" w:type="dxa"/>
            <w:vMerge/>
          </w:tcPr>
          <w:p w14:paraId="42348C66" w14:textId="77777777" w:rsidR="00816984" w:rsidRPr="00754C80" w:rsidRDefault="00816984" w:rsidP="009468AB">
            <w:pPr>
              <w:pStyle w:val="Corpsdetexte"/>
              <w:spacing w:after="0" w:line="240" w:lineRule="auto"/>
              <w:jc w:val="left"/>
              <w:rPr>
                <w:sz w:val="22"/>
                <w:szCs w:val="22"/>
              </w:rPr>
            </w:pPr>
          </w:p>
        </w:tc>
        <w:tc>
          <w:tcPr>
            <w:tcW w:w="4926" w:type="dxa"/>
          </w:tcPr>
          <w:p w14:paraId="74FAF6B9" w14:textId="77777777" w:rsidR="00816984" w:rsidRPr="00754C80" w:rsidRDefault="00816984" w:rsidP="009468AB">
            <w:pPr>
              <w:pStyle w:val="Corpsdetexte"/>
              <w:spacing w:after="0" w:line="240" w:lineRule="auto"/>
              <w:jc w:val="left"/>
              <w:rPr>
                <w:sz w:val="22"/>
                <w:szCs w:val="22"/>
              </w:rPr>
            </w:pPr>
            <w:r w:rsidRPr="00754C80">
              <w:rPr>
                <w:sz w:val="22"/>
                <w:szCs w:val="22"/>
              </w:rPr>
              <w:t>Sinon se référer à l’expérience professionnelle</w:t>
            </w:r>
          </w:p>
        </w:tc>
        <w:tc>
          <w:tcPr>
            <w:tcW w:w="3253" w:type="dxa"/>
          </w:tcPr>
          <w:p w14:paraId="5AD816F5" w14:textId="750749CD" w:rsidR="00816984" w:rsidRPr="00754C80" w:rsidRDefault="00816984" w:rsidP="00FF5346">
            <w:pPr>
              <w:pStyle w:val="Corpsdetexte"/>
              <w:spacing w:after="0" w:line="240" w:lineRule="auto"/>
              <w:jc w:val="left"/>
              <w:rPr>
                <w:sz w:val="22"/>
                <w:szCs w:val="22"/>
              </w:rPr>
            </w:pPr>
            <w:r w:rsidRPr="00754C80">
              <w:rPr>
                <w:sz w:val="22"/>
                <w:szCs w:val="22"/>
              </w:rPr>
              <w:t>3 ans comme chef de projet réalisant des prestations des annexes II ou V du présent arrêté</w:t>
            </w:r>
          </w:p>
        </w:tc>
      </w:tr>
      <w:tr w:rsidR="00816984" w:rsidRPr="00754C80" w14:paraId="0F340326" w14:textId="77777777" w:rsidTr="009468AB">
        <w:tc>
          <w:tcPr>
            <w:tcW w:w="1165" w:type="dxa"/>
            <w:vMerge w:val="restart"/>
          </w:tcPr>
          <w:p w14:paraId="217AD7D8" w14:textId="77777777" w:rsidR="00816984" w:rsidRPr="00754C80" w:rsidRDefault="00816984" w:rsidP="009468AB">
            <w:pPr>
              <w:pStyle w:val="Corpsdetexte"/>
              <w:spacing w:after="0" w:line="240" w:lineRule="auto"/>
              <w:jc w:val="left"/>
              <w:rPr>
                <w:sz w:val="22"/>
                <w:szCs w:val="22"/>
              </w:rPr>
            </w:pPr>
            <w:r w:rsidRPr="00754C80">
              <w:rPr>
                <w:sz w:val="22"/>
                <w:szCs w:val="22"/>
              </w:rPr>
              <w:t>Chef de projet</w:t>
            </w:r>
          </w:p>
        </w:tc>
        <w:tc>
          <w:tcPr>
            <w:tcW w:w="4926" w:type="dxa"/>
          </w:tcPr>
          <w:p w14:paraId="00B74154" w14:textId="7D176C1F" w:rsidR="00816984" w:rsidRPr="00754C80" w:rsidRDefault="00816984" w:rsidP="009468AB">
            <w:pPr>
              <w:pStyle w:val="Corpsdetexte"/>
              <w:spacing w:after="0" w:line="240" w:lineRule="auto"/>
              <w:jc w:val="left"/>
              <w:rPr>
                <w:sz w:val="22"/>
                <w:szCs w:val="22"/>
              </w:rPr>
            </w:pPr>
            <w:r w:rsidRPr="00754C80">
              <w:rPr>
                <w:sz w:val="22"/>
                <w:szCs w:val="22"/>
              </w:rPr>
              <w:t xml:space="preserve">Bac+5 ou diplôme équivalent, de préférence en génie de l’environnement, géologie, hydrogéologie, chimie, géochimie, </w:t>
            </w:r>
            <w:r w:rsidR="00FF5346" w:rsidRPr="00754C80">
              <w:rPr>
                <w:sz w:val="22"/>
                <w:szCs w:val="22"/>
              </w:rPr>
              <w:t xml:space="preserve">agronomie, pédologie, </w:t>
            </w:r>
            <w:r w:rsidRPr="00754C80">
              <w:rPr>
                <w:sz w:val="22"/>
                <w:szCs w:val="22"/>
              </w:rPr>
              <w:t>génie civil, géotechnique, génie des procédés</w:t>
            </w:r>
          </w:p>
        </w:tc>
        <w:tc>
          <w:tcPr>
            <w:tcW w:w="3253" w:type="dxa"/>
          </w:tcPr>
          <w:p w14:paraId="1151EE6A" w14:textId="49ABD086" w:rsidR="00816984" w:rsidRPr="00754C80" w:rsidRDefault="00816984" w:rsidP="00FF5346">
            <w:pPr>
              <w:pStyle w:val="Corpsdetexte"/>
              <w:spacing w:after="0" w:line="240" w:lineRule="auto"/>
              <w:jc w:val="left"/>
              <w:rPr>
                <w:sz w:val="22"/>
                <w:szCs w:val="22"/>
              </w:rPr>
            </w:pPr>
            <w:r w:rsidRPr="00754C80">
              <w:rPr>
                <w:sz w:val="22"/>
                <w:szCs w:val="22"/>
              </w:rPr>
              <w:t>3 ans comme ingénieur réalisant des prestations des annexes II ou V du présent arrêté, ou 1 an comme ingénieur réalisant des prestations des annexes II ou V du présent arrêté et 3 ans d’expérience comme chef de projet réalisant des prestations des annexes II</w:t>
            </w:r>
            <w:r w:rsidR="00FF5346" w:rsidRPr="00754C80">
              <w:rPr>
                <w:sz w:val="22"/>
                <w:szCs w:val="22"/>
              </w:rPr>
              <w:t xml:space="preserve"> ou </w:t>
            </w:r>
            <w:r w:rsidRPr="00754C80">
              <w:rPr>
                <w:sz w:val="22"/>
                <w:szCs w:val="22"/>
              </w:rPr>
              <w:t>III du présent arrêté.</w:t>
            </w:r>
          </w:p>
        </w:tc>
      </w:tr>
      <w:tr w:rsidR="00816984" w:rsidRPr="00754C80" w14:paraId="4444BCF3" w14:textId="77777777" w:rsidTr="009468AB">
        <w:tc>
          <w:tcPr>
            <w:tcW w:w="1165" w:type="dxa"/>
            <w:vMerge/>
          </w:tcPr>
          <w:p w14:paraId="59696EFB" w14:textId="77777777" w:rsidR="00816984" w:rsidRPr="00754C80" w:rsidRDefault="00816984" w:rsidP="009468AB">
            <w:pPr>
              <w:pStyle w:val="Corpsdetexte"/>
              <w:spacing w:after="0" w:line="240" w:lineRule="auto"/>
              <w:jc w:val="left"/>
              <w:rPr>
                <w:sz w:val="22"/>
                <w:szCs w:val="22"/>
              </w:rPr>
            </w:pPr>
          </w:p>
        </w:tc>
        <w:tc>
          <w:tcPr>
            <w:tcW w:w="4926" w:type="dxa"/>
          </w:tcPr>
          <w:p w14:paraId="3CD36EC9" w14:textId="77777777" w:rsidR="00816984" w:rsidRPr="00754C80" w:rsidRDefault="00816984" w:rsidP="009468AB">
            <w:pPr>
              <w:pStyle w:val="Corpsdetexte"/>
              <w:spacing w:after="0" w:line="240" w:lineRule="auto"/>
              <w:jc w:val="left"/>
              <w:rPr>
                <w:sz w:val="22"/>
                <w:szCs w:val="22"/>
              </w:rPr>
            </w:pPr>
            <w:r w:rsidRPr="00754C80">
              <w:rPr>
                <w:sz w:val="22"/>
                <w:szCs w:val="22"/>
              </w:rPr>
              <w:t>Sinon se référer à l’expérience professionnelle</w:t>
            </w:r>
          </w:p>
        </w:tc>
        <w:tc>
          <w:tcPr>
            <w:tcW w:w="3253" w:type="dxa"/>
          </w:tcPr>
          <w:p w14:paraId="164DDDDA" w14:textId="5F6B870F" w:rsidR="00816984" w:rsidRPr="00754C80" w:rsidRDefault="00816984" w:rsidP="00FF5346">
            <w:pPr>
              <w:pStyle w:val="Corpsdetexte"/>
              <w:spacing w:after="0" w:line="240" w:lineRule="auto"/>
              <w:jc w:val="left"/>
              <w:rPr>
                <w:sz w:val="22"/>
                <w:szCs w:val="22"/>
              </w:rPr>
            </w:pPr>
            <w:r w:rsidRPr="00754C80">
              <w:rPr>
                <w:sz w:val="22"/>
                <w:szCs w:val="22"/>
              </w:rPr>
              <w:t>3 ans comme ingénieur réalisant des prestations des annexes II ou V du présent arrêté</w:t>
            </w:r>
          </w:p>
        </w:tc>
      </w:tr>
      <w:tr w:rsidR="00816984" w:rsidRPr="00754C80" w14:paraId="41C652EA" w14:textId="77777777" w:rsidTr="009468AB">
        <w:tc>
          <w:tcPr>
            <w:tcW w:w="1165" w:type="dxa"/>
            <w:vMerge w:val="restart"/>
          </w:tcPr>
          <w:p w14:paraId="1C119E6E" w14:textId="77777777" w:rsidR="00816984" w:rsidRPr="00754C80" w:rsidRDefault="00816984" w:rsidP="009468AB">
            <w:pPr>
              <w:pStyle w:val="Corpsdetexte"/>
              <w:spacing w:after="0" w:line="240" w:lineRule="auto"/>
              <w:jc w:val="left"/>
              <w:rPr>
                <w:sz w:val="22"/>
                <w:szCs w:val="22"/>
              </w:rPr>
            </w:pPr>
            <w:r w:rsidRPr="00754C80">
              <w:rPr>
                <w:sz w:val="22"/>
                <w:szCs w:val="22"/>
              </w:rPr>
              <w:t>Ingénieur</w:t>
            </w:r>
          </w:p>
        </w:tc>
        <w:tc>
          <w:tcPr>
            <w:tcW w:w="4926" w:type="dxa"/>
          </w:tcPr>
          <w:p w14:paraId="6AF7A7DE" w14:textId="069BE750" w:rsidR="00816984" w:rsidRPr="00754C80" w:rsidRDefault="00816984" w:rsidP="009468AB">
            <w:pPr>
              <w:pStyle w:val="Corpsdetexte"/>
              <w:spacing w:after="0" w:line="240" w:lineRule="auto"/>
              <w:jc w:val="left"/>
              <w:rPr>
                <w:sz w:val="22"/>
                <w:szCs w:val="22"/>
              </w:rPr>
            </w:pPr>
            <w:r w:rsidRPr="00754C80">
              <w:rPr>
                <w:sz w:val="22"/>
                <w:szCs w:val="22"/>
              </w:rPr>
              <w:t xml:space="preserve">Bac+5 ou diplôme équivalent, de préférence en génie de l’environnement, géologie, hydrogéologie, chimie, géochimie, </w:t>
            </w:r>
            <w:r w:rsidR="00FF5346" w:rsidRPr="00754C80">
              <w:rPr>
                <w:sz w:val="22"/>
                <w:szCs w:val="22"/>
              </w:rPr>
              <w:t xml:space="preserve">agronomie, pédologie, </w:t>
            </w:r>
            <w:r w:rsidRPr="00754C80">
              <w:rPr>
                <w:sz w:val="22"/>
                <w:szCs w:val="22"/>
              </w:rPr>
              <w:t>génie civil, géotechnique, génie des procédés</w:t>
            </w:r>
          </w:p>
        </w:tc>
        <w:tc>
          <w:tcPr>
            <w:tcW w:w="3253" w:type="dxa"/>
          </w:tcPr>
          <w:p w14:paraId="39EFDB8C" w14:textId="77777777" w:rsidR="00816984" w:rsidRPr="00754C80" w:rsidRDefault="00816984" w:rsidP="009468AB">
            <w:pPr>
              <w:pStyle w:val="Corpsdetexte"/>
              <w:spacing w:after="0" w:line="240" w:lineRule="auto"/>
              <w:jc w:val="left"/>
              <w:rPr>
                <w:sz w:val="22"/>
                <w:szCs w:val="22"/>
              </w:rPr>
            </w:pPr>
            <w:r w:rsidRPr="00754C80">
              <w:rPr>
                <w:sz w:val="22"/>
                <w:szCs w:val="22"/>
              </w:rPr>
              <w:t>Sans objet</w:t>
            </w:r>
          </w:p>
        </w:tc>
      </w:tr>
      <w:tr w:rsidR="00816984" w:rsidRPr="00754C80" w14:paraId="708F260C" w14:textId="77777777" w:rsidTr="009468AB">
        <w:tc>
          <w:tcPr>
            <w:tcW w:w="1165" w:type="dxa"/>
            <w:vMerge/>
          </w:tcPr>
          <w:p w14:paraId="7067B8AA" w14:textId="77777777" w:rsidR="00816984" w:rsidRPr="00754C80" w:rsidRDefault="00816984" w:rsidP="009468AB">
            <w:pPr>
              <w:pStyle w:val="Corpsdetexte"/>
              <w:spacing w:after="0" w:line="240" w:lineRule="auto"/>
              <w:jc w:val="left"/>
              <w:rPr>
                <w:sz w:val="22"/>
                <w:szCs w:val="22"/>
              </w:rPr>
            </w:pPr>
          </w:p>
        </w:tc>
        <w:tc>
          <w:tcPr>
            <w:tcW w:w="4926" w:type="dxa"/>
          </w:tcPr>
          <w:p w14:paraId="562453E8" w14:textId="77777777" w:rsidR="00816984" w:rsidRPr="00754C80" w:rsidRDefault="00816984" w:rsidP="009468AB">
            <w:pPr>
              <w:pStyle w:val="Corpsdetexte"/>
              <w:spacing w:after="0" w:line="240" w:lineRule="auto"/>
              <w:jc w:val="left"/>
              <w:rPr>
                <w:sz w:val="22"/>
                <w:szCs w:val="22"/>
              </w:rPr>
            </w:pPr>
            <w:r w:rsidRPr="00754C80">
              <w:rPr>
                <w:sz w:val="22"/>
                <w:szCs w:val="22"/>
              </w:rPr>
              <w:t xml:space="preserve">Bac + 2 ou Bac + 3 </w:t>
            </w:r>
          </w:p>
        </w:tc>
        <w:tc>
          <w:tcPr>
            <w:tcW w:w="3253" w:type="dxa"/>
          </w:tcPr>
          <w:p w14:paraId="4AB3D8C0" w14:textId="77777777" w:rsidR="00816984" w:rsidRPr="00754C80" w:rsidRDefault="00816984" w:rsidP="009468AB">
            <w:pPr>
              <w:pStyle w:val="Corpsdetexte"/>
              <w:spacing w:after="0" w:line="240" w:lineRule="auto"/>
              <w:jc w:val="left"/>
              <w:rPr>
                <w:sz w:val="22"/>
                <w:szCs w:val="22"/>
              </w:rPr>
            </w:pPr>
            <w:r w:rsidRPr="00754C80">
              <w:rPr>
                <w:sz w:val="22"/>
                <w:szCs w:val="22"/>
              </w:rPr>
              <w:t>5 ans</w:t>
            </w:r>
          </w:p>
        </w:tc>
      </w:tr>
      <w:tr w:rsidR="00816984" w:rsidRPr="00754C80" w14:paraId="6B8D1A14" w14:textId="77777777" w:rsidTr="009468AB">
        <w:tc>
          <w:tcPr>
            <w:tcW w:w="1165" w:type="dxa"/>
            <w:vMerge/>
          </w:tcPr>
          <w:p w14:paraId="3EB39491" w14:textId="77777777" w:rsidR="00816984" w:rsidRPr="00754C80" w:rsidRDefault="00816984" w:rsidP="009468AB">
            <w:pPr>
              <w:pStyle w:val="Corpsdetexte"/>
              <w:spacing w:after="0" w:line="240" w:lineRule="auto"/>
              <w:jc w:val="left"/>
              <w:rPr>
                <w:sz w:val="22"/>
                <w:szCs w:val="22"/>
              </w:rPr>
            </w:pPr>
          </w:p>
        </w:tc>
        <w:tc>
          <w:tcPr>
            <w:tcW w:w="4926" w:type="dxa"/>
          </w:tcPr>
          <w:p w14:paraId="0A576269" w14:textId="77777777" w:rsidR="00816984" w:rsidRPr="00754C80" w:rsidRDefault="00816984" w:rsidP="009468AB">
            <w:pPr>
              <w:pStyle w:val="Corpsdetexte"/>
              <w:spacing w:after="0" w:line="240" w:lineRule="auto"/>
              <w:jc w:val="left"/>
              <w:rPr>
                <w:sz w:val="22"/>
                <w:szCs w:val="22"/>
              </w:rPr>
            </w:pPr>
            <w:r w:rsidRPr="00754C80">
              <w:rPr>
                <w:sz w:val="22"/>
                <w:szCs w:val="22"/>
              </w:rPr>
              <w:t>Sinon se référer à l’expérience professionnelle</w:t>
            </w:r>
          </w:p>
        </w:tc>
        <w:tc>
          <w:tcPr>
            <w:tcW w:w="3253" w:type="dxa"/>
          </w:tcPr>
          <w:p w14:paraId="5567008E" w14:textId="77777777" w:rsidR="00816984" w:rsidRPr="00754C80" w:rsidRDefault="00816984" w:rsidP="009468AB">
            <w:pPr>
              <w:pStyle w:val="Corpsdetexte"/>
              <w:spacing w:after="0" w:line="240" w:lineRule="auto"/>
              <w:jc w:val="left"/>
              <w:rPr>
                <w:sz w:val="22"/>
                <w:szCs w:val="22"/>
              </w:rPr>
            </w:pPr>
            <w:r w:rsidRPr="00754C80">
              <w:rPr>
                <w:sz w:val="22"/>
                <w:szCs w:val="22"/>
              </w:rPr>
              <w:t>8 ans</w:t>
            </w:r>
          </w:p>
        </w:tc>
      </w:tr>
    </w:tbl>
    <w:p w14:paraId="1F2E70F2" w14:textId="77777777" w:rsidR="00816984" w:rsidRPr="00754C80" w:rsidRDefault="00816984" w:rsidP="005F0510">
      <w:pPr>
        <w:pStyle w:val="SNArticle"/>
        <w:ind w:left="567" w:firstLine="0"/>
      </w:pPr>
    </w:p>
    <w:p w14:paraId="53AFBB2C" w14:textId="039B6AA8" w:rsidR="00816984" w:rsidRPr="00754C80" w:rsidRDefault="00816984" w:rsidP="00816984">
      <w:pPr>
        <w:pStyle w:val="Corpsdetexte"/>
      </w:pPr>
      <w:r w:rsidRPr="00754C80">
        <w:t>Pour les prestations de l’annexe VI du présent arrêté, le niveau d’études et l’expérience professionnelle requis pour chaque rôle sont décrits dans le tableau suivant.</w:t>
      </w:r>
    </w:p>
    <w:tbl>
      <w:tblPr>
        <w:tblStyle w:val="Grilledutableau"/>
        <w:tblW w:w="0" w:type="auto"/>
        <w:tblCellMar>
          <w:top w:w="28" w:type="dxa"/>
          <w:left w:w="57" w:type="dxa"/>
          <w:bottom w:w="28" w:type="dxa"/>
          <w:right w:w="57" w:type="dxa"/>
        </w:tblCellMar>
        <w:tblLook w:val="04A0" w:firstRow="1" w:lastRow="0" w:firstColumn="1" w:lastColumn="0" w:noHBand="0" w:noVBand="1"/>
      </w:tblPr>
      <w:tblGrid>
        <w:gridCol w:w="1165"/>
        <w:gridCol w:w="4926"/>
        <w:gridCol w:w="3253"/>
      </w:tblGrid>
      <w:tr w:rsidR="00816984" w:rsidRPr="00754C80" w14:paraId="73734CC0" w14:textId="77777777" w:rsidTr="0010224D">
        <w:trPr>
          <w:cantSplit/>
        </w:trPr>
        <w:tc>
          <w:tcPr>
            <w:tcW w:w="1165" w:type="dxa"/>
            <w:shd w:val="clear" w:color="auto" w:fill="BFBFBF" w:themeFill="background1" w:themeFillShade="BF"/>
          </w:tcPr>
          <w:p w14:paraId="17AC56DC" w14:textId="77777777" w:rsidR="00816984" w:rsidRPr="00754C80" w:rsidRDefault="00816984" w:rsidP="0010224D">
            <w:pPr>
              <w:pStyle w:val="Corpsdetexte"/>
              <w:keepNext/>
              <w:spacing w:after="0" w:line="240" w:lineRule="auto"/>
              <w:jc w:val="center"/>
              <w:rPr>
                <w:sz w:val="22"/>
                <w:szCs w:val="22"/>
              </w:rPr>
            </w:pPr>
            <w:r w:rsidRPr="00754C80">
              <w:rPr>
                <w:b/>
                <w:sz w:val="22"/>
                <w:szCs w:val="22"/>
              </w:rPr>
              <w:t>Rôle</w:t>
            </w:r>
          </w:p>
        </w:tc>
        <w:tc>
          <w:tcPr>
            <w:tcW w:w="4926" w:type="dxa"/>
            <w:shd w:val="clear" w:color="auto" w:fill="BFBFBF" w:themeFill="background1" w:themeFillShade="BF"/>
          </w:tcPr>
          <w:p w14:paraId="498D0186" w14:textId="77777777" w:rsidR="00816984" w:rsidRPr="00754C80" w:rsidRDefault="00816984" w:rsidP="0010224D">
            <w:pPr>
              <w:pStyle w:val="Corpsdetexte"/>
              <w:keepNext/>
              <w:spacing w:after="0" w:line="240" w:lineRule="auto"/>
              <w:jc w:val="center"/>
              <w:rPr>
                <w:sz w:val="22"/>
                <w:szCs w:val="22"/>
              </w:rPr>
            </w:pPr>
            <w:r w:rsidRPr="00754C80">
              <w:rPr>
                <w:b/>
                <w:sz w:val="22"/>
                <w:szCs w:val="22"/>
              </w:rPr>
              <w:t>Niveau d’études</w:t>
            </w:r>
          </w:p>
        </w:tc>
        <w:tc>
          <w:tcPr>
            <w:tcW w:w="3253" w:type="dxa"/>
            <w:shd w:val="clear" w:color="auto" w:fill="BFBFBF" w:themeFill="background1" w:themeFillShade="BF"/>
          </w:tcPr>
          <w:p w14:paraId="41805615" w14:textId="7C576786" w:rsidR="00816984" w:rsidRPr="00754C80" w:rsidRDefault="00816984" w:rsidP="0010224D">
            <w:pPr>
              <w:pStyle w:val="Corpsdetexte"/>
              <w:keepNext/>
              <w:spacing w:after="0" w:line="240" w:lineRule="auto"/>
              <w:jc w:val="center"/>
              <w:rPr>
                <w:sz w:val="22"/>
                <w:szCs w:val="22"/>
              </w:rPr>
            </w:pPr>
            <w:r w:rsidRPr="00754C80">
              <w:rPr>
                <w:b/>
                <w:sz w:val="22"/>
                <w:szCs w:val="22"/>
              </w:rPr>
              <w:t>Expérience professionnelle pour les prestations de l’annexe VI</w:t>
            </w:r>
          </w:p>
        </w:tc>
      </w:tr>
      <w:tr w:rsidR="00816984" w:rsidRPr="00754C80" w14:paraId="0EDD38BA" w14:textId="77777777" w:rsidTr="0010224D">
        <w:trPr>
          <w:cantSplit/>
        </w:trPr>
        <w:tc>
          <w:tcPr>
            <w:tcW w:w="1165" w:type="dxa"/>
            <w:vMerge w:val="restart"/>
          </w:tcPr>
          <w:p w14:paraId="29545BE3" w14:textId="77777777" w:rsidR="00816984" w:rsidRPr="00754C80" w:rsidRDefault="00816984" w:rsidP="005F0510">
            <w:pPr>
              <w:pStyle w:val="Corpsdetexte"/>
              <w:spacing w:after="0" w:line="240" w:lineRule="auto"/>
              <w:jc w:val="left"/>
              <w:rPr>
                <w:sz w:val="22"/>
                <w:szCs w:val="22"/>
              </w:rPr>
            </w:pPr>
            <w:r w:rsidRPr="00754C80">
              <w:rPr>
                <w:sz w:val="22"/>
                <w:szCs w:val="22"/>
              </w:rPr>
              <w:t>Superviseur</w:t>
            </w:r>
          </w:p>
        </w:tc>
        <w:tc>
          <w:tcPr>
            <w:tcW w:w="4926" w:type="dxa"/>
          </w:tcPr>
          <w:p w14:paraId="2455C9F1" w14:textId="260599E4" w:rsidR="00816984" w:rsidRPr="00754C80" w:rsidRDefault="00816984" w:rsidP="005F0510">
            <w:pPr>
              <w:pStyle w:val="Corpsdetexte"/>
              <w:spacing w:after="0" w:line="240" w:lineRule="auto"/>
              <w:jc w:val="left"/>
              <w:rPr>
                <w:sz w:val="22"/>
                <w:szCs w:val="22"/>
              </w:rPr>
            </w:pPr>
            <w:r w:rsidRPr="00754C80">
              <w:rPr>
                <w:sz w:val="22"/>
                <w:szCs w:val="22"/>
              </w:rPr>
              <w:t xml:space="preserve">Bac+5 ou diplôme équivalent, de préférence en génie de l’environnement, géologie, hydrogéologie, chimie, géochimie, </w:t>
            </w:r>
            <w:r w:rsidR="00FF5346" w:rsidRPr="00754C80">
              <w:rPr>
                <w:sz w:val="22"/>
                <w:szCs w:val="22"/>
              </w:rPr>
              <w:t xml:space="preserve">agronomie, pédologie, </w:t>
            </w:r>
            <w:r w:rsidRPr="00754C80">
              <w:rPr>
                <w:sz w:val="22"/>
                <w:szCs w:val="22"/>
              </w:rPr>
              <w:t>génie civil, géotechnique, génie des procédés</w:t>
            </w:r>
          </w:p>
        </w:tc>
        <w:tc>
          <w:tcPr>
            <w:tcW w:w="3253" w:type="dxa"/>
          </w:tcPr>
          <w:p w14:paraId="0A30D80E" w14:textId="05A2D7A1" w:rsidR="00816984" w:rsidRPr="00754C80" w:rsidRDefault="00816984" w:rsidP="005F0510">
            <w:pPr>
              <w:pStyle w:val="Corpsdetexte"/>
              <w:spacing w:after="0" w:line="240" w:lineRule="auto"/>
              <w:jc w:val="left"/>
              <w:rPr>
                <w:sz w:val="22"/>
                <w:szCs w:val="22"/>
              </w:rPr>
            </w:pPr>
            <w:r w:rsidRPr="00754C80">
              <w:rPr>
                <w:sz w:val="22"/>
                <w:szCs w:val="22"/>
              </w:rPr>
              <w:t xml:space="preserve">3 ans comme chef de projet réalisant des prestations des annexes II, III, </w:t>
            </w:r>
            <w:r w:rsidR="0010224D" w:rsidRPr="00754C80">
              <w:rPr>
                <w:sz w:val="22"/>
                <w:szCs w:val="22"/>
              </w:rPr>
              <w:t>I</w:t>
            </w:r>
            <w:r w:rsidRPr="00754C80">
              <w:rPr>
                <w:sz w:val="22"/>
                <w:szCs w:val="22"/>
              </w:rPr>
              <w:t>V ou VI du présent arrêté.</w:t>
            </w:r>
          </w:p>
        </w:tc>
      </w:tr>
      <w:tr w:rsidR="00816984" w:rsidRPr="00754C80" w14:paraId="0C4A4BF6" w14:textId="77777777" w:rsidTr="0010224D">
        <w:trPr>
          <w:cantSplit/>
        </w:trPr>
        <w:tc>
          <w:tcPr>
            <w:tcW w:w="1165" w:type="dxa"/>
            <w:vMerge/>
          </w:tcPr>
          <w:p w14:paraId="57D5EE6B" w14:textId="77777777" w:rsidR="00816984" w:rsidRPr="00754C80" w:rsidRDefault="00816984" w:rsidP="0010224D">
            <w:pPr>
              <w:pStyle w:val="Corpsdetexte"/>
              <w:keepNext/>
              <w:spacing w:after="0" w:line="240" w:lineRule="auto"/>
              <w:jc w:val="left"/>
              <w:rPr>
                <w:sz w:val="22"/>
                <w:szCs w:val="22"/>
              </w:rPr>
            </w:pPr>
          </w:p>
        </w:tc>
        <w:tc>
          <w:tcPr>
            <w:tcW w:w="4926" w:type="dxa"/>
          </w:tcPr>
          <w:p w14:paraId="45285736" w14:textId="77777777" w:rsidR="00816984" w:rsidRPr="00754C80" w:rsidRDefault="00816984" w:rsidP="0010224D">
            <w:pPr>
              <w:pStyle w:val="Corpsdetexte"/>
              <w:keepNext/>
              <w:spacing w:after="0" w:line="240" w:lineRule="auto"/>
              <w:jc w:val="left"/>
              <w:rPr>
                <w:sz w:val="22"/>
                <w:szCs w:val="22"/>
              </w:rPr>
            </w:pPr>
            <w:r w:rsidRPr="00754C80">
              <w:rPr>
                <w:sz w:val="22"/>
                <w:szCs w:val="22"/>
              </w:rPr>
              <w:t>Sinon se référer à l’expérience professionnelle</w:t>
            </w:r>
          </w:p>
        </w:tc>
        <w:tc>
          <w:tcPr>
            <w:tcW w:w="3253" w:type="dxa"/>
          </w:tcPr>
          <w:p w14:paraId="37A69260" w14:textId="45C96D06" w:rsidR="00816984" w:rsidRPr="00754C80" w:rsidRDefault="00816984" w:rsidP="0010224D">
            <w:pPr>
              <w:pStyle w:val="Corpsdetexte"/>
              <w:keepNext/>
              <w:spacing w:after="0" w:line="240" w:lineRule="auto"/>
              <w:jc w:val="left"/>
              <w:rPr>
                <w:sz w:val="22"/>
                <w:szCs w:val="22"/>
              </w:rPr>
            </w:pPr>
            <w:r w:rsidRPr="00754C80">
              <w:rPr>
                <w:sz w:val="22"/>
                <w:szCs w:val="22"/>
              </w:rPr>
              <w:t xml:space="preserve">3 ans comme chef de projet réalisant des prestations des annexes II, III, </w:t>
            </w:r>
            <w:r w:rsidR="0010224D" w:rsidRPr="00754C80">
              <w:rPr>
                <w:sz w:val="22"/>
                <w:szCs w:val="22"/>
              </w:rPr>
              <w:t>I</w:t>
            </w:r>
            <w:r w:rsidRPr="00754C80">
              <w:rPr>
                <w:sz w:val="22"/>
                <w:szCs w:val="22"/>
              </w:rPr>
              <w:t>V ou VI du présent</w:t>
            </w:r>
            <w:r w:rsidR="0010224D" w:rsidRPr="00754C80">
              <w:rPr>
                <w:sz w:val="22"/>
                <w:szCs w:val="22"/>
              </w:rPr>
              <w:t xml:space="preserve"> </w:t>
            </w:r>
            <w:r w:rsidRPr="00754C80">
              <w:rPr>
                <w:sz w:val="22"/>
                <w:szCs w:val="22"/>
              </w:rPr>
              <w:t>arrêté.</w:t>
            </w:r>
          </w:p>
        </w:tc>
      </w:tr>
      <w:tr w:rsidR="00816984" w:rsidRPr="00754C80" w14:paraId="35C68EEE" w14:textId="77777777" w:rsidTr="009468AB">
        <w:tc>
          <w:tcPr>
            <w:tcW w:w="1165" w:type="dxa"/>
            <w:vMerge w:val="restart"/>
          </w:tcPr>
          <w:p w14:paraId="1950E31A" w14:textId="77777777" w:rsidR="00816984" w:rsidRPr="00754C80" w:rsidRDefault="00816984" w:rsidP="009468AB">
            <w:pPr>
              <w:pStyle w:val="Corpsdetexte"/>
              <w:spacing w:after="0" w:line="240" w:lineRule="auto"/>
              <w:jc w:val="left"/>
              <w:rPr>
                <w:sz w:val="22"/>
                <w:szCs w:val="22"/>
              </w:rPr>
            </w:pPr>
            <w:r w:rsidRPr="00754C80">
              <w:rPr>
                <w:sz w:val="22"/>
                <w:szCs w:val="22"/>
              </w:rPr>
              <w:t>Chef de projet</w:t>
            </w:r>
          </w:p>
        </w:tc>
        <w:tc>
          <w:tcPr>
            <w:tcW w:w="4926" w:type="dxa"/>
          </w:tcPr>
          <w:p w14:paraId="4F2521E7" w14:textId="3FED91A6" w:rsidR="00816984" w:rsidRPr="00754C80" w:rsidRDefault="00816984" w:rsidP="009468AB">
            <w:pPr>
              <w:pStyle w:val="Corpsdetexte"/>
              <w:spacing w:after="0" w:line="240" w:lineRule="auto"/>
              <w:jc w:val="left"/>
              <w:rPr>
                <w:sz w:val="22"/>
                <w:szCs w:val="22"/>
              </w:rPr>
            </w:pPr>
            <w:r w:rsidRPr="00754C80">
              <w:rPr>
                <w:sz w:val="22"/>
                <w:szCs w:val="22"/>
              </w:rPr>
              <w:t xml:space="preserve">Bac+5 ou diplôme équivalent, de préférence en génie de l’environnement, géologie, hydrogéologie, chimie, géochimie, </w:t>
            </w:r>
            <w:r w:rsidR="00FF5346" w:rsidRPr="00754C80">
              <w:rPr>
                <w:sz w:val="22"/>
                <w:szCs w:val="22"/>
              </w:rPr>
              <w:t xml:space="preserve">agronomie, pédologie, </w:t>
            </w:r>
            <w:r w:rsidRPr="00754C80">
              <w:rPr>
                <w:sz w:val="22"/>
                <w:szCs w:val="22"/>
              </w:rPr>
              <w:t>génie civil, géotechnique, génie des procédés</w:t>
            </w:r>
          </w:p>
        </w:tc>
        <w:tc>
          <w:tcPr>
            <w:tcW w:w="3253" w:type="dxa"/>
          </w:tcPr>
          <w:p w14:paraId="5E92835E" w14:textId="32FD2351" w:rsidR="00816984" w:rsidRPr="00754C80" w:rsidRDefault="00816984" w:rsidP="0010224D">
            <w:pPr>
              <w:pStyle w:val="Corpsdetexte"/>
              <w:spacing w:after="0" w:line="240" w:lineRule="auto"/>
              <w:jc w:val="left"/>
              <w:rPr>
                <w:sz w:val="22"/>
                <w:szCs w:val="22"/>
              </w:rPr>
            </w:pPr>
            <w:r w:rsidRPr="00754C80">
              <w:rPr>
                <w:sz w:val="22"/>
                <w:szCs w:val="22"/>
              </w:rPr>
              <w:t xml:space="preserve">3 ans comme ingénieur dans réalisant des prestations des annexes II, III, </w:t>
            </w:r>
            <w:r w:rsidR="0010224D" w:rsidRPr="00754C80">
              <w:rPr>
                <w:sz w:val="22"/>
                <w:szCs w:val="22"/>
              </w:rPr>
              <w:t>I</w:t>
            </w:r>
            <w:r w:rsidRPr="00754C80">
              <w:rPr>
                <w:sz w:val="22"/>
                <w:szCs w:val="22"/>
              </w:rPr>
              <w:t xml:space="preserve">V ou VI du présent arrêté ou 1 an comme ingénieur réalisant des prestations des annexes II, III, </w:t>
            </w:r>
            <w:r w:rsidR="0010224D" w:rsidRPr="00754C80">
              <w:rPr>
                <w:sz w:val="22"/>
                <w:szCs w:val="22"/>
              </w:rPr>
              <w:t>I</w:t>
            </w:r>
            <w:r w:rsidRPr="00754C80">
              <w:rPr>
                <w:sz w:val="22"/>
                <w:szCs w:val="22"/>
              </w:rPr>
              <w:t>V ou VI du présent arrêté et 3 ans d’expérience comme chef de projet réalisant des prestations des annexes II</w:t>
            </w:r>
            <w:r w:rsidR="0010224D" w:rsidRPr="00754C80">
              <w:rPr>
                <w:sz w:val="22"/>
                <w:szCs w:val="22"/>
              </w:rPr>
              <w:t xml:space="preserve"> ou </w:t>
            </w:r>
            <w:r w:rsidRPr="00754C80">
              <w:rPr>
                <w:sz w:val="22"/>
                <w:szCs w:val="22"/>
              </w:rPr>
              <w:t>III du présent arrêté.</w:t>
            </w:r>
          </w:p>
        </w:tc>
      </w:tr>
      <w:tr w:rsidR="00816984" w:rsidRPr="00754C80" w14:paraId="3C717B83" w14:textId="77777777" w:rsidTr="009468AB">
        <w:tc>
          <w:tcPr>
            <w:tcW w:w="1165" w:type="dxa"/>
            <w:vMerge/>
          </w:tcPr>
          <w:p w14:paraId="1D661BE0" w14:textId="77777777" w:rsidR="00816984" w:rsidRPr="00754C80" w:rsidRDefault="00816984" w:rsidP="009468AB">
            <w:pPr>
              <w:pStyle w:val="Corpsdetexte"/>
              <w:spacing w:after="0" w:line="240" w:lineRule="auto"/>
              <w:jc w:val="left"/>
              <w:rPr>
                <w:sz w:val="22"/>
                <w:szCs w:val="22"/>
              </w:rPr>
            </w:pPr>
          </w:p>
        </w:tc>
        <w:tc>
          <w:tcPr>
            <w:tcW w:w="4926" w:type="dxa"/>
          </w:tcPr>
          <w:p w14:paraId="71482AED" w14:textId="77777777" w:rsidR="00816984" w:rsidRPr="00754C80" w:rsidRDefault="00816984" w:rsidP="009468AB">
            <w:pPr>
              <w:pStyle w:val="Corpsdetexte"/>
              <w:spacing w:after="0" w:line="240" w:lineRule="auto"/>
              <w:jc w:val="left"/>
              <w:rPr>
                <w:sz w:val="22"/>
                <w:szCs w:val="22"/>
              </w:rPr>
            </w:pPr>
            <w:r w:rsidRPr="00754C80">
              <w:rPr>
                <w:sz w:val="22"/>
                <w:szCs w:val="22"/>
              </w:rPr>
              <w:t>Sinon se référer à l’expérience professionnelle</w:t>
            </w:r>
          </w:p>
        </w:tc>
        <w:tc>
          <w:tcPr>
            <w:tcW w:w="3253" w:type="dxa"/>
          </w:tcPr>
          <w:p w14:paraId="78A3BC08" w14:textId="2F1FDF98" w:rsidR="00816984" w:rsidRPr="00754C80" w:rsidRDefault="00816984" w:rsidP="0010224D">
            <w:pPr>
              <w:pStyle w:val="Corpsdetexte"/>
              <w:spacing w:after="0" w:line="240" w:lineRule="auto"/>
              <w:jc w:val="left"/>
              <w:rPr>
                <w:sz w:val="22"/>
                <w:szCs w:val="22"/>
              </w:rPr>
            </w:pPr>
            <w:r w:rsidRPr="00754C80">
              <w:rPr>
                <w:sz w:val="22"/>
                <w:szCs w:val="22"/>
              </w:rPr>
              <w:t xml:space="preserve">3 ans comme ingénieur réalisant des prestations des annexes II, III, </w:t>
            </w:r>
            <w:r w:rsidR="0010224D" w:rsidRPr="00754C80">
              <w:rPr>
                <w:sz w:val="22"/>
                <w:szCs w:val="22"/>
              </w:rPr>
              <w:t>I</w:t>
            </w:r>
            <w:r w:rsidRPr="00754C80">
              <w:rPr>
                <w:sz w:val="22"/>
                <w:szCs w:val="22"/>
              </w:rPr>
              <w:t>V ou VI du présent arrêté.</w:t>
            </w:r>
          </w:p>
        </w:tc>
      </w:tr>
      <w:tr w:rsidR="00816984" w:rsidRPr="00754C80" w14:paraId="79C5470C" w14:textId="77777777" w:rsidTr="009468AB">
        <w:tc>
          <w:tcPr>
            <w:tcW w:w="1165" w:type="dxa"/>
            <w:vMerge w:val="restart"/>
          </w:tcPr>
          <w:p w14:paraId="689C2D20" w14:textId="77777777" w:rsidR="00816984" w:rsidRPr="00754C80" w:rsidRDefault="00816984" w:rsidP="009468AB">
            <w:pPr>
              <w:pStyle w:val="Corpsdetexte"/>
              <w:spacing w:after="0" w:line="240" w:lineRule="auto"/>
              <w:jc w:val="left"/>
              <w:rPr>
                <w:sz w:val="22"/>
                <w:szCs w:val="22"/>
              </w:rPr>
            </w:pPr>
            <w:r w:rsidRPr="00754C80">
              <w:rPr>
                <w:sz w:val="22"/>
                <w:szCs w:val="22"/>
              </w:rPr>
              <w:t>Ingénieur</w:t>
            </w:r>
          </w:p>
        </w:tc>
        <w:tc>
          <w:tcPr>
            <w:tcW w:w="4926" w:type="dxa"/>
          </w:tcPr>
          <w:p w14:paraId="4A7C0AFA" w14:textId="17F974A2" w:rsidR="00816984" w:rsidRPr="00754C80" w:rsidRDefault="00816984" w:rsidP="009468AB">
            <w:pPr>
              <w:pStyle w:val="Corpsdetexte"/>
              <w:spacing w:after="0" w:line="240" w:lineRule="auto"/>
              <w:jc w:val="left"/>
              <w:rPr>
                <w:sz w:val="22"/>
                <w:szCs w:val="22"/>
              </w:rPr>
            </w:pPr>
            <w:r w:rsidRPr="00754C80">
              <w:rPr>
                <w:sz w:val="22"/>
                <w:szCs w:val="22"/>
              </w:rPr>
              <w:t xml:space="preserve">Bac+5 ou diplôme équivalent, de préférence en génie de l’environnement, géologie, hydrogéologie, chimie, géochimie, </w:t>
            </w:r>
            <w:r w:rsidR="00FF5346" w:rsidRPr="00754C80">
              <w:rPr>
                <w:sz w:val="22"/>
                <w:szCs w:val="22"/>
              </w:rPr>
              <w:t xml:space="preserve">agronomie, pédologie, </w:t>
            </w:r>
            <w:r w:rsidRPr="00754C80">
              <w:rPr>
                <w:sz w:val="22"/>
                <w:szCs w:val="22"/>
              </w:rPr>
              <w:t>génie civil, géotechnique, génie des procédés</w:t>
            </w:r>
          </w:p>
        </w:tc>
        <w:tc>
          <w:tcPr>
            <w:tcW w:w="3253" w:type="dxa"/>
          </w:tcPr>
          <w:p w14:paraId="13BDF74F" w14:textId="77777777" w:rsidR="00816984" w:rsidRPr="00754C80" w:rsidRDefault="00816984" w:rsidP="009468AB">
            <w:pPr>
              <w:pStyle w:val="Corpsdetexte"/>
              <w:spacing w:after="0" w:line="240" w:lineRule="auto"/>
              <w:jc w:val="left"/>
              <w:rPr>
                <w:sz w:val="22"/>
                <w:szCs w:val="22"/>
              </w:rPr>
            </w:pPr>
            <w:r w:rsidRPr="00754C80">
              <w:rPr>
                <w:sz w:val="22"/>
                <w:szCs w:val="22"/>
              </w:rPr>
              <w:t>Sans objet</w:t>
            </w:r>
          </w:p>
        </w:tc>
      </w:tr>
      <w:tr w:rsidR="00816984" w:rsidRPr="00754C80" w14:paraId="7152558D" w14:textId="77777777" w:rsidTr="009468AB">
        <w:tc>
          <w:tcPr>
            <w:tcW w:w="1165" w:type="dxa"/>
            <w:vMerge/>
          </w:tcPr>
          <w:p w14:paraId="20437DCA" w14:textId="77777777" w:rsidR="00816984" w:rsidRPr="00754C80" w:rsidRDefault="00816984" w:rsidP="009468AB">
            <w:pPr>
              <w:pStyle w:val="Corpsdetexte"/>
              <w:spacing w:after="0" w:line="240" w:lineRule="auto"/>
              <w:jc w:val="left"/>
              <w:rPr>
                <w:sz w:val="22"/>
                <w:szCs w:val="22"/>
              </w:rPr>
            </w:pPr>
          </w:p>
        </w:tc>
        <w:tc>
          <w:tcPr>
            <w:tcW w:w="4926" w:type="dxa"/>
          </w:tcPr>
          <w:p w14:paraId="583D6D8C" w14:textId="77777777" w:rsidR="00816984" w:rsidRPr="00754C80" w:rsidRDefault="00816984" w:rsidP="009468AB">
            <w:pPr>
              <w:pStyle w:val="Corpsdetexte"/>
              <w:spacing w:after="0" w:line="240" w:lineRule="auto"/>
              <w:jc w:val="left"/>
              <w:rPr>
                <w:sz w:val="22"/>
                <w:szCs w:val="22"/>
              </w:rPr>
            </w:pPr>
            <w:r w:rsidRPr="00754C80">
              <w:rPr>
                <w:sz w:val="22"/>
                <w:szCs w:val="22"/>
              </w:rPr>
              <w:t>Bac+2 ou Bac+3</w:t>
            </w:r>
          </w:p>
        </w:tc>
        <w:tc>
          <w:tcPr>
            <w:tcW w:w="3253" w:type="dxa"/>
          </w:tcPr>
          <w:p w14:paraId="47A0726B" w14:textId="77777777" w:rsidR="00816984" w:rsidRPr="00754C80" w:rsidRDefault="00816984" w:rsidP="009468AB">
            <w:pPr>
              <w:pStyle w:val="Corpsdetexte"/>
              <w:spacing w:after="0" w:line="240" w:lineRule="auto"/>
              <w:jc w:val="left"/>
              <w:rPr>
                <w:sz w:val="22"/>
                <w:szCs w:val="22"/>
              </w:rPr>
            </w:pPr>
            <w:r w:rsidRPr="00754C80">
              <w:rPr>
                <w:sz w:val="22"/>
                <w:szCs w:val="22"/>
              </w:rPr>
              <w:t>5 ans</w:t>
            </w:r>
          </w:p>
        </w:tc>
      </w:tr>
      <w:tr w:rsidR="00816984" w:rsidRPr="00754C80" w14:paraId="51484EB2" w14:textId="77777777" w:rsidTr="009468AB">
        <w:tc>
          <w:tcPr>
            <w:tcW w:w="1165" w:type="dxa"/>
            <w:vMerge/>
          </w:tcPr>
          <w:p w14:paraId="7EA8E486" w14:textId="77777777" w:rsidR="00816984" w:rsidRPr="00754C80" w:rsidRDefault="00816984" w:rsidP="009468AB">
            <w:pPr>
              <w:pStyle w:val="Corpsdetexte"/>
              <w:spacing w:after="0" w:line="240" w:lineRule="auto"/>
              <w:jc w:val="left"/>
              <w:rPr>
                <w:sz w:val="22"/>
                <w:szCs w:val="22"/>
              </w:rPr>
            </w:pPr>
          </w:p>
        </w:tc>
        <w:tc>
          <w:tcPr>
            <w:tcW w:w="4926" w:type="dxa"/>
          </w:tcPr>
          <w:p w14:paraId="3053F4DF" w14:textId="77777777" w:rsidR="00816984" w:rsidRPr="00754C80" w:rsidRDefault="00816984" w:rsidP="009468AB">
            <w:pPr>
              <w:pStyle w:val="Corpsdetexte"/>
              <w:spacing w:after="0" w:line="240" w:lineRule="auto"/>
              <w:jc w:val="left"/>
              <w:rPr>
                <w:sz w:val="22"/>
                <w:szCs w:val="22"/>
              </w:rPr>
            </w:pPr>
            <w:r w:rsidRPr="00754C80">
              <w:rPr>
                <w:sz w:val="22"/>
                <w:szCs w:val="22"/>
              </w:rPr>
              <w:t>Sinon se référer à l’expérience professionnelle</w:t>
            </w:r>
          </w:p>
        </w:tc>
        <w:tc>
          <w:tcPr>
            <w:tcW w:w="3253" w:type="dxa"/>
          </w:tcPr>
          <w:p w14:paraId="1FE5E329" w14:textId="77777777" w:rsidR="00816984" w:rsidRPr="00754C80" w:rsidRDefault="00816984" w:rsidP="009468AB">
            <w:pPr>
              <w:pStyle w:val="Corpsdetexte"/>
              <w:spacing w:after="0" w:line="240" w:lineRule="auto"/>
              <w:jc w:val="left"/>
              <w:rPr>
                <w:sz w:val="22"/>
                <w:szCs w:val="22"/>
              </w:rPr>
            </w:pPr>
            <w:r w:rsidRPr="00754C80">
              <w:rPr>
                <w:sz w:val="22"/>
                <w:szCs w:val="22"/>
              </w:rPr>
              <w:t>8 ans</w:t>
            </w:r>
          </w:p>
        </w:tc>
      </w:tr>
    </w:tbl>
    <w:p w14:paraId="5DFFE259" w14:textId="77777777" w:rsidR="00816984" w:rsidRPr="00754C80" w:rsidRDefault="00816984" w:rsidP="005F0510">
      <w:pPr>
        <w:pStyle w:val="SNArticle"/>
        <w:ind w:left="567" w:firstLine="0"/>
      </w:pPr>
    </w:p>
    <w:p w14:paraId="3C9B4873" w14:textId="2930C964" w:rsidR="00816984" w:rsidRPr="00754C80" w:rsidRDefault="00816984" w:rsidP="00816984">
      <w:pPr>
        <w:pStyle w:val="Corpsdetexte"/>
      </w:pPr>
      <w:r w:rsidRPr="00754C80">
        <w:t xml:space="preserve">Pour les prestations de l’annexe </w:t>
      </w:r>
      <w:r w:rsidR="0010224D" w:rsidRPr="00754C80">
        <w:t>VII</w:t>
      </w:r>
      <w:r w:rsidRPr="00754C80">
        <w:t xml:space="preserve"> du présent arrêté, le niveau d’études et l’expérience professionnelle requis pour chaque rôle sont décrits dans le tableau suivant.</w:t>
      </w:r>
    </w:p>
    <w:tbl>
      <w:tblPr>
        <w:tblStyle w:val="Grilledutableau"/>
        <w:tblW w:w="0" w:type="auto"/>
        <w:tblCellMar>
          <w:top w:w="28" w:type="dxa"/>
          <w:left w:w="57" w:type="dxa"/>
          <w:bottom w:w="28" w:type="dxa"/>
          <w:right w:w="57" w:type="dxa"/>
        </w:tblCellMar>
        <w:tblLook w:val="04A0" w:firstRow="1" w:lastRow="0" w:firstColumn="1" w:lastColumn="0" w:noHBand="0" w:noVBand="1"/>
      </w:tblPr>
      <w:tblGrid>
        <w:gridCol w:w="1165"/>
        <w:gridCol w:w="4926"/>
        <w:gridCol w:w="3253"/>
      </w:tblGrid>
      <w:tr w:rsidR="00816984" w:rsidRPr="00754C80" w14:paraId="79003721" w14:textId="77777777" w:rsidTr="009468AB">
        <w:tc>
          <w:tcPr>
            <w:tcW w:w="1165" w:type="dxa"/>
            <w:shd w:val="clear" w:color="auto" w:fill="BFBFBF" w:themeFill="background1" w:themeFillShade="BF"/>
          </w:tcPr>
          <w:p w14:paraId="2C372EA2" w14:textId="77777777" w:rsidR="00816984" w:rsidRPr="00754C80" w:rsidRDefault="00816984" w:rsidP="009468AB">
            <w:pPr>
              <w:pStyle w:val="Corpsdetexte"/>
              <w:spacing w:after="0" w:line="240" w:lineRule="auto"/>
              <w:jc w:val="center"/>
              <w:rPr>
                <w:sz w:val="22"/>
                <w:szCs w:val="22"/>
              </w:rPr>
            </w:pPr>
            <w:r w:rsidRPr="00754C80">
              <w:rPr>
                <w:b/>
                <w:sz w:val="22"/>
                <w:szCs w:val="22"/>
              </w:rPr>
              <w:t>Rôle</w:t>
            </w:r>
          </w:p>
        </w:tc>
        <w:tc>
          <w:tcPr>
            <w:tcW w:w="4926" w:type="dxa"/>
            <w:shd w:val="clear" w:color="auto" w:fill="BFBFBF" w:themeFill="background1" w:themeFillShade="BF"/>
          </w:tcPr>
          <w:p w14:paraId="5C04C1EF" w14:textId="77777777" w:rsidR="00816984" w:rsidRPr="00754C80" w:rsidRDefault="00816984" w:rsidP="009468AB">
            <w:pPr>
              <w:pStyle w:val="Corpsdetexte"/>
              <w:spacing w:after="0" w:line="240" w:lineRule="auto"/>
              <w:jc w:val="center"/>
              <w:rPr>
                <w:sz w:val="22"/>
                <w:szCs w:val="22"/>
              </w:rPr>
            </w:pPr>
            <w:r w:rsidRPr="00754C80">
              <w:rPr>
                <w:b/>
                <w:sz w:val="22"/>
                <w:szCs w:val="22"/>
              </w:rPr>
              <w:t>Niveau d’études</w:t>
            </w:r>
          </w:p>
        </w:tc>
        <w:tc>
          <w:tcPr>
            <w:tcW w:w="3253" w:type="dxa"/>
            <w:shd w:val="clear" w:color="auto" w:fill="BFBFBF" w:themeFill="background1" w:themeFillShade="BF"/>
          </w:tcPr>
          <w:p w14:paraId="3D90D9CC" w14:textId="65FAB112" w:rsidR="00816984" w:rsidRPr="00754C80" w:rsidRDefault="00816984" w:rsidP="009468AB">
            <w:pPr>
              <w:pStyle w:val="Corpsdetexte"/>
              <w:spacing w:after="0" w:line="240" w:lineRule="auto"/>
              <w:jc w:val="center"/>
              <w:rPr>
                <w:sz w:val="22"/>
                <w:szCs w:val="22"/>
              </w:rPr>
            </w:pPr>
            <w:r w:rsidRPr="00754C80">
              <w:rPr>
                <w:b/>
                <w:sz w:val="22"/>
                <w:szCs w:val="22"/>
              </w:rPr>
              <w:t xml:space="preserve">Expérience professionnelle pour les prestations de </w:t>
            </w:r>
            <w:r w:rsidR="0010224D" w:rsidRPr="00754C80">
              <w:rPr>
                <w:b/>
                <w:sz w:val="22"/>
                <w:szCs w:val="22"/>
              </w:rPr>
              <w:t>l’annexe VI</w:t>
            </w:r>
            <w:r w:rsidRPr="00754C80">
              <w:rPr>
                <w:b/>
                <w:sz w:val="22"/>
                <w:szCs w:val="22"/>
              </w:rPr>
              <w:t>I</w:t>
            </w:r>
          </w:p>
        </w:tc>
      </w:tr>
      <w:tr w:rsidR="00816984" w:rsidRPr="00754C80" w14:paraId="6D834EA2" w14:textId="77777777" w:rsidTr="009468AB">
        <w:tc>
          <w:tcPr>
            <w:tcW w:w="1165" w:type="dxa"/>
            <w:vMerge w:val="restart"/>
          </w:tcPr>
          <w:p w14:paraId="184FECE5" w14:textId="77777777" w:rsidR="00816984" w:rsidRPr="00754C80" w:rsidRDefault="00816984" w:rsidP="009468AB">
            <w:pPr>
              <w:pStyle w:val="Corpsdetexte"/>
              <w:spacing w:after="0" w:line="240" w:lineRule="auto"/>
              <w:jc w:val="left"/>
              <w:rPr>
                <w:sz w:val="22"/>
                <w:szCs w:val="22"/>
              </w:rPr>
            </w:pPr>
            <w:r w:rsidRPr="00754C80">
              <w:rPr>
                <w:sz w:val="22"/>
                <w:szCs w:val="22"/>
              </w:rPr>
              <w:t>Superviseur</w:t>
            </w:r>
          </w:p>
        </w:tc>
        <w:tc>
          <w:tcPr>
            <w:tcW w:w="4926" w:type="dxa"/>
          </w:tcPr>
          <w:p w14:paraId="4D3FC310" w14:textId="57FC30D5" w:rsidR="00816984" w:rsidRPr="00754C80" w:rsidRDefault="00816984" w:rsidP="009468AB">
            <w:pPr>
              <w:pStyle w:val="Corpsdetexte"/>
              <w:spacing w:after="0" w:line="240" w:lineRule="auto"/>
              <w:jc w:val="left"/>
              <w:rPr>
                <w:sz w:val="22"/>
                <w:szCs w:val="22"/>
              </w:rPr>
            </w:pPr>
            <w:r w:rsidRPr="00754C80">
              <w:rPr>
                <w:sz w:val="22"/>
                <w:szCs w:val="22"/>
              </w:rPr>
              <w:t xml:space="preserve">Bac+5 ou diplôme équivalent, de préférence en génie de l’environnement, géologie, hydrogéologie, chimie, géochimie, </w:t>
            </w:r>
            <w:r w:rsidR="00FF5346" w:rsidRPr="00754C80">
              <w:rPr>
                <w:sz w:val="22"/>
                <w:szCs w:val="22"/>
              </w:rPr>
              <w:t xml:space="preserve">agronomie, pédologie, </w:t>
            </w:r>
            <w:r w:rsidRPr="00754C80">
              <w:rPr>
                <w:sz w:val="22"/>
                <w:szCs w:val="22"/>
              </w:rPr>
              <w:t>génie civil, géotechnique, génie des procédés</w:t>
            </w:r>
          </w:p>
        </w:tc>
        <w:tc>
          <w:tcPr>
            <w:tcW w:w="3253" w:type="dxa"/>
          </w:tcPr>
          <w:p w14:paraId="222B2DA8" w14:textId="79A49A8D" w:rsidR="00816984" w:rsidRPr="00754C80" w:rsidRDefault="00816984" w:rsidP="0010224D">
            <w:pPr>
              <w:pStyle w:val="Corpsdetexte"/>
              <w:spacing w:after="0" w:line="240" w:lineRule="auto"/>
              <w:jc w:val="left"/>
              <w:rPr>
                <w:sz w:val="22"/>
                <w:szCs w:val="22"/>
              </w:rPr>
            </w:pPr>
            <w:r w:rsidRPr="00754C80">
              <w:rPr>
                <w:sz w:val="22"/>
                <w:szCs w:val="22"/>
              </w:rPr>
              <w:t>3 ans comme chef de projet réalisant des prestations des annexes II, III ou VII du présent arrêté.</w:t>
            </w:r>
          </w:p>
        </w:tc>
      </w:tr>
      <w:tr w:rsidR="00816984" w:rsidRPr="00754C80" w14:paraId="4306CDE3" w14:textId="77777777" w:rsidTr="009468AB">
        <w:tc>
          <w:tcPr>
            <w:tcW w:w="1165" w:type="dxa"/>
            <w:vMerge/>
          </w:tcPr>
          <w:p w14:paraId="616C9D6D" w14:textId="77777777" w:rsidR="00816984" w:rsidRPr="00754C80" w:rsidRDefault="00816984" w:rsidP="009468AB">
            <w:pPr>
              <w:pStyle w:val="Corpsdetexte"/>
              <w:spacing w:after="0" w:line="240" w:lineRule="auto"/>
              <w:jc w:val="left"/>
              <w:rPr>
                <w:sz w:val="22"/>
                <w:szCs w:val="22"/>
              </w:rPr>
            </w:pPr>
          </w:p>
        </w:tc>
        <w:tc>
          <w:tcPr>
            <w:tcW w:w="4926" w:type="dxa"/>
          </w:tcPr>
          <w:p w14:paraId="1EE0531D" w14:textId="77777777" w:rsidR="00816984" w:rsidRPr="00754C80" w:rsidRDefault="00816984" w:rsidP="009468AB">
            <w:pPr>
              <w:pStyle w:val="Corpsdetexte"/>
              <w:spacing w:after="0" w:line="240" w:lineRule="auto"/>
              <w:jc w:val="left"/>
              <w:rPr>
                <w:sz w:val="22"/>
                <w:szCs w:val="22"/>
              </w:rPr>
            </w:pPr>
            <w:r w:rsidRPr="00754C80">
              <w:rPr>
                <w:sz w:val="22"/>
                <w:szCs w:val="22"/>
              </w:rPr>
              <w:t>Sinon se référer à l’expérience professionnelle</w:t>
            </w:r>
          </w:p>
        </w:tc>
        <w:tc>
          <w:tcPr>
            <w:tcW w:w="3253" w:type="dxa"/>
          </w:tcPr>
          <w:p w14:paraId="1EE14452" w14:textId="6FA46095" w:rsidR="00816984" w:rsidRPr="00754C80" w:rsidRDefault="00816984" w:rsidP="0010224D">
            <w:pPr>
              <w:pStyle w:val="Corpsdetexte"/>
              <w:spacing w:after="0" w:line="240" w:lineRule="auto"/>
              <w:jc w:val="left"/>
              <w:rPr>
                <w:sz w:val="22"/>
                <w:szCs w:val="22"/>
              </w:rPr>
            </w:pPr>
            <w:r w:rsidRPr="00754C80">
              <w:rPr>
                <w:sz w:val="22"/>
                <w:szCs w:val="22"/>
              </w:rPr>
              <w:t>3 ans comme chef de projet réalisant des prestations des annexes II, III</w:t>
            </w:r>
            <w:r w:rsidR="0010224D" w:rsidRPr="00754C80">
              <w:rPr>
                <w:sz w:val="22"/>
                <w:szCs w:val="22"/>
              </w:rPr>
              <w:t xml:space="preserve"> </w:t>
            </w:r>
            <w:r w:rsidRPr="00754C80">
              <w:rPr>
                <w:sz w:val="22"/>
                <w:szCs w:val="22"/>
              </w:rPr>
              <w:t>ou VII du présent arrêté.</w:t>
            </w:r>
          </w:p>
        </w:tc>
      </w:tr>
      <w:tr w:rsidR="00816984" w:rsidRPr="00754C80" w14:paraId="18A1A20B" w14:textId="77777777" w:rsidTr="009468AB">
        <w:tc>
          <w:tcPr>
            <w:tcW w:w="1165" w:type="dxa"/>
            <w:vMerge w:val="restart"/>
          </w:tcPr>
          <w:p w14:paraId="77155DF8" w14:textId="77777777" w:rsidR="00816984" w:rsidRPr="00754C80" w:rsidRDefault="00816984" w:rsidP="009468AB">
            <w:pPr>
              <w:pStyle w:val="Corpsdetexte"/>
              <w:spacing w:after="0" w:line="240" w:lineRule="auto"/>
              <w:jc w:val="left"/>
              <w:rPr>
                <w:sz w:val="22"/>
                <w:szCs w:val="22"/>
              </w:rPr>
            </w:pPr>
            <w:r w:rsidRPr="00754C80">
              <w:rPr>
                <w:sz w:val="22"/>
                <w:szCs w:val="22"/>
              </w:rPr>
              <w:t>Chef de projet</w:t>
            </w:r>
          </w:p>
        </w:tc>
        <w:tc>
          <w:tcPr>
            <w:tcW w:w="4926" w:type="dxa"/>
          </w:tcPr>
          <w:p w14:paraId="09C2F180" w14:textId="00EA4E40" w:rsidR="00816984" w:rsidRPr="00754C80" w:rsidRDefault="00816984" w:rsidP="009468AB">
            <w:pPr>
              <w:pStyle w:val="Corpsdetexte"/>
              <w:spacing w:after="0" w:line="240" w:lineRule="auto"/>
              <w:jc w:val="left"/>
              <w:rPr>
                <w:sz w:val="22"/>
                <w:szCs w:val="22"/>
              </w:rPr>
            </w:pPr>
            <w:r w:rsidRPr="00754C80">
              <w:rPr>
                <w:sz w:val="22"/>
                <w:szCs w:val="22"/>
              </w:rPr>
              <w:t xml:space="preserve">Bac+5 ou diplôme équivalent, de préférence en génie de l’environnement, géologie, hydrogéologie, chimie, géochimie, </w:t>
            </w:r>
            <w:r w:rsidR="00FF5346" w:rsidRPr="00754C80">
              <w:rPr>
                <w:sz w:val="22"/>
                <w:szCs w:val="22"/>
              </w:rPr>
              <w:t xml:space="preserve">agronomie, pédologie, </w:t>
            </w:r>
            <w:r w:rsidRPr="00754C80">
              <w:rPr>
                <w:sz w:val="22"/>
                <w:szCs w:val="22"/>
              </w:rPr>
              <w:t xml:space="preserve">génie civil, géotechnique, génie des procédés </w:t>
            </w:r>
          </w:p>
        </w:tc>
        <w:tc>
          <w:tcPr>
            <w:tcW w:w="3253" w:type="dxa"/>
          </w:tcPr>
          <w:p w14:paraId="16B77F76" w14:textId="53388C83" w:rsidR="00816984" w:rsidRPr="00754C80" w:rsidRDefault="00816984" w:rsidP="0010224D">
            <w:pPr>
              <w:pStyle w:val="Corpsdetexte"/>
              <w:spacing w:after="0" w:line="240" w:lineRule="auto"/>
              <w:jc w:val="left"/>
              <w:rPr>
                <w:sz w:val="22"/>
                <w:szCs w:val="22"/>
              </w:rPr>
            </w:pPr>
            <w:r w:rsidRPr="00754C80">
              <w:rPr>
                <w:sz w:val="22"/>
                <w:szCs w:val="22"/>
              </w:rPr>
              <w:t>3 ans comme ingénieur réalisant des prestations des annexes II, III</w:t>
            </w:r>
            <w:r w:rsidR="0010224D" w:rsidRPr="00754C80">
              <w:rPr>
                <w:sz w:val="22"/>
                <w:szCs w:val="22"/>
              </w:rPr>
              <w:t xml:space="preserve"> </w:t>
            </w:r>
            <w:r w:rsidRPr="00754C80">
              <w:rPr>
                <w:sz w:val="22"/>
                <w:szCs w:val="22"/>
              </w:rPr>
              <w:t>ou VII du présent arrêté, ou 1 an comme ingénieur réalisant des prestations des annexes II, III ou VII du présent arrêté et 3 ans d’expérience comme chef de projet réalisant des prestations des annexes II</w:t>
            </w:r>
            <w:r w:rsidR="0010224D" w:rsidRPr="00754C80">
              <w:rPr>
                <w:sz w:val="22"/>
                <w:szCs w:val="22"/>
              </w:rPr>
              <w:t xml:space="preserve"> ou</w:t>
            </w:r>
            <w:r w:rsidRPr="00754C80">
              <w:rPr>
                <w:sz w:val="22"/>
                <w:szCs w:val="22"/>
              </w:rPr>
              <w:t xml:space="preserve"> III du présent arrêté.</w:t>
            </w:r>
          </w:p>
        </w:tc>
      </w:tr>
      <w:tr w:rsidR="00816984" w:rsidRPr="00754C80" w14:paraId="3A7AC9DE" w14:textId="77777777" w:rsidTr="009468AB">
        <w:tc>
          <w:tcPr>
            <w:tcW w:w="1165" w:type="dxa"/>
            <w:vMerge/>
          </w:tcPr>
          <w:p w14:paraId="0BD2411D" w14:textId="77777777" w:rsidR="00816984" w:rsidRPr="00754C80" w:rsidRDefault="00816984" w:rsidP="009468AB">
            <w:pPr>
              <w:pStyle w:val="Corpsdetexte"/>
              <w:spacing w:after="0" w:line="240" w:lineRule="auto"/>
              <w:jc w:val="left"/>
              <w:rPr>
                <w:sz w:val="22"/>
                <w:szCs w:val="22"/>
              </w:rPr>
            </w:pPr>
          </w:p>
        </w:tc>
        <w:tc>
          <w:tcPr>
            <w:tcW w:w="4926" w:type="dxa"/>
          </w:tcPr>
          <w:p w14:paraId="1C18A318" w14:textId="77777777" w:rsidR="00816984" w:rsidRPr="00754C80" w:rsidRDefault="00816984" w:rsidP="009468AB">
            <w:pPr>
              <w:pStyle w:val="Corpsdetexte"/>
              <w:spacing w:after="0" w:line="240" w:lineRule="auto"/>
              <w:jc w:val="left"/>
              <w:rPr>
                <w:sz w:val="22"/>
                <w:szCs w:val="22"/>
              </w:rPr>
            </w:pPr>
            <w:r w:rsidRPr="00754C80">
              <w:rPr>
                <w:sz w:val="22"/>
                <w:szCs w:val="22"/>
              </w:rPr>
              <w:t>Sinon se référer à l’expérience professionnelle</w:t>
            </w:r>
          </w:p>
        </w:tc>
        <w:tc>
          <w:tcPr>
            <w:tcW w:w="3253" w:type="dxa"/>
          </w:tcPr>
          <w:p w14:paraId="783593FA" w14:textId="62C6ED44" w:rsidR="00816984" w:rsidRPr="00754C80" w:rsidRDefault="00816984" w:rsidP="0010224D">
            <w:pPr>
              <w:pStyle w:val="Corpsdetexte"/>
              <w:spacing w:after="0" w:line="240" w:lineRule="auto"/>
              <w:jc w:val="left"/>
              <w:rPr>
                <w:sz w:val="22"/>
                <w:szCs w:val="22"/>
              </w:rPr>
            </w:pPr>
            <w:r w:rsidRPr="00754C80">
              <w:rPr>
                <w:sz w:val="22"/>
                <w:szCs w:val="22"/>
              </w:rPr>
              <w:t>3 ans comme chef de projet réalisant des prestations des annexes II, III ou VII du présent arrêté.</w:t>
            </w:r>
          </w:p>
        </w:tc>
      </w:tr>
      <w:tr w:rsidR="00816984" w:rsidRPr="00754C80" w14:paraId="314E4DBE" w14:textId="77777777" w:rsidTr="009468AB">
        <w:tc>
          <w:tcPr>
            <w:tcW w:w="1165" w:type="dxa"/>
            <w:vMerge w:val="restart"/>
          </w:tcPr>
          <w:p w14:paraId="139F20CB" w14:textId="77777777" w:rsidR="00816984" w:rsidRPr="00754C80" w:rsidRDefault="00816984" w:rsidP="009468AB">
            <w:pPr>
              <w:pStyle w:val="Corpsdetexte"/>
              <w:spacing w:after="0" w:line="240" w:lineRule="auto"/>
              <w:jc w:val="left"/>
              <w:rPr>
                <w:sz w:val="22"/>
                <w:szCs w:val="22"/>
              </w:rPr>
            </w:pPr>
            <w:r w:rsidRPr="00754C80">
              <w:rPr>
                <w:sz w:val="22"/>
                <w:szCs w:val="22"/>
              </w:rPr>
              <w:t>Ingénieur</w:t>
            </w:r>
          </w:p>
        </w:tc>
        <w:tc>
          <w:tcPr>
            <w:tcW w:w="4926" w:type="dxa"/>
          </w:tcPr>
          <w:p w14:paraId="5AB9C8BD" w14:textId="37C88BD2" w:rsidR="00816984" w:rsidRPr="00754C80" w:rsidRDefault="00816984" w:rsidP="009468AB">
            <w:pPr>
              <w:pStyle w:val="Corpsdetexte"/>
              <w:spacing w:after="0" w:line="240" w:lineRule="auto"/>
              <w:jc w:val="left"/>
              <w:rPr>
                <w:sz w:val="22"/>
                <w:szCs w:val="22"/>
              </w:rPr>
            </w:pPr>
            <w:r w:rsidRPr="00754C80">
              <w:rPr>
                <w:sz w:val="22"/>
                <w:szCs w:val="22"/>
              </w:rPr>
              <w:t xml:space="preserve">Bac+5 ou diplôme équivalent, de préférence en génie de l’environnement, géologie, hydrogéologie, chimie, géochimie, </w:t>
            </w:r>
            <w:r w:rsidR="00FF5346" w:rsidRPr="00754C80">
              <w:rPr>
                <w:sz w:val="22"/>
                <w:szCs w:val="22"/>
              </w:rPr>
              <w:t xml:space="preserve">agronomie, pédologie, </w:t>
            </w:r>
            <w:r w:rsidRPr="00754C80">
              <w:rPr>
                <w:sz w:val="22"/>
                <w:szCs w:val="22"/>
              </w:rPr>
              <w:t>génie civil, géotechnique, génie des procédés</w:t>
            </w:r>
          </w:p>
        </w:tc>
        <w:tc>
          <w:tcPr>
            <w:tcW w:w="3253" w:type="dxa"/>
          </w:tcPr>
          <w:p w14:paraId="2456CEF5" w14:textId="77777777" w:rsidR="00816984" w:rsidRPr="00754C80" w:rsidRDefault="00816984" w:rsidP="009468AB">
            <w:pPr>
              <w:pStyle w:val="Corpsdetexte"/>
              <w:spacing w:after="0" w:line="240" w:lineRule="auto"/>
              <w:jc w:val="left"/>
              <w:rPr>
                <w:sz w:val="22"/>
                <w:szCs w:val="22"/>
              </w:rPr>
            </w:pPr>
            <w:r w:rsidRPr="00754C80">
              <w:rPr>
                <w:sz w:val="22"/>
                <w:szCs w:val="22"/>
              </w:rPr>
              <w:t>Sans objet</w:t>
            </w:r>
          </w:p>
        </w:tc>
      </w:tr>
      <w:tr w:rsidR="00816984" w:rsidRPr="00754C80" w14:paraId="473D586E" w14:textId="77777777" w:rsidTr="009468AB">
        <w:tc>
          <w:tcPr>
            <w:tcW w:w="1165" w:type="dxa"/>
            <w:vMerge/>
          </w:tcPr>
          <w:p w14:paraId="24094977" w14:textId="77777777" w:rsidR="00816984" w:rsidRPr="00754C80" w:rsidRDefault="00816984" w:rsidP="009468AB">
            <w:pPr>
              <w:pStyle w:val="Corpsdetexte"/>
              <w:spacing w:after="0" w:line="240" w:lineRule="auto"/>
              <w:jc w:val="left"/>
              <w:rPr>
                <w:sz w:val="22"/>
                <w:szCs w:val="22"/>
              </w:rPr>
            </w:pPr>
          </w:p>
        </w:tc>
        <w:tc>
          <w:tcPr>
            <w:tcW w:w="4926" w:type="dxa"/>
          </w:tcPr>
          <w:p w14:paraId="13543319" w14:textId="77777777" w:rsidR="00816984" w:rsidRPr="00754C80" w:rsidRDefault="00816984" w:rsidP="009468AB">
            <w:pPr>
              <w:pStyle w:val="Corpsdetexte"/>
              <w:spacing w:after="0" w:line="240" w:lineRule="auto"/>
              <w:jc w:val="left"/>
              <w:rPr>
                <w:sz w:val="22"/>
                <w:szCs w:val="22"/>
              </w:rPr>
            </w:pPr>
            <w:r w:rsidRPr="00754C80">
              <w:rPr>
                <w:sz w:val="22"/>
                <w:szCs w:val="22"/>
              </w:rPr>
              <w:t>Bac + 2 ou Bac +3 ans</w:t>
            </w:r>
          </w:p>
        </w:tc>
        <w:tc>
          <w:tcPr>
            <w:tcW w:w="3253" w:type="dxa"/>
          </w:tcPr>
          <w:p w14:paraId="203909E5" w14:textId="77777777" w:rsidR="00816984" w:rsidRPr="00754C80" w:rsidRDefault="00816984" w:rsidP="009468AB">
            <w:pPr>
              <w:pStyle w:val="Corpsdetexte"/>
              <w:spacing w:after="0" w:line="240" w:lineRule="auto"/>
              <w:jc w:val="left"/>
              <w:rPr>
                <w:sz w:val="22"/>
                <w:szCs w:val="22"/>
              </w:rPr>
            </w:pPr>
            <w:r w:rsidRPr="00754C80">
              <w:rPr>
                <w:sz w:val="22"/>
                <w:szCs w:val="22"/>
              </w:rPr>
              <w:t>5 ans</w:t>
            </w:r>
          </w:p>
        </w:tc>
      </w:tr>
      <w:tr w:rsidR="00816984" w:rsidRPr="00754C80" w14:paraId="1EA6FBFF" w14:textId="77777777" w:rsidTr="009468AB">
        <w:tc>
          <w:tcPr>
            <w:tcW w:w="1165" w:type="dxa"/>
            <w:vMerge/>
          </w:tcPr>
          <w:p w14:paraId="17763D52" w14:textId="77777777" w:rsidR="00816984" w:rsidRPr="00754C80" w:rsidRDefault="00816984" w:rsidP="009468AB">
            <w:pPr>
              <w:pStyle w:val="Corpsdetexte"/>
              <w:spacing w:after="0" w:line="240" w:lineRule="auto"/>
              <w:jc w:val="left"/>
              <w:rPr>
                <w:sz w:val="22"/>
                <w:szCs w:val="22"/>
              </w:rPr>
            </w:pPr>
          </w:p>
        </w:tc>
        <w:tc>
          <w:tcPr>
            <w:tcW w:w="4926" w:type="dxa"/>
          </w:tcPr>
          <w:p w14:paraId="2E1B1F99" w14:textId="77777777" w:rsidR="00816984" w:rsidRPr="00754C80" w:rsidRDefault="00816984" w:rsidP="009468AB">
            <w:pPr>
              <w:pStyle w:val="Corpsdetexte"/>
              <w:spacing w:after="0" w:line="240" w:lineRule="auto"/>
              <w:jc w:val="left"/>
              <w:rPr>
                <w:sz w:val="22"/>
                <w:szCs w:val="22"/>
              </w:rPr>
            </w:pPr>
            <w:r w:rsidRPr="00754C80">
              <w:rPr>
                <w:sz w:val="22"/>
                <w:szCs w:val="22"/>
              </w:rPr>
              <w:t>Sinon se référer à l’expérience professionnelle</w:t>
            </w:r>
          </w:p>
        </w:tc>
        <w:tc>
          <w:tcPr>
            <w:tcW w:w="3253" w:type="dxa"/>
          </w:tcPr>
          <w:p w14:paraId="6197FBE2" w14:textId="77777777" w:rsidR="00816984" w:rsidRPr="00754C80" w:rsidRDefault="00816984" w:rsidP="009468AB">
            <w:pPr>
              <w:pStyle w:val="Corpsdetexte"/>
              <w:spacing w:after="0" w:line="240" w:lineRule="auto"/>
              <w:jc w:val="left"/>
              <w:rPr>
                <w:sz w:val="22"/>
                <w:szCs w:val="22"/>
              </w:rPr>
            </w:pPr>
            <w:r w:rsidRPr="00754C80">
              <w:rPr>
                <w:sz w:val="22"/>
                <w:szCs w:val="22"/>
              </w:rPr>
              <w:t>8 ans</w:t>
            </w:r>
          </w:p>
        </w:tc>
      </w:tr>
    </w:tbl>
    <w:p w14:paraId="071E38E3" w14:textId="77777777" w:rsidR="00816984" w:rsidRPr="00754C80" w:rsidRDefault="00816984" w:rsidP="005F0510">
      <w:pPr>
        <w:pStyle w:val="SNArticle"/>
        <w:ind w:left="567" w:firstLine="0"/>
      </w:pPr>
    </w:p>
    <w:p w14:paraId="2D790860" w14:textId="2AA01180" w:rsidR="00816984" w:rsidRPr="00754C80" w:rsidRDefault="00816984" w:rsidP="00816984">
      <w:pPr>
        <w:pStyle w:val="Corpsdetexte"/>
      </w:pPr>
      <w:r w:rsidRPr="00754C80">
        <w:t xml:space="preserve">Pour les prestations de l’annexe </w:t>
      </w:r>
      <w:r w:rsidR="0010224D" w:rsidRPr="00754C80">
        <w:t>VII</w:t>
      </w:r>
      <w:r w:rsidRPr="00754C80">
        <w:t>I du présent arrêté, le niveau d’études et l’expérience professionnelle requis pour chaque rôle sont décrits dans le tableau suivant.</w:t>
      </w:r>
    </w:p>
    <w:tbl>
      <w:tblPr>
        <w:tblStyle w:val="Grilledutableau"/>
        <w:tblW w:w="0" w:type="auto"/>
        <w:tblCellMar>
          <w:top w:w="28" w:type="dxa"/>
          <w:left w:w="57" w:type="dxa"/>
          <w:bottom w:w="28" w:type="dxa"/>
          <w:right w:w="57" w:type="dxa"/>
        </w:tblCellMar>
        <w:tblLook w:val="04A0" w:firstRow="1" w:lastRow="0" w:firstColumn="1" w:lastColumn="0" w:noHBand="0" w:noVBand="1"/>
      </w:tblPr>
      <w:tblGrid>
        <w:gridCol w:w="1165"/>
        <w:gridCol w:w="4926"/>
        <w:gridCol w:w="3253"/>
      </w:tblGrid>
      <w:tr w:rsidR="00816984" w:rsidRPr="00754C80" w14:paraId="66BF512F" w14:textId="77777777" w:rsidTr="009468AB">
        <w:tc>
          <w:tcPr>
            <w:tcW w:w="1165" w:type="dxa"/>
            <w:shd w:val="clear" w:color="auto" w:fill="BFBFBF" w:themeFill="background1" w:themeFillShade="BF"/>
          </w:tcPr>
          <w:p w14:paraId="17430F4A" w14:textId="77777777" w:rsidR="00816984" w:rsidRPr="00754C80" w:rsidRDefault="00816984" w:rsidP="009468AB">
            <w:pPr>
              <w:pStyle w:val="Corpsdetexte"/>
              <w:spacing w:after="0" w:line="240" w:lineRule="auto"/>
              <w:jc w:val="center"/>
              <w:rPr>
                <w:sz w:val="22"/>
                <w:szCs w:val="22"/>
              </w:rPr>
            </w:pPr>
            <w:r w:rsidRPr="00754C80">
              <w:rPr>
                <w:b/>
                <w:sz w:val="22"/>
                <w:szCs w:val="22"/>
              </w:rPr>
              <w:t>Rôle</w:t>
            </w:r>
          </w:p>
        </w:tc>
        <w:tc>
          <w:tcPr>
            <w:tcW w:w="4926" w:type="dxa"/>
            <w:shd w:val="clear" w:color="auto" w:fill="BFBFBF" w:themeFill="background1" w:themeFillShade="BF"/>
          </w:tcPr>
          <w:p w14:paraId="02AE3725" w14:textId="77777777" w:rsidR="00816984" w:rsidRPr="00754C80" w:rsidRDefault="00816984" w:rsidP="009468AB">
            <w:pPr>
              <w:pStyle w:val="Corpsdetexte"/>
              <w:spacing w:after="0" w:line="240" w:lineRule="auto"/>
              <w:jc w:val="center"/>
              <w:rPr>
                <w:sz w:val="22"/>
                <w:szCs w:val="22"/>
              </w:rPr>
            </w:pPr>
            <w:r w:rsidRPr="00754C80">
              <w:rPr>
                <w:b/>
                <w:sz w:val="22"/>
                <w:szCs w:val="22"/>
              </w:rPr>
              <w:t>Niveau d’études</w:t>
            </w:r>
          </w:p>
        </w:tc>
        <w:tc>
          <w:tcPr>
            <w:tcW w:w="3253" w:type="dxa"/>
            <w:shd w:val="clear" w:color="auto" w:fill="BFBFBF" w:themeFill="background1" w:themeFillShade="BF"/>
          </w:tcPr>
          <w:p w14:paraId="70862ED3" w14:textId="552AE11E" w:rsidR="00816984" w:rsidRPr="00754C80" w:rsidRDefault="00816984" w:rsidP="0010224D">
            <w:pPr>
              <w:pStyle w:val="Corpsdetexte"/>
              <w:spacing w:after="0" w:line="240" w:lineRule="auto"/>
              <w:jc w:val="center"/>
              <w:rPr>
                <w:sz w:val="22"/>
                <w:szCs w:val="22"/>
              </w:rPr>
            </w:pPr>
            <w:r w:rsidRPr="00754C80">
              <w:rPr>
                <w:b/>
                <w:sz w:val="22"/>
                <w:szCs w:val="22"/>
              </w:rPr>
              <w:t xml:space="preserve">Expérience professionnelle pour les prestations de l’annexe </w:t>
            </w:r>
            <w:r w:rsidR="0010224D" w:rsidRPr="00754C80">
              <w:rPr>
                <w:b/>
                <w:sz w:val="22"/>
                <w:szCs w:val="22"/>
              </w:rPr>
              <w:t>VII</w:t>
            </w:r>
            <w:r w:rsidRPr="00754C80">
              <w:rPr>
                <w:b/>
                <w:sz w:val="22"/>
                <w:szCs w:val="22"/>
              </w:rPr>
              <w:t>I</w:t>
            </w:r>
          </w:p>
        </w:tc>
      </w:tr>
      <w:tr w:rsidR="00816984" w:rsidRPr="00754C80" w14:paraId="4193F7DD" w14:textId="77777777" w:rsidTr="009468AB">
        <w:tc>
          <w:tcPr>
            <w:tcW w:w="1165" w:type="dxa"/>
            <w:vMerge w:val="restart"/>
          </w:tcPr>
          <w:p w14:paraId="549A64A5" w14:textId="77777777" w:rsidR="00816984" w:rsidRPr="00754C80" w:rsidRDefault="00816984" w:rsidP="009468AB">
            <w:pPr>
              <w:pStyle w:val="Corpsdetexte"/>
              <w:spacing w:after="0" w:line="240" w:lineRule="auto"/>
              <w:jc w:val="left"/>
              <w:rPr>
                <w:sz w:val="22"/>
                <w:szCs w:val="22"/>
              </w:rPr>
            </w:pPr>
            <w:r w:rsidRPr="00754C80">
              <w:rPr>
                <w:sz w:val="22"/>
                <w:szCs w:val="22"/>
              </w:rPr>
              <w:t>Superviseur</w:t>
            </w:r>
          </w:p>
        </w:tc>
        <w:tc>
          <w:tcPr>
            <w:tcW w:w="4926" w:type="dxa"/>
          </w:tcPr>
          <w:p w14:paraId="4213EF59" w14:textId="23A8D554" w:rsidR="00816984" w:rsidRPr="00754C80" w:rsidRDefault="00816984" w:rsidP="009468AB">
            <w:pPr>
              <w:pStyle w:val="Corpsdetexte"/>
              <w:spacing w:after="0" w:line="240" w:lineRule="auto"/>
              <w:jc w:val="left"/>
              <w:rPr>
                <w:sz w:val="22"/>
                <w:szCs w:val="22"/>
              </w:rPr>
            </w:pPr>
            <w:r w:rsidRPr="00754C80">
              <w:rPr>
                <w:sz w:val="22"/>
                <w:szCs w:val="22"/>
              </w:rPr>
              <w:t xml:space="preserve">Bac+5 ou diplôme équivalent, de préférence en conduite de chantier, travaux publics, génie de l’environnement, géologie, hydrogéologie, chimie, géochimie, </w:t>
            </w:r>
            <w:r w:rsidR="00FF5346" w:rsidRPr="00754C80">
              <w:rPr>
                <w:sz w:val="22"/>
                <w:szCs w:val="22"/>
              </w:rPr>
              <w:t xml:space="preserve">agronomie, pédologie, </w:t>
            </w:r>
            <w:r w:rsidRPr="00754C80">
              <w:rPr>
                <w:sz w:val="22"/>
                <w:szCs w:val="22"/>
              </w:rPr>
              <w:t xml:space="preserve">génie civil, géotechnique, génie des procédés </w:t>
            </w:r>
          </w:p>
        </w:tc>
        <w:tc>
          <w:tcPr>
            <w:tcW w:w="3253" w:type="dxa"/>
          </w:tcPr>
          <w:p w14:paraId="11D20845" w14:textId="56AE1D41" w:rsidR="00816984" w:rsidRPr="00754C80" w:rsidRDefault="00816984" w:rsidP="0010224D">
            <w:pPr>
              <w:pStyle w:val="Corpsdetexte"/>
              <w:spacing w:after="0" w:line="240" w:lineRule="auto"/>
              <w:jc w:val="left"/>
              <w:rPr>
                <w:sz w:val="22"/>
                <w:szCs w:val="22"/>
              </w:rPr>
            </w:pPr>
            <w:r w:rsidRPr="00754C80">
              <w:rPr>
                <w:sz w:val="22"/>
                <w:szCs w:val="22"/>
              </w:rPr>
              <w:t xml:space="preserve">3 ans comme chef de projet réalisant les prestations des annexes II, III ou </w:t>
            </w:r>
            <w:r w:rsidR="0010224D" w:rsidRPr="00754C80">
              <w:rPr>
                <w:sz w:val="22"/>
                <w:szCs w:val="22"/>
              </w:rPr>
              <w:t>VIII</w:t>
            </w:r>
            <w:r w:rsidRPr="00754C80">
              <w:rPr>
                <w:sz w:val="22"/>
                <w:szCs w:val="22"/>
              </w:rPr>
              <w:t xml:space="preserve"> du présent arrêté.</w:t>
            </w:r>
          </w:p>
        </w:tc>
      </w:tr>
      <w:tr w:rsidR="00816984" w:rsidRPr="00754C80" w14:paraId="262EFA61" w14:textId="77777777" w:rsidTr="009468AB">
        <w:tc>
          <w:tcPr>
            <w:tcW w:w="1165" w:type="dxa"/>
            <w:vMerge/>
          </w:tcPr>
          <w:p w14:paraId="6498A6FC" w14:textId="77777777" w:rsidR="00816984" w:rsidRPr="00754C80" w:rsidRDefault="00816984" w:rsidP="009468AB">
            <w:pPr>
              <w:pStyle w:val="Corpsdetexte"/>
              <w:spacing w:after="0" w:line="240" w:lineRule="auto"/>
              <w:jc w:val="left"/>
              <w:rPr>
                <w:sz w:val="22"/>
                <w:szCs w:val="22"/>
              </w:rPr>
            </w:pPr>
          </w:p>
        </w:tc>
        <w:tc>
          <w:tcPr>
            <w:tcW w:w="4926" w:type="dxa"/>
          </w:tcPr>
          <w:p w14:paraId="4F4AF93F" w14:textId="77777777" w:rsidR="00816984" w:rsidRPr="00754C80" w:rsidRDefault="00816984" w:rsidP="009468AB">
            <w:pPr>
              <w:pStyle w:val="Corpsdetexte"/>
              <w:spacing w:after="0" w:line="240" w:lineRule="auto"/>
              <w:jc w:val="left"/>
              <w:rPr>
                <w:sz w:val="22"/>
                <w:szCs w:val="22"/>
              </w:rPr>
            </w:pPr>
            <w:r w:rsidRPr="00754C80">
              <w:rPr>
                <w:sz w:val="22"/>
                <w:szCs w:val="22"/>
              </w:rPr>
              <w:t>Sinon se référer à l’expérience professionnelle</w:t>
            </w:r>
          </w:p>
        </w:tc>
        <w:tc>
          <w:tcPr>
            <w:tcW w:w="3253" w:type="dxa"/>
          </w:tcPr>
          <w:p w14:paraId="0A48CEB7" w14:textId="5FE83FC8" w:rsidR="00816984" w:rsidRPr="00754C80" w:rsidRDefault="00816984" w:rsidP="009468AB">
            <w:pPr>
              <w:pStyle w:val="Corpsdetexte"/>
              <w:spacing w:after="0" w:line="240" w:lineRule="auto"/>
              <w:jc w:val="left"/>
              <w:rPr>
                <w:sz w:val="22"/>
                <w:szCs w:val="22"/>
              </w:rPr>
            </w:pPr>
            <w:r w:rsidRPr="00754C80">
              <w:rPr>
                <w:sz w:val="22"/>
                <w:szCs w:val="22"/>
              </w:rPr>
              <w:t xml:space="preserve">3 ans comme chef de projet réalisant les prestations des annexes II, III ou </w:t>
            </w:r>
            <w:r w:rsidR="0010224D" w:rsidRPr="00754C80">
              <w:rPr>
                <w:sz w:val="22"/>
                <w:szCs w:val="22"/>
              </w:rPr>
              <w:t>VIII</w:t>
            </w:r>
            <w:r w:rsidRPr="00754C80">
              <w:rPr>
                <w:sz w:val="22"/>
                <w:szCs w:val="22"/>
              </w:rPr>
              <w:t xml:space="preserve"> du présent arrêté.</w:t>
            </w:r>
          </w:p>
        </w:tc>
      </w:tr>
      <w:tr w:rsidR="00816984" w:rsidRPr="00754C80" w14:paraId="69D2517C" w14:textId="77777777" w:rsidTr="009468AB">
        <w:tc>
          <w:tcPr>
            <w:tcW w:w="1165" w:type="dxa"/>
            <w:vMerge w:val="restart"/>
          </w:tcPr>
          <w:p w14:paraId="7348220B" w14:textId="77777777" w:rsidR="00816984" w:rsidRPr="00754C80" w:rsidRDefault="00816984" w:rsidP="009468AB">
            <w:pPr>
              <w:pStyle w:val="Corpsdetexte"/>
              <w:spacing w:after="0" w:line="240" w:lineRule="auto"/>
              <w:jc w:val="left"/>
              <w:rPr>
                <w:sz w:val="22"/>
                <w:szCs w:val="22"/>
              </w:rPr>
            </w:pPr>
            <w:r w:rsidRPr="00754C80">
              <w:rPr>
                <w:sz w:val="22"/>
                <w:szCs w:val="22"/>
              </w:rPr>
              <w:t>Chef de projet</w:t>
            </w:r>
          </w:p>
        </w:tc>
        <w:tc>
          <w:tcPr>
            <w:tcW w:w="4926" w:type="dxa"/>
          </w:tcPr>
          <w:p w14:paraId="314EF2CA" w14:textId="1F0CB4E2" w:rsidR="00816984" w:rsidRPr="00754C80" w:rsidRDefault="00816984" w:rsidP="009468AB">
            <w:pPr>
              <w:pStyle w:val="Corpsdetexte"/>
              <w:spacing w:after="0" w:line="240" w:lineRule="auto"/>
              <w:jc w:val="left"/>
              <w:rPr>
                <w:sz w:val="22"/>
                <w:szCs w:val="22"/>
              </w:rPr>
            </w:pPr>
            <w:r w:rsidRPr="00754C80">
              <w:rPr>
                <w:sz w:val="22"/>
                <w:szCs w:val="22"/>
              </w:rPr>
              <w:t xml:space="preserve">Bac+5 ou diplôme équivalent, de préférence en conduite de chantier, travaux publics, génie de l’environnement, géologie, hydrogéologie, chimie, géochimie, </w:t>
            </w:r>
            <w:r w:rsidR="00FF5346" w:rsidRPr="00754C80">
              <w:rPr>
                <w:sz w:val="22"/>
                <w:szCs w:val="22"/>
              </w:rPr>
              <w:t xml:space="preserve">agronomie, pédologie, </w:t>
            </w:r>
            <w:r w:rsidRPr="00754C80">
              <w:rPr>
                <w:sz w:val="22"/>
                <w:szCs w:val="22"/>
              </w:rPr>
              <w:t>génie civil, géotechnique, génie des procédés</w:t>
            </w:r>
          </w:p>
        </w:tc>
        <w:tc>
          <w:tcPr>
            <w:tcW w:w="3253" w:type="dxa"/>
          </w:tcPr>
          <w:p w14:paraId="3CC4ED59" w14:textId="1BC1CEBD" w:rsidR="00816984" w:rsidRPr="00754C80" w:rsidRDefault="00816984" w:rsidP="009468AB">
            <w:pPr>
              <w:pStyle w:val="Corpsdetexte"/>
              <w:spacing w:after="0" w:line="240" w:lineRule="auto"/>
              <w:jc w:val="left"/>
              <w:rPr>
                <w:sz w:val="22"/>
                <w:szCs w:val="22"/>
              </w:rPr>
            </w:pPr>
            <w:r w:rsidRPr="00754C80">
              <w:rPr>
                <w:sz w:val="22"/>
                <w:szCs w:val="22"/>
              </w:rPr>
              <w:t xml:space="preserve">3 ans comme ingénieur réalisant les prestations des annexes II, III ou </w:t>
            </w:r>
            <w:r w:rsidR="0010224D" w:rsidRPr="00754C80">
              <w:rPr>
                <w:sz w:val="22"/>
                <w:szCs w:val="22"/>
              </w:rPr>
              <w:t>VIII</w:t>
            </w:r>
            <w:r w:rsidRPr="00754C80">
              <w:rPr>
                <w:sz w:val="22"/>
                <w:szCs w:val="22"/>
              </w:rPr>
              <w:t xml:space="preserve"> du présent arrêté.</w:t>
            </w:r>
          </w:p>
        </w:tc>
      </w:tr>
      <w:tr w:rsidR="00816984" w:rsidRPr="00754C80" w14:paraId="5BB021A7" w14:textId="77777777" w:rsidTr="009468AB">
        <w:tc>
          <w:tcPr>
            <w:tcW w:w="1165" w:type="dxa"/>
            <w:vMerge/>
          </w:tcPr>
          <w:p w14:paraId="448D004D" w14:textId="77777777" w:rsidR="00816984" w:rsidRPr="00754C80" w:rsidRDefault="00816984" w:rsidP="009468AB">
            <w:pPr>
              <w:pStyle w:val="Corpsdetexte"/>
              <w:spacing w:after="0" w:line="240" w:lineRule="auto"/>
              <w:jc w:val="left"/>
              <w:rPr>
                <w:sz w:val="22"/>
                <w:szCs w:val="22"/>
              </w:rPr>
            </w:pPr>
          </w:p>
        </w:tc>
        <w:tc>
          <w:tcPr>
            <w:tcW w:w="4926" w:type="dxa"/>
          </w:tcPr>
          <w:p w14:paraId="70516648" w14:textId="77777777" w:rsidR="00816984" w:rsidRPr="00754C80" w:rsidRDefault="00816984" w:rsidP="009468AB">
            <w:pPr>
              <w:pStyle w:val="Corpsdetexte"/>
              <w:spacing w:after="0" w:line="240" w:lineRule="auto"/>
              <w:jc w:val="left"/>
              <w:rPr>
                <w:sz w:val="22"/>
                <w:szCs w:val="22"/>
              </w:rPr>
            </w:pPr>
            <w:r w:rsidRPr="00754C80">
              <w:rPr>
                <w:sz w:val="22"/>
                <w:szCs w:val="22"/>
              </w:rPr>
              <w:t>Sinon se référer à l’expérience professionnelle</w:t>
            </w:r>
          </w:p>
        </w:tc>
        <w:tc>
          <w:tcPr>
            <w:tcW w:w="3253" w:type="dxa"/>
          </w:tcPr>
          <w:p w14:paraId="7DCDCFF7" w14:textId="0A154507" w:rsidR="00816984" w:rsidRPr="00754C80" w:rsidRDefault="00816984" w:rsidP="0010224D">
            <w:pPr>
              <w:pStyle w:val="Corpsdetexte"/>
              <w:spacing w:after="0" w:line="240" w:lineRule="auto"/>
              <w:jc w:val="left"/>
              <w:rPr>
                <w:sz w:val="22"/>
                <w:szCs w:val="22"/>
              </w:rPr>
            </w:pPr>
            <w:r w:rsidRPr="00754C80">
              <w:rPr>
                <w:sz w:val="22"/>
                <w:szCs w:val="22"/>
              </w:rPr>
              <w:t xml:space="preserve">3 ans comme ingénieur réalisant les prestations des annexes II, III ou </w:t>
            </w:r>
            <w:r w:rsidR="0010224D" w:rsidRPr="00754C80">
              <w:rPr>
                <w:sz w:val="22"/>
                <w:szCs w:val="22"/>
              </w:rPr>
              <w:t>VIII</w:t>
            </w:r>
            <w:r w:rsidRPr="00754C80">
              <w:rPr>
                <w:sz w:val="22"/>
                <w:szCs w:val="22"/>
              </w:rPr>
              <w:t xml:space="preserve"> du présent arrêté.</w:t>
            </w:r>
          </w:p>
        </w:tc>
      </w:tr>
      <w:tr w:rsidR="00816984" w:rsidRPr="00754C80" w14:paraId="4788B43A" w14:textId="77777777" w:rsidTr="009468AB">
        <w:tc>
          <w:tcPr>
            <w:tcW w:w="1165" w:type="dxa"/>
            <w:vMerge w:val="restart"/>
          </w:tcPr>
          <w:p w14:paraId="0F07E54E" w14:textId="77777777" w:rsidR="00816984" w:rsidRPr="00754C80" w:rsidRDefault="00816984" w:rsidP="009468AB">
            <w:pPr>
              <w:pStyle w:val="Corpsdetexte"/>
              <w:spacing w:after="0" w:line="240" w:lineRule="auto"/>
              <w:jc w:val="left"/>
              <w:rPr>
                <w:sz w:val="22"/>
                <w:szCs w:val="22"/>
              </w:rPr>
            </w:pPr>
            <w:r w:rsidRPr="00754C80">
              <w:rPr>
                <w:sz w:val="22"/>
                <w:szCs w:val="22"/>
              </w:rPr>
              <w:t>Ingénieur</w:t>
            </w:r>
          </w:p>
        </w:tc>
        <w:tc>
          <w:tcPr>
            <w:tcW w:w="4926" w:type="dxa"/>
          </w:tcPr>
          <w:p w14:paraId="3CF48873" w14:textId="458412E0" w:rsidR="00816984" w:rsidRPr="00754C80" w:rsidRDefault="00816984" w:rsidP="009468AB">
            <w:pPr>
              <w:pStyle w:val="Corpsdetexte"/>
              <w:spacing w:after="0" w:line="240" w:lineRule="auto"/>
              <w:jc w:val="left"/>
              <w:rPr>
                <w:sz w:val="22"/>
                <w:szCs w:val="22"/>
              </w:rPr>
            </w:pPr>
            <w:r w:rsidRPr="00754C80">
              <w:rPr>
                <w:sz w:val="22"/>
                <w:szCs w:val="22"/>
              </w:rPr>
              <w:t xml:space="preserve">Bac+5 ou diplôme équivalent, de préférence en conduite de chantier, travaux publics, génie de l’environnement, géologie, hydrogéologie, chimie, géochimie, </w:t>
            </w:r>
            <w:r w:rsidR="00FF5346" w:rsidRPr="00754C80">
              <w:rPr>
                <w:sz w:val="22"/>
                <w:szCs w:val="22"/>
              </w:rPr>
              <w:t xml:space="preserve">agronomie, pédologie, </w:t>
            </w:r>
            <w:r w:rsidRPr="00754C80">
              <w:rPr>
                <w:sz w:val="22"/>
                <w:szCs w:val="22"/>
              </w:rPr>
              <w:t xml:space="preserve">génie civil, géotechnique, génie des procédés </w:t>
            </w:r>
          </w:p>
        </w:tc>
        <w:tc>
          <w:tcPr>
            <w:tcW w:w="3253" w:type="dxa"/>
          </w:tcPr>
          <w:p w14:paraId="0C237694" w14:textId="77777777" w:rsidR="00816984" w:rsidRPr="00754C80" w:rsidRDefault="00816984" w:rsidP="009468AB">
            <w:pPr>
              <w:pStyle w:val="Corpsdetexte"/>
              <w:spacing w:after="0" w:line="240" w:lineRule="auto"/>
              <w:jc w:val="left"/>
              <w:rPr>
                <w:sz w:val="22"/>
                <w:szCs w:val="22"/>
              </w:rPr>
            </w:pPr>
            <w:r w:rsidRPr="00754C80">
              <w:rPr>
                <w:sz w:val="22"/>
                <w:szCs w:val="22"/>
              </w:rPr>
              <w:t>Sans objet</w:t>
            </w:r>
          </w:p>
        </w:tc>
      </w:tr>
      <w:tr w:rsidR="00816984" w:rsidRPr="00754C80" w14:paraId="144EB713" w14:textId="77777777" w:rsidTr="009468AB">
        <w:tc>
          <w:tcPr>
            <w:tcW w:w="1165" w:type="dxa"/>
            <w:vMerge/>
          </w:tcPr>
          <w:p w14:paraId="6276F234" w14:textId="77777777" w:rsidR="00816984" w:rsidRPr="00754C80" w:rsidRDefault="00816984" w:rsidP="009468AB">
            <w:pPr>
              <w:pStyle w:val="Corpsdetexte"/>
              <w:spacing w:after="0" w:line="240" w:lineRule="auto"/>
              <w:jc w:val="left"/>
              <w:rPr>
                <w:sz w:val="22"/>
                <w:szCs w:val="22"/>
              </w:rPr>
            </w:pPr>
          </w:p>
        </w:tc>
        <w:tc>
          <w:tcPr>
            <w:tcW w:w="4926" w:type="dxa"/>
          </w:tcPr>
          <w:p w14:paraId="0836ACA1" w14:textId="77777777" w:rsidR="00816984" w:rsidRPr="00754C80" w:rsidRDefault="00816984" w:rsidP="009468AB">
            <w:pPr>
              <w:pStyle w:val="Corpsdetexte"/>
              <w:spacing w:after="0" w:line="240" w:lineRule="auto"/>
              <w:jc w:val="left"/>
              <w:rPr>
                <w:sz w:val="22"/>
                <w:szCs w:val="22"/>
              </w:rPr>
            </w:pPr>
            <w:r w:rsidRPr="00754C80">
              <w:rPr>
                <w:sz w:val="22"/>
                <w:szCs w:val="22"/>
              </w:rPr>
              <w:t>Bac + 2 ou Bac + 3</w:t>
            </w:r>
          </w:p>
        </w:tc>
        <w:tc>
          <w:tcPr>
            <w:tcW w:w="3253" w:type="dxa"/>
          </w:tcPr>
          <w:p w14:paraId="34895A01" w14:textId="77777777" w:rsidR="00816984" w:rsidRPr="00754C80" w:rsidRDefault="00816984" w:rsidP="009468AB">
            <w:pPr>
              <w:pStyle w:val="Corpsdetexte"/>
              <w:spacing w:after="0" w:line="240" w:lineRule="auto"/>
              <w:jc w:val="left"/>
              <w:rPr>
                <w:sz w:val="22"/>
                <w:szCs w:val="22"/>
              </w:rPr>
            </w:pPr>
            <w:r w:rsidRPr="00754C80">
              <w:rPr>
                <w:sz w:val="22"/>
                <w:szCs w:val="22"/>
              </w:rPr>
              <w:t>5 ans</w:t>
            </w:r>
          </w:p>
        </w:tc>
      </w:tr>
      <w:tr w:rsidR="00816984" w:rsidRPr="00754C80" w14:paraId="4D9D6623" w14:textId="77777777" w:rsidTr="009468AB">
        <w:tc>
          <w:tcPr>
            <w:tcW w:w="1165" w:type="dxa"/>
            <w:vMerge/>
          </w:tcPr>
          <w:p w14:paraId="2AD21E28" w14:textId="77777777" w:rsidR="00816984" w:rsidRPr="00754C80" w:rsidRDefault="00816984" w:rsidP="009468AB">
            <w:pPr>
              <w:pStyle w:val="Corpsdetexte"/>
              <w:spacing w:after="0" w:line="240" w:lineRule="auto"/>
              <w:jc w:val="left"/>
              <w:rPr>
                <w:sz w:val="22"/>
                <w:szCs w:val="22"/>
              </w:rPr>
            </w:pPr>
          </w:p>
        </w:tc>
        <w:tc>
          <w:tcPr>
            <w:tcW w:w="4926" w:type="dxa"/>
          </w:tcPr>
          <w:p w14:paraId="59DBBE98" w14:textId="77777777" w:rsidR="00816984" w:rsidRPr="00754C80" w:rsidRDefault="00816984" w:rsidP="009468AB">
            <w:pPr>
              <w:pStyle w:val="Corpsdetexte"/>
              <w:spacing w:after="0" w:line="240" w:lineRule="auto"/>
              <w:jc w:val="left"/>
              <w:rPr>
                <w:sz w:val="22"/>
                <w:szCs w:val="22"/>
              </w:rPr>
            </w:pPr>
            <w:r w:rsidRPr="00754C80">
              <w:rPr>
                <w:sz w:val="22"/>
                <w:szCs w:val="22"/>
              </w:rPr>
              <w:t>Sinon se référer à l’expérience professionnelle</w:t>
            </w:r>
          </w:p>
        </w:tc>
        <w:tc>
          <w:tcPr>
            <w:tcW w:w="3253" w:type="dxa"/>
          </w:tcPr>
          <w:p w14:paraId="5E2BB3CB" w14:textId="77777777" w:rsidR="00816984" w:rsidRPr="00754C80" w:rsidRDefault="00816984" w:rsidP="009468AB">
            <w:pPr>
              <w:pStyle w:val="Corpsdetexte"/>
              <w:spacing w:after="0" w:line="240" w:lineRule="auto"/>
              <w:jc w:val="left"/>
              <w:rPr>
                <w:sz w:val="22"/>
                <w:szCs w:val="22"/>
              </w:rPr>
            </w:pPr>
            <w:r w:rsidRPr="00754C80">
              <w:rPr>
                <w:sz w:val="22"/>
                <w:szCs w:val="22"/>
              </w:rPr>
              <w:t>8 ans</w:t>
            </w:r>
          </w:p>
        </w:tc>
      </w:tr>
    </w:tbl>
    <w:p w14:paraId="66AC004B" w14:textId="77777777" w:rsidR="0025796B" w:rsidRPr="00754C80" w:rsidRDefault="0025796B" w:rsidP="005F0510">
      <w:pPr>
        <w:pStyle w:val="SNArticle"/>
        <w:ind w:left="567" w:firstLine="0"/>
      </w:pPr>
      <w:bookmarkStart w:id="39" w:name="_Ref88148443"/>
    </w:p>
    <w:bookmarkEnd w:id="39"/>
    <w:p w14:paraId="6F943A13" w14:textId="163DEA80" w:rsidR="0025796B" w:rsidRPr="00754C80" w:rsidRDefault="0025796B" w:rsidP="0025796B">
      <w:pPr>
        <w:pStyle w:val="Corpsdetexte"/>
      </w:pPr>
      <w:r w:rsidRPr="00754C80">
        <w:t xml:space="preserve">I. – Les connaissances suivantes sont nécessaires pour réaliser les prestations globales décrites dans les référentiels de certification définis aux articles </w:t>
      </w:r>
      <w:r w:rsidR="005F0510" w:rsidRPr="00754C80">
        <w:t>3</w:t>
      </w:r>
      <w:r w:rsidRPr="00754C80">
        <w:t xml:space="preserve"> à 5 du présent arrêté :</w:t>
      </w:r>
    </w:p>
    <w:p w14:paraId="2484DC45" w14:textId="77777777" w:rsidR="0025796B" w:rsidRPr="00754C80" w:rsidRDefault="0025796B" w:rsidP="0025796B">
      <w:pPr>
        <w:jc w:val="both"/>
      </w:pPr>
      <w:r w:rsidRPr="00754C80">
        <w:t>– principaux textes législatifs et réglementaires relatifs aux installations classées, à l'eau, à la gestion des déchets et en général aux sites et sols pollués ;</w:t>
      </w:r>
    </w:p>
    <w:p w14:paraId="1803162A" w14:textId="77777777" w:rsidR="0025796B" w:rsidRPr="00754C80" w:rsidRDefault="0025796B" w:rsidP="0025796B">
      <w:pPr>
        <w:jc w:val="both"/>
      </w:pPr>
      <w:r w:rsidRPr="00754C80">
        <w:t>– méthodologie nationale de gestion des sites et sols pollués ;</w:t>
      </w:r>
    </w:p>
    <w:p w14:paraId="49760D98" w14:textId="77777777" w:rsidR="0025796B" w:rsidRPr="00754C80" w:rsidRDefault="0025796B" w:rsidP="0025796B">
      <w:pPr>
        <w:jc w:val="both"/>
      </w:pPr>
      <w:r w:rsidRPr="00754C80">
        <w:t>– bases de géologie et d’hydrogéologie ;</w:t>
      </w:r>
    </w:p>
    <w:p w14:paraId="50F44CDF" w14:textId="77777777" w:rsidR="0025796B" w:rsidRPr="00754C80" w:rsidRDefault="0025796B" w:rsidP="0025796B">
      <w:pPr>
        <w:jc w:val="both"/>
      </w:pPr>
      <w:r w:rsidRPr="00754C80">
        <w:t>– caractéristiques physico-chimiques des substances et leur comportement dans l’eau, l’air et les sols ;</w:t>
      </w:r>
    </w:p>
    <w:p w14:paraId="4735D9E2" w14:textId="77777777" w:rsidR="0025796B" w:rsidRPr="00754C80" w:rsidRDefault="0025796B" w:rsidP="0025796B">
      <w:pPr>
        <w:pStyle w:val="Corpsdetexte"/>
      </w:pPr>
      <w:r w:rsidRPr="00754C80">
        <w:t>– risques professionnels et environnementaux liés aux interventions sur des sites pollués et des installations classées pour la protection de l’environnement ;</w:t>
      </w:r>
    </w:p>
    <w:p w14:paraId="77F488E4" w14:textId="1A8AA5F4" w:rsidR="0025796B" w:rsidRPr="00754C80" w:rsidRDefault="0025796B" w:rsidP="0025796B">
      <w:pPr>
        <w:pStyle w:val="Corpsdetexte"/>
      </w:pPr>
      <w:r w:rsidRPr="00754C80">
        <w:t>– méthodes de prélèvements, mesures, observations ou analyses dans les sols, les eaux, les sédiments, les denrées alimentaires, l’air intérieur et extérieur, les gaz du sol et dans les terres excavées ;</w:t>
      </w:r>
    </w:p>
    <w:p w14:paraId="7B349234" w14:textId="77777777" w:rsidR="0025796B" w:rsidRPr="00754C80" w:rsidRDefault="0025796B" w:rsidP="0025796B">
      <w:pPr>
        <w:pStyle w:val="Corpsdetexte"/>
      </w:pPr>
      <w:r w:rsidRPr="00754C80">
        <w:t>– principales méthodes analytiques ;</w:t>
      </w:r>
    </w:p>
    <w:p w14:paraId="2AD9CD01" w14:textId="77777777" w:rsidR="0025796B" w:rsidRPr="00754C80" w:rsidRDefault="0025796B" w:rsidP="0025796B">
      <w:pPr>
        <w:pStyle w:val="Corpsdetexte"/>
      </w:pPr>
      <w:r w:rsidRPr="00754C80">
        <w:t>– principales méthodes d’analyses statistiques pour l’interprétation des données ;</w:t>
      </w:r>
    </w:p>
    <w:p w14:paraId="009A5970" w14:textId="77777777" w:rsidR="0025796B" w:rsidRPr="00754C80" w:rsidRDefault="0025796B" w:rsidP="0025796B">
      <w:pPr>
        <w:pStyle w:val="Corpsdetexte"/>
      </w:pPr>
      <w:r w:rsidRPr="00754C80">
        <w:t>– principes généraux des différentes techniques de traitement des sols et des eaux souterraines ;</w:t>
      </w:r>
    </w:p>
    <w:p w14:paraId="3C65C866" w14:textId="77777777" w:rsidR="0025796B" w:rsidRPr="00754C80" w:rsidRDefault="0025796B" w:rsidP="0025796B">
      <w:pPr>
        <w:jc w:val="both"/>
      </w:pPr>
      <w:r w:rsidRPr="00754C80">
        <w:t>– principales mesures constructives et restrictions d’usage pouvant être mises en œuvre.</w:t>
      </w:r>
    </w:p>
    <w:p w14:paraId="27C5B910" w14:textId="5D936C21" w:rsidR="0025796B" w:rsidRPr="00754C80" w:rsidRDefault="0025796B" w:rsidP="0025796B">
      <w:r w:rsidRPr="00754C80">
        <w:t xml:space="preserve">II. – Les savoir-faire suivants sont obligatoires pour réaliser les prestations globales décrites dans les référentiels de certification définis aux articles </w:t>
      </w:r>
      <w:r w:rsidR="005F0510" w:rsidRPr="00754C80">
        <w:t>3</w:t>
      </w:r>
      <w:r w:rsidRPr="00754C80">
        <w:t xml:space="preserve"> à 5 du présent arrêté :</w:t>
      </w:r>
    </w:p>
    <w:p w14:paraId="67596F1B" w14:textId="77777777" w:rsidR="0025796B" w:rsidRPr="00754C80" w:rsidRDefault="0025796B" w:rsidP="0025796B">
      <w:pPr>
        <w:pStyle w:val="Corpsdetexte"/>
      </w:pPr>
      <w:r w:rsidRPr="00754C80">
        <w:t>– mener une visite du site et de son environnement ;</w:t>
      </w:r>
    </w:p>
    <w:p w14:paraId="6D0845E8" w14:textId="77777777" w:rsidR="0025796B" w:rsidRPr="00754C80" w:rsidRDefault="0025796B" w:rsidP="0025796B">
      <w:r w:rsidRPr="00754C80">
        <w:t>– vérifier le bon fonctionnement et utiliser les équipements adaptés de protection individuelle et collective ;</w:t>
      </w:r>
    </w:p>
    <w:p w14:paraId="716ED315" w14:textId="77777777" w:rsidR="0025796B" w:rsidRPr="00754C80" w:rsidRDefault="0025796B" w:rsidP="0025796B">
      <w:r w:rsidRPr="00754C80">
        <w:t>– vérifier le bon fonctionnement et utiliser le matériel de sécurité tel que les explosimètres ou les détecteurs de gaz.</w:t>
      </w:r>
    </w:p>
    <w:p w14:paraId="7831EEBC" w14:textId="77777777" w:rsidR="0025796B" w:rsidRPr="00754C80" w:rsidRDefault="0025796B" w:rsidP="005F0510">
      <w:pPr>
        <w:pStyle w:val="SNArticle"/>
        <w:ind w:left="567" w:firstLine="0"/>
      </w:pPr>
    </w:p>
    <w:p w14:paraId="2EA08E6B" w14:textId="275218BF" w:rsidR="0025796B" w:rsidRPr="00754C80" w:rsidRDefault="0025796B" w:rsidP="0025796B">
      <w:pPr>
        <w:pStyle w:val="Corpsdetexte"/>
      </w:pPr>
      <w:r w:rsidRPr="00754C80">
        <w:t xml:space="preserve">I. – </w:t>
      </w:r>
      <w:r w:rsidR="009468AB" w:rsidRPr="00754C80">
        <w:t>En complément du I. de l’</w:t>
      </w:r>
      <w:r w:rsidR="009468AB" w:rsidRPr="00754C80">
        <w:fldChar w:fldCharType="begin"/>
      </w:r>
      <w:r w:rsidR="009468AB" w:rsidRPr="00754C80">
        <w:instrText xml:space="preserve"> REF  _Ref88148443 \* Lower \h \r  \* MERGEFORMAT </w:instrText>
      </w:r>
      <w:r w:rsidR="009468AB" w:rsidRPr="00754C80">
        <w:fldChar w:fldCharType="separate"/>
      </w:r>
      <w:r w:rsidR="00D15975" w:rsidRPr="00754C80">
        <w:t>article 64</w:t>
      </w:r>
      <w:r w:rsidR="009468AB" w:rsidRPr="00754C80">
        <w:fldChar w:fldCharType="end"/>
      </w:r>
      <w:r w:rsidR="009468AB" w:rsidRPr="00754C80">
        <w:t xml:space="preserve"> de la présente annexe, les</w:t>
      </w:r>
      <w:r w:rsidRPr="00754C80">
        <w:t xml:space="preserve"> connaissances suivantes sont nécessaires pour réaliser des prestations décrites dans l’annexe V du présent arrêté :</w:t>
      </w:r>
    </w:p>
    <w:p w14:paraId="60847CE8" w14:textId="77777777" w:rsidR="0025796B" w:rsidRPr="00754C80" w:rsidRDefault="0025796B" w:rsidP="0025796B">
      <w:pPr>
        <w:pStyle w:val="Corpsdetexte"/>
      </w:pPr>
      <w:r w:rsidRPr="00754C80">
        <w:t>– principaux textes législatifs et réglementaires relatifs aux installations classées, aux substances et mélanges chimiques et à leurs propriétés de dangers ainsi qu’aux équipements sous pression ;</w:t>
      </w:r>
    </w:p>
    <w:p w14:paraId="55B8A88C" w14:textId="77777777" w:rsidR="0025796B" w:rsidRPr="00754C80" w:rsidRDefault="0025796B" w:rsidP="0025796B">
      <w:pPr>
        <w:pStyle w:val="Corpsdetexte"/>
      </w:pPr>
      <w:r w:rsidRPr="00754C80">
        <w:t>– articulation des responsabilités en matière de sites et sols pollués, de déchets et d’installations classées.</w:t>
      </w:r>
    </w:p>
    <w:p w14:paraId="2826DBA7" w14:textId="14DA8423" w:rsidR="0025796B" w:rsidRPr="00754C80" w:rsidRDefault="0025796B" w:rsidP="0025796B">
      <w:pPr>
        <w:pStyle w:val="Corpsdetexte"/>
      </w:pPr>
      <w:r w:rsidRPr="00754C80">
        <w:t xml:space="preserve">II. – </w:t>
      </w:r>
      <w:r w:rsidR="009468AB" w:rsidRPr="00754C80">
        <w:t>En complément du II. de l’</w:t>
      </w:r>
      <w:r w:rsidR="009468AB" w:rsidRPr="00754C80">
        <w:fldChar w:fldCharType="begin"/>
      </w:r>
      <w:r w:rsidR="009468AB" w:rsidRPr="00754C80">
        <w:instrText xml:space="preserve"> REF  _Ref88148443 \* Lower \h \r  \* MERGEFORMAT </w:instrText>
      </w:r>
      <w:r w:rsidR="009468AB" w:rsidRPr="00754C80">
        <w:fldChar w:fldCharType="separate"/>
      </w:r>
      <w:r w:rsidR="00D15975" w:rsidRPr="00754C80">
        <w:t>article 64</w:t>
      </w:r>
      <w:r w:rsidR="009468AB" w:rsidRPr="00754C80">
        <w:fldChar w:fldCharType="end"/>
      </w:r>
      <w:r w:rsidR="009468AB" w:rsidRPr="00754C80">
        <w:t xml:space="preserve"> de la présente annexe, les</w:t>
      </w:r>
      <w:r w:rsidRPr="00754C80">
        <w:t xml:space="preserve"> savoir-faire suivants sont obligatoires pour réaliser des prestations décrites dans l’annexe V du présent arrêté :</w:t>
      </w:r>
    </w:p>
    <w:p w14:paraId="75C55282" w14:textId="77777777" w:rsidR="0025796B" w:rsidRPr="00754C80" w:rsidRDefault="0025796B" w:rsidP="0025796B">
      <w:pPr>
        <w:pStyle w:val="Corpsdetexte"/>
      </w:pPr>
      <w:r w:rsidRPr="00754C80">
        <w:t>– vérifier les aspects techniques, économiques et environnementaux des options retenues dans le cadre d’un bilan des coûts et des avantages et les mettre en perspective, notamment au regard de l’aspect temporaire ou définitif des mesures proposées ;</w:t>
      </w:r>
    </w:p>
    <w:p w14:paraId="2DFB31F3" w14:textId="77777777" w:rsidR="0025796B" w:rsidRPr="00754C80" w:rsidRDefault="0025796B" w:rsidP="0025796B">
      <w:pPr>
        <w:pStyle w:val="Corpsdetexte"/>
      </w:pPr>
      <w:r w:rsidRPr="00754C80">
        <w:t>– réaliser une analyse critique des différentes prestations décrites à l’annexe II du présent arrêté.</w:t>
      </w:r>
    </w:p>
    <w:p w14:paraId="18B80056" w14:textId="77777777" w:rsidR="0025796B" w:rsidRPr="00754C80" w:rsidRDefault="0025796B" w:rsidP="005F0510">
      <w:pPr>
        <w:pStyle w:val="SNArticle"/>
        <w:ind w:left="567" w:firstLine="0"/>
      </w:pPr>
    </w:p>
    <w:p w14:paraId="65F19A8A" w14:textId="35D2491A" w:rsidR="0025796B" w:rsidRPr="00754C80" w:rsidRDefault="0025796B" w:rsidP="0025796B">
      <w:pPr>
        <w:pStyle w:val="Corpsdetexte"/>
      </w:pPr>
      <w:r w:rsidRPr="00754C80">
        <w:t xml:space="preserve">I. – </w:t>
      </w:r>
      <w:r w:rsidR="009468AB" w:rsidRPr="00754C80">
        <w:t>En complément du I. de l’</w:t>
      </w:r>
      <w:r w:rsidR="009468AB" w:rsidRPr="00754C80">
        <w:fldChar w:fldCharType="begin"/>
      </w:r>
      <w:r w:rsidR="009468AB" w:rsidRPr="00754C80">
        <w:instrText xml:space="preserve"> REF  _Ref88148443 \* Lower \h \r  \* MERGEFORMAT </w:instrText>
      </w:r>
      <w:r w:rsidR="009468AB" w:rsidRPr="00754C80">
        <w:fldChar w:fldCharType="separate"/>
      </w:r>
      <w:r w:rsidR="00D15975" w:rsidRPr="00754C80">
        <w:t>article 64</w:t>
      </w:r>
      <w:r w:rsidR="009468AB" w:rsidRPr="00754C80">
        <w:fldChar w:fldCharType="end"/>
      </w:r>
      <w:r w:rsidR="009468AB" w:rsidRPr="00754C80">
        <w:t xml:space="preserve"> de la présente annexe, les </w:t>
      </w:r>
      <w:r w:rsidRPr="00754C80">
        <w:t>connaissances suivantes sont nécessaires pour réaliser des prestations décrites dans l’annexe VI du présent arrêté :</w:t>
      </w:r>
    </w:p>
    <w:p w14:paraId="00C27BED" w14:textId="77777777" w:rsidR="0025796B" w:rsidRPr="00754C80" w:rsidRDefault="0025796B" w:rsidP="0025796B">
      <w:pPr>
        <w:pStyle w:val="Corpsdetexte"/>
      </w:pPr>
      <w:r w:rsidRPr="00754C80">
        <w:t>– articulation des responsabilités en matière de sites et sols pollués, de déchets et d’installations classées ;</w:t>
      </w:r>
    </w:p>
    <w:p w14:paraId="4018D3C4" w14:textId="77777777" w:rsidR="0025796B" w:rsidRPr="00754C80" w:rsidRDefault="0025796B" w:rsidP="0025796B">
      <w:r w:rsidRPr="00754C80">
        <w:t>– techniques de traitement des sols et des eaux souterraines, y compris leur dimensionnement.</w:t>
      </w:r>
    </w:p>
    <w:p w14:paraId="1380E78A" w14:textId="4DEBE2BD" w:rsidR="0025796B" w:rsidRPr="00754C80" w:rsidRDefault="0025796B" w:rsidP="0025796B">
      <w:pPr>
        <w:pStyle w:val="Corpsdetexte"/>
      </w:pPr>
      <w:r w:rsidRPr="00754C80">
        <w:t xml:space="preserve">II. – </w:t>
      </w:r>
      <w:r w:rsidR="009468AB" w:rsidRPr="00754C80">
        <w:t>En complément du II. de l’</w:t>
      </w:r>
      <w:r w:rsidR="009468AB" w:rsidRPr="00754C80">
        <w:fldChar w:fldCharType="begin"/>
      </w:r>
      <w:r w:rsidR="009468AB" w:rsidRPr="00754C80">
        <w:instrText xml:space="preserve"> REF  _Ref88148443 \* Lower \h \r  \* MERGEFORMAT </w:instrText>
      </w:r>
      <w:r w:rsidR="009468AB" w:rsidRPr="00754C80">
        <w:fldChar w:fldCharType="separate"/>
      </w:r>
      <w:r w:rsidR="00D15975" w:rsidRPr="00754C80">
        <w:t>article 64</w:t>
      </w:r>
      <w:r w:rsidR="009468AB" w:rsidRPr="00754C80">
        <w:fldChar w:fldCharType="end"/>
      </w:r>
      <w:r w:rsidR="009468AB" w:rsidRPr="00754C80">
        <w:t xml:space="preserve"> de la présente annexe, les</w:t>
      </w:r>
      <w:r w:rsidRPr="00754C80">
        <w:t xml:space="preserve"> savoir-faire suivants sont obligatoires pour réaliser des prestations décrites dans l’annexe VI du présent arrêté :</w:t>
      </w:r>
    </w:p>
    <w:p w14:paraId="533F5633" w14:textId="77777777" w:rsidR="0025796B" w:rsidRPr="00754C80" w:rsidRDefault="0025796B" w:rsidP="0025796B">
      <w:pPr>
        <w:pStyle w:val="Corpsdetexte"/>
      </w:pPr>
      <w:r w:rsidRPr="00754C80">
        <w:t>– vérifier un programme de contrôle ou de surveillance des impacts d’un futur chantier sur les milieux pertinents ;</w:t>
      </w:r>
    </w:p>
    <w:p w14:paraId="3FDABDCA" w14:textId="77777777" w:rsidR="0025796B" w:rsidRPr="00754C80" w:rsidRDefault="0025796B" w:rsidP="0025796B">
      <w:pPr>
        <w:pStyle w:val="Corpsdetexte"/>
      </w:pPr>
      <w:r w:rsidRPr="00754C80">
        <w:t>– interpréter les résultats des essais en laboratoire et des essais de terrain ;</w:t>
      </w:r>
    </w:p>
    <w:p w14:paraId="45AFD15D" w14:textId="77777777" w:rsidR="0025796B" w:rsidRPr="00754C80" w:rsidRDefault="0025796B" w:rsidP="0025796B">
      <w:pPr>
        <w:pStyle w:val="Corpsdetexte"/>
      </w:pPr>
      <w:r w:rsidRPr="00754C80">
        <w:t>– réaliser une analyse critique des différentes prestations décrites aux annexes II et III du présent arrêté.</w:t>
      </w:r>
    </w:p>
    <w:p w14:paraId="04FFB49B" w14:textId="77777777" w:rsidR="0025796B" w:rsidRPr="00754C80" w:rsidRDefault="0025796B" w:rsidP="005F0510">
      <w:pPr>
        <w:pStyle w:val="SNArticle"/>
        <w:ind w:left="567" w:firstLine="0"/>
      </w:pPr>
    </w:p>
    <w:p w14:paraId="60C04D49" w14:textId="23CC3DA7" w:rsidR="0025796B" w:rsidRPr="00754C80" w:rsidRDefault="0025796B" w:rsidP="0025796B">
      <w:pPr>
        <w:pStyle w:val="Corpsdetexte"/>
      </w:pPr>
      <w:r w:rsidRPr="00754C80">
        <w:t xml:space="preserve">I. – </w:t>
      </w:r>
      <w:r w:rsidR="009468AB" w:rsidRPr="00754C80">
        <w:t>En complément du I. de l’</w:t>
      </w:r>
      <w:r w:rsidR="009468AB" w:rsidRPr="00754C80">
        <w:fldChar w:fldCharType="begin"/>
      </w:r>
      <w:r w:rsidR="009468AB" w:rsidRPr="00754C80">
        <w:instrText xml:space="preserve"> REF  _Ref88148443 \* Lower \h \r  \* MERGEFORMAT </w:instrText>
      </w:r>
      <w:r w:rsidR="009468AB" w:rsidRPr="00754C80">
        <w:fldChar w:fldCharType="separate"/>
      </w:r>
      <w:r w:rsidR="00D15975" w:rsidRPr="00754C80">
        <w:t>article 64</w:t>
      </w:r>
      <w:r w:rsidR="009468AB" w:rsidRPr="00754C80">
        <w:fldChar w:fldCharType="end"/>
      </w:r>
      <w:r w:rsidR="009468AB" w:rsidRPr="00754C80">
        <w:t xml:space="preserve"> de la présente annexe, les</w:t>
      </w:r>
      <w:r w:rsidRPr="00754C80">
        <w:t xml:space="preserve"> connaissances suivantes sont nécessaires pour réaliser des prestations décrites dans l’annexe VII du présent arrêté :</w:t>
      </w:r>
    </w:p>
    <w:p w14:paraId="4C61E573" w14:textId="77777777" w:rsidR="0025796B" w:rsidRPr="00754C80" w:rsidRDefault="0025796B" w:rsidP="0025796B">
      <w:pPr>
        <w:pStyle w:val="Corpsdetexte"/>
      </w:pPr>
      <w:r w:rsidRPr="00754C80">
        <w:t>– articulation des responsabilités en matière de sites et sols pollués, de déchets et d’installations classées ;</w:t>
      </w:r>
    </w:p>
    <w:p w14:paraId="62AC5740" w14:textId="77777777" w:rsidR="0025796B" w:rsidRPr="00754C80" w:rsidRDefault="0025796B" w:rsidP="0025796B">
      <w:pPr>
        <w:pStyle w:val="Corpsdetexte"/>
      </w:pPr>
      <w:r w:rsidRPr="00754C80">
        <w:t xml:space="preserve">– techniques de traitement des sols et des eaux souterraines, y compris leur dimensionnement ; </w:t>
      </w:r>
    </w:p>
    <w:p w14:paraId="089C105D" w14:textId="417C370C" w:rsidR="0025796B" w:rsidRPr="00754C80" w:rsidRDefault="0025796B" w:rsidP="0025796B">
      <w:pPr>
        <w:pStyle w:val="Corpsdetexte"/>
      </w:pPr>
      <w:r w:rsidRPr="00754C80">
        <w:t xml:space="preserve">II. – </w:t>
      </w:r>
      <w:r w:rsidR="009468AB" w:rsidRPr="00754C80">
        <w:t>En complément du II. de l’</w:t>
      </w:r>
      <w:r w:rsidR="009468AB" w:rsidRPr="00754C80">
        <w:fldChar w:fldCharType="begin"/>
      </w:r>
      <w:r w:rsidR="009468AB" w:rsidRPr="00754C80">
        <w:instrText xml:space="preserve"> REF  _Ref88148443 \* Lower \h \r  \* MERGEFORMAT </w:instrText>
      </w:r>
      <w:r w:rsidR="009468AB" w:rsidRPr="00754C80">
        <w:fldChar w:fldCharType="separate"/>
      </w:r>
      <w:r w:rsidR="00D15975" w:rsidRPr="00754C80">
        <w:t>article 64</w:t>
      </w:r>
      <w:r w:rsidR="009468AB" w:rsidRPr="00754C80">
        <w:fldChar w:fldCharType="end"/>
      </w:r>
      <w:r w:rsidR="009468AB" w:rsidRPr="00754C80">
        <w:t xml:space="preserve"> de la présente annexe, les</w:t>
      </w:r>
      <w:r w:rsidRPr="00754C80">
        <w:t xml:space="preserve"> savoir-faire suivants sont obligatoires pour réaliser des prestations décrites dans l’annexe VII du présent arrêté :</w:t>
      </w:r>
    </w:p>
    <w:p w14:paraId="662C78A7" w14:textId="77777777" w:rsidR="0025796B" w:rsidRPr="00754C80" w:rsidRDefault="0025796B" w:rsidP="0025796B">
      <w:pPr>
        <w:pStyle w:val="Corpsdetexte"/>
      </w:pPr>
      <w:r w:rsidRPr="00754C80">
        <w:t>– comparer les résultats de travaux avec les objectifs du programme de dépollution ;</w:t>
      </w:r>
    </w:p>
    <w:p w14:paraId="531D99B3" w14:textId="77777777" w:rsidR="0025796B" w:rsidRPr="00754C80" w:rsidRDefault="0025796B" w:rsidP="0025796B">
      <w:pPr>
        <w:pStyle w:val="Corpsdetexte"/>
      </w:pPr>
      <w:r w:rsidRPr="00754C80">
        <w:t>– réaliser une analyse critique d’un rapport de fin de travaux de remise en état ;</w:t>
      </w:r>
    </w:p>
    <w:p w14:paraId="319E4B9C" w14:textId="1E376B93" w:rsidR="0025796B" w:rsidRPr="00754C80" w:rsidRDefault="0025796B" w:rsidP="0025796B">
      <w:pPr>
        <w:pStyle w:val="Corpsdetexte"/>
      </w:pPr>
      <w:r w:rsidRPr="00754C80">
        <w:t>– réaliser une analyse critique de la mise en œuvre des principales techniques de réhabilitation.</w:t>
      </w:r>
    </w:p>
    <w:p w14:paraId="20C76283" w14:textId="77777777" w:rsidR="0025796B" w:rsidRPr="00754C80" w:rsidRDefault="0025796B" w:rsidP="005F0510">
      <w:pPr>
        <w:pStyle w:val="SNArticle"/>
        <w:ind w:left="567" w:firstLine="0"/>
      </w:pPr>
    </w:p>
    <w:p w14:paraId="1C1AEFF8" w14:textId="119F3A6E" w:rsidR="0025796B" w:rsidRPr="00754C80" w:rsidRDefault="0025796B" w:rsidP="0025796B">
      <w:pPr>
        <w:pStyle w:val="Corpsdetexte"/>
      </w:pPr>
      <w:r w:rsidRPr="00754C80">
        <w:t xml:space="preserve">I. – </w:t>
      </w:r>
      <w:r w:rsidR="009468AB" w:rsidRPr="00754C80">
        <w:t>En complément du I. de l’</w:t>
      </w:r>
      <w:r w:rsidR="009468AB" w:rsidRPr="00754C80">
        <w:fldChar w:fldCharType="begin"/>
      </w:r>
      <w:r w:rsidR="009468AB" w:rsidRPr="00754C80">
        <w:instrText xml:space="preserve"> REF  _Ref88148443 \* Lower \h \r  \* MERGEFORMAT </w:instrText>
      </w:r>
      <w:r w:rsidR="009468AB" w:rsidRPr="00754C80">
        <w:fldChar w:fldCharType="separate"/>
      </w:r>
      <w:r w:rsidR="00D15975" w:rsidRPr="00754C80">
        <w:t>article 64</w:t>
      </w:r>
      <w:r w:rsidR="009468AB" w:rsidRPr="00754C80">
        <w:fldChar w:fldCharType="end"/>
      </w:r>
      <w:r w:rsidR="009468AB" w:rsidRPr="00754C80">
        <w:t xml:space="preserve"> de la présente annexe, les</w:t>
      </w:r>
      <w:r w:rsidRPr="00754C80">
        <w:t xml:space="preserve"> connaissances suivantes sont nécessaires pour réaliser des prestations décrites dans l’annexe VIII du présent arrêté :</w:t>
      </w:r>
    </w:p>
    <w:p w14:paraId="5074AF4C" w14:textId="77777777" w:rsidR="0025796B" w:rsidRPr="00754C80" w:rsidRDefault="0025796B" w:rsidP="0025796B">
      <w:pPr>
        <w:pStyle w:val="Corpsdetexte"/>
      </w:pPr>
      <w:r w:rsidRPr="00754C80">
        <w:t>– principaux textes législatifs et réglementaires relatifs aux installations classées, aux installations de production d'électricité utilisant l'énergie mécanique du vent, et à la gestion des déchets ;</w:t>
      </w:r>
    </w:p>
    <w:p w14:paraId="2775C4E9" w14:textId="77777777" w:rsidR="0025796B" w:rsidRPr="00754C80" w:rsidRDefault="0025796B" w:rsidP="0025796B">
      <w:r w:rsidRPr="00754C80">
        <w:t>– méthodologie nationale de gestion des sites et sols pollués ;</w:t>
      </w:r>
    </w:p>
    <w:p w14:paraId="6C0FF15D" w14:textId="77777777" w:rsidR="0025796B" w:rsidRPr="00754C80" w:rsidRDefault="0025796B" w:rsidP="0025796B">
      <w:pPr>
        <w:pStyle w:val="Corpsdetexte"/>
      </w:pPr>
      <w:r w:rsidRPr="00754C80">
        <w:t>– méthodes de prélèvements, mesures, observations ou analyses dans les sols et dans les terres excavées.</w:t>
      </w:r>
    </w:p>
    <w:p w14:paraId="3AAB6B01" w14:textId="4E893435" w:rsidR="0025796B" w:rsidRPr="00754C80" w:rsidRDefault="0025796B" w:rsidP="0025796B">
      <w:pPr>
        <w:pStyle w:val="Corpsdetexte"/>
      </w:pPr>
      <w:r w:rsidRPr="00754C80">
        <w:t xml:space="preserve">II. – </w:t>
      </w:r>
      <w:r w:rsidR="009468AB" w:rsidRPr="00754C80">
        <w:t>En complément du II. de l’</w:t>
      </w:r>
      <w:r w:rsidR="009468AB" w:rsidRPr="00754C80">
        <w:fldChar w:fldCharType="begin"/>
      </w:r>
      <w:r w:rsidR="009468AB" w:rsidRPr="00754C80">
        <w:instrText xml:space="preserve"> REF  _Ref88148443 \* Lower \h \r  \* MERGEFORMAT </w:instrText>
      </w:r>
      <w:r w:rsidR="009468AB" w:rsidRPr="00754C80">
        <w:fldChar w:fldCharType="separate"/>
      </w:r>
      <w:r w:rsidR="00D15975" w:rsidRPr="00754C80">
        <w:t>article 64</w:t>
      </w:r>
      <w:r w:rsidR="009468AB" w:rsidRPr="00754C80">
        <w:fldChar w:fldCharType="end"/>
      </w:r>
      <w:r w:rsidR="009468AB" w:rsidRPr="00754C80">
        <w:t xml:space="preserve"> de la présente annexe, les</w:t>
      </w:r>
      <w:r w:rsidRPr="00754C80">
        <w:t xml:space="preserve"> savoir-faire suivants sont obligatoires pour réaliser des prestations décrites dans l’annexe VIII du présent arrêté :</w:t>
      </w:r>
    </w:p>
    <w:p w14:paraId="5D34E6B2" w14:textId="77777777" w:rsidR="0025796B" w:rsidRPr="00754C80" w:rsidRDefault="0025796B" w:rsidP="0025796B">
      <w:pPr>
        <w:pStyle w:val="Corpsdetexte"/>
      </w:pPr>
      <w:r w:rsidRPr="00754C80">
        <w:t>– réaliser une analyse critique d’un rapport de fin de travaux de remise en état.</w:t>
      </w:r>
    </w:p>
    <w:p w14:paraId="57114F9A" w14:textId="7203DD32" w:rsidR="000431B4" w:rsidRPr="00754C80" w:rsidRDefault="000431B4" w:rsidP="00A3168D">
      <w:pPr>
        <w:pStyle w:val="Corpsdetexte"/>
      </w:pPr>
    </w:p>
    <w:p w14:paraId="1949A979" w14:textId="77777777" w:rsidR="009468AB" w:rsidRPr="00754C80" w:rsidRDefault="009468AB" w:rsidP="00A3168D">
      <w:pPr>
        <w:pStyle w:val="Corpsdetexte"/>
      </w:pPr>
    </w:p>
    <w:p w14:paraId="3C360E35" w14:textId="77777777" w:rsidR="009468AB" w:rsidRPr="00754C80" w:rsidRDefault="009468AB" w:rsidP="009468AB">
      <w:pPr>
        <w:pStyle w:val="Corpsdetexte"/>
        <w:jc w:val="center"/>
        <w:rPr>
          <w:b/>
          <w:caps/>
        </w:rPr>
      </w:pPr>
      <w:r w:rsidRPr="00754C80">
        <w:rPr>
          <w:b/>
          <w:caps/>
        </w:rPr>
        <w:t>Annexe II</w:t>
      </w:r>
    </w:p>
    <w:p w14:paraId="00CBE093" w14:textId="4BFD2590" w:rsidR="009468AB" w:rsidRPr="00754C80" w:rsidRDefault="009468AB" w:rsidP="009468AB">
      <w:pPr>
        <w:pStyle w:val="Corpsdetexte"/>
        <w:jc w:val="center"/>
        <w:rPr>
          <w:b/>
          <w:caps/>
        </w:rPr>
      </w:pPr>
      <w:r w:rsidRPr="00754C80">
        <w:rPr>
          <w:b/>
          <w:caps/>
        </w:rPr>
        <w:t>Exigences dans le domaine des prestations d’</w:t>
      </w:r>
      <w:r w:rsidR="008066C5" w:rsidRPr="00754C80">
        <w:rPr>
          <w:b/>
          <w:caps/>
        </w:rPr>
        <w:t>É</w:t>
      </w:r>
      <w:r w:rsidRPr="00754C80">
        <w:rPr>
          <w:b/>
          <w:caps/>
        </w:rPr>
        <w:t>tudes, d’assistance et de contr</w:t>
      </w:r>
      <w:r w:rsidR="008066C5" w:rsidRPr="00754C80">
        <w:rPr>
          <w:b/>
          <w:caps/>
        </w:rPr>
        <w:t>Ô</w:t>
      </w:r>
      <w:r w:rsidRPr="00754C80">
        <w:rPr>
          <w:b/>
          <w:caps/>
        </w:rPr>
        <w:t>le</w:t>
      </w:r>
    </w:p>
    <w:p w14:paraId="60121B7C" w14:textId="0BEB8E95" w:rsidR="009468AB" w:rsidRPr="00754C80" w:rsidRDefault="009468AB" w:rsidP="005F0510">
      <w:pPr>
        <w:pStyle w:val="SNArticle"/>
        <w:ind w:left="567" w:firstLine="0"/>
      </w:pPr>
    </w:p>
    <w:p w14:paraId="4E29472D" w14:textId="4E0207D5" w:rsidR="009468AB" w:rsidRPr="00754C80" w:rsidRDefault="009468AB" w:rsidP="009468AB">
      <w:pPr>
        <w:pStyle w:val="Corpsdetexte"/>
      </w:pPr>
      <w:r w:rsidRPr="00754C80">
        <w:t xml:space="preserve">Les exigences dans le domaine des prestations d’études, d’assistance et de contrôle sont constituées des exigences de la norme NF X31-620-2 dans sa version de </w:t>
      </w:r>
      <w:r w:rsidR="002D157C" w:rsidRPr="00754C80">
        <w:t>décembre 2021</w:t>
      </w:r>
      <w:r w:rsidRPr="00754C80">
        <w:t>.</w:t>
      </w:r>
    </w:p>
    <w:p w14:paraId="209C6271" w14:textId="3EF34428" w:rsidR="009468AB" w:rsidRPr="00754C80" w:rsidRDefault="009468AB" w:rsidP="009468AB">
      <w:pPr>
        <w:pStyle w:val="Corpsdetexte"/>
      </w:pPr>
      <w:r w:rsidRPr="00754C80">
        <w:t xml:space="preserve">En dehors de la certification dans le cadre du présent arrêté, la certification selon la norme NF X31-620-2 dans sa version de </w:t>
      </w:r>
      <w:r w:rsidR="002D157C" w:rsidRPr="00754C80">
        <w:t>décembre 2021</w:t>
      </w:r>
      <w:r w:rsidRPr="00754C80">
        <w:t xml:space="preserve"> reste une démarche volontaire.</w:t>
      </w:r>
    </w:p>
    <w:p w14:paraId="789E128A" w14:textId="77777777" w:rsidR="009468AB" w:rsidRPr="00754C80" w:rsidRDefault="009468AB" w:rsidP="009468AB">
      <w:pPr>
        <w:pStyle w:val="Corpsdetexte"/>
      </w:pPr>
    </w:p>
    <w:p w14:paraId="739D438B" w14:textId="77777777" w:rsidR="000431B4" w:rsidRPr="00754C80" w:rsidRDefault="000431B4" w:rsidP="00A3168D">
      <w:pPr>
        <w:pStyle w:val="Corpsdetexte"/>
      </w:pPr>
    </w:p>
    <w:p w14:paraId="438AF116" w14:textId="49BADE2D" w:rsidR="009468AB" w:rsidRPr="00754C80" w:rsidRDefault="009468AB" w:rsidP="009468AB">
      <w:pPr>
        <w:pStyle w:val="Corpsdetexte"/>
        <w:jc w:val="center"/>
        <w:rPr>
          <w:b/>
          <w:caps/>
        </w:rPr>
      </w:pPr>
      <w:r w:rsidRPr="00754C80">
        <w:rPr>
          <w:b/>
          <w:caps/>
        </w:rPr>
        <w:t>Annexe III</w:t>
      </w:r>
    </w:p>
    <w:p w14:paraId="444FC2DE" w14:textId="3C4F0917" w:rsidR="009468AB" w:rsidRPr="00754C80" w:rsidRDefault="009468AB" w:rsidP="009468AB">
      <w:pPr>
        <w:pStyle w:val="Corpsdetexte"/>
        <w:jc w:val="center"/>
        <w:rPr>
          <w:b/>
          <w:caps/>
        </w:rPr>
      </w:pPr>
      <w:r w:rsidRPr="00754C80">
        <w:rPr>
          <w:b/>
          <w:caps/>
        </w:rPr>
        <w:t xml:space="preserve">Exigences dans le domaine des prestations </w:t>
      </w:r>
      <w:r w:rsidR="006960EC" w:rsidRPr="00754C80">
        <w:rPr>
          <w:b/>
          <w:caps/>
        </w:rPr>
        <w:t>d’ing</w:t>
      </w:r>
      <w:r w:rsidR="008066C5" w:rsidRPr="00754C80">
        <w:rPr>
          <w:b/>
          <w:caps/>
        </w:rPr>
        <w:t>É</w:t>
      </w:r>
      <w:r w:rsidR="006960EC" w:rsidRPr="00754C80">
        <w:rPr>
          <w:b/>
          <w:caps/>
        </w:rPr>
        <w:t>nierie des travaux de r</w:t>
      </w:r>
      <w:r w:rsidR="008066C5" w:rsidRPr="00754C80">
        <w:rPr>
          <w:b/>
          <w:caps/>
        </w:rPr>
        <w:t>É</w:t>
      </w:r>
      <w:r w:rsidR="006960EC" w:rsidRPr="00754C80">
        <w:rPr>
          <w:b/>
          <w:caps/>
        </w:rPr>
        <w:t>habilitation</w:t>
      </w:r>
    </w:p>
    <w:p w14:paraId="42F38B60" w14:textId="77777777" w:rsidR="009468AB" w:rsidRPr="00754C80" w:rsidRDefault="009468AB" w:rsidP="005F0510">
      <w:pPr>
        <w:pStyle w:val="SNArticle"/>
        <w:ind w:left="567" w:firstLine="0"/>
      </w:pPr>
    </w:p>
    <w:p w14:paraId="1436BBB8" w14:textId="158A7AD7" w:rsidR="009468AB" w:rsidRPr="00754C80" w:rsidRDefault="009468AB" w:rsidP="009468AB">
      <w:pPr>
        <w:pStyle w:val="Corpsdetexte"/>
      </w:pPr>
      <w:r w:rsidRPr="00754C80">
        <w:t xml:space="preserve">Les exigences dans le domaine des </w:t>
      </w:r>
      <w:r w:rsidR="006960EC" w:rsidRPr="00754C80">
        <w:t>prestations d’ingénierie des travaux de réhabilitation sont</w:t>
      </w:r>
      <w:r w:rsidRPr="00754C80">
        <w:t xml:space="preserve"> constituées des exigences de la norme NF X31-620-3 dans sa version de </w:t>
      </w:r>
      <w:r w:rsidR="002D157C" w:rsidRPr="00754C80">
        <w:t>décembre 2021</w:t>
      </w:r>
      <w:r w:rsidRPr="00754C80">
        <w:t>.</w:t>
      </w:r>
    </w:p>
    <w:p w14:paraId="12CC2D28" w14:textId="7C974871" w:rsidR="009468AB" w:rsidRPr="00754C80" w:rsidRDefault="009468AB" w:rsidP="009468AB">
      <w:pPr>
        <w:pStyle w:val="Corpsdetexte"/>
      </w:pPr>
      <w:r w:rsidRPr="00754C80">
        <w:t xml:space="preserve">En dehors de la certification dans le cadre du présent arrêté, la certification selon la norme NF X31-620-3 dans sa version de </w:t>
      </w:r>
      <w:r w:rsidR="002D157C" w:rsidRPr="00754C80">
        <w:t>décembre 2021</w:t>
      </w:r>
      <w:r w:rsidRPr="00754C80">
        <w:t xml:space="preserve"> reste une démarche volontaire.</w:t>
      </w:r>
    </w:p>
    <w:p w14:paraId="3DED0A8F" w14:textId="77777777" w:rsidR="009468AB" w:rsidRPr="00754C80" w:rsidRDefault="009468AB" w:rsidP="009468AB">
      <w:pPr>
        <w:pStyle w:val="Corpsdetexte"/>
      </w:pPr>
    </w:p>
    <w:p w14:paraId="064B9CCE" w14:textId="29660B28" w:rsidR="000431B4" w:rsidRPr="00754C80" w:rsidRDefault="000431B4" w:rsidP="00A3168D">
      <w:pPr>
        <w:pStyle w:val="Corpsdetexte"/>
      </w:pPr>
    </w:p>
    <w:p w14:paraId="7A01596A" w14:textId="426A4747" w:rsidR="006960EC" w:rsidRPr="00754C80" w:rsidRDefault="006960EC" w:rsidP="00037463">
      <w:pPr>
        <w:pStyle w:val="Corpsdetexte"/>
        <w:jc w:val="center"/>
        <w:rPr>
          <w:b/>
          <w:caps/>
        </w:rPr>
      </w:pPr>
      <w:r w:rsidRPr="00754C80">
        <w:rPr>
          <w:b/>
          <w:caps/>
        </w:rPr>
        <w:t>Annexe Iv</w:t>
      </w:r>
    </w:p>
    <w:p w14:paraId="03BF6A74" w14:textId="4540253E" w:rsidR="006960EC" w:rsidRPr="00754C80" w:rsidRDefault="006960EC" w:rsidP="00155FC4">
      <w:pPr>
        <w:pStyle w:val="Titre3objet"/>
        <w:keepNext w:val="0"/>
        <w:rPr>
          <w:rFonts w:cs="Times New Roman"/>
          <w:bCs w:val="0"/>
          <w:caps/>
          <w:szCs w:val="24"/>
        </w:rPr>
      </w:pPr>
      <w:r w:rsidRPr="00754C80">
        <w:rPr>
          <w:rFonts w:cs="Times New Roman"/>
          <w:bCs w:val="0"/>
          <w:caps/>
          <w:szCs w:val="24"/>
        </w:rPr>
        <w:t>EXIGENCES POUR LA R</w:t>
      </w:r>
      <w:r w:rsidR="008066C5" w:rsidRPr="00754C80">
        <w:rPr>
          <w:rFonts w:cs="Times New Roman"/>
          <w:bCs w:val="0"/>
          <w:caps/>
          <w:szCs w:val="24"/>
        </w:rPr>
        <w:t>É</w:t>
      </w:r>
      <w:r w:rsidRPr="00754C80">
        <w:rPr>
          <w:rFonts w:cs="Times New Roman"/>
          <w:bCs w:val="0"/>
          <w:caps/>
          <w:szCs w:val="24"/>
        </w:rPr>
        <w:t>ALISATION DES ATTESTATIONS DE PRISE EN COMPTE DES MESURES DE GESTION DE LA POLLUTION DES SOLS ET DES EAUX SOUTERRAINES DANS LA CONCEPTION DES PROJETS DE CONSTRUCTION OU D’AM</w:t>
      </w:r>
      <w:r w:rsidR="008066C5" w:rsidRPr="00754C80">
        <w:rPr>
          <w:rFonts w:cs="Times New Roman"/>
          <w:bCs w:val="0"/>
          <w:caps/>
          <w:szCs w:val="24"/>
        </w:rPr>
        <w:t>É</w:t>
      </w:r>
      <w:r w:rsidRPr="00754C80">
        <w:rPr>
          <w:rFonts w:cs="Times New Roman"/>
          <w:bCs w:val="0"/>
          <w:caps/>
          <w:szCs w:val="24"/>
        </w:rPr>
        <w:t>NAGEMENT</w:t>
      </w:r>
    </w:p>
    <w:p w14:paraId="7BF7923A" w14:textId="2581DAEE" w:rsidR="00F6734C" w:rsidRPr="00754C80" w:rsidRDefault="00F6734C" w:rsidP="005F0510">
      <w:pPr>
        <w:pStyle w:val="SNArticle"/>
        <w:ind w:left="567" w:firstLine="0"/>
      </w:pPr>
    </w:p>
    <w:p w14:paraId="6DCBDEEC" w14:textId="2217E216" w:rsidR="005F0510" w:rsidRPr="00754C80" w:rsidRDefault="005F0510" w:rsidP="005F0510">
      <w:pPr>
        <w:jc w:val="both"/>
        <w:rPr>
          <w:szCs w:val="20"/>
        </w:rPr>
      </w:pPr>
      <w:r w:rsidRPr="00754C80">
        <w:rPr>
          <w:szCs w:val="20"/>
        </w:rPr>
        <w:t xml:space="preserve">Les exigences pour la réalisation des attestations de prise en compte des mesures de gestion de la pollution des sols et des eaux souterraines dans la conception des projets de construction ou d’aménagement sont constituées des exigences de la norme NF X31-620-5 dans sa version de </w:t>
      </w:r>
      <w:r w:rsidR="002D157C" w:rsidRPr="00754C80">
        <w:t>décembre 2021</w:t>
      </w:r>
      <w:r w:rsidRPr="00754C80">
        <w:rPr>
          <w:szCs w:val="20"/>
        </w:rPr>
        <w:t>, complétées par les articles suivants de la présente annexe.</w:t>
      </w:r>
    </w:p>
    <w:p w14:paraId="611665E5" w14:textId="77777777" w:rsidR="00F6734C" w:rsidRPr="00754C80" w:rsidRDefault="00F6734C" w:rsidP="005F0510">
      <w:pPr>
        <w:pStyle w:val="SNArticle"/>
        <w:ind w:left="567" w:firstLine="0"/>
      </w:pPr>
    </w:p>
    <w:p w14:paraId="334FDFA1" w14:textId="77777777" w:rsidR="00F6734C" w:rsidRPr="00754C80" w:rsidRDefault="00F6734C" w:rsidP="00F6734C">
      <w:pPr>
        <w:jc w:val="both"/>
        <w:rPr>
          <w:szCs w:val="20"/>
        </w:rPr>
      </w:pPr>
      <w:r w:rsidRPr="00754C80">
        <w:rPr>
          <w:szCs w:val="20"/>
        </w:rPr>
        <w:t>L’entreprise conserve l’attestation et la tient à la disposition de l’organisme certificateur pour une durée de 10 ans.</w:t>
      </w:r>
    </w:p>
    <w:p w14:paraId="1A42EA60" w14:textId="10CEAD03" w:rsidR="00F6734C" w:rsidRPr="00754C80" w:rsidRDefault="00F6734C" w:rsidP="00F6734C">
      <w:pPr>
        <w:jc w:val="both"/>
        <w:rPr>
          <w:szCs w:val="20"/>
        </w:rPr>
      </w:pPr>
      <w:r w:rsidRPr="00754C80">
        <w:rPr>
          <w:szCs w:val="20"/>
        </w:rPr>
        <w:t>Sans préjudice des dispositions de</w:t>
      </w:r>
      <w:r w:rsidR="00853372" w:rsidRPr="00754C80">
        <w:rPr>
          <w:szCs w:val="20"/>
        </w:rPr>
        <w:t xml:space="preserve">s exigences de </w:t>
      </w:r>
      <w:r w:rsidRPr="00754C80">
        <w:rPr>
          <w:szCs w:val="20"/>
        </w:rPr>
        <w:t xml:space="preserve">l’annexe I du présent arrêté et des dispositions prévues à son contrat avec le donneur d’ordre, l’entreprise conserve l’ensemble des justificatifs et documents sur la base desquels elle a rédigé son attestation et les tient à la disposition de l’organisme certificateur pour une durée de 10 ans. </w:t>
      </w:r>
    </w:p>
    <w:p w14:paraId="142611E9" w14:textId="77777777" w:rsidR="00F6734C" w:rsidRPr="00754C80" w:rsidRDefault="00F6734C" w:rsidP="005F0510">
      <w:pPr>
        <w:pStyle w:val="SNArticle"/>
        <w:ind w:left="567" w:firstLine="0"/>
      </w:pPr>
      <w:bookmarkStart w:id="40" w:name="_Ref86410071"/>
    </w:p>
    <w:bookmarkEnd w:id="40"/>
    <w:p w14:paraId="1389D17E" w14:textId="77777777" w:rsidR="00F6734C" w:rsidRPr="00754C80" w:rsidRDefault="00F6734C" w:rsidP="00F6734C">
      <w:pPr>
        <w:pStyle w:val="Corpsdetexte"/>
        <w:rPr>
          <w:szCs w:val="20"/>
        </w:rPr>
      </w:pPr>
      <w:r w:rsidRPr="00754C80">
        <w:rPr>
          <w:szCs w:val="20"/>
        </w:rPr>
        <w:t>Afin de délivrer l’attestation mentionnée à l’article R. 556-3 du code de l’environnement, l’entreprise fait usage du modèle ci-dessous.</w:t>
      </w:r>
    </w:p>
    <w:p w14:paraId="29368AF1" w14:textId="77777777" w:rsidR="00F6734C" w:rsidRPr="00754C80" w:rsidRDefault="00F6734C" w:rsidP="00F6734C">
      <w:pPr>
        <w:pStyle w:val="Corpsdetexte"/>
        <w:rPr>
          <w:b/>
          <w:i/>
          <w:sz w:val="20"/>
          <w:szCs w:val="20"/>
          <w:u w:val="single"/>
        </w:rPr>
      </w:pPr>
      <w:r w:rsidRPr="00754C80">
        <w:rPr>
          <w:b/>
          <w:i/>
          <w:sz w:val="20"/>
          <w:szCs w:val="20"/>
          <w:u w:val="single"/>
        </w:rPr>
        <w:t>Identification de l’entreprise certifiée, ou équivalent, délivrant l’attestation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9"/>
        <w:gridCol w:w="8855"/>
      </w:tblGrid>
      <w:tr w:rsidR="00F6734C" w:rsidRPr="00754C80" w14:paraId="2B0EA972" w14:textId="77777777" w:rsidTr="00AD1C63">
        <w:tc>
          <w:tcPr>
            <w:tcW w:w="9344" w:type="dxa"/>
            <w:gridSpan w:val="2"/>
          </w:tcPr>
          <w:p w14:paraId="2C7D13EC" w14:textId="77777777" w:rsidR="00F6734C" w:rsidRPr="00754C80" w:rsidRDefault="00F6734C" w:rsidP="00AD1C63">
            <w:pPr>
              <w:pStyle w:val="Corpsdetexte"/>
              <w:spacing w:before="60" w:after="60"/>
              <w:jc w:val="left"/>
              <w:rPr>
                <w:sz w:val="20"/>
                <w:szCs w:val="20"/>
              </w:rPr>
            </w:pPr>
            <w:r w:rsidRPr="00754C80">
              <w:rPr>
                <w:sz w:val="20"/>
                <w:szCs w:val="20"/>
              </w:rPr>
              <w:t>Dénomination ou raison sociale : …………………………………………………………………</w:t>
            </w:r>
          </w:p>
          <w:p w14:paraId="13541E60" w14:textId="6B0C1F73" w:rsidR="00F6734C" w:rsidRPr="00754C80" w:rsidRDefault="00F6734C" w:rsidP="00AD1C63">
            <w:pPr>
              <w:pStyle w:val="Corpsdetexte"/>
              <w:spacing w:before="60" w:after="60"/>
              <w:jc w:val="left"/>
              <w:rPr>
                <w:sz w:val="20"/>
                <w:szCs w:val="20"/>
              </w:rPr>
            </w:pPr>
            <w:r w:rsidRPr="00754C80">
              <w:rPr>
                <w:sz w:val="20"/>
                <w:szCs w:val="20"/>
              </w:rPr>
              <w:t>SIRET</w:t>
            </w:r>
            <w:bookmarkStart w:id="41" w:name="_Ref515542347"/>
            <w:r w:rsidR="003B6A83" w:rsidRPr="00754C80">
              <w:rPr>
                <w:sz w:val="20"/>
                <w:szCs w:val="20"/>
                <w:vertAlign w:val="superscript"/>
              </w:rPr>
              <w:t>1</w:t>
            </w:r>
            <w:bookmarkEnd w:id="41"/>
            <w:r w:rsidRPr="00754C80">
              <w:rPr>
                <w:sz w:val="20"/>
                <w:szCs w:val="20"/>
              </w:rPr>
              <w:t> : …………………………</w:t>
            </w:r>
          </w:p>
          <w:p w14:paraId="224FDB67" w14:textId="77777777" w:rsidR="00F6734C" w:rsidRPr="00754C80" w:rsidRDefault="00F6734C" w:rsidP="00AD1C63">
            <w:pPr>
              <w:pStyle w:val="Corpsdetexte"/>
              <w:spacing w:before="60" w:after="60"/>
              <w:jc w:val="left"/>
              <w:rPr>
                <w:sz w:val="20"/>
                <w:szCs w:val="20"/>
              </w:rPr>
            </w:pPr>
            <w:r w:rsidRPr="00754C80">
              <w:rPr>
                <w:sz w:val="20"/>
                <w:szCs w:val="20"/>
              </w:rPr>
              <w:t>Statut juridique : …………………………</w:t>
            </w:r>
          </w:p>
          <w:p w14:paraId="6CA0D269" w14:textId="77777777" w:rsidR="00F6734C" w:rsidRPr="00754C80" w:rsidRDefault="00F6734C" w:rsidP="00AD1C63">
            <w:pPr>
              <w:pStyle w:val="Corpsdetexte"/>
              <w:spacing w:before="60" w:after="60"/>
              <w:jc w:val="left"/>
              <w:rPr>
                <w:sz w:val="20"/>
                <w:szCs w:val="20"/>
              </w:rPr>
            </w:pPr>
            <w:r w:rsidRPr="00754C80">
              <w:rPr>
                <w:sz w:val="20"/>
                <w:szCs w:val="20"/>
              </w:rPr>
              <w:t>domicilié :</w:t>
            </w:r>
          </w:p>
          <w:p w14:paraId="70B4F7BC" w14:textId="77777777" w:rsidR="00F6734C" w:rsidRPr="00754C80" w:rsidRDefault="00F6734C" w:rsidP="00AD1C63">
            <w:pPr>
              <w:pStyle w:val="Corpsdetexte"/>
              <w:spacing w:before="60" w:after="60"/>
              <w:jc w:val="left"/>
              <w:rPr>
                <w:sz w:val="20"/>
                <w:szCs w:val="20"/>
              </w:rPr>
            </w:pPr>
            <w:r w:rsidRPr="00754C80">
              <w:rPr>
                <w:sz w:val="20"/>
                <w:szCs w:val="20"/>
              </w:rPr>
              <w:t xml:space="preserve">Numéro : ………………………… Voie : ………………………… Lieu-dit : ………………………… </w:t>
            </w:r>
          </w:p>
          <w:p w14:paraId="6990CF38" w14:textId="77777777" w:rsidR="00F6734C" w:rsidRPr="00754C80" w:rsidRDefault="00F6734C" w:rsidP="00AD1C63">
            <w:pPr>
              <w:pStyle w:val="Corpsdetexte"/>
              <w:spacing w:before="60" w:after="60"/>
              <w:jc w:val="left"/>
              <w:rPr>
                <w:sz w:val="20"/>
                <w:szCs w:val="20"/>
              </w:rPr>
            </w:pPr>
            <w:r w:rsidRPr="00754C80">
              <w:rPr>
                <w:sz w:val="20"/>
                <w:szCs w:val="20"/>
              </w:rPr>
              <w:t>BP : ………………………… Code postal : ………………………… Ville : …………………………</w:t>
            </w:r>
          </w:p>
          <w:p w14:paraId="736A9525" w14:textId="77777777" w:rsidR="00F6734C" w:rsidRPr="00754C80" w:rsidRDefault="00F6734C" w:rsidP="00AD1C63">
            <w:pPr>
              <w:pStyle w:val="Corpsdetexte"/>
              <w:spacing w:before="60" w:after="60"/>
              <w:jc w:val="left"/>
              <w:rPr>
                <w:sz w:val="20"/>
                <w:szCs w:val="20"/>
              </w:rPr>
            </w:pPr>
            <w:r w:rsidRPr="00754C80">
              <w:rPr>
                <w:sz w:val="20"/>
                <w:szCs w:val="20"/>
              </w:rPr>
              <w:t>Pays : …………………………</w:t>
            </w:r>
          </w:p>
          <w:p w14:paraId="5AE8ABAB" w14:textId="77777777" w:rsidR="00F6734C" w:rsidRPr="00754C80" w:rsidRDefault="00F6734C" w:rsidP="00AD1C63">
            <w:pPr>
              <w:pStyle w:val="Corpsdetexte"/>
              <w:spacing w:before="60" w:after="60"/>
              <w:rPr>
                <w:sz w:val="20"/>
                <w:szCs w:val="20"/>
              </w:rPr>
            </w:pPr>
            <w:r w:rsidRPr="00754C80">
              <w:rPr>
                <w:sz w:val="20"/>
                <w:szCs w:val="20"/>
              </w:rPr>
              <w:t>en sa qualité d’entreprise :</w:t>
            </w:r>
          </w:p>
        </w:tc>
      </w:tr>
      <w:tr w:rsidR="00F6734C" w:rsidRPr="00754C80" w14:paraId="02C61E96" w14:textId="77777777" w:rsidTr="00AD1C63">
        <w:trPr>
          <w:trHeight w:val="1707"/>
        </w:trPr>
        <w:tc>
          <w:tcPr>
            <w:tcW w:w="456" w:type="dxa"/>
            <w:vAlign w:val="center"/>
          </w:tcPr>
          <w:p w14:paraId="6C874A96" w14:textId="77777777" w:rsidR="00F6734C" w:rsidRPr="00754C80" w:rsidRDefault="00F6734C" w:rsidP="00AD1C63">
            <w:pPr>
              <w:pStyle w:val="Corpsdetexte"/>
              <w:spacing w:before="60" w:after="60"/>
              <w:jc w:val="center"/>
              <w:rPr>
                <w:i/>
                <w:sz w:val="20"/>
                <w:szCs w:val="20"/>
              </w:rPr>
            </w:pPr>
            <w:r w:rsidRPr="00754C80">
              <w:rPr>
                <w:i/>
                <w:sz w:val="20"/>
                <w:szCs w:val="20"/>
              </w:rPr>
              <w:t>A.1</w:t>
            </w:r>
          </w:p>
        </w:tc>
        <w:tc>
          <w:tcPr>
            <w:tcW w:w="8888" w:type="dxa"/>
            <w:vAlign w:val="center"/>
          </w:tcPr>
          <w:p w14:paraId="1D4543F8" w14:textId="23EC9377" w:rsidR="00F6734C" w:rsidRPr="00754C80" w:rsidRDefault="00F6734C" w:rsidP="00AD1C63">
            <w:pPr>
              <w:pStyle w:val="Corpsdetexte"/>
              <w:spacing w:before="60" w:after="60"/>
              <w:jc w:val="left"/>
              <w:rPr>
                <w:sz w:val="20"/>
                <w:szCs w:val="20"/>
              </w:rPr>
            </w:pPr>
            <w:r w:rsidRPr="00754C80">
              <w:rPr>
                <w:sz w:val="20"/>
                <w:szCs w:val="20"/>
              </w:rPr>
              <w:t xml:space="preserve">certifiée selon les exigences </w:t>
            </w:r>
            <w:r w:rsidR="00B56382" w:rsidRPr="00754C80">
              <w:rPr>
                <w:sz w:val="20"/>
                <w:szCs w:val="20"/>
              </w:rPr>
              <w:t>du référentiel défini à</w:t>
            </w:r>
            <w:r w:rsidRPr="00754C80">
              <w:rPr>
                <w:sz w:val="20"/>
                <w:szCs w:val="20"/>
              </w:rPr>
              <w:t xml:space="preserve"> l’article 2 de l’arrêté du </w:t>
            </w:r>
            <w:r w:rsidR="008742C1" w:rsidRPr="00420F40">
              <w:rPr>
                <w:sz w:val="20"/>
                <w:szCs w:val="20"/>
                <w:highlight w:val="yellow"/>
              </w:rPr>
              <w:t>XX XX XXXX</w:t>
            </w:r>
            <w:r w:rsidR="008742C1" w:rsidRPr="00754C80">
              <w:rPr>
                <w:sz w:val="20"/>
                <w:szCs w:val="20"/>
              </w:rPr>
              <w:t xml:space="preserve"> </w:t>
            </w:r>
            <w:r w:rsidRPr="00754C80">
              <w:rPr>
                <w:sz w:val="20"/>
                <w:szCs w:val="20"/>
              </w:rPr>
              <w:t>fixant</w:t>
            </w:r>
            <w:r w:rsidR="00853372" w:rsidRPr="00754C80">
              <w:rPr>
                <w:sz w:val="20"/>
                <w:szCs w:val="20"/>
              </w:rPr>
              <w:t xml:space="preserve"> les modalités de certification prévues aux articles L. 556-1 et L. 556-2 du code de l’environnement, le référentiel, les modalités d’audit, les conditions d’accréditation des organismes certificateurs et les conditions d’équivalence prévues aux articles R. 512-39-1, R. 512-39-3, R. 512-46-25, R. 512-46-27, R. 512-66-1 et R. 515-106 du code de l’environnement, ainsi que les modèles d’attestation prévus aux articles R. 556-3 et R. 512-75-2 du code de l’environnement</w:t>
            </w:r>
          </w:p>
          <w:p w14:paraId="054D5518" w14:textId="77777777" w:rsidR="00F6734C" w:rsidRPr="00754C80" w:rsidRDefault="00F6734C" w:rsidP="00AD1C63">
            <w:pPr>
              <w:pStyle w:val="Corpsdetexte"/>
              <w:spacing w:before="60" w:after="60"/>
              <w:jc w:val="left"/>
              <w:rPr>
                <w:sz w:val="20"/>
                <w:szCs w:val="20"/>
              </w:rPr>
            </w:pPr>
            <w:r w:rsidRPr="00754C80">
              <w:rPr>
                <w:sz w:val="20"/>
                <w:szCs w:val="20"/>
              </w:rPr>
              <w:t>certificat numéro ………………………… délivré le …………………………, et valable jusqu’au …………………………, par ……………………………, organisme accrédité pour la certification de services par ………………………… sous le numéro ………………………… ;</w:t>
            </w:r>
          </w:p>
        </w:tc>
      </w:tr>
      <w:tr w:rsidR="00F6734C" w:rsidRPr="00754C80" w14:paraId="4C702D08" w14:textId="77777777" w:rsidTr="00AD1C63">
        <w:trPr>
          <w:trHeight w:val="55"/>
        </w:trPr>
        <w:tc>
          <w:tcPr>
            <w:tcW w:w="456" w:type="dxa"/>
            <w:vAlign w:val="center"/>
          </w:tcPr>
          <w:p w14:paraId="0590220F" w14:textId="77777777" w:rsidR="00F6734C" w:rsidRPr="00754C80" w:rsidRDefault="00F6734C" w:rsidP="00AD1C63">
            <w:pPr>
              <w:pStyle w:val="Corpsdetexte"/>
              <w:spacing w:before="60" w:after="60"/>
              <w:jc w:val="center"/>
              <w:rPr>
                <w:i/>
                <w:sz w:val="20"/>
                <w:szCs w:val="20"/>
              </w:rPr>
            </w:pPr>
            <w:r w:rsidRPr="00754C80">
              <w:rPr>
                <w:i/>
                <w:sz w:val="20"/>
                <w:szCs w:val="20"/>
              </w:rPr>
              <w:t>ou</w:t>
            </w:r>
          </w:p>
        </w:tc>
        <w:tc>
          <w:tcPr>
            <w:tcW w:w="8888" w:type="dxa"/>
            <w:vAlign w:val="center"/>
          </w:tcPr>
          <w:p w14:paraId="05774A75" w14:textId="77777777" w:rsidR="00F6734C" w:rsidRPr="00754C80" w:rsidDel="004D7F6C" w:rsidRDefault="00F6734C" w:rsidP="00AD1C63">
            <w:pPr>
              <w:pStyle w:val="Corpsdetexte"/>
              <w:spacing w:before="60" w:after="60"/>
              <w:jc w:val="left"/>
              <w:rPr>
                <w:sz w:val="20"/>
                <w:szCs w:val="20"/>
              </w:rPr>
            </w:pPr>
          </w:p>
        </w:tc>
      </w:tr>
      <w:tr w:rsidR="00F6734C" w:rsidRPr="00754C80" w14:paraId="4A0A9119" w14:textId="77777777" w:rsidTr="003B6A83">
        <w:trPr>
          <w:trHeight w:val="557"/>
        </w:trPr>
        <w:tc>
          <w:tcPr>
            <w:tcW w:w="456" w:type="dxa"/>
            <w:vAlign w:val="center"/>
          </w:tcPr>
          <w:p w14:paraId="067C61E2" w14:textId="77777777" w:rsidR="00F6734C" w:rsidRPr="00754C80" w:rsidRDefault="00F6734C" w:rsidP="00AD1C63">
            <w:pPr>
              <w:pStyle w:val="Corpsdetexte"/>
              <w:spacing w:before="60" w:after="60"/>
              <w:jc w:val="center"/>
              <w:rPr>
                <w:i/>
                <w:sz w:val="20"/>
                <w:szCs w:val="20"/>
              </w:rPr>
            </w:pPr>
            <w:r w:rsidRPr="00754C80">
              <w:rPr>
                <w:i/>
                <w:sz w:val="20"/>
                <w:szCs w:val="20"/>
              </w:rPr>
              <w:t>A.2</w:t>
            </w:r>
          </w:p>
        </w:tc>
        <w:tc>
          <w:tcPr>
            <w:tcW w:w="8888" w:type="dxa"/>
            <w:vAlign w:val="center"/>
          </w:tcPr>
          <w:p w14:paraId="6CC3BCBE" w14:textId="67CB0692" w:rsidR="00F6734C" w:rsidRPr="00754C80" w:rsidRDefault="00F6734C" w:rsidP="00AD1C63">
            <w:pPr>
              <w:pStyle w:val="Corpsdetexte"/>
              <w:spacing w:before="60" w:after="60"/>
              <w:jc w:val="left"/>
              <w:rPr>
                <w:sz w:val="20"/>
                <w:szCs w:val="20"/>
              </w:rPr>
            </w:pPr>
            <w:r w:rsidRPr="00754C80">
              <w:rPr>
                <w:sz w:val="20"/>
                <w:szCs w:val="20"/>
              </w:rPr>
              <w:t>disposant de l’agrément ministériel/du certificat</w:t>
            </w:r>
            <w:r w:rsidR="00D15975" w:rsidRPr="00754C80">
              <w:rPr>
                <w:sz w:val="20"/>
                <w:szCs w:val="20"/>
                <w:vertAlign w:val="superscript"/>
              </w:rPr>
              <w:t>2</w:t>
            </w:r>
            <w:r w:rsidRPr="00754C80">
              <w:rPr>
                <w:sz w:val="20"/>
                <w:szCs w:val="20"/>
              </w:rPr>
              <w:t> ……………</w:t>
            </w:r>
            <w:r w:rsidR="00C166B0" w:rsidRPr="00754C80">
              <w:rPr>
                <w:sz w:val="20"/>
                <w:szCs w:val="20"/>
              </w:rPr>
              <w:t>………</w:t>
            </w:r>
            <w:r w:rsidRPr="00754C80">
              <w:rPr>
                <w:sz w:val="20"/>
                <w:szCs w:val="20"/>
              </w:rPr>
              <w:t>…………………………………,</w:t>
            </w:r>
          </w:p>
          <w:p w14:paraId="2C2CB438" w14:textId="288F044C" w:rsidR="00F6734C" w:rsidRPr="00754C80" w:rsidRDefault="00F6734C" w:rsidP="00B56382">
            <w:pPr>
              <w:pStyle w:val="Corpsdetexte"/>
              <w:spacing w:before="60" w:after="60"/>
              <w:jc w:val="left"/>
              <w:rPr>
                <w:sz w:val="20"/>
                <w:szCs w:val="20"/>
              </w:rPr>
            </w:pPr>
            <w:r w:rsidRPr="00754C80">
              <w:rPr>
                <w:sz w:val="20"/>
                <w:szCs w:val="20"/>
              </w:rPr>
              <w:t xml:space="preserve">sous le numéro …………………………, délivré le …………………………, et valable jusqu’au …………………………, par …………………………, ministère/organisme accrédité pour la certification de services par …………………………, sous le numéro …………………………, conformément aux dispositions du référentiel ………………………………………………, établi le ………………………… et en vigueur en date du …………………………, reconnu équivalent à la certification </w:t>
            </w:r>
            <w:r w:rsidR="00B56382" w:rsidRPr="00754C80">
              <w:rPr>
                <w:sz w:val="20"/>
                <w:szCs w:val="20"/>
              </w:rPr>
              <w:t>selon le référentiel défini à</w:t>
            </w:r>
            <w:r w:rsidRPr="00754C80">
              <w:rPr>
                <w:sz w:val="20"/>
                <w:szCs w:val="20"/>
              </w:rPr>
              <w:t xml:space="preserve"> </w:t>
            </w:r>
            <w:r w:rsidR="00853372" w:rsidRPr="00754C80">
              <w:rPr>
                <w:sz w:val="20"/>
                <w:szCs w:val="20"/>
              </w:rPr>
              <w:t xml:space="preserve">l’article 2 de l’arrêté du </w:t>
            </w:r>
            <w:r w:rsidR="008742C1" w:rsidRPr="00420F40">
              <w:rPr>
                <w:sz w:val="20"/>
                <w:szCs w:val="20"/>
                <w:highlight w:val="yellow"/>
              </w:rPr>
              <w:t>XX XX XXXX</w:t>
            </w:r>
            <w:r w:rsidR="008742C1" w:rsidRPr="00754C80">
              <w:rPr>
                <w:sz w:val="20"/>
                <w:szCs w:val="20"/>
              </w:rPr>
              <w:t xml:space="preserve"> </w:t>
            </w:r>
            <w:r w:rsidR="00853372" w:rsidRPr="00754C80">
              <w:rPr>
                <w:sz w:val="20"/>
                <w:szCs w:val="20"/>
              </w:rPr>
              <w:t>fixant les modalités de certification prévues aux articles L. 556-1 et L. 556-2 du code de l’environnement, le référentiel, les modalités d’audit, les conditions d’accréditation des organismes certificateurs et les conditions d’équivalence prévues aux articles R. 512-39-1, R. 512-39-3, R. 512-46-25, R. 512-46-27, R. 512-66-1 et R. 515-106 du code de l’environnement, ainsi que les modèles d’attestation prévus aux articles R. 556-3 et R. 512-75-2 du code de l’environnement</w:t>
            </w:r>
            <w:r w:rsidRPr="00754C80">
              <w:rPr>
                <w:sz w:val="20"/>
                <w:szCs w:val="20"/>
              </w:rPr>
              <w:t>.</w:t>
            </w:r>
          </w:p>
        </w:tc>
      </w:tr>
    </w:tbl>
    <w:p w14:paraId="126D543C" w14:textId="77777777" w:rsidR="00F6734C" w:rsidRPr="00754C80" w:rsidRDefault="00F6734C" w:rsidP="00F6734C">
      <w:pPr>
        <w:pStyle w:val="Corpsdetexte"/>
        <w:rPr>
          <w:sz w:val="20"/>
          <w:szCs w:val="20"/>
        </w:rPr>
      </w:pPr>
    </w:p>
    <w:p w14:paraId="074547B5" w14:textId="77777777" w:rsidR="00F6734C" w:rsidRPr="00754C80" w:rsidRDefault="00F6734C" w:rsidP="003C4F2B">
      <w:pPr>
        <w:pStyle w:val="Corpsdetexte"/>
        <w:keepNext/>
        <w:rPr>
          <w:b/>
          <w:i/>
          <w:sz w:val="20"/>
          <w:szCs w:val="20"/>
          <w:u w:val="single"/>
        </w:rPr>
      </w:pPr>
      <w:r w:rsidRPr="00754C80">
        <w:rPr>
          <w:b/>
          <w:i/>
          <w:sz w:val="20"/>
          <w:szCs w:val="20"/>
          <w:u w:val="single"/>
        </w:rPr>
        <w:t>Description de l’étude des sols permettant la délivrance de l’attestation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
        <w:gridCol w:w="8851"/>
      </w:tblGrid>
      <w:tr w:rsidR="00F6734C" w:rsidRPr="00754C80" w14:paraId="3863CFF0" w14:textId="77777777" w:rsidTr="00AD1C63">
        <w:trPr>
          <w:trHeight w:val="565"/>
        </w:trPr>
        <w:tc>
          <w:tcPr>
            <w:tcW w:w="9351" w:type="dxa"/>
            <w:gridSpan w:val="2"/>
            <w:vAlign w:val="center"/>
          </w:tcPr>
          <w:p w14:paraId="07DCB04B" w14:textId="29424BBC" w:rsidR="00F6734C" w:rsidRPr="00754C80" w:rsidRDefault="00F6734C" w:rsidP="00853372">
            <w:pPr>
              <w:pStyle w:val="Corpsdetexte"/>
              <w:spacing w:before="60" w:after="60"/>
              <w:rPr>
                <w:sz w:val="20"/>
                <w:szCs w:val="20"/>
              </w:rPr>
            </w:pPr>
            <w:r w:rsidRPr="00754C80">
              <w:rPr>
                <w:sz w:val="20"/>
                <w:szCs w:val="20"/>
              </w:rPr>
              <w:t xml:space="preserve">Après avoir contrôlé l’étude des sols, au regard des exigences des offres globales de prestation dénommées …………………………………………………………………… et codifiées ………………………… selon </w:t>
            </w:r>
            <w:r w:rsidR="00853372" w:rsidRPr="00754C80">
              <w:rPr>
                <w:sz w:val="20"/>
                <w:szCs w:val="20"/>
              </w:rPr>
              <w:t>le référentiel constitué de …………………………………………………………………………………………….</w:t>
            </w:r>
            <w:r w:rsidRPr="00754C80">
              <w:rPr>
                <w:sz w:val="20"/>
                <w:szCs w:val="20"/>
              </w:rPr>
              <w:t>, dont les résultats ayant permis d’identifier les éventuelles mesures de gestion sont présentés dans les rapports référencés ……………………………………… et datés du …………………………, réalisée par :</w:t>
            </w:r>
          </w:p>
        </w:tc>
      </w:tr>
      <w:tr w:rsidR="00F6734C" w:rsidRPr="00754C80" w14:paraId="7965F9CA" w14:textId="77777777" w:rsidTr="00AD1C63">
        <w:trPr>
          <w:trHeight w:val="565"/>
        </w:trPr>
        <w:tc>
          <w:tcPr>
            <w:tcW w:w="500" w:type="dxa"/>
            <w:vAlign w:val="center"/>
          </w:tcPr>
          <w:p w14:paraId="682D07D9" w14:textId="77777777" w:rsidR="00F6734C" w:rsidRPr="00754C80" w:rsidRDefault="00F6734C" w:rsidP="00AD1C63">
            <w:pPr>
              <w:pStyle w:val="Corpsdetexte"/>
              <w:spacing w:before="60" w:after="60"/>
              <w:rPr>
                <w:i/>
                <w:sz w:val="20"/>
                <w:szCs w:val="20"/>
              </w:rPr>
            </w:pPr>
            <w:r w:rsidRPr="00754C80">
              <w:rPr>
                <w:i/>
                <w:sz w:val="20"/>
                <w:szCs w:val="20"/>
              </w:rPr>
              <w:t>B.1</w:t>
            </w:r>
          </w:p>
        </w:tc>
        <w:tc>
          <w:tcPr>
            <w:tcW w:w="8851" w:type="dxa"/>
            <w:vAlign w:val="center"/>
          </w:tcPr>
          <w:p w14:paraId="2292EB9F" w14:textId="77777777" w:rsidR="00F6734C" w:rsidRPr="00754C80" w:rsidRDefault="00F6734C" w:rsidP="00AD1C63">
            <w:pPr>
              <w:pStyle w:val="Corpsdetexte"/>
              <w:spacing w:before="60" w:after="60"/>
              <w:rPr>
                <w:sz w:val="20"/>
                <w:szCs w:val="20"/>
              </w:rPr>
            </w:pPr>
            <w:r w:rsidRPr="00754C80">
              <w:rPr>
                <w:sz w:val="20"/>
                <w:szCs w:val="20"/>
              </w:rPr>
              <w:t xml:space="preserve">lui-même, en application de l’article R. 556-3 du code de l’environnement ; </w:t>
            </w:r>
          </w:p>
        </w:tc>
      </w:tr>
      <w:tr w:rsidR="00F6734C" w:rsidRPr="00754C80" w14:paraId="4E220795" w14:textId="77777777" w:rsidTr="00AD1C63">
        <w:trPr>
          <w:trHeight w:val="565"/>
        </w:trPr>
        <w:tc>
          <w:tcPr>
            <w:tcW w:w="500" w:type="dxa"/>
            <w:vAlign w:val="center"/>
          </w:tcPr>
          <w:p w14:paraId="582CC214" w14:textId="31CC3B1D" w:rsidR="00F6734C" w:rsidRPr="00754C80" w:rsidRDefault="00B56382" w:rsidP="00B56382">
            <w:pPr>
              <w:pStyle w:val="Corpsdetexte"/>
              <w:spacing w:before="60" w:after="60"/>
              <w:rPr>
                <w:i/>
                <w:sz w:val="20"/>
                <w:szCs w:val="20"/>
              </w:rPr>
            </w:pPr>
            <w:r w:rsidRPr="00754C80">
              <w:rPr>
                <w:i/>
                <w:sz w:val="20"/>
                <w:szCs w:val="20"/>
              </w:rPr>
              <w:t>o</w:t>
            </w:r>
            <w:r w:rsidR="00F6734C" w:rsidRPr="00754C80">
              <w:rPr>
                <w:i/>
                <w:sz w:val="20"/>
                <w:szCs w:val="20"/>
              </w:rPr>
              <w:t>u</w:t>
            </w:r>
          </w:p>
        </w:tc>
        <w:tc>
          <w:tcPr>
            <w:tcW w:w="8851" w:type="dxa"/>
            <w:vAlign w:val="center"/>
          </w:tcPr>
          <w:p w14:paraId="481E514E" w14:textId="77777777" w:rsidR="00F6734C" w:rsidRPr="00754C80" w:rsidRDefault="00F6734C" w:rsidP="00AD1C63">
            <w:pPr>
              <w:pStyle w:val="Corpsdetexte"/>
              <w:spacing w:before="60" w:after="60"/>
              <w:rPr>
                <w:sz w:val="20"/>
                <w:szCs w:val="20"/>
              </w:rPr>
            </w:pPr>
          </w:p>
        </w:tc>
      </w:tr>
      <w:tr w:rsidR="00F6734C" w:rsidRPr="00754C80" w14:paraId="575FE971" w14:textId="77777777" w:rsidTr="00AD1C63">
        <w:trPr>
          <w:trHeight w:val="565"/>
        </w:trPr>
        <w:tc>
          <w:tcPr>
            <w:tcW w:w="500" w:type="dxa"/>
            <w:vAlign w:val="center"/>
          </w:tcPr>
          <w:p w14:paraId="0A89CEB3" w14:textId="77777777" w:rsidR="00F6734C" w:rsidRPr="00754C80" w:rsidRDefault="00F6734C" w:rsidP="00AD1C63">
            <w:pPr>
              <w:pStyle w:val="Corpsdetexte"/>
              <w:spacing w:before="60" w:after="60"/>
              <w:rPr>
                <w:i/>
                <w:sz w:val="20"/>
                <w:szCs w:val="20"/>
              </w:rPr>
            </w:pPr>
            <w:r w:rsidRPr="00754C80">
              <w:rPr>
                <w:i/>
                <w:sz w:val="20"/>
                <w:szCs w:val="20"/>
              </w:rPr>
              <w:t>B.2</w:t>
            </w:r>
          </w:p>
        </w:tc>
        <w:tc>
          <w:tcPr>
            <w:tcW w:w="8851" w:type="dxa"/>
            <w:vAlign w:val="center"/>
          </w:tcPr>
          <w:p w14:paraId="63CB6E42" w14:textId="77777777" w:rsidR="00F6734C" w:rsidRPr="00754C80" w:rsidRDefault="00F6734C" w:rsidP="00AD1C63">
            <w:pPr>
              <w:pStyle w:val="Corpsdetexte"/>
              <w:spacing w:before="60" w:after="60"/>
              <w:rPr>
                <w:sz w:val="20"/>
                <w:szCs w:val="20"/>
              </w:rPr>
            </w:pPr>
            <w:r w:rsidRPr="00754C80">
              <w:rPr>
                <w:sz w:val="20"/>
                <w:szCs w:val="20"/>
              </w:rPr>
              <w:t>Dénomination ou raison sociale : …………………………………………………………………</w:t>
            </w:r>
          </w:p>
          <w:p w14:paraId="743A733E" w14:textId="1ED5E848" w:rsidR="00F6734C" w:rsidRPr="00754C80" w:rsidRDefault="00F6734C" w:rsidP="00AD1C63">
            <w:pPr>
              <w:pStyle w:val="Corpsdetexte"/>
              <w:spacing w:before="60" w:after="60"/>
              <w:rPr>
                <w:sz w:val="20"/>
                <w:szCs w:val="20"/>
              </w:rPr>
            </w:pPr>
            <w:r w:rsidRPr="00754C80">
              <w:rPr>
                <w:sz w:val="20"/>
                <w:szCs w:val="20"/>
              </w:rPr>
              <w:t>SIRET</w:t>
            </w:r>
            <w:r w:rsidR="003B6A83" w:rsidRPr="00754C80">
              <w:rPr>
                <w:sz w:val="20"/>
                <w:szCs w:val="20"/>
                <w:vertAlign w:val="superscript"/>
              </w:rPr>
              <w:t>1</w:t>
            </w:r>
            <w:r w:rsidRPr="00754C80">
              <w:rPr>
                <w:sz w:val="20"/>
                <w:szCs w:val="20"/>
              </w:rPr>
              <w:t> : …………………………</w:t>
            </w:r>
          </w:p>
          <w:p w14:paraId="771A1D8A" w14:textId="77777777" w:rsidR="00F6734C" w:rsidRPr="00754C80" w:rsidRDefault="00F6734C" w:rsidP="00AD1C63">
            <w:pPr>
              <w:pStyle w:val="Corpsdetexte"/>
              <w:spacing w:before="60" w:after="60"/>
              <w:rPr>
                <w:sz w:val="20"/>
                <w:szCs w:val="20"/>
              </w:rPr>
            </w:pPr>
            <w:r w:rsidRPr="00754C80">
              <w:rPr>
                <w:sz w:val="20"/>
                <w:szCs w:val="20"/>
              </w:rPr>
              <w:t>Statut juridique : …………………………</w:t>
            </w:r>
          </w:p>
          <w:p w14:paraId="3FEC2521" w14:textId="77777777" w:rsidR="00F6734C" w:rsidRPr="00754C80" w:rsidRDefault="00F6734C" w:rsidP="00AD1C63">
            <w:pPr>
              <w:pStyle w:val="Corpsdetexte"/>
              <w:spacing w:before="60" w:after="60"/>
              <w:rPr>
                <w:sz w:val="20"/>
                <w:szCs w:val="20"/>
              </w:rPr>
            </w:pPr>
            <w:r w:rsidRPr="00754C80">
              <w:rPr>
                <w:sz w:val="20"/>
                <w:szCs w:val="20"/>
              </w:rPr>
              <w:t>domiciliée :</w:t>
            </w:r>
          </w:p>
          <w:p w14:paraId="61593AE1" w14:textId="77777777" w:rsidR="00F6734C" w:rsidRPr="00754C80" w:rsidRDefault="00F6734C" w:rsidP="00AD1C63">
            <w:pPr>
              <w:pStyle w:val="Corpsdetexte"/>
              <w:spacing w:before="60" w:after="60"/>
              <w:rPr>
                <w:sz w:val="20"/>
                <w:szCs w:val="20"/>
              </w:rPr>
            </w:pPr>
            <w:r w:rsidRPr="00754C80">
              <w:rPr>
                <w:sz w:val="20"/>
                <w:szCs w:val="20"/>
              </w:rPr>
              <w:t xml:space="preserve">Numéro : ………………………… Voie : ………………………… </w:t>
            </w:r>
          </w:p>
          <w:p w14:paraId="3734A60D" w14:textId="77777777" w:rsidR="00F6734C" w:rsidRPr="00754C80" w:rsidRDefault="00F6734C" w:rsidP="00AD1C63">
            <w:pPr>
              <w:pStyle w:val="Corpsdetexte"/>
              <w:spacing w:before="60" w:after="60"/>
              <w:rPr>
                <w:sz w:val="20"/>
                <w:szCs w:val="20"/>
              </w:rPr>
            </w:pPr>
            <w:r w:rsidRPr="00754C80">
              <w:rPr>
                <w:sz w:val="20"/>
                <w:szCs w:val="20"/>
              </w:rPr>
              <w:t xml:space="preserve">Lieu-dit : ………………………… </w:t>
            </w:r>
          </w:p>
          <w:p w14:paraId="79D3122B" w14:textId="77777777" w:rsidR="00F6734C" w:rsidRPr="00754C80" w:rsidRDefault="00F6734C" w:rsidP="00AD1C63">
            <w:pPr>
              <w:pStyle w:val="Corpsdetexte"/>
              <w:spacing w:before="60" w:after="60"/>
              <w:rPr>
                <w:sz w:val="20"/>
                <w:szCs w:val="20"/>
              </w:rPr>
            </w:pPr>
            <w:r w:rsidRPr="00754C80">
              <w:rPr>
                <w:sz w:val="20"/>
                <w:szCs w:val="20"/>
              </w:rPr>
              <w:t xml:space="preserve">BP : ………………………… Code postal : ………………………… </w:t>
            </w:r>
          </w:p>
          <w:p w14:paraId="316CE678" w14:textId="77777777" w:rsidR="00F6734C" w:rsidRPr="00754C80" w:rsidRDefault="00F6734C" w:rsidP="00AD1C63">
            <w:pPr>
              <w:pStyle w:val="Corpsdetexte"/>
              <w:spacing w:before="60" w:after="60"/>
              <w:rPr>
                <w:sz w:val="20"/>
                <w:szCs w:val="20"/>
              </w:rPr>
            </w:pPr>
            <w:r w:rsidRPr="00754C80">
              <w:rPr>
                <w:sz w:val="20"/>
                <w:szCs w:val="20"/>
              </w:rPr>
              <w:t>Ville : …………………………</w:t>
            </w:r>
          </w:p>
          <w:p w14:paraId="39D26455" w14:textId="77777777" w:rsidR="00F6734C" w:rsidRPr="00754C80" w:rsidRDefault="00F6734C" w:rsidP="00AD1C63">
            <w:pPr>
              <w:pStyle w:val="Corpsdetexte"/>
              <w:spacing w:before="60" w:after="60"/>
              <w:rPr>
                <w:sz w:val="20"/>
                <w:szCs w:val="20"/>
              </w:rPr>
            </w:pPr>
            <w:r w:rsidRPr="00754C80">
              <w:rPr>
                <w:sz w:val="20"/>
                <w:szCs w:val="20"/>
              </w:rPr>
              <w:t>Pays : …………………………</w:t>
            </w:r>
          </w:p>
        </w:tc>
      </w:tr>
    </w:tbl>
    <w:p w14:paraId="158B88B8" w14:textId="77777777" w:rsidR="00F6734C" w:rsidRPr="00754C80" w:rsidRDefault="00F6734C" w:rsidP="00F6734C">
      <w:pPr>
        <w:pStyle w:val="Corpsdetexte"/>
        <w:rPr>
          <w:sz w:val="20"/>
          <w:szCs w:val="20"/>
        </w:rPr>
      </w:pPr>
    </w:p>
    <w:p w14:paraId="2508A734" w14:textId="48E1943D" w:rsidR="00F6734C" w:rsidRPr="00754C80" w:rsidRDefault="00F6734C" w:rsidP="00F6734C">
      <w:pPr>
        <w:pStyle w:val="Corpsdetexte"/>
        <w:keepNext/>
        <w:rPr>
          <w:b/>
          <w:i/>
          <w:sz w:val="20"/>
          <w:szCs w:val="20"/>
          <w:u w:val="single"/>
        </w:rPr>
      </w:pPr>
      <w:r w:rsidRPr="00754C80">
        <w:rPr>
          <w:b/>
          <w:i/>
          <w:sz w:val="20"/>
          <w:szCs w:val="20"/>
          <w:u w:val="single"/>
        </w:rPr>
        <w:t xml:space="preserve">Identification </w:t>
      </w:r>
      <w:r w:rsidR="008066C5" w:rsidRPr="00754C80">
        <w:rPr>
          <w:b/>
          <w:i/>
          <w:sz w:val="20"/>
          <w:szCs w:val="20"/>
          <w:u w:val="single"/>
        </w:rPr>
        <w:t>d</w:t>
      </w:r>
      <w:r w:rsidRPr="00754C80">
        <w:rPr>
          <w:b/>
          <w:i/>
          <w:sz w:val="20"/>
          <w:szCs w:val="20"/>
          <w:u w:val="single"/>
        </w:rPr>
        <w:t>es éléments transmis par le maître d’ouvrage concernant le projet affectant le 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9"/>
        <w:gridCol w:w="8855"/>
      </w:tblGrid>
      <w:tr w:rsidR="00F6734C" w:rsidRPr="00754C80" w14:paraId="0F64A9A6" w14:textId="77777777" w:rsidTr="00AD1C63">
        <w:tc>
          <w:tcPr>
            <w:tcW w:w="9344" w:type="dxa"/>
            <w:gridSpan w:val="2"/>
          </w:tcPr>
          <w:p w14:paraId="58033DBF" w14:textId="651FA101" w:rsidR="00F6734C" w:rsidRPr="00754C80" w:rsidRDefault="00F6734C" w:rsidP="00D15975">
            <w:pPr>
              <w:pStyle w:val="Corpsdetexte"/>
              <w:spacing w:before="60" w:after="60"/>
              <w:rPr>
                <w:sz w:val="20"/>
                <w:szCs w:val="20"/>
              </w:rPr>
            </w:pPr>
            <w:r w:rsidRPr="00754C80">
              <w:rPr>
                <w:sz w:val="20"/>
                <w:szCs w:val="20"/>
              </w:rPr>
              <w:t xml:space="preserve">après vérification des éléments transmis par le maître d’ouvrage concernant le projet affectant le site, référencés …………………………………………………………………… et datés du …………………………, conformément aux dispositions de l’offre globale de prestation codifiée ATTES-ALUR telle que définie dans l’annexe </w:t>
            </w:r>
            <w:r w:rsidR="00853372" w:rsidRPr="00754C80">
              <w:rPr>
                <w:sz w:val="20"/>
                <w:szCs w:val="20"/>
              </w:rPr>
              <w:t>I</w:t>
            </w:r>
            <w:r w:rsidRPr="00754C80">
              <w:rPr>
                <w:sz w:val="20"/>
                <w:szCs w:val="20"/>
              </w:rPr>
              <w:t xml:space="preserve">V de </w:t>
            </w:r>
            <w:r w:rsidR="00853372" w:rsidRPr="00754C80">
              <w:rPr>
                <w:sz w:val="20"/>
                <w:szCs w:val="20"/>
              </w:rPr>
              <w:t xml:space="preserve">l’arrêté du </w:t>
            </w:r>
            <w:r w:rsidR="008742C1" w:rsidRPr="00420F40">
              <w:rPr>
                <w:sz w:val="20"/>
                <w:szCs w:val="20"/>
                <w:highlight w:val="yellow"/>
              </w:rPr>
              <w:t>XX XX XXXX</w:t>
            </w:r>
            <w:r w:rsidR="008742C1" w:rsidRPr="00754C80">
              <w:rPr>
                <w:sz w:val="20"/>
                <w:szCs w:val="20"/>
              </w:rPr>
              <w:t xml:space="preserve"> </w:t>
            </w:r>
            <w:r w:rsidR="00853372" w:rsidRPr="00754C80">
              <w:rPr>
                <w:sz w:val="20"/>
                <w:szCs w:val="20"/>
              </w:rPr>
              <w:t>fixant les modalités de certification prévues aux articles L. 556-1 et L.</w:t>
            </w:r>
            <w:r w:rsidR="00D15975" w:rsidRPr="00754C80">
              <w:rPr>
                <w:sz w:val="20"/>
                <w:szCs w:val="20"/>
              </w:rPr>
              <w:t> </w:t>
            </w:r>
            <w:r w:rsidR="00853372" w:rsidRPr="00754C80">
              <w:rPr>
                <w:sz w:val="20"/>
                <w:szCs w:val="20"/>
              </w:rPr>
              <w:t>556-2 du code de l’environnement, le référentiel, les modalités d’audit, les conditions d’accréditation des organismes certificateurs et les conditions d’équivalence prévues aux articles R. 512-39-1, R. 512-39-3, R. 512-46-25, R. 512-46-27, R. 512-66-1 et R. 515-106 du code de l’environnement, ainsi que les modèles d’attestation prévus aux articles R. 556-3 et R. 512-75-2 du code de l’environnement</w:t>
            </w:r>
            <w:r w:rsidRPr="00754C80">
              <w:rPr>
                <w:sz w:val="20"/>
                <w:szCs w:val="20"/>
              </w:rPr>
              <w:t>, complétant le permis de construire</w:t>
            </w:r>
            <w:r w:rsidR="00B56382" w:rsidRPr="00754C80">
              <w:rPr>
                <w:sz w:val="20"/>
                <w:szCs w:val="20"/>
              </w:rPr>
              <w:t xml:space="preserve"> ou </w:t>
            </w:r>
            <w:r w:rsidRPr="00754C80">
              <w:rPr>
                <w:sz w:val="20"/>
                <w:szCs w:val="20"/>
              </w:rPr>
              <w:t>d’aménager</w:t>
            </w:r>
            <w:r w:rsidR="00DE48D3" w:rsidRPr="00754C80">
              <w:rPr>
                <w:sz w:val="20"/>
                <w:szCs w:val="20"/>
                <w:vertAlign w:val="superscript"/>
              </w:rPr>
              <w:t>4</w:t>
            </w:r>
            <w:r w:rsidRPr="00754C80">
              <w:rPr>
                <w:sz w:val="20"/>
                <w:szCs w:val="20"/>
              </w:rPr>
              <w:t>, fournis par :</w:t>
            </w:r>
          </w:p>
        </w:tc>
      </w:tr>
      <w:tr w:rsidR="00F6734C" w:rsidRPr="00754C80" w14:paraId="63E544CB" w14:textId="77777777" w:rsidTr="00AD1C63">
        <w:tc>
          <w:tcPr>
            <w:tcW w:w="456" w:type="dxa"/>
            <w:vAlign w:val="center"/>
          </w:tcPr>
          <w:p w14:paraId="23CCEFF1" w14:textId="77777777" w:rsidR="00F6734C" w:rsidRPr="00754C80" w:rsidRDefault="00F6734C" w:rsidP="00AD1C63">
            <w:pPr>
              <w:pStyle w:val="Corpsdetexte"/>
              <w:spacing w:before="60" w:after="60"/>
              <w:rPr>
                <w:i/>
                <w:sz w:val="20"/>
                <w:szCs w:val="20"/>
              </w:rPr>
            </w:pPr>
            <w:r w:rsidRPr="00754C80">
              <w:rPr>
                <w:i/>
                <w:sz w:val="20"/>
                <w:szCs w:val="20"/>
              </w:rPr>
              <w:t>F.1</w:t>
            </w:r>
          </w:p>
        </w:tc>
        <w:tc>
          <w:tcPr>
            <w:tcW w:w="8888" w:type="dxa"/>
            <w:vAlign w:val="center"/>
          </w:tcPr>
          <w:p w14:paraId="081DB198" w14:textId="77777777" w:rsidR="00F6734C" w:rsidRPr="00754C80" w:rsidRDefault="00F6734C" w:rsidP="00AD1C63">
            <w:pPr>
              <w:pStyle w:val="Corpsdetexte"/>
              <w:spacing w:before="60" w:after="60"/>
              <w:rPr>
                <w:i/>
                <w:sz w:val="20"/>
                <w:szCs w:val="20"/>
              </w:rPr>
            </w:pPr>
            <w:r w:rsidRPr="00754C80">
              <w:rPr>
                <w:i/>
                <w:sz w:val="20"/>
                <w:szCs w:val="20"/>
              </w:rPr>
              <w:t>Personne physique :</w:t>
            </w:r>
          </w:p>
          <w:p w14:paraId="7632BACE" w14:textId="77777777" w:rsidR="00F6734C" w:rsidRPr="00754C80" w:rsidRDefault="00F6734C" w:rsidP="00AD1C63">
            <w:pPr>
              <w:pStyle w:val="Corpsdetexte"/>
              <w:spacing w:before="60" w:after="60"/>
              <w:rPr>
                <w:sz w:val="20"/>
                <w:szCs w:val="20"/>
              </w:rPr>
            </w:pPr>
            <w:r w:rsidRPr="00754C80">
              <w:rPr>
                <w:sz w:val="20"/>
                <w:szCs w:val="20"/>
              </w:rPr>
              <w:t>Prénom Nom : ……………………………………… ………………………………………</w:t>
            </w:r>
          </w:p>
          <w:p w14:paraId="13355F95" w14:textId="77777777" w:rsidR="00F6734C" w:rsidRPr="00754C80" w:rsidRDefault="00F6734C" w:rsidP="00AD1C63">
            <w:pPr>
              <w:pStyle w:val="Corpsdetexte"/>
              <w:spacing w:before="60" w:after="60"/>
              <w:rPr>
                <w:sz w:val="20"/>
                <w:szCs w:val="20"/>
              </w:rPr>
            </w:pPr>
            <w:r w:rsidRPr="00754C80">
              <w:rPr>
                <w:sz w:val="20"/>
                <w:szCs w:val="20"/>
              </w:rPr>
              <w:t>domiciliée au</w:t>
            </w:r>
          </w:p>
          <w:p w14:paraId="01A09C97" w14:textId="77777777" w:rsidR="00F6734C" w:rsidRPr="00754C80" w:rsidRDefault="00F6734C" w:rsidP="00AD1C63">
            <w:pPr>
              <w:pStyle w:val="Corpsdetexte"/>
              <w:spacing w:before="60" w:after="60"/>
              <w:rPr>
                <w:sz w:val="20"/>
                <w:szCs w:val="20"/>
              </w:rPr>
            </w:pPr>
            <w:r w:rsidRPr="00754C80">
              <w:rPr>
                <w:sz w:val="20"/>
                <w:szCs w:val="20"/>
              </w:rPr>
              <w:t xml:space="preserve">Numéro : ………………………… Voie : ………………………… Lieu-dit : ………………………… </w:t>
            </w:r>
          </w:p>
          <w:p w14:paraId="09A40EF2" w14:textId="77777777" w:rsidR="00F6734C" w:rsidRPr="00754C80" w:rsidRDefault="00F6734C" w:rsidP="00AD1C63">
            <w:pPr>
              <w:pStyle w:val="Corpsdetexte"/>
              <w:spacing w:before="60" w:after="60"/>
              <w:rPr>
                <w:sz w:val="20"/>
                <w:szCs w:val="20"/>
              </w:rPr>
            </w:pPr>
            <w:r w:rsidRPr="00754C80">
              <w:rPr>
                <w:sz w:val="20"/>
                <w:szCs w:val="20"/>
              </w:rPr>
              <w:t>BP : ………………………… Code postal : ………………………… Ville : …………………………</w:t>
            </w:r>
          </w:p>
          <w:p w14:paraId="75DE1555" w14:textId="77777777" w:rsidR="00F6734C" w:rsidRPr="00754C80" w:rsidRDefault="00F6734C" w:rsidP="00AD1C63">
            <w:pPr>
              <w:pStyle w:val="Corpsdetexte"/>
              <w:spacing w:before="60" w:after="60"/>
              <w:rPr>
                <w:i/>
                <w:sz w:val="20"/>
                <w:szCs w:val="20"/>
              </w:rPr>
            </w:pPr>
            <w:r w:rsidRPr="00754C80">
              <w:rPr>
                <w:sz w:val="20"/>
                <w:szCs w:val="20"/>
              </w:rPr>
              <w:t>Pays : …………………………</w:t>
            </w:r>
          </w:p>
        </w:tc>
      </w:tr>
      <w:tr w:rsidR="00F6734C" w:rsidRPr="00754C80" w14:paraId="207EF2AD" w14:textId="77777777" w:rsidTr="00AD1C63">
        <w:tc>
          <w:tcPr>
            <w:tcW w:w="456" w:type="dxa"/>
            <w:vAlign w:val="center"/>
          </w:tcPr>
          <w:p w14:paraId="6D8CF8FC" w14:textId="5E00EA0A" w:rsidR="00F6734C" w:rsidRPr="00754C80" w:rsidRDefault="00B56382" w:rsidP="00B56382">
            <w:pPr>
              <w:pStyle w:val="Corpsdetexte"/>
              <w:spacing w:before="60" w:after="60"/>
              <w:rPr>
                <w:i/>
                <w:sz w:val="20"/>
                <w:szCs w:val="20"/>
              </w:rPr>
            </w:pPr>
            <w:r w:rsidRPr="00754C80">
              <w:rPr>
                <w:i/>
                <w:sz w:val="20"/>
                <w:szCs w:val="20"/>
              </w:rPr>
              <w:t>o</w:t>
            </w:r>
            <w:r w:rsidR="00F6734C" w:rsidRPr="00754C80">
              <w:rPr>
                <w:i/>
                <w:sz w:val="20"/>
                <w:szCs w:val="20"/>
              </w:rPr>
              <w:t>u</w:t>
            </w:r>
          </w:p>
        </w:tc>
        <w:tc>
          <w:tcPr>
            <w:tcW w:w="8888" w:type="dxa"/>
            <w:vAlign w:val="center"/>
          </w:tcPr>
          <w:p w14:paraId="5438C233" w14:textId="77777777" w:rsidR="00F6734C" w:rsidRPr="00754C80" w:rsidRDefault="00F6734C" w:rsidP="00AD1C63">
            <w:pPr>
              <w:pStyle w:val="Corpsdetexte"/>
              <w:spacing w:before="60" w:after="60"/>
              <w:rPr>
                <w:i/>
                <w:sz w:val="20"/>
                <w:szCs w:val="20"/>
              </w:rPr>
            </w:pPr>
          </w:p>
        </w:tc>
      </w:tr>
      <w:tr w:rsidR="00F6734C" w:rsidRPr="00754C80" w14:paraId="55968246" w14:textId="77777777" w:rsidTr="00AD1C63">
        <w:tc>
          <w:tcPr>
            <w:tcW w:w="456" w:type="dxa"/>
          </w:tcPr>
          <w:p w14:paraId="413089A6" w14:textId="77777777" w:rsidR="00F6734C" w:rsidRPr="00754C80" w:rsidRDefault="00F6734C" w:rsidP="00AD1C63">
            <w:pPr>
              <w:pStyle w:val="Corpsdetexte"/>
              <w:spacing w:before="60" w:after="60"/>
              <w:rPr>
                <w:i/>
                <w:sz w:val="20"/>
                <w:szCs w:val="20"/>
              </w:rPr>
            </w:pPr>
            <w:r w:rsidRPr="00754C80">
              <w:rPr>
                <w:i/>
                <w:sz w:val="20"/>
                <w:szCs w:val="20"/>
              </w:rPr>
              <w:t>F.2</w:t>
            </w:r>
          </w:p>
        </w:tc>
        <w:tc>
          <w:tcPr>
            <w:tcW w:w="8888" w:type="dxa"/>
            <w:vAlign w:val="center"/>
          </w:tcPr>
          <w:p w14:paraId="7E1D84FC" w14:textId="77777777" w:rsidR="00F6734C" w:rsidRPr="00754C80" w:rsidRDefault="00F6734C" w:rsidP="00AD1C63">
            <w:pPr>
              <w:pStyle w:val="Corpsdetexte"/>
              <w:spacing w:before="60" w:after="60"/>
              <w:rPr>
                <w:i/>
                <w:sz w:val="20"/>
                <w:szCs w:val="20"/>
              </w:rPr>
            </w:pPr>
            <w:r w:rsidRPr="00754C80">
              <w:rPr>
                <w:i/>
                <w:sz w:val="20"/>
                <w:szCs w:val="20"/>
              </w:rPr>
              <w:t>Personne morale :</w:t>
            </w:r>
          </w:p>
          <w:p w14:paraId="4D83B606" w14:textId="77777777" w:rsidR="00F6734C" w:rsidRPr="00754C80" w:rsidRDefault="00F6734C" w:rsidP="00AD1C63">
            <w:pPr>
              <w:pStyle w:val="Corpsdetexte"/>
              <w:spacing w:before="60" w:after="60"/>
              <w:rPr>
                <w:sz w:val="20"/>
                <w:szCs w:val="20"/>
              </w:rPr>
            </w:pPr>
            <w:r w:rsidRPr="00754C80">
              <w:rPr>
                <w:sz w:val="20"/>
                <w:szCs w:val="20"/>
              </w:rPr>
              <w:t>Dénomination ou raison sociale : …………………………………………………………………</w:t>
            </w:r>
          </w:p>
          <w:p w14:paraId="60D50F23" w14:textId="648A98BA" w:rsidR="00F6734C" w:rsidRPr="00754C80" w:rsidRDefault="00F6734C" w:rsidP="00AD1C63">
            <w:pPr>
              <w:pStyle w:val="Corpsdetexte"/>
              <w:spacing w:before="60" w:after="60"/>
              <w:rPr>
                <w:sz w:val="20"/>
                <w:szCs w:val="20"/>
              </w:rPr>
            </w:pPr>
            <w:r w:rsidRPr="00754C80">
              <w:rPr>
                <w:sz w:val="20"/>
                <w:szCs w:val="20"/>
              </w:rPr>
              <w:t>SIRET</w:t>
            </w:r>
            <w:r w:rsidR="003B6A83" w:rsidRPr="00754C80">
              <w:rPr>
                <w:sz w:val="20"/>
                <w:szCs w:val="20"/>
                <w:vertAlign w:val="superscript"/>
              </w:rPr>
              <w:t>1</w:t>
            </w:r>
            <w:r w:rsidRPr="00754C80">
              <w:rPr>
                <w:sz w:val="20"/>
                <w:szCs w:val="20"/>
              </w:rPr>
              <w:t> : …………………………</w:t>
            </w:r>
          </w:p>
          <w:p w14:paraId="68B29DAF" w14:textId="011A7621" w:rsidR="00F6734C" w:rsidRPr="00754C80" w:rsidRDefault="00F6734C" w:rsidP="00AD1C63">
            <w:pPr>
              <w:pStyle w:val="Corpsdetexte"/>
              <w:spacing w:before="60" w:after="60"/>
              <w:rPr>
                <w:sz w:val="20"/>
                <w:szCs w:val="20"/>
              </w:rPr>
            </w:pPr>
            <w:r w:rsidRPr="00754C80">
              <w:rPr>
                <w:sz w:val="20"/>
                <w:szCs w:val="20"/>
              </w:rPr>
              <w:t>Code NAF</w:t>
            </w:r>
            <w:r w:rsidR="00D15975" w:rsidRPr="00754C80">
              <w:rPr>
                <w:sz w:val="20"/>
                <w:szCs w:val="20"/>
                <w:vertAlign w:val="superscript"/>
              </w:rPr>
              <w:t>3</w:t>
            </w:r>
            <w:r w:rsidRPr="00754C80">
              <w:rPr>
                <w:sz w:val="20"/>
                <w:szCs w:val="20"/>
              </w:rPr>
              <w:t> : …………………………</w:t>
            </w:r>
          </w:p>
          <w:p w14:paraId="275838F6" w14:textId="77777777" w:rsidR="00F6734C" w:rsidRPr="00754C80" w:rsidRDefault="00F6734C" w:rsidP="00AD1C63">
            <w:pPr>
              <w:pStyle w:val="Corpsdetexte"/>
              <w:spacing w:before="60" w:after="60"/>
              <w:rPr>
                <w:sz w:val="20"/>
                <w:szCs w:val="20"/>
              </w:rPr>
            </w:pPr>
            <w:r w:rsidRPr="00754C80">
              <w:rPr>
                <w:sz w:val="20"/>
                <w:szCs w:val="20"/>
              </w:rPr>
              <w:t>Statut juridique : …………………………</w:t>
            </w:r>
          </w:p>
          <w:p w14:paraId="7E8E0EE7" w14:textId="77777777" w:rsidR="00F6734C" w:rsidRPr="00754C80" w:rsidRDefault="00F6734C" w:rsidP="00AD1C63">
            <w:pPr>
              <w:pStyle w:val="Corpsdetexte"/>
              <w:spacing w:before="60" w:after="60"/>
              <w:rPr>
                <w:sz w:val="20"/>
                <w:szCs w:val="20"/>
              </w:rPr>
            </w:pPr>
            <w:r w:rsidRPr="00754C80">
              <w:rPr>
                <w:sz w:val="20"/>
                <w:szCs w:val="20"/>
              </w:rPr>
              <w:t>domiciliée :</w:t>
            </w:r>
          </w:p>
          <w:p w14:paraId="2ADEB672" w14:textId="77777777" w:rsidR="00F6734C" w:rsidRPr="00754C80" w:rsidRDefault="00F6734C" w:rsidP="00AD1C63">
            <w:pPr>
              <w:pStyle w:val="Corpsdetexte"/>
              <w:spacing w:before="60" w:after="60"/>
              <w:rPr>
                <w:sz w:val="20"/>
                <w:szCs w:val="20"/>
              </w:rPr>
            </w:pPr>
            <w:r w:rsidRPr="00754C80">
              <w:rPr>
                <w:sz w:val="20"/>
                <w:szCs w:val="20"/>
              </w:rPr>
              <w:t xml:space="preserve">Numéro : ………………………… Voie : ………………………… Lieu-dit : ………………………… </w:t>
            </w:r>
          </w:p>
          <w:p w14:paraId="3D09F713" w14:textId="77777777" w:rsidR="00F6734C" w:rsidRPr="00754C80" w:rsidRDefault="00F6734C" w:rsidP="00AD1C63">
            <w:pPr>
              <w:pStyle w:val="Corpsdetexte"/>
              <w:spacing w:before="60" w:after="60"/>
              <w:rPr>
                <w:sz w:val="20"/>
                <w:szCs w:val="20"/>
              </w:rPr>
            </w:pPr>
            <w:r w:rsidRPr="00754C80">
              <w:rPr>
                <w:sz w:val="20"/>
                <w:szCs w:val="20"/>
              </w:rPr>
              <w:t>BP : ………………………… Code postal : ………………………… Ville : …………………………</w:t>
            </w:r>
          </w:p>
          <w:p w14:paraId="42586E91" w14:textId="77777777" w:rsidR="00F6734C" w:rsidRPr="00754C80" w:rsidRDefault="00F6734C" w:rsidP="00AD1C63">
            <w:pPr>
              <w:pStyle w:val="Corpsdetexte"/>
              <w:spacing w:before="60" w:after="60"/>
              <w:rPr>
                <w:i/>
                <w:sz w:val="20"/>
                <w:szCs w:val="20"/>
              </w:rPr>
            </w:pPr>
            <w:r w:rsidRPr="00754C80">
              <w:rPr>
                <w:sz w:val="20"/>
                <w:szCs w:val="20"/>
              </w:rPr>
              <w:t>Pays : …………………………</w:t>
            </w:r>
          </w:p>
        </w:tc>
      </w:tr>
      <w:tr w:rsidR="00F6734C" w:rsidRPr="00754C80" w14:paraId="1BBB3E26" w14:textId="77777777" w:rsidTr="00AD1C63">
        <w:tc>
          <w:tcPr>
            <w:tcW w:w="9344" w:type="dxa"/>
            <w:gridSpan w:val="2"/>
          </w:tcPr>
          <w:p w14:paraId="0A1089DB" w14:textId="7FD1380D" w:rsidR="00F6734C" w:rsidRPr="00754C80" w:rsidRDefault="00F6734C" w:rsidP="00AD1C63">
            <w:pPr>
              <w:pStyle w:val="Corpsdetexte"/>
              <w:spacing w:before="60" w:after="60"/>
              <w:rPr>
                <w:sz w:val="20"/>
                <w:szCs w:val="20"/>
              </w:rPr>
            </w:pPr>
            <w:r w:rsidRPr="00754C80">
              <w:rPr>
                <w:sz w:val="20"/>
                <w:szCs w:val="20"/>
              </w:rPr>
              <w:t>en sa qualité de maître d’ouvrage de l’opération de construction</w:t>
            </w:r>
            <w:r w:rsidR="00853372" w:rsidRPr="00754C80">
              <w:rPr>
                <w:sz w:val="20"/>
                <w:szCs w:val="20"/>
              </w:rPr>
              <w:t xml:space="preserve"> ou </w:t>
            </w:r>
            <w:r w:rsidRPr="00754C80">
              <w:rPr>
                <w:sz w:val="20"/>
                <w:szCs w:val="20"/>
              </w:rPr>
              <w:t>d’aménagement</w:t>
            </w:r>
            <w:r w:rsidR="00DE48D3" w:rsidRPr="00754C80">
              <w:rPr>
                <w:sz w:val="20"/>
                <w:szCs w:val="20"/>
                <w:vertAlign w:val="superscript"/>
              </w:rPr>
              <w:t>4</w:t>
            </w:r>
            <w:r w:rsidRPr="00754C80">
              <w:rPr>
                <w:sz w:val="20"/>
                <w:szCs w:val="20"/>
              </w:rPr>
              <w:t xml:space="preserve"> dénommée</w:t>
            </w:r>
            <w:r w:rsidR="00DE48D3" w:rsidRPr="00754C80">
              <w:rPr>
                <w:sz w:val="20"/>
                <w:szCs w:val="20"/>
                <w:vertAlign w:val="superscript"/>
              </w:rPr>
              <w:t>5</w:t>
            </w:r>
            <w:r w:rsidRPr="00754C80">
              <w:rPr>
                <w:sz w:val="20"/>
                <w:szCs w:val="20"/>
              </w:rPr>
              <w:t> …………………………………………………………………………………………… et située à :</w:t>
            </w:r>
          </w:p>
          <w:p w14:paraId="3785428B" w14:textId="77777777" w:rsidR="00F6734C" w:rsidRPr="00754C80" w:rsidRDefault="00F6734C" w:rsidP="00AD1C63">
            <w:pPr>
              <w:pStyle w:val="Corpsdetexte"/>
              <w:spacing w:before="60" w:after="60"/>
              <w:rPr>
                <w:sz w:val="20"/>
                <w:szCs w:val="20"/>
              </w:rPr>
            </w:pPr>
            <w:r w:rsidRPr="00754C80">
              <w:rPr>
                <w:sz w:val="20"/>
                <w:szCs w:val="20"/>
              </w:rPr>
              <w:t>Numéro : ………………………… Voie : ………………………… Lieu-dit : …………………………</w:t>
            </w:r>
          </w:p>
          <w:p w14:paraId="0E5699E1" w14:textId="77777777" w:rsidR="00F6734C" w:rsidRPr="00754C80" w:rsidRDefault="00F6734C" w:rsidP="00AD1C63">
            <w:pPr>
              <w:pStyle w:val="Corpsdetexte"/>
              <w:spacing w:before="60" w:after="60"/>
              <w:rPr>
                <w:sz w:val="20"/>
                <w:szCs w:val="20"/>
              </w:rPr>
            </w:pPr>
            <w:r w:rsidRPr="00754C80">
              <w:rPr>
                <w:sz w:val="20"/>
                <w:szCs w:val="20"/>
              </w:rPr>
              <w:t xml:space="preserve">BP : ………………………… Code postal : ………………………… Ville : ………………………… </w:t>
            </w:r>
          </w:p>
          <w:p w14:paraId="2B59F5E0" w14:textId="77777777" w:rsidR="00F6734C" w:rsidRPr="00754C80" w:rsidRDefault="00F6734C" w:rsidP="00AD1C63">
            <w:pPr>
              <w:pStyle w:val="Corpsdetexte"/>
              <w:spacing w:before="60" w:after="60"/>
              <w:rPr>
                <w:sz w:val="20"/>
                <w:szCs w:val="20"/>
              </w:rPr>
            </w:pPr>
            <w:r w:rsidRPr="00754C80">
              <w:rPr>
                <w:sz w:val="20"/>
                <w:szCs w:val="20"/>
              </w:rPr>
              <w:t>Pays : …………………………</w:t>
            </w:r>
          </w:p>
          <w:p w14:paraId="353A6180" w14:textId="18603F8A" w:rsidR="00F6734C" w:rsidRPr="00754C80" w:rsidRDefault="00F6734C" w:rsidP="00C166B0">
            <w:pPr>
              <w:pStyle w:val="Corpsdetexte"/>
              <w:spacing w:before="60" w:after="60"/>
              <w:rPr>
                <w:sz w:val="20"/>
                <w:szCs w:val="20"/>
              </w:rPr>
            </w:pPr>
            <w:r w:rsidRPr="00754C80">
              <w:rPr>
                <w:sz w:val="20"/>
                <w:szCs w:val="20"/>
              </w:rPr>
              <w:t>Référence(s) cadastrale(s)</w:t>
            </w:r>
            <w:r w:rsidR="00DE48D3" w:rsidRPr="00754C80">
              <w:rPr>
                <w:sz w:val="20"/>
                <w:szCs w:val="20"/>
                <w:vertAlign w:val="superscript"/>
              </w:rPr>
              <w:t>6</w:t>
            </w:r>
            <w:r w:rsidRPr="00754C80">
              <w:rPr>
                <w:sz w:val="20"/>
                <w:szCs w:val="20"/>
              </w:rPr>
              <w:t> : ………………………….</w:t>
            </w:r>
          </w:p>
        </w:tc>
      </w:tr>
      <w:tr w:rsidR="00420F40" w:rsidRPr="00754C80" w14:paraId="02DFF215" w14:textId="77777777" w:rsidTr="00AD1C63">
        <w:tc>
          <w:tcPr>
            <w:tcW w:w="9344" w:type="dxa"/>
            <w:gridSpan w:val="2"/>
          </w:tcPr>
          <w:p w14:paraId="5BC38F4D" w14:textId="24CC4C64" w:rsidR="00420F40" w:rsidRDefault="00420F40" w:rsidP="00AD1C63">
            <w:pPr>
              <w:pStyle w:val="Corpsdetexte"/>
              <w:spacing w:before="60" w:after="60"/>
              <w:rPr>
                <w:sz w:val="20"/>
                <w:szCs w:val="20"/>
              </w:rPr>
            </w:pPr>
            <w:r>
              <w:rPr>
                <w:sz w:val="20"/>
                <w:szCs w:val="20"/>
              </w:rPr>
              <w:t>Usage du site préalablement à l’opération de construction ou d’aménagement</w:t>
            </w:r>
            <w:r w:rsidRPr="00754C80">
              <w:rPr>
                <w:sz w:val="20"/>
                <w:szCs w:val="20"/>
                <w:vertAlign w:val="superscript"/>
              </w:rPr>
              <w:t>4</w:t>
            </w:r>
            <w:r>
              <w:rPr>
                <w:sz w:val="20"/>
                <w:szCs w:val="20"/>
              </w:rPr>
              <w:t> :</w:t>
            </w:r>
          </w:p>
          <w:p w14:paraId="2FA19DB1" w14:textId="1A42C78E" w:rsidR="00420F40" w:rsidRDefault="00420F40" w:rsidP="00AD1C63">
            <w:pPr>
              <w:pStyle w:val="Corpsdetexte"/>
              <w:spacing w:before="60" w:after="60"/>
              <w:rPr>
                <w:sz w:val="20"/>
                <w:szCs w:val="20"/>
              </w:rPr>
            </w:pPr>
            <w:r w:rsidRPr="00754C80">
              <w:rPr>
                <w:sz w:val="20"/>
                <w:szCs w:val="20"/>
              </w:rPr>
              <w:t>…………………………</w:t>
            </w:r>
          </w:p>
          <w:p w14:paraId="06404B5E" w14:textId="5853E214" w:rsidR="00420F40" w:rsidRDefault="00420F40" w:rsidP="00AD1C63">
            <w:pPr>
              <w:pStyle w:val="Corpsdetexte"/>
              <w:spacing w:before="60" w:after="60"/>
              <w:rPr>
                <w:sz w:val="20"/>
                <w:szCs w:val="20"/>
              </w:rPr>
            </w:pPr>
            <w:r>
              <w:rPr>
                <w:sz w:val="20"/>
                <w:szCs w:val="20"/>
              </w:rPr>
              <w:t>Usage du site à l’issue de l’opération de constru</w:t>
            </w:r>
            <w:bookmarkStart w:id="42" w:name="_GoBack"/>
            <w:bookmarkEnd w:id="42"/>
            <w:r>
              <w:rPr>
                <w:sz w:val="20"/>
                <w:szCs w:val="20"/>
              </w:rPr>
              <w:t>ction ou d’aménagement</w:t>
            </w:r>
            <w:r w:rsidRPr="00754C80">
              <w:rPr>
                <w:sz w:val="20"/>
                <w:szCs w:val="20"/>
                <w:vertAlign w:val="superscript"/>
              </w:rPr>
              <w:t>4</w:t>
            </w:r>
            <w:r>
              <w:rPr>
                <w:sz w:val="20"/>
                <w:szCs w:val="20"/>
              </w:rPr>
              <w:t> :</w:t>
            </w:r>
          </w:p>
          <w:p w14:paraId="5EA5349A" w14:textId="0EEE5AD2" w:rsidR="00420F40" w:rsidRPr="00754C80" w:rsidRDefault="00420F40" w:rsidP="00AD1C63">
            <w:pPr>
              <w:pStyle w:val="Corpsdetexte"/>
              <w:spacing w:before="60" w:after="60"/>
              <w:rPr>
                <w:sz w:val="20"/>
                <w:szCs w:val="20"/>
              </w:rPr>
            </w:pPr>
            <w:r w:rsidRPr="00754C80">
              <w:rPr>
                <w:sz w:val="20"/>
                <w:szCs w:val="20"/>
              </w:rPr>
              <w:t>…………………………</w:t>
            </w:r>
          </w:p>
        </w:tc>
      </w:tr>
    </w:tbl>
    <w:p w14:paraId="794BF8B0" w14:textId="77777777" w:rsidR="00F6734C" w:rsidRPr="00754C80" w:rsidRDefault="00F6734C" w:rsidP="00F6734C">
      <w:pPr>
        <w:pStyle w:val="Corpsdetexte"/>
        <w:rPr>
          <w:sz w:val="20"/>
          <w:szCs w:val="20"/>
        </w:rPr>
      </w:pPr>
    </w:p>
    <w:p w14:paraId="729083AD" w14:textId="52363B51" w:rsidR="00F6734C" w:rsidRPr="00754C80" w:rsidRDefault="00F6734C" w:rsidP="00F6734C">
      <w:pPr>
        <w:pStyle w:val="Corpsdetexte"/>
        <w:rPr>
          <w:b/>
          <w:i/>
          <w:sz w:val="20"/>
          <w:szCs w:val="20"/>
          <w:u w:val="single"/>
        </w:rPr>
      </w:pPr>
      <w:r w:rsidRPr="00754C80">
        <w:rPr>
          <w:b/>
          <w:i/>
          <w:sz w:val="20"/>
          <w:szCs w:val="20"/>
          <w:u w:val="single"/>
        </w:rPr>
        <w:t>Identification des éléments relatifs à la prestation garantissant la prise en compte des mesures de gestion de la pollution dans la conception du projet de construction</w:t>
      </w:r>
      <w:r w:rsidR="00B56382" w:rsidRPr="00754C80">
        <w:rPr>
          <w:b/>
          <w:i/>
          <w:sz w:val="20"/>
          <w:szCs w:val="20"/>
          <w:u w:val="single"/>
        </w:rPr>
        <w:t xml:space="preserve"> ou d’a</w:t>
      </w:r>
      <w:r w:rsidRPr="00754C80">
        <w:rPr>
          <w:b/>
          <w:i/>
          <w:sz w:val="20"/>
          <w:szCs w:val="20"/>
          <w:u w:val="single"/>
        </w:rPr>
        <w:t>ménagement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4"/>
      </w:tblGrid>
      <w:tr w:rsidR="00F6734C" w:rsidRPr="00754C80" w14:paraId="1F300840" w14:textId="77777777" w:rsidTr="00AD1C63">
        <w:tc>
          <w:tcPr>
            <w:tcW w:w="9344" w:type="dxa"/>
          </w:tcPr>
          <w:p w14:paraId="2D187AE9" w14:textId="751047C4" w:rsidR="00F6734C" w:rsidRPr="00754C80" w:rsidRDefault="00F6734C" w:rsidP="00B56382">
            <w:pPr>
              <w:pStyle w:val="Corpsdetexte"/>
              <w:spacing w:before="60" w:after="60"/>
              <w:rPr>
                <w:sz w:val="20"/>
                <w:szCs w:val="20"/>
              </w:rPr>
            </w:pPr>
            <w:r w:rsidRPr="00754C80">
              <w:rPr>
                <w:sz w:val="20"/>
                <w:szCs w:val="20"/>
              </w:rPr>
              <w:t xml:space="preserve">après avoir réalisé l’offre globale de prestation codifiée ATTES-ALUR telle que définie dans </w:t>
            </w:r>
            <w:r w:rsidR="00853372" w:rsidRPr="00754C80">
              <w:rPr>
                <w:sz w:val="20"/>
                <w:szCs w:val="20"/>
              </w:rPr>
              <w:t xml:space="preserve">l’annexe IV de l’arrêté du </w:t>
            </w:r>
            <w:r w:rsidR="008742C1" w:rsidRPr="00420F40">
              <w:rPr>
                <w:sz w:val="20"/>
                <w:szCs w:val="20"/>
                <w:highlight w:val="yellow"/>
              </w:rPr>
              <w:t>XX XX XXXX</w:t>
            </w:r>
            <w:r w:rsidR="008742C1" w:rsidRPr="00754C80">
              <w:rPr>
                <w:sz w:val="20"/>
                <w:szCs w:val="20"/>
              </w:rPr>
              <w:t xml:space="preserve"> </w:t>
            </w:r>
            <w:r w:rsidR="00853372" w:rsidRPr="00754C80">
              <w:rPr>
                <w:sz w:val="20"/>
                <w:szCs w:val="20"/>
              </w:rPr>
              <w:t>fixant les modalités de certification prévues aux articles L. 556-1 et L. 556-2 du code de l’environnement, le référentiel, les modalités d’audit, les conditions d’accréditation des organismes certificateurs et les conditions d’équivalence prévues aux articles R. 512-39-1, R. 512-39-3, R. 512-46-25, R. 512-46-27, R. 512-66-1 et R. 515-106 du code de l’environnement, ainsi que les modèles d’attestation prévus aux articles R. 556-3 et R. 512-75-2 du code de l’environnement,</w:t>
            </w:r>
            <w:r w:rsidRPr="00754C80">
              <w:rPr>
                <w:sz w:val="20"/>
                <w:szCs w:val="20"/>
              </w:rPr>
              <w:t xml:space="preserve"> dont les résultats sont présentés dans la note de synthèse référencée </w:t>
            </w:r>
            <w:r w:rsidR="00853372" w:rsidRPr="00754C80">
              <w:rPr>
                <w:sz w:val="20"/>
                <w:szCs w:val="20"/>
              </w:rPr>
              <w:t>……</w:t>
            </w:r>
            <w:r w:rsidRPr="00754C80">
              <w:rPr>
                <w:sz w:val="20"/>
                <w:szCs w:val="20"/>
              </w:rPr>
              <w:t>…………………………</w:t>
            </w:r>
            <w:r w:rsidR="00853372" w:rsidRPr="00754C80">
              <w:rPr>
                <w:sz w:val="20"/>
                <w:szCs w:val="20"/>
              </w:rPr>
              <w:t>…</w:t>
            </w:r>
            <w:r w:rsidRPr="00754C80">
              <w:rPr>
                <w:sz w:val="20"/>
                <w:szCs w:val="20"/>
              </w:rPr>
              <w:t>, en date du …………………………, résumant l’analyse critique effectuée et concluant sur la prise en compte des mesures de gestion à mettre en œuvre par le maître d’ouvrage dans le projet de construction</w:t>
            </w:r>
            <w:r w:rsidR="00B56382" w:rsidRPr="00754C80">
              <w:rPr>
                <w:sz w:val="20"/>
                <w:szCs w:val="20"/>
              </w:rPr>
              <w:t xml:space="preserve"> ou </w:t>
            </w:r>
            <w:r w:rsidRPr="00754C80">
              <w:rPr>
                <w:sz w:val="20"/>
                <w:szCs w:val="20"/>
              </w:rPr>
              <w:t>d’aménagement</w:t>
            </w:r>
            <w:r w:rsidR="00DE48D3" w:rsidRPr="00754C80">
              <w:rPr>
                <w:sz w:val="20"/>
                <w:szCs w:val="20"/>
                <w:vertAlign w:val="superscript"/>
              </w:rPr>
              <w:t>4</w:t>
            </w:r>
            <w:r w:rsidRPr="00754C80">
              <w:rPr>
                <w:sz w:val="20"/>
                <w:szCs w:val="20"/>
              </w:rPr>
              <w:t>.</w:t>
            </w:r>
          </w:p>
        </w:tc>
      </w:tr>
    </w:tbl>
    <w:p w14:paraId="10B93D4B" w14:textId="77777777" w:rsidR="00F6734C" w:rsidRPr="00754C80" w:rsidRDefault="00F6734C" w:rsidP="00F6734C">
      <w:pPr>
        <w:pStyle w:val="Corpsdetexte"/>
        <w:rPr>
          <w:sz w:val="20"/>
          <w:szCs w:val="20"/>
        </w:rPr>
      </w:pPr>
    </w:p>
    <w:p w14:paraId="2D712902" w14:textId="49FAF27A" w:rsidR="00F6734C" w:rsidRPr="00754C80" w:rsidRDefault="00F6734C" w:rsidP="00F6734C">
      <w:pPr>
        <w:pStyle w:val="Corpsdetexte"/>
        <w:rPr>
          <w:b/>
          <w:i/>
          <w:sz w:val="20"/>
          <w:szCs w:val="20"/>
          <w:u w:val="single"/>
        </w:rPr>
      </w:pPr>
      <w:r w:rsidRPr="00754C80">
        <w:rPr>
          <w:b/>
          <w:i/>
          <w:sz w:val="20"/>
          <w:szCs w:val="20"/>
          <w:u w:val="single"/>
        </w:rPr>
        <w:t>Conclusions relatives à la prestation garantissant la prise en compte des mesures de gestion de la pollution dans la conception du projet de construction</w:t>
      </w:r>
      <w:r w:rsidR="00B56382" w:rsidRPr="00754C80">
        <w:rPr>
          <w:b/>
          <w:i/>
          <w:sz w:val="20"/>
          <w:szCs w:val="20"/>
          <w:u w:val="single"/>
        </w:rPr>
        <w:t xml:space="preserve"> ou d’</w:t>
      </w:r>
      <w:r w:rsidRPr="00754C80">
        <w:rPr>
          <w:b/>
          <w:i/>
          <w:sz w:val="20"/>
          <w:szCs w:val="20"/>
          <w:u w:val="single"/>
        </w:rPr>
        <w:t>aménagement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F6734C" w:rsidRPr="00754C80" w14:paraId="31C2B5D3" w14:textId="77777777" w:rsidTr="00AD1C63">
        <w:trPr>
          <w:trHeight w:val="478"/>
        </w:trPr>
        <w:tc>
          <w:tcPr>
            <w:tcW w:w="9351" w:type="dxa"/>
          </w:tcPr>
          <w:p w14:paraId="693F057F" w14:textId="1EC75A73" w:rsidR="00F6734C" w:rsidRPr="00754C80" w:rsidRDefault="00F6734C" w:rsidP="00B56382">
            <w:pPr>
              <w:pStyle w:val="Corpsdetexte"/>
              <w:tabs>
                <w:tab w:val="right" w:leader="dot" w:pos="8672"/>
              </w:tabs>
              <w:spacing w:before="60" w:after="60"/>
              <w:rPr>
                <w:sz w:val="20"/>
                <w:szCs w:val="20"/>
              </w:rPr>
            </w:pPr>
            <w:r w:rsidRPr="00754C80">
              <w:rPr>
                <w:sz w:val="20"/>
                <w:szCs w:val="20"/>
              </w:rPr>
              <w:t>Atteste, sans réserve, que le maître d’ouvrage a pris en compte les mesures de gestion de la pollution des sols nécessaires dans la conception du projet de construction</w:t>
            </w:r>
            <w:r w:rsidR="00B56382" w:rsidRPr="00754C80">
              <w:rPr>
                <w:sz w:val="20"/>
                <w:szCs w:val="20"/>
              </w:rPr>
              <w:t xml:space="preserve"> ou d’</w:t>
            </w:r>
            <w:r w:rsidRPr="00754C80">
              <w:rPr>
                <w:sz w:val="20"/>
                <w:szCs w:val="20"/>
              </w:rPr>
              <w:t>aménagement</w:t>
            </w:r>
            <w:r w:rsidR="00DE48D3" w:rsidRPr="00754C80">
              <w:rPr>
                <w:sz w:val="20"/>
                <w:szCs w:val="20"/>
                <w:vertAlign w:val="superscript"/>
              </w:rPr>
              <w:t>4</w:t>
            </w:r>
            <w:r w:rsidRPr="00754C80">
              <w:rPr>
                <w:sz w:val="20"/>
                <w:szCs w:val="20"/>
                <w:vertAlign w:val="superscript"/>
              </w:rPr>
              <w:t xml:space="preserve"> </w:t>
            </w:r>
            <w:r w:rsidRPr="00754C80">
              <w:rPr>
                <w:sz w:val="20"/>
                <w:szCs w:val="20"/>
              </w:rPr>
              <w:t>affectant le site mentionné ci-dessus.</w:t>
            </w:r>
          </w:p>
        </w:tc>
      </w:tr>
      <w:tr w:rsidR="00F6734C" w:rsidRPr="00754C80" w14:paraId="242FF231" w14:textId="77777777" w:rsidTr="00AD1C63">
        <w:trPr>
          <w:trHeight w:val="478"/>
        </w:trPr>
        <w:tc>
          <w:tcPr>
            <w:tcW w:w="9351" w:type="dxa"/>
          </w:tcPr>
          <w:p w14:paraId="15C62D95" w14:textId="77777777" w:rsidR="00F6734C" w:rsidRPr="00754C80" w:rsidRDefault="00F6734C" w:rsidP="00AD1C63">
            <w:pPr>
              <w:pStyle w:val="Corpsdetexte"/>
              <w:tabs>
                <w:tab w:val="right" w:leader="dot" w:pos="8672"/>
              </w:tabs>
              <w:spacing w:before="60" w:after="60"/>
              <w:rPr>
                <w:sz w:val="20"/>
                <w:szCs w:val="20"/>
              </w:rPr>
            </w:pPr>
            <w:r w:rsidRPr="00754C80">
              <w:rPr>
                <w:sz w:val="20"/>
                <w:szCs w:val="20"/>
              </w:rPr>
              <w:t xml:space="preserve">Liste des mesures de gestion prises en compte : </w:t>
            </w:r>
            <w:r w:rsidRPr="00754C80">
              <w:rPr>
                <w:sz w:val="20"/>
                <w:szCs w:val="20"/>
              </w:rPr>
              <w:tab/>
            </w:r>
          </w:p>
          <w:p w14:paraId="6ECF5D01" w14:textId="77777777" w:rsidR="00F6734C" w:rsidRPr="00754C80" w:rsidRDefault="00F6734C" w:rsidP="00AD1C63">
            <w:pPr>
              <w:pStyle w:val="Corpsdetexte"/>
              <w:tabs>
                <w:tab w:val="right" w:leader="dot" w:pos="8672"/>
              </w:tabs>
              <w:spacing w:before="60" w:after="60"/>
              <w:rPr>
                <w:sz w:val="20"/>
                <w:szCs w:val="20"/>
              </w:rPr>
            </w:pPr>
            <w:r w:rsidRPr="00754C80">
              <w:rPr>
                <w:sz w:val="20"/>
                <w:szCs w:val="20"/>
              </w:rPr>
              <w:tab/>
            </w:r>
          </w:p>
        </w:tc>
      </w:tr>
      <w:tr w:rsidR="00F6734C" w:rsidRPr="00754C80" w14:paraId="0EC4FC50" w14:textId="77777777" w:rsidTr="00AD1C63">
        <w:trPr>
          <w:trHeight w:val="478"/>
        </w:trPr>
        <w:tc>
          <w:tcPr>
            <w:tcW w:w="9351" w:type="dxa"/>
          </w:tcPr>
          <w:p w14:paraId="5E6AFAF8" w14:textId="60E5A54C" w:rsidR="00F6734C" w:rsidRPr="00754C80" w:rsidRDefault="00F6734C" w:rsidP="00B56382">
            <w:pPr>
              <w:pStyle w:val="Corpsdetexte"/>
              <w:keepNext/>
              <w:keepLines/>
              <w:tabs>
                <w:tab w:val="right" w:leader="dot" w:pos="8672"/>
              </w:tabs>
              <w:spacing w:before="60" w:after="60"/>
              <w:rPr>
                <w:sz w:val="20"/>
                <w:szCs w:val="20"/>
              </w:rPr>
            </w:pPr>
            <w:r w:rsidRPr="00754C80">
              <w:rPr>
                <w:sz w:val="20"/>
                <w:szCs w:val="20"/>
              </w:rPr>
              <w:t>Éventuelles observations mineures</w:t>
            </w:r>
            <w:r w:rsidR="00DE48D3" w:rsidRPr="00754C80">
              <w:rPr>
                <w:sz w:val="20"/>
                <w:szCs w:val="20"/>
                <w:vertAlign w:val="superscript"/>
              </w:rPr>
              <w:t>7</w:t>
            </w:r>
            <w:r w:rsidRPr="00754C80">
              <w:rPr>
                <w:sz w:val="20"/>
                <w:szCs w:val="20"/>
              </w:rPr>
              <w:t xml:space="preserve"> : </w:t>
            </w:r>
            <w:r w:rsidRPr="00754C80">
              <w:rPr>
                <w:sz w:val="20"/>
                <w:szCs w:val="20"/>
              </w:rPr>
              <w:tab/>
            </w:r>
          </w:p>
          <w:p w14:paraId="492AECA3" w14:textId="77777777" w:rsidR="00F6734C" w:rsidRPr="00754C80" w:rsidRDefault="00F6734C" w:rsidP="00AD1C63">
            <w:pPr>
              <w:pStyle w:val="Corpsdetexte"/>
              <w:tabs>
                <w:tab w:val="right" w:leader="dot" w:pos="8672"/>
              </w:tabs>
              <w:spacing w:before="60" w:after="60"/>
              <w:rPr>
                <w:sz w:val="20"/>
                <w:szCs w:val="20"/>
              </w:rPr>
            </w:pPr>
            <w:r w:rsidRPr="00754C80">
              <w:rPr>
                <w:sz w:val="20"/>
                <w:szCs w:val="20"/>
              </w:rPr>
              <w:tab/>
            </w:r>
          </w:p>
        </w:tc>
      </w:tr>
    </w:tbl>
    <w:p w14:paraId="2A760EB5" w14:textId="77777777" w:rsidR="00F6734C" w:rsidRPr="00754C80" w:rsidRDefault="00F6734C" w:rsidP="00F6734C">
      <w:pPr>
        <w:pStyle w:val="Corpsdetexte"/>
        <w:rPr>
          <w:sz w:val="20"/>
          <w:szCs w:val="20"/>
        </w:rPr>
      </w:pPr>
    </w:p>
    <w:p w14:paraId="0E1F08A1" w14:textId="77777777" w:rsidR="00F6734C" w:rsidRPr="00754C80" w:rsidRDefault="00F6734C" w:rsidP="00F6734C">
      <w:pPr>
        <w:pStyle w:val="Corpsdetexte"/>
        <w:rPr>
          <w:sz w:val="20"/>
          <w:szCs w:val="20"/>
        </w:rPr>
      </w:pPr>
      <w:r w:rsidRPr="00754C80">
        <w:rPr>
          <w:sz w:val="20"/>
          <w:szCs w:val="20"/>
        </w:rPr>
        <w:t>Nom du signataire de l’attestation : …………………………</w:t>
      </w:r>
    </w:p>
    <w:p w14:paraId="579AB7EB" w14:textId="77777777" w:rsidR="00F6734C" w:rsidRPr="00754C80" w:rsidRDefault="00F6734C" w:rsidP="00F6734C">
      <w:pPr>
        <w:pStyle w:val="Corpsdetexte"/>
        <w:rPr>
          <w:sz w:val="20"/>
          <w:szCs w:val="20"/>
        </w:rPr>
      </w:pPr>
      <w:r w:rsidRPr="00754C80">
        <w:rPr>
          <w:sz w:val="20"/>
          <w:szCs w:val="20"/>
        </w:rPr>
        <w:t>Le …………………………, à …………………………</w:t>
      </w:r>
    </w:p>
    <w:p w14:paraId="034943E2" w14:textId="77777777" w:rsidR="00B56382" w:rsidRPr="00754C80" w:rsidRDefault="00B56382" w:rsidP="00F6734C">
      <w:pPr>
        <w:pStyle w:val="Corpsdetexte"/>
        <w:rPr>
          <w:sz w:val="20"/>
          <w:szCs w:val="20"/>
        </w:rPr>
      </w:pPr>
    </w:p>
    <w:p w14:paraId="3D87F47A" w14:textId="5301B352" w:rsidR="00F6734C" w:rsidRPr="00754C80" w:rsidRDefault="00F6734C" w:rsidP="00F6734C">
      <w:pPr>
        <w:pStyle w:val="Corpsdetexte"/>
        <w:rPr>
          <w:sz w:val="20"/>
          <w:szCs w:val="20"/>
        </w:rPr>
      </w:pPr>
      <w:r w:rsidRPr="00754C80">
        <w:rPr>
          <w:sz w:val="20"/>
          <w:szCs w:val="20"/>
        </w:rPr>
        <w:t>Signature et cachet :</w:t>
      </w:r>
    </w:p>
    <w:p w14:paraId="23BAB66D" w14:textId="2CBDE894" w:rsidR="00F6734C" w:rsidRPr="00754C80" w:rsidRDefault="00F6734C" w:rsidP="00F6734C">
      <w:pPr>
        <w:pStyle w:val="Corpsdetexte"/>
        <w:rPr>
          <w:sz w:val="20"/>
          <w:szCs w:val="20"/>
        </w:rPr>
      </w:pPr>
    </w:p>
    <w:p w14:paraId="0C904771" w14:textId="7A4019FA" w:rsidR="00B56382" w:rsidRPr="00754C80" w:rsidRDefault="00B56382" w:rsidP="003B6A83">
      <w:pPr>
        <w:pStyle w:val="Corpsdetexte"/>
        <w:keepNext/>
        <w:rPr>
          <w:sz w:val="20"/>
          <w:szCs w:val="20"/>
        </w:rPr>
      </w:pPr>
      <w:r w:rsidRPr="00754C80">
        <w:rPr>
          <w:sz w:val="20"/>
          <w:szCs w:val="20"/>
        </w:rPr>
        <w:t>Notes relatives à l’attestation</w:t>
      </w:r>
    </w:p>
    <w:p w14:paraId="5935898D" w14:textId="475014D2" w:rsidR="00853372" w:rsidRPr="00754C80" w:rsidRDefault="003B6A83" w:rsidP="00C166B0">
      <w:pPr>
        <w:pStyle w:val="Notedefin"/>
        <w:tabs>
          <w:tab w:val="left" w:pos="284"/>
        </w:tabs>
        <w:spacing w:before="60" w:after="0"/>
        <w:ind w:left="284" w:hanging="284"/>
        <w:rPr>
          <w:sz w:val="16"/>
          <w:szCs w:val="16"/>
        </w:rPr>
      </w:pPr>
      <w:r w:rsidRPr="00754C80">
        <w:rPr>
          <w:rStyle w:val="Caractresdenotedefin"/>
          <w:i/>
          <w:sz w:val="16"/>
          <w:szCs w:val="16"/>
          <w:vertAlign w:val="baseline"/>
        </w:rPr>
        <w:t>1</w:t>
      </w:r>
      <w:r w:rsidR="00853372" w:rsidRPr="00754C80">
        <w:rPr>
          <w:rStyle w:val="Caractresdenotedefin"/>
          <w:i/>
          <w:sz w:val="16"/>
          <w:szCs w:val="16"/>
          <w:vertAlign w:val="baseline"/>
        </w:rPr>
        <w:tab/>
        <w:t>Système informatique pour le répertoire des entreprises sur le territoire (obligatoire en l’absence de numéro d'identification unique)</w:t>
      </w:r>
    </w:p>
    <w:p w14:paraId="7C83F642" w14:textId="11403E6E" w:rsidR="00D15975" w:rsidRPr="00754C80" w:rsidRDefault="00D15975" w:rsidP="00D15975">
      <w:pPr>
        <w:pStyle w:val="Notedefin"/>
        <w:tabs>
          <w:tab w:val="left" w:pos="284"/>
        </w:tabs>
        <w:spacing w:before="60" w:after="0"/>
        <w:ind w:left="284" w:hanging="284"/>
        <w:rPr>
          <w:sz w:val="16"/>
          <w:szCs w:val="16"/>
        </w:rPr>
      </w:pPr>
      <w:r w:rsidRPr="00754C80">
        <w:rPr>
          <w:rStyle w:val="Caractresdenotedefin"/>
          <w:i/>
          <w:sz w:val="16"/>
          <w:szCs w:val="16"/>
          <w:vertAlign w:val="baseline"/>
        </w:rPr>
        <w:t>2</w:t>
      </w:r>
      <w:r w:rsidRPr="00754C80">
        <w:rPr>
          <w:rStyle w:val="Caractresdenotedefin"/>
          <w:i/>
          <w:sz w:val="16"/>
          <w:szCs w:val="16"/>
          <w:vertAlign w:val="baseline"/>
        </w:rPr>
        <w:tab/>
        <w:t>Type d’attestation démontrant les respects d’exigences spécifiées. Barrer les mentions inutiles</w:t>
      </w:r>
    </w:p>
    <w:p w14:paraId="75EAC18F" w14:textId="039AEA5D" w:rsidR="00853372" w:rsidRPr="00754C80" w:rsidRDefault="00D15975" w:rsidP="00C166B0">
      <w:pPr>
        <w:pStyle w:val="Notedefin"/>
        <w:tabs>
          <w:tab w:val="left" w:pos="284"/>
        </w:tabs>
        <w:spacing w:before="60" w:after="0"/>
        <w:ind w:left="284" w:hanging="284"/>
        <w:rPr>
          <w:sz w:val="16"/>
          <w:szCs w:val="16"/>
        </w:rPr>
      </w:pPr>
      <w:r w:rsidRPr="00754C80">
        <w:rPr>
          <w:rStyle w:val="Caractresdenotedefin"/>
          <w:i/>
          <w:sz w:val="16"/>
          <w:szCs w:val="16"/>
          <w:vertAlign w:val="baseline"/>
        </w:rPr>
        <w:t>3</w:t>
      </w:r>
      <w:r w:rsidR="00853372" w:rsidRPr="00754C80">
        <w:rPr>
          <w:rStyle w:val="Caractresdenotedefin"/>
          <w:i/>
          <w:sz w:val="16"/>
          <w:szCs w:val="16"/>
          <w:vertAlign w:val="baseline"/>
        </w:rPr>
        <w:tab/>
        <w:t>Code de la nomenclature d'activités française</w:t>
      </w:r>
    </w:p>
    <w:p w14:paraId="74616F66" w14:textId="3E6A1FEF" w:rsidR="00853372" w:rsidRPr="00754C80" w:rsidRDefault="00DE48D3" w:rsidP="00C166B0">
      <w:pPr>
        <w:pStyle w:val="Notedefin"/>
        <w:tabs>
          <w:tab w:val="left" w:pos="284"/>
        </w:tabs>
        <w:spacing w:before="60" w:after="0"/>
        <w:ind w:left="284" w:hanging="284"/>
        <w:rPr>
          <w:sz w:val="16"/>
          <w:szCs w:val="16"/>
        </w:rPr>
      </w:pPr>
      <w:r w:rsidRPr="00754C80">
        <w:rPr>
          <w:rStyle w:val="Caractresdenotedefin"/>
          <w:i/>
          <w:sz w:val="16"/>
          <w:szCs w:val="16"/>
          <w:vertAlign w:val="baseline"/>
        </w:rPr>
        <w:t>4</w:t>
      </w:r>
      <w:r w:rsidR="00853372" w:rsidRPr="00754C80">
        <w:rPr>
          <w:rStyle w:val="Caractresdenotedefin"/>
          <w:i/>
          <w:sz w:val="16"/>
          <w:szCs w:val="16"/>
          <w:vertAlign w:val="baseline"/>
        </w:rPr>
        <w:tab/>
        <w:t xml:space="preserve"> Rayer ou supprimer la mention inutile (construction/aménagement)</w:t>
      </w:r>
    </w:p>
    <w:p w14:paraId="58FB7FB5" w14:textId="0857F097" w:rsidR="00853372" w:rsidRPr="00754C80" w:rsidRDefault="00DE48D3" w:rsidP="00C166B0">
      <w:pPr>
        <w:pStyle w:val="Notedefin"/>
        <w:tabs>
          <w:tab w:val="left" w:pos="284"/>
        </w:tabs>
        <w:spacing w:before="60" w:after="0"/>
        <w:ind w:left="284" w:hanging="284"/>
        <w:rPr>
          <w:sz w:val="16"/>
          <w:szCs w:val="16"/>
        </w:rPr>
      </w:pPr>
      <w:r w:rsidRPr="00754C80">
        <w:rPr>
          <w:rStyle w:val="Caractresdenotedefin"/>
          <w:i/>
          <w:sz w:val="16"/>
          <w:szCs w:val="16"/>
          <w:vertAlign w:val="baseline"/>
        </w:rPr>
        <w:t>5</w:t>
      </w:r>
      <w:r w:rsidR="00853372" w:rsidRPr="00754C80">
        <w:rPr>
          <w:rStyle w:val="Caractresdenotedefin"/>
          <w:i/>
          <w:sz w:val="16"/>
          <w:szCs w:val="16"/>
          <w:vertAlign w:val="baseline"/>
        </w:rPr>
        <w:tab/>
        <w:t>Le cas échéant, dénomination de l’opération immobilière soumise à l’autorisation d’urbanisme</w:t>
      </w:r>
    </w:p>
    <w:p w14:paraId="435F3312" w14:textId="30B57F63" w:rsidR="00853372" w:rsidRPr="00754C80" w:rsidRDefault="00DE48D3" w:rsidP="00C166B0">
      <w:pPr>
        <w:pStyle w:val="Notedefin"/>
        <w:tabs>
          <w:tab w:val="left" w:pos="284"/>
        </w:tabs>
        <w:spacing w:before="60" w:after="0"/>
        <w:ind w:left="284" w:hanging="284"/>
        <w:rPr>
          <w:sz w:val="16"/>
          <w:szCs w:val="16"/>
        </w:rPr>
      </w:pPr>
      <w:r w:rsidRPr="00754C80">
        <w:rPr>
          <w:rStyle w:val="Caractresdenotedefin"/>
          <w:i/>
          <w:sz w:val="16"/>
          <w:szCs w:val="16"/>
          <w:vertAlign w:val="baseline"/>
        </w:rPr>
        <w:t>6</w:t>
      </w:r>
      <w:r w:rsidR="00853372" w:rsidRPr="00754C80">
        <w:rPr>
          <w:rStyle w:val="Caractresdenotedefin"/>
          <w:i/>
          <w:sz w:val="16"/>
          <w:szCs w:val="16"/>
          <w:vertAlign w:val="baseline"/>
        </w:rPr>
        <w:tab/>
        <w:t>Numéro des parcelles cadastrales concernées par l’opération immobilière soumise à l’autorisation d’urbanisme</w:t>
      </w:r>
    </w:p>
    <w:p w14:paraId="36371E18" w14:textId="3DE4CB16" w:rsidR="00853372" w:rsidRPr="00754C80" w:rsidRDefault="00DE48D3" w:rsidP="00C166B0">
      <w:pPr>
        <w:pStyle w:val="Notedefin"/>
        <w:tabs>
          <w:tab w:val="left" w:pos="284"/>
        </w:tabs>
        <w:spacing w:before="60" w:after="0"/>
        <w:ind w:left="284" w:hanging="284"/>
        <w:rPr>
          <w:rStyle w:val="Caractresdenotedefin"/>
          <w:i/>
          <w:sz w:val="16"/>
          <w:szCs w:val="16"/>
          <w:vertAlign w:val="baseline"/>
        </w:rPr>
      </w:pPr>
      <w:r w:rsidRPr="00754C80">
        <w:rPr>
          <w:rStyle w:val="Caractresdenotedefin"/>
          <w:i/>
          <w:sz w:val="16"/>
          <w:szCs w:val="16"/>
          <w:vertAlign w:val="baseline"/>
        </w:rPr>
        <w:t>7</w:t>
      </w:r>
      <w:r w:rsidR="00853372" w:rsidRPr="00754C80">
        <w:rPr>
          <w:rStyle w:val="Caractresdenotedefin"/>
          <w:i/>
          <w:sz w:val="16"/>
          <w:szCs w:val="16"/>
          <w:vertAlign w:val="baseline"/>
        </w:rPr>
        <w:tab/>
        <w:t>Seules des observations mineures peuvent être mentionnées dans l’attestation, dans la mesure où leur éventuelle prise en compte ne remet pas en cause la délivrance de l’attestation.</w:t>
      </w:r>
    </w:p>
    <w:p w14:paraId="283892FE" w14:textId="24A099D4" w:rsidR="00F6734C" w:rsidRPr="00754C80" w:rsidRDefault="00F6734C" w:rsidP="00F6734C"/>
    <w:p w14:paraId="403A27A4" w14:textId="77777777" w:rsidR="001C635D" w:rsidRPr="00754C80" w:rsidRDefault="001C635D" w:rsidP="00F6734C"/>
    <w:p w14:paraId="30759AE1" w14:textId="1FD063A6" w:rsidR="0086126D" w:rsidRPr="00754C80" w:rsidRDefault="0086126D" w:rsidP="00D15975">
      <w:pPr>
        <w:pStyle w:val="Corpsdetexte"/>
        <w:keepNext/>
        <w:jc w:val="center"/>
        <w:rPr>
          <w:b/>
          <w:caps/>
        </w:rPr>
      </w:pPr>
      <w:r w:rsidRPr="00754C80">
        <w:rPr>
          <w:b/>
          <w:caps/>
        </w:rPr>
        <w:t>Annexe v</w:t>
      </w:r>
    </w:p>
    <w:p w14:paraId="2AC36BD4" w14:textId="1100C466" w:rsidR="0086126D" w:rsidRPr="00754C80" w:rsidRDefault="0086126D" w:rsidP="0086126D">
      <w:pPr>
        <w:pStyle w:val="Titre3objet"/>
        <w:keepNext w:val="0"/>
        <w:rPr>
          <w:rFonts w:cs="Times New Roman"/>
          <w:bCs w:val="0"/>
          <w:caps/>
          <w:szCs w:val="24"/>
        </w:rPr>
      </w:pPr>
      <w:r w:rsidRPr="00754C80">
        <w:rPr>
          <w:rFonts w:cs="Times New Roman"/>
          <w:bCs w:val="0"/>
          <w:caps/>
          <w:szCs w:val="24"/>
        </w:rPr>
        <w:t>EXIGENCES POUR LA R</w:t>
      </w:r>
      <w:r w:rsidR="008066C5" w:rsidRPr="00754C80">
        <w:rPr>
          <w:rFonts w:cs="Times New Roman"/>
          <w:bCs w:val="0"/>
          <w:caps/>
          <w:szCs w:val="24"/>
        </w:rPr>
        <w:t>É</w:t>
      </w:r>
      <w:r w:rsidRPr="00754C80">
        <w:rPr>
          <w:rFonts w:cs="Times New Roman"/>
          <w:bCs w:val="0"/>
          <w:caps/>
          <w:szCs w:val="24"/>
        </w:rPr>
        <w:t xml:space="preserve">ALISATION DES ATTESTATIONS </w:t>
      </w:r>
      <w:r w:rsidRPr="00754C80">
        <w:rPr>
          <w:rFonts w:cs="Times New Roman"/>
          <w:szCs w:val="20"/>
        </w:rPr>
        <w:t>DE MISE EN ŒUVRE DES MESURES DE MISE EN SÉCURITÉ POUR DES INSTALLATIONS MISES À L’ARRÊT DÉFINITIF</w:t>
      </w:r>
    </w:p>
    <w:p w14:paraId="260C5F70" w14:textId="77777777" w:rsidR="0086126D" w:rsidRPr="00754C80" w:rsidRDefault="0086126D" w:rsidP="003C4F2B">
      <w:pPr>
        <w:pStyle w:val="SNArticle"/>
        <w:ind w:left="567" w:firstLine="0"/>
      </w:pPr>
    </w:p>
    <w:p w14:paraId="0C37B092" w14:textId="749FD3B2" w:rsidR="0086126D" w:rsidRPr="00754C80" w:rsidRDefault="0086126D" w:rsidP="0086126D">
      <w:pPr>
        <w:jc w:val="both"/>
      </w:pPr>
      <w:r w:rsidRPr="00754C80">
        <w:t xml:space="preserve">La présente annexe fixe les exigences auxquelles une entreprise doit satisfaire pour délivrer une </w:t>
      </w:r>
      <w:r w:rsidRPr="00754C80">
        <w:rPr>
          <w:szCs w:val="20"/>
        </w:rPr>
        <w:t>attestation garantissant la mise en en œuvre des mesures de mise en sécurité pour des installations mises à l’arrêt définitif, conformément aux dispositions des articles L. 512-6-1, L. 512-7-6 et L. 512-12-1 du code de l’environnement.</w:t>
      </w:r>
      <w:r w:rsidRPr="00754C80">
        <w:t xml:space="preserve"> Ces exigences sont indissociables des exigences générales décrites dans l’annexe I du présent arrêté. La présente annexe fixe le modèle d’attestation prévu à l’article R. 512-75-2 du code de l’environnement.</w:t>
      </w:r>
    </w:p>
    <w:p w14:paraId="4F7D83D7" w14:textId="77777777" w:rsidR="0086126D" w:rsidRPr="00754C80" w:rsidRDefault="0086126D" w:rsidP="0086126D">
      <w:pPr>
        <w:jc w:val="both"/>
      </w:pPr>
      <w:r w:rsidRPr="00754C80">
        <w:t>La présente annexe définit les conditions d’exécution de la prestation globale ATTES-SECUR « attestation garantissant la mise en œuvre des mesures de mise en sécurité », visant à attester que les mesures de mise en sécurité d’une installation classée mise à l’arrêt définitif ont bien été mises en œuvre, comme prévu aux articles R. 512-39-1, R. 512-46-25 et R. 512-66-1 du code de l’environnement.</w:t>
      </w:r>
    </w:p>
    <w:p w14:paraId="1D37AECB" w14:textId="77777777" w:rsidR="0086126D" w:rsidRPr="00754C80" w:rsidRDefault="0086126D" w:rsidP="003C4F2B">
      <w:pPr>
        <w:pStyle w:val="SNArticle"/>
        <w:ind w:left="567" w:firstLine="0"/>
      </w:pPr>
    </w:p>
    <w:p w14:paraId="7C39537F" w14:textId="77777777" w:rsidR="0086126D" w:rsidRPr="00754C80" w:rsidRDefault="0086126D" w:rsidP="0086126D">
      <w:pPr>
        <w:jc w:val="both"/>
        <w:rPr>
          <w:szCs w:val="20"/>
        </w:rPr>
      </w:pPr>
      <w:r w:rsidRPr="00754C80">
        <w:rPr>
          <w:szCs w:val="20"/>
        </w:rPr>
        <w:t xml:space="preserve">Pour mener cette prestation, l’entreprise réalise le contrôle des opérations relatives à la mise en sécurité sur la base d’une analyse documentaire, d’échanges avec l’exploitant, ainsi que d’un contrôle visuel de l’installation concernée, et, dans la mesure du possible, de l’environnement proche. </w:t>
      </w:r>
    </w:p>
    <w:p w14:paraId="3E45205B" w14:textId="77777777" w:rsidR="0086126D" w:rsidRPr="00754C80" w:rsidRDefault="0086126D" w:rsidP="0086126D">
      <w:pPr>
        <w:jc w:val="both"/>
        <w:rPr>
          <w:szCs w:val="20"/>
        </w:rPr>
      </w:pPr>
      <w:r w:rsidRPr="00754C80">
        <w:rPr>
          <w:szCs w:val="20"/>
        </w:rPr>
        <w:t>L’entreprise vérifie l’adéquation entre la notification établie par l’exploitant et transmise au préfet, les documents transmis par l’exploitant, comme les différents arrêtés préfectoraux et arrêtés ministériels applicables à l’installation, et les travaux de mise en sécurité réalisés sur site et, le cas échéant, dans son environnement proche.</w:t>
      </w:r>
    </w:p>
    <w:p w14:paraId="7CF70837" w14:textId="1A3E7BB3" w:rsidR="0086126D" w:rsidRPr="00754C80" w:rsidRDefault="0086126D" w:rsidP="0086126D">
      <w:pPr>
        <w:jc w:val="both"/>
        <w:rPr>
          <w:szCs w:val="20"/>
        </w:rPr>
      </w:pPr>
      <w:r w:rsidRPr="00754C80">
        <w:rPr>
          <w:szCs w:val="20"/>
        </w:rPr>
        <w:t xml:space="preserve">Les articles </w:t>
      </w:r>
      <w:r w:rsidR="00132F51" w:rsidRPr="00754C80">
        <w:rPr>
          <w:szCs w:val="20"/>
        </w:rPr>
        <w:t>7</w:t>
      </w:r>
      <w:r w:rsidR="00B5159C" w:rsidRPr="00754C80">
        <w:rPr>
          <w:szCs w:val="20"/>
        </w:rPr>
        <w:t>6</w:t>
      </w:r>
      <w:r w:rsidR="00132F51" w:rsidRPr="00754C80">
        <w:rPr>
          <w:szCs w:val="20"/>
        </w:rPr>
        <w:t xml:space="preserve"> à </w:t>
      </w:r>
      <w:r w:rsidR="00B5159C" w:rsidRPr="00754C80">
        <w:rPr>
          <w:szCs w:val="20"/>
        </w:rPr>
        <w:t>79</w:t>
      </w:r>
      <w:r w:rsidRPr="00754C80">
        <w:rPr>
          <w:szCs w:val="20"/>
        </w:rPr>
        <w:t xml:space="preserve"> de la présente annexe décrivent les opérations à considérer dans un dossier de mise en sécurité et les points à contrôler dans le cadre de la délivrance de l’attestation. </w:t>
      </w:r>
    </w:p>
    <w:p w14:paraId="2C0318EC" w14:textId="77777777" w:rsidR="0086126D" w:rsidRPr="00754C80" w:rsidRDefault="0086126D" w:rsidP="00132F51">
      <w:pPr>
        <w:pStyle w:val="SNArticle"/>
        <w:ind w:left="567" w:firstLine="0"/>
      </w:pPr>
      <w:bookmarkStart w:id="43" w:name="_Ref86407173"/>
    </w:p>
    <w:bookmarkEnd w:id="43"/>
    <w:p w14:paraId="0DDFE1CA" w14:textId="77777777" w:rsidR="0086126D" w:rsidRPr="00754C80" w:rsidRDefault="0086126D" w:rsidP="0086126D">
      <w:pPr>
        <w:jc w:val="both"/>
        <w:rPr>
          <w:szCs w:val="20"/>
        </w:rPr>
      </w:pPr>
      <w:r w:rsidRPr="00754C80">
        <w:rPr>
          <w:szCs w:val="20"/>
        </w:rPr>
        <w:t xml:space="preserve">I. – L’entreprise atteste que les produits dangereux présents sur l’emprise de l’installation ont été évacués et, pour les installations autres que les installations de stockage de déchets, que les déchets ont été traités. Pour ce faire, l’entreprise s’assure que l’exploitant dispose des justificatifs démontrant la valorisation ou le traitement des produits dangereux présents sur l’emprise de l’installation le cas échéant sur la base de la dernière édition de l’état des matières stockées prévu à l’article 46 de l’arrêté ministériel du 4 octobre 2010 ou, à défaut, de tout état des stocks dont dispose l’exploitant. Dans le cas où certains produits n’auraient pas été évacués, l’entreprise s’assure qu’il ne s’agit pas de déchets au sens de l’article L. 541-1-1 du code de l’environnement. Dans le cas d’une installation autre qu’une installation de stockage de déchets, l’entreprise s’assure que l’exploitant dispose des justificatifs démontrant la valorisation ou le traitement des déchets présents sur l’emprise de l’installation, sur la base de la dernière édition du registre prévu à l’article R. 541-43 du code de l’environnement ou, à défaut, de tout autre suivi des déchets dont dispose l’exploitant. L’entreprise effectue une visite de l’installation afin de confirmer visuellement l’absence de produits dangereux ou de déchets. </w:t>
      </w:r>
    </w:p>
    <w:p w14:paraId="60E5C3DE" w14:textId="77777777" w:rsidR="0086126D" w:rsidRPr="00754C80" w:rsidRDefault="0086126D" w:rsidP="0086126D">
      <w:pPr>
        <w:jc w:val="both"/>
        <w:rPr>
          <w:szCs w:val="20"/>
        </w:rPr>
      </w:pPr>
      <w:r w:rsidRPr="00754C80">
        <w:rPr>
          <w:szCs w:val="20"/>
        </w:rPr>
        <w:t xml:space="preserve">II. – L’entreprise atteste que les réseaux d’effluents, fosses, caniveaux, cuves, réservoirs, rétentions, ouvrages et surfaces ayant accueilli des produits dangereux ont été vidangés et nettoyés.  Pour ce faire, l’entreprise se base le cas échéant sur les plans et schémas prévus à l’article 4 de l’arrêté ministériel du 2 février 1998 ou, à défaut, sur tout plan ou rapport technique dont dispose l’exploitant. Le cas échéant, l’entreprise s’assure que l’exploitant dispose des justificatifs démontrant que les déchets issus de ce nettoyage ont été évacués conformément au I du présent article. </w:t>
      </w:r>
      <w:r w:rsidRPr="00754C80">
        <w:t>Dans le cas où les ouvrages resteraient imprégnés, l’entreprise vérifie leur retrait ou, à défaut, les éléments démontrant l’absence de migration de la pollution dans les sols ou les eaux souterraines</w:t>
      </w:r>
      <w:r w:rsidRPr="00754C80">
        <w:rPr>
          <w:szCs w:val="20"/>
        </w:rPr>
        <w:t>. L’entreprise effectue une visite de site afin de confirmer visuellement l’absence d’équipements imprégnés susceptibles de donner lieu à une pollution des sols ou des eaux souterraines, ou, pour les équipements enterrés ou inaccessibles, constate leur gestion sur la base de photographies ou de contrôles vidéos.</w:t>
      </w:r>
    </w:p>
    <w:p w14:paraId="69981268" w14:textId="77777777" w:rsidR="0086126D" w:rsidRPr="00754C80" w:rsidRDefault="0086126D" w:rsidP="0086126D">
      <w:pPr>
        <w:jc w:val="both"/>
        <w:rPr>
          <w:szCs w:val="20"/>
        </w:rPr>
      </w:pPr>
      <w:r w:rsidRPr="00754C80">
        <w:rPr>
          <w:szCs w:val="20"/>
        </w:rPr>
        <w:t>III. – L’entreprise atteste que les sources radioactives scellées présentes sur l’emprise de l’installation ont été reprises par un fournisseur ou, le cas échéant, par l’Agence nationale pour la gestion des déchets radioactifs conformément à l’article R. 1333-161 du code de la santé publique. Pour ce faire, elle s’assure que l’exploitant dispose des justificatifs de prise en charge des sources radioactives scellées, notamment sur la base de la dernière édition de l’inventaire prévu à l’article R. 1333-158 du code de la santé publique.</w:t>
      </w:r>
    </w:p>
    <w:p w14:paraId="0A071C2A" w14:textId="77777777" w:rsidR="0086126D" w:rsidRPr="00754C80" w:rsidRDefault="0086126D" w:rsidP="00132F51">
      <w:pPr>
        <w:pStyle w:val="SNArticle"/>
        <w:ind w:left="567" w:firstLine="0"/>
      </w:pPr>
    </w:p>
    <w:p w14:paraId="4DD03ED0" w14:textId="77777777" w:rsidR="0086126D" w:rsidRPr="00754C80" w:rsidRDefault="0086126D" w:rsidP="0086126D">
      <w:pPr>
        <w:jc w:val="both"/>
        <w:rPr>
          <w:szCs w:val="20"/>
        </w:rPr>
      </w:pPr>
      <w:r w:rsidRPr="00754C80">
        <w:rPr>
          <w:szCs w:val="20"/>
        </w:rPr>
        <w:t>L’entreprise atteste que les accès à l’installation ont été limités ou interdits. Pour ce faire, elle s’assure sur la base de justificatifs adaptés et de constats visuels lors d’une visite de l’installation que l’exploitant a pris les dispositions nécessaires pour que l’accès depuis l’extérieur aux équipements et éléments susceptibles de donner lieu à un incident ou accident aient été limités autant que raisonnablement possible. Ces dispositions peuvent notamment combiner tout ou partie des aspects suivants :</w:t>
      </w:r>
    </w:p>
    <w:p w14:paraId="49069D4F" w14:textId="77777777" w:rsidR="0086126D" w:rsidRPr="00754C80" w:rsidRDefault="0086126D" w:rsidP="0086126D">
      <w:pPr>
        <w:jc w:val="both"/>
        <w:rPr>
          <w:szCs w:val="20"/>
        </w:rPr>
      </w:pPr>
      <w:r w:rsidRPr="00754C80">
        <w:rPr>
          <w:b/>
          <w:szCs w:val="20"/>
        </w:rPr>
        <w:t>– </w:t>
      </w:r>
      <w:r w:rsidRPr="00754C80">
        <w:rPr>
          <w:szCs w:val="20"/>
        </w:rPr>
        <w:t>la mise en place ou le maintien de clôtures, d’enrochements, de murs, de merlons ou tout autre dispositif similaire ;</w:t>
      </w:r>
    </w:p>
    <w:p w14:paraId="1DCDC12F" w14:textId="657B4788" w:rsidR="0086126D" w:rsidRPr="00754C80" w:rsidRDefault="0086126D" w:rsidP="0086126D">
      <w:pPr>
        <w:jc w:val="both"/>
        <w:rPr>
          <w:szCs w:val="20"/>
        </w:rPr>
      </w:pPr>
      <w:r w:rsidRPr="00754C80">
        <w:rPr>
          <w:b/>
          <w:szCs w:val="20"/>
        </w:rPr>
        <w:t>– </w:t>
      </w:r>
      <w:r w:rsidRPr="00754C80">
        <w:rPr>
          <w:szCs w:val="20"/>
        </w:rPr>
        <w:t>le recours à du gardiennage ou à de la vidéosurveillance ;</w:t>
      </w:r>
    </w:p>
    <w:p w14:paraId="7978E79C" w14:textId="77777777" w:rsidR="0086126D" w:rsidRPr="00754C80" w:rsidRDefault="0086126D" w:rsidP="0086126D">
      <w:pPr>
        <w:jc w:val="both"/>
        <w:rPr>
          <w:szCs w:val="20"/>
        </w:rPr>
      </w:pPr>
      <w:r w:rsidRPr="00754C80">
        <w:rPr>
          <w:b/>
          <w:szCs w:val="20"/>
        </w:rPr>
        <w:t>– </w:t>
      </w:r>
      <w:r w:rsidRPr="00754C80">
        <w:rPr>
          <w:szCs w:val="20"/>
        </w:rPr>
        <w:t>la condamnation des accès à certains bâtiments ou zones à risques spécifiques ;</w:t>
      </w:r>
    </w:p>
    <w:p w14:paraId="2E5A4D13" w14:textId="77777777" w:rsidR="0086126D" w:rsidRPr="00754C80" w:rsidRDefault="0086126D" w:rsidP="0086126D">
      <w:pPr>
        <w:jc w:val="both"/>
        <w:rPr>
          <w:szCs w:val="20"/>
        </w:rPr>
      </w:pPr>
      <w:r w:rsidRPr="00754C80">
        <w:rPr>
          <w:b/>
          <w:szCs w:val="20"/>
        </w:rPr>
        <w:t>– </w:t>
      </w:r>
      <w:r w:rsidRPr="00754C80">
        <w:rPr>
          <w:szCs w:val="20"/>
        </w:rPr>
        <w:t>la mise en place et le maintien de portiques ou autres dispositifs de contrôle des accès.</w:t>
      </w:r>
    </w:p>
    <w:p w14:paraId="594BA00D" w14:textId="77777777" w:rsidR="0086126D" w:rsidRPr="00754C80" w:rsidRDefault="0086126D" w:rsidP="00132F51">
      <w:pPr>
        <w:pStyle w:val="SNArticle"/>
        <w:ind w:left="567" w:firstLine="0"/>
      </w:pPr>
    </w:p>
    <w:p w14:paraId="4547FDDF" w14:textId="77777777" w:rsidR="0086126D" w:rsidRPr="00754C80" w:rsidRDefault="0086126D" w:rsidP="0086126D">
      <w:pPr>
        <w:jc w:val="both"/>
        <w:rPr>
          <w:szCs w:val="20"/>
        </w:rPr>
      </w:pPr>
      <w:r w:rsidRPr="00754C80">
        <w:rPr>
          <w:szCs w:val="20"/>
        </w:rPr>
        <w:t>I. – L’entreprise atteste que les tuyauteries, réacteurs et réservoirs de l’installation ayant accueilli des liquides ou gaz combustibles ou inflammables ont été dégazés, s’il s’agit de substances volatiles, et inertés, ou, à défaut, que l’exploitant justifie de la nécessité de conserver ces équipements, par exemple pour maintenir l’exploitation d’une autre partie de son site ou pour les besoins ultérieurs liés à la cessation d’activité. Pour ce faire, l’entreprise s’assure que l’exploitant dispose de certificats d’inertage définitif.</w:t>
      </w:r>
    </w:p>
    <w:p w14:paraId="75E3241B" w14:textId="77777777" w:rsidR="0086126D" w:rsidRPr="00754C80" w:rsidRDefault="0086126D" w:rsidP="0086126D">
      <w:pPr>
        <w:jc w:val="both"/>
        <w:rPr>
          <w:szCs w:val="20"/>
        </w:rPr>
      </w:pPr>
      <w:r w:rsidRPr="00754C80">
        <w:rPr>
          <w:szCs w:val="20"/>
        </w:rPr>
        <w:t>II. – L’entreprise atteste que les alimentations en gaz et liquides inflammables de l’installation sont consignées ou, à défaut, que l’exploitant justifie de la nécessité de les conserver, par exemple pour maintenir l’exploitation d’une autre partie de son site ou pour des raisons de sécurité. Pour ce faire, elle s’assure que l’exploitant dispose d’attestation de consignation.</w:t>
      </w:r>
    </w:p>
    <w:p w14:paraId="25ED26AE" w14:textId="77777777" w:rsidR="0086126D" w:rsidRPr="00754C80" w:rsidRDefault="0086126D" w:rsidP="0086126D">
      <w:pPr>
        <w:jc w:val="both"/>
        <w:rPr>
          <w:szCs w:val="20"/>
        </w:rPr>
      </w:pPr>
      <w:r w:rsidRPr="00754C80">
        <w:rPr>
          <w:szCs w:val="20"/>
        </w:rPr>
        <w:t>III. – L’entreprise atteste que les alimentations en électricité de l’installation sont consignées ou, à défaut, que l’exploitant justifie de la nécessité de les conserver pour maintenir l’exploitation d’une autre partie de son site, pour des raisons de sécurité ou afin de mener l’une des étapes de la cessation d’activité. Pour ce faire, l’entreprise s’assure que l’exploitant dispose d’attestation de consignation.</w:t>
      </w:r>
    </w:p>
    <w:p w14:paraId="15F1B941" w14:textId="77777777" w:rsidR="0086126D" w:rsidRPr="00754C80" w:rsidRDefault="0086126D" w:rsidP="0086126D">
      <w:pPr>
        <w:jc w:val="both"/>
        <w:rPr>
          <w:szCs w:val="20"/>
        </w:rPr>
      </w:pPr>
      <w:r w:rsidRPr="00754C80">
        <w:rPr>
          <w:szCs w:val="20"/>
        </w:rPr>
        <w:t>IV. – Si l’installation, lors de sa période d’activité, présentait des zones susceptibles de donner lieu à la formation d’atmosphères explosives liées à la présence de poussières, l’entreprise atteste que ces zones ne sont plus susceptibles de provoquer d’explosion. Pour ce faire, elle s’assure, en particulier lors d’une visite de l’installation, que ces zones sont dépourvues de sources d’ignition ou qu’elles ne présentent plus de poussières en quantité suffisante pour donner lieu à la formation d’atmosphère explosive.</w:t>
      </w:r>
    </w:p>
    <w:p w14:paraId="755CB67F" w14:textId="26542843" w:rsidR="0086126D" w:rsidRPr="00754C80" w:rsidRDefault="0086126D" w:rsidP="0086126D">
      <w:pPr>
        <w:jc w:val="both"/>
        <w:rPr>
          <w:szCs w:val="20"/>
        </w:rPr>
      </w:pPr>
      <w:r w:rsidRPr="00754C80">
        <w:rPr>
          <w:szCs w:val="20"/>
        </w:rPr>
        <w:t>V. – L’entreprise atteste que les équipements sous pression de l’installation ont été mis hors service. Pour ce faire, elle s’assure que l’exploitant dispose des justificatifs d’évacuation ou de démantèlement des équipements mentionnés dans la dernière édition de la liste mentionnée à l’article 6 de l’arrêté ministériel du 20 novembre 2017 et, le cas échéant, que les déchets issus de ce démantèlement ont été gérés, conformément au I. de l’</w:t>
      </w:r>
      <w:r w:rsidRPr="00754C80">
        <w:rPr>
          <w:szCs w:val="20"/>
        </w:rPr>
        <w:fldChar w:fldCharType="begin"/>
      </w:r>
      <w:r w:rsidRPr="00754C80">
        <w:rPr>
          <w:szCs w:val="20"/>
        </w:rPr>
        <w:instrText xml:space="preserve"> REF  _Ref86407173 \* Lower \h \r </w:instrText>
      </w:r>
      <w:r w:rsidR="00754C80">
        <w:rPr>
          <w:szCs w:val="20"/>
        </w:rPr>
        <w:instrText xml:space="preserve"> \* MERGEFORMAT </w:instrText>
      </w:r>
      <w:r w:rsidRPr="00754C80">
        <w:rPr>
          <w:szCs w:val="20"/>
        </w:rPr>
      </w:r>
      <w:r w:rsidRPr="00754C80">
        <w:rPr>
          <w:szCs w:val="20"/>
        </w:rPr>
        <w:fldChar w:fldCharType="separate"/>
      </w:r>
      <w:r w:rsidR="00D15975" w:rsidRPr="00754C80">
        <w:rPr>
          <w:szCs w:val="20"/>
        </w:rPr>
        <w:t>article 76</w:t>
      </w:r>
      <w:r w:rsidRPr="00754C80">
        <w:rPr>
          <w:szCs w:val="20"/>
        </w:rPr>
        <w:fldChar w:fldCharType="end"/>
      </w:r>
      <w:r w:rsidRPr="00754C80">
        <w:rPr>
          <w:szCs w:val="20"/>
        </w:rPr>
        <w:t xml:space="preserve"> de la présente annexe. L’entreprise effectue une visite de l’installation afin de confirmer visuellement</w:t>
      </w:r>
      <w:r w:rsidRPr="00754C80" w:rsidDel="00F12833">
        <w:rPr>
          <w:szCs w:val="20"/>
        </w:rPr>
        <w:t xml:space="preserve"> </w:t>
      </w:r>
      <w:r w:rsidRPr="00754C80">
        <w:rPr>
          <w:szCs w:val="20"/>
        </w:rPr>
        <w:t>l’absence d’équipements sous pression maintenus en service.</w:t>
      </w:r>
    </w:p>
    <w:p w14:paraId="00D215B6" w14:textId="05996C1C" w:rsidR="0086126D" w:rsidRPr="00754C80" w:rsidRDefault="0086126D" w:rsidP="0086126D">
      <w:pPr>
        <w:jc w:val="both"/>
        <w:rPr>
          <w:szCs w:val="20"/>
        </w:rPr>
      </w:pPr>
      <w:r w:rsidRPr="00754C80">
        <w:rPr>
          <w:szCs w:val="20"/>
        </w:rPr>
        <w:t>VI. – Si des engins pyrotechniques ont été manipulés dans l’enceinte de l’installation ou que l’exploitant a connaissance de la présence d’engins pyrotechniques, et sans préjudice de l’</w:t>
      </w:r>
      <w:r w:rsidRPr="00754C80">
        <w:rPr>
          <w:szCs w:val="20"/>
        </w:rPr>
        <w:fldChar w:fldCharType="begin"/>
      </w:r>
      <w:r w:rsidRPr="00754C80">
        <w:rPr>
          <w:szCs w:val="20"/>
        </w:rPr>
        <w:instrText xml:space="preserve"> REF  _Ref86407173 \* Lower \h \r </w:instrText>
      </w:r>
      <w:r w:rsidR="00754C80">
        <w:rPr>
          <w:szCs w:val="20"/>
        </w:rPr>
        <w:instrText xml:space="preserve"> \* MERGEFORMAT </w:instrText>
      </w:r>
      <w:r w:rsidRPr="00754C80">
        <w:rPr>
          <w:szCs w:val="20"/>
        </w:rPr>
      </w:r>
      <w:r w:rsidRPr="00754C80">
        <w:rPr>
          <w:szCs w:val="20"/>
        </w:rPr>
        <w:fldChar w:fldCharType="separate"/>
      </w:r>
      <w:r w:rsidR="00D15975" w:rsidRPr="00754C80">
        <w:rPr>
          <w:szCs w:val="20"/>
        </w:rPr>
        <w:t>article 76</w:t>
      </w:r>
      <w:r w:rsidRPr="00754C80">
        <w:rPr>
          <w:szCs w:val="20"/>
        </w:rPr>
        <w:fldChar w:fldCharType="end"/>
      </w:r>
      <w:r w:rsidRPr="00754C80">
        <w:rPr>
          <w:szCs w:val="20"/>
        </w:rPr>
        <w:t xml:space="preserve"> de la présente annexe, l’entreprise atteste selon le cas :</w:t>
      </w:r>
    </w:p>
    <w:p w14:paraId="16978611" w14:textId="77777777" w:rsidR="0086126D" w:rsidRPr="00754C80" w:rsidRDefault="0086126D" w:rsidP="0086126D">
      <w:pPr>
        <w:jc w:val="both"/>
        <w:rPr>
          <w:szCs w:val="20"/>
        </w:rPr>
      </w:pPr>
      <w:r w:rsidRPr="00754C80">
        <w:rPr>
          <w:b/>
          <w:szCs w:val="20"/>
        </w:rPr>
        <w:t>– </w:t>
      </w:r>
      <w:r w:rsidRPr="00754C80">
        <w:rPr>
          <w:szCs w:val="20"/>
        </w:rPr>
        <w:t>que ces engins ont été évacués de l’installation ; l’entreprise s’assure que l’exploitant dispose des justificatifs de leur évacuation ;</w:t>
      </w:r>
    </w:p>
    <w:p w14:paraId="4DFEEE54" w14:textId="77777777" w:rsidR="0086126D" w:rsidRPr="00754C80" w:rsidRDefault="0086126D" w:rsidP="0086126D">
      <w:pPr>
        <w:jc w:val="both"/>
        <w:rPr>
          <w:szCs w:val="20"/>
        </w:rPr>
      </w:pPr>
      <w:r w:rsidRPr="00754C80">
        <w:rPr>
          <w:b/>
          <w:szCs w:val="20"/>
        </w:rPr>
        <w:t>– </w:t>
      </w:r>
      <w:r w:rsidRPr="00754C80">
        <w:rPr>
          <w:szCs w:val="20"/>
        </w:rPr>
        <w:t>que la prise en charge de ces engins ne relève pas de la responsabilité de l’exploitant, conformément à l’article R. 733-1 du code de la sécurité intérieure ; l’entreprise s’assure que l’exploitant a alerté les services ou formations adaptés mentionnés à l’article R. 733-1 du code de la sécurité intérieure.</w:t>
      </w:r>
    </w:p>
    <w:p w14:paraId="4809DBAD" w14:textId="77777777" w:rsidR="0086126D" w:rsidRPr="00754C80" w:rsidRDefault="0086126D" w:rsidP="00132F51">
      <w:pPr>
        <w:pStyle w:val="SNArticle"/>
        <w:ind w:left="567" w:firstLine="0"/>
      </w:pPr>
      <w:bookmarkStart w:id="44" w:name="_Ref86407175"/>
    </w:p>
    <w:bookmarkEnd w:id="44"/>
    <w:p w14:paraId="3D3D6533" w14:textId="12E1A493" w:rsidR="0086126D" w:rsidRPr="00754C80" w:rsidRDefault="0086126D" w:rsidP="0086126D">
      <w:pPr>
        <w:jc w:val="both"/>
        <w:rPr>
          <w:szCs w:val="20"/>
        </w:rPr>
      </w:pPr>
      <w:r w:rsidRPr="00754C80">
        <w:rPr>
          <w:szCs w:val="20"/>
        </w:rPr>
        <w:t xml:space="preserve">I. – L’entreprise atteste que les éventuels transferts de pollution dont l’installation est à l’origine vers son environnement proche, et les enjeux exposés à ces transferts ont été identifiés. Pour ce faire, elle s’assure que l’exploitant a mené une étude historique et documentaire, selon les exigences de la prestation élémentaire A110 </w:t>
      </w:r>
      <w:r w:rsidR="00C92A38" w:rsidRPr="00754C80">
        <w:t xml:space="preserve">décrite dans la norme NF X31-620-2 dans sa version de </w:t>
      </w:r>
      <w:r w:rsidR="00B5159C" w:rsidRPr="00754C80">
        <w:t>décembre 2021</w:t>
      </w:r>
      <w:r w:rsidRPr="00754C80">
        <w:rPr>
          <w:szCs w:val="20"/>
        </w:rPr>
        <w:t xml:space="preserve">, portant sur l’installation mise à l’arrêt ainsi qu’une étude de vulnérabilité des milieux, selon les exigences de la prestation élémentaire A120 </w:t>
      </w:r>
      <w:r w:rsidR="00C92A38" w:rsidRPr="00754C80">
        <w:t xml:space="preserve">décrite dans la norme NF X31-620-2 dans sa version de </w:t>
      </w:r>
      <w:r w:rsidR="00B5159C" w:rsidRPr="00754C80">
        <w:t>décembre 2021</w:t>
      </w:r>
      <w:r w:rsidR="00C92A38" w:rsidRPr="00754C80">
        <w:rPr>
          <w:szCs w:val="20"/>
        </w:rPr>
        <w:t>,</w:t>
      </w:r>
      <w:r w:rsidRPr="00754C80">
        <w:rPr>
          <w:szCs w:val="20"/>
        </w:rPr>
        <w:t xml:space="preserve"> complétée le cas échéant par les résultats de la surveillance environnementale de l’installation menée lors de son exploitation. Ces prestations peuvent par exemple avoir été réalisées dans le cadre d’une prestation globale INFOS </w:t>
      </w:r>
      <w:r w:rsidR="00C92A38" w:rsidRPr="00754C80">
        <w:t xml:space="preserve">décrite dans la norme NF X31-620-2 dans sa version de </w:t>
      </w:r>
      <w:r w:rsidR="00B5159C" w:rsidRPr="00754C80">
        <w:t>décembre 2021</w:t>
      </w:r>
      <w:r w:rsidRPr="00754C80">
        <w:rPr>
          <w:szCs w:val="20"/>
        </w:rPr>
        <w:t xml:space="preserve">. Sur la base des informations transmises par l’exploitant, l’entreprise s’assure que ces études sont suffisantes pour répondre aux obligations incombant à l’installation mise à l’arrêt. L’entreprise effectue une visite de l’installation et de son environnement proche afin de confirmer les informations issues de ces études, lorsque cela est possible. </w:t>
      </w:r>
    </w:p>
    <w:p w14:paraId="776017D6" w14:textId="02AC8217" w:rsidR="0086126D" w:rsidRPr="00754C80" w:rsidRDefault="0086126D" w:rsidP="0086126D">
      <w:pPr>
        <w:jc w:val="both"/>
        <w:rPr>
          <w:szCs w:val="20"/>
        </w:rPr>
      </w:pPr>
      <w:r w:rsidRPr="00754C80">
        <w:rPr>
          <w:szCs w:val="20"/>
        </w:rPr>
        <w:t xml:space="preserve">II. – Dans le cas où l’étude historique et documentaire, l’étude de vulnérabilité des milieux ou la visite mentionnée au précédent paragraphe ont montré la possibilité de transferts de pollution et l’existence d’enjeux susceptibles d’être exposés à ces transferts hors du site, l’entreprise atteste que l’exploitant a mis en œuvre un diagnostic, tel que défini à l’article R. 556-2 du code de l’environnement, selon les exigences de la prestation globale DIAG </w:t>
      </w:r>
      <w:r w:rsidR="00C92A38" w:rsidRPr="00754C80">
        <w:t xml:space="preserve">décrite dans la norme NF X31-620-2 dans sa version de </w:t>
      </w:r>
      <w:r w:rsidR="00B5159C" w:rsidRPr="00754C80">
        <w:t>décembre 2021</w:t>
      </w:r>
      <w:r w:rsidRPr="00754C80">
        <w:rPr>
          <w:szCs w:val="20"/>
        </w:rPr>
        <w:t xml:space="preserve">. L’entreprise s’assure que ce diagnostic est proportionné aux enjeux et permet de caractériser et quantifier ces transferts. Pour ce faire, l’entreprise s’assure que ce diagnostic est exhaustif et correctement dimensionné, et qu’il a permis d’identifier s’il est nécessaire de mettre en œuvre un programme de surveillance des milieux, selon les exigences de la prestation globale SUIVI </w:t>
      </w:r>
      <w:r w:rsidR="00C92A38" w:rsidRPr="00754C80">
        <w:t xml:space="preserve">décrite dans la norme NF X31-620-2 dans sa version de </w:t>
      </w:r>
      <w:r w:rsidR="00B5159C" w:rsidRPr="00754C80">
        <w:t>décembre 2021</w:t>
      </w:r>
      <w:r w:rsidR="00C92A38" w:rsidRPr="00754C80">
        <w:rPr>
          <w:szCs w:val="20"/>
        </w:rPr>
        <w:t xml:space="preserve">, </w:t>
      </w:r>
      <w:r w:rsidRPr="00754C80">
        <w:rPr>
          <w:szCs w:val="20"/>
        </w:rPr>
        <w:t xml:space="preserve">ou une démarche d’analyse de la compatibilité de l’état des milieux hors du site par rapport aux enjeux identifiés précédemment, selon les exigences de la prestation globale IEM </w:t>
      </w:r>
      <w:r w:rsidR="00C92A38" w:rsidRPr="00754C80">
        <w:t xml:space="preserve">décrite dans la norme NF X31-620-2 dans sa version de </w:t>
      </w:r>
      <w:r w:rsidR="00B5159C" w:rsidRPr="00754C80">
        <w:t>décembre 2021</w:t>
      </w:r>
      <w:r w:rsidRPr="00754C80">
        <w:rPr>
          <w:szCs w:val="20"/>
        </w:rPr>
        <w:t>. Le cas échéant, l’entreprise atteste que le programme de surveillance a été initié ou que l’interprétation de l’état des milieux hors du site a été menée sur la base de l’ensemble des enjeux identifiés préalablement.</w:t>
      </w:r>
    </w:p>
    <w:p w14:paraId="3C7F636E" w14:textId="77777777" w:rsidR="0086126D" w:rsidRPr="00754C80" w:rsidRDefault="0086126D" w:rsidP="0086126D">
      <w:pPr>
        <w:jc w:val="both"/>
        <w:rPr>
          <w:szCs w:val="20"/>
        </w:rPr>
      </w:pPr>
      <w:r w:rsidRPr="00754C80">
        <w:rPr>
          <w:szCs w:val="20"/>
        </w:rPr>
        <w:t>III. – Lorsque les études évoquées aux I. et II. du présent article ont mis en évidence une incompatibilité entre les enjeux et la qualité des milieux suite à un impact hors site causé par une pollution en lien avec l’installation mise à l’arrêt, l’entreprise atteste que l’exploitant a mis en œuvre les mesures permettant de maîtriser d’éventuelles expositions jusqu’à la réhabilitation prévue à l’article R. 512-75-1 du code de l’environnement, notamment en coupant ou atténuant les voies de transferts. Il peut s’agir de mesures de gestion temporaires, de restrictions d’usages ou, si besoin, du traitement de sources de pollution. L’attestation délivrée par l’entreprise ne présage pas des obligations de réhabilitation, telles que prévues à l’article R. 512-75-1 du code de l’environnement, que l’exploitant doit mener à l’issue ou en parallèle à la mise en sécurité.</w:t>
      </w:r>
    </w:p>
    <w:p w14:paraId="7E164202" w14:textId="77777777" w:rsidR="0086126D" w:rsidRPr="00754C80" w:rsidRDefault="0086126D" w:rsidP="0086126D">
      <w:pPr>
        <w:jc w:val="both"/>
        <w:rPr>
          <w:szCs w:val="20"/>
        </w:rPr>
      </w:pPr>
      <w:r w:rsidRPr="00754C80">
        <w:rPr>
          <w:szCs w:val="20"/>
        </w:rPr>
        <w:t>IV. – L’entreprise atteste que les forages, sondages, ouvrages et puits connus sur l’emprise de l’installation ont été comblés, ou que l’exploitant peut justifier de leur utilité pour l’exploitation d’une partie du site, dans le cadre de la réhabilitation prévue à l’article R. 512-75-1 du code de l’environnement, ou dans le cadre d’une campagne de surveillance en cours ou à venir. Pour les ouvrages nécessitant d’être comblés, l’entreprise effectue pour ce faire une visite de l’installation afin de contrôler visuellement leur état et leur comblement selon l’état de l’art en la matière, sur la base des informations communiquées par l’exploitant ou présentes dans les études réalisées auparavant par celui-ci ainsi que des éventuels rapports de comblements associés. Les exigences de la norme NF X10-999 par exemple sont réputées satisfaire à l’état de l’art en termes de comblement des forages, sondages, ouvrages et puits.</w:t>
      </w:r>
    </w:p>
    <w:p w14:paraId="36EF38C5" w14:textId="2AA4477C" w:rsidR="0086126D" w:rsidRPr="00754C80" w:rsidRDefault="0086126D" w:rsidP="0086126D">
      <w:pPr>
        <w:jc w:val="both"/>
        <w:rPr>
          <w:szCs w:val="20"/>
        </w:rPr>
      </w:pPr>
      <w:r w:rsidRPr="00754C80">
        <w:rPr>
          <w:szCs w:val="20"/>
        </w:rPr>
        <w:t>V. – Pour réaliser l’examen critique des études mentionnées aux I. à III. du présent article, l’entreprise doit être certifiée sur la base d’un référentiel incluant les exigences de l’annexe II du présent arrêté, ou disposer de compétences équivalentes au sens de la section 7 du présent arrêté. L’entreprise peut également sous-traiter cette analyse à un prestataire certifié</w:t>
      </w:r>
      <w:r w:rsidR="00C92A38" w:rsidRPr="00754C80">
        <w:rPr>
          <w:szCs w:val="20"/>
        </w:rPr>
        <w:t xml:space="preserve"> selon ces mêmes exigences</w:t>
      </w:r>
      <w:r w:rsidRPr="00754C80">
        <w:rPr>
          <w:szCs w:val="20"/>
        </w:rPr>
        <w:t xml:space="preserve">, ou </w:t>
      </w:r>
      <w:r w:rsidR="00C92A38" w:rsidRPr="00754C80">
        <w:rPr>
          <w:szCs w:val="20"/>
        </w:rPr>
        <w:t xml:space="preserve">disposant </w:t>
      </w:r>
      <w:r w:rsidR="00505803" w:rsidRPr="00754C80">
        <w:rPr>
          <w:szCs w:val="20"/>
        </w:rPr>
        <w:t>d’une équivalence à cette certification</w:t>
      </w:r>
      <w:r w:rsidR="00C92A38" w:rsidRPr="00754C80">
        <w:rPr>
          <w:szCs w:val="20"/>
        </w:rPr>
        <w:t xml:space="preserve"> au sens </w:t>
      </w:r>
      <w:r w:rsidR="00505803" w:rsidRPr="00754C80">
        <w:rPr>
          <w:szCs w:val="20"/>
        </w:rPr>
        <w:t>du II. de l’</w:t>
      </w:r>
      <w:r w:rsidR="00505803" w:rsidRPr="00754C80">
        <w:rPr>
          <w:szCs w:val="20"/>
        </w:rPr>
        <w:fldChar w:fldCharType="begin"/>
      </w:r>
      <w:r w:rsidR="00505803" w:rsidRPr="00754C80">
        <w:rPr>
          <w:szCs w:val="20"/>
        </w:rPr>
        <w:instrText xml:space="preserve"> REF  _Ref88226894 \* Lower \h \r  \* MERGEFORMAT </w:instrText>
      </w:r>
      <w:r w:rsidR="00505803" w:rsidRPr="00754C80">
        <w:rPr>
          <w:szCs w:val="20"/>
        </w:rPr>
      </w:r>
      <w:r w:rsidR="00505803" w:rsidRPr="00754C80">
        <w:rPr>
          <w:szCs w:val="20"/>
        </w:rPr>
        <w:fldChar w:fldCharType="separate"/>
      </w:r>
      <w:r w:rsidR="00D15975" w:rsidRPr="00754C80">
        <w:rPr>
          <w:szCs w:val="20"/>
        </w:rPr>
        <w:t>article 56</w:t>
      </w:r>
      <w:r w:rsidR="00505803" w:rsidRPr="00754C80">
        <w:rPr>
          <w:szCs w:val="20"/>
        </w:rPr>
        <w:fldChar w:fldCharType="end"/>
      </w:r>
      <w:r w:rsidR="00505803" w:rsidRPr="00754C80">
        <w:rPr>
          <w:szCs w:val="20"/>
        </w:rPr>
        <w:t xml:space="preserve"> de l’annexe I</w:t>
      </w:r>
      <w:r w:rsidR="004E389D" w:rsidRPr="00754C80">
        <w:rPr>
          <w:szCs w:val="20"/>
        </w:rPr>
        <w:t xml:space="preserve"> du présent arrêté</w:t>
      </w:r>
      <w:r w:rsidRPr="00754C80">
        <w:rPr>
          <w:szCs w:val="20"/>
        </w:rPr>
        <w:t>.</w:t>
      </w:r>
    </w:p>
    <w:p w14:paraId="1261A2BA" w14:textId="77777777" w:rsidR="0086126D" w:rsidRPr="00754C80" w:rsidRDefault="0086126D" w:rsidP="00132F51">
      <w:pPr>
        <w:pStyle w:val="SNArticle"/>
        <w:ind w:left="567" w:firstLine="0"/>
      </w:pPr>
      <w:bookmarkStart w:id="45" w:name="_Ref88153600"/>
    </w:p>
    <w:bookmarkEnd w:id="45"/>
    <w:p w14:paraId="46AC8626" w14:textId="77777777" w:rsidR="0086126D" w:rsidRPr="00754C80" w:rsidRDefault="0086126D" w:rsidP="0086126D">
      <w:pPr>
        <w:jc w:val="both"/>
        <w:rPr>
          <w:szCs w:val="20"/>
        </w:rPr>
      </w:pPr>
      <w:r w:rsidRPr="00754C80">
        <w:rPr>
          <w:szCs w:val="20"/>
        </w:rPr>
        <w:t>Le livrable associé à la prestation globale ATTES-SECUR se compose :</w:t>
      </w:r>
    </w:p>
    <w:p w14:paraId="63A32BB5" w14:textId="77777777" w:rsidR="0086126D" w:rsidRPr="00754C80" w:rsidRDefault="0086126D" w:rsidP="0086126D">
      <w:pPr>
        <w:pStyle w:val="Corpsdetexte"/>
      </w:pPr>
      <w:r w:rsidRPr="00754C80">
        <w:rPr>
          <w:b/>
          <w:szCs w:val="20"/>
        </w:rPr>
        <w:t>– </w:t>
      </w:r>
      <w:r w:rsidRPr="00754C80">
        <w:t>de la liste des installations faisant l’objet de l’attestation ;</w:t>
      </w:r>
    </w:p>
    <w:p w14:paraId="05D098AC" w14:textId="77777777" w:rsidR="0086126D" w:rsidRPr="00754C80" w:rsidRDefault="0086126D" w:rsidP="0086126D">
      <w:pPr>
        <w:pStyle w:val="Corpsdetexte"/>
      </w:pPr>
      <w:r w:rsidRPr="00754C80">
        <w:rPr>
          <w:b/>
          <w:szCs w:val="20"/>
        </w:rPr>
        <w:t>– </w:t>
      </w:r>
      <w:r w:rsidRPr="00754C80">
        <w:t>de la liste des documents examinés ;</w:t>
      </w:r>
    </w:p>
    <w:p w14:paraId="2E7DB0C3" w14:textId="69D51283" w:rsidR="0086126D" w:rsidRPr="00754C80" w:rsidRDefault="0086126D" w:rsidP="0086126D">
      <w:pPr>
        <w:pStyle w:val="Corpsdetexte"/>
      </w:pPr>
      <w:r w:rsidRPr="00754C80">
        <w:rPr>
          <w:b/>
          <w:szCs w:val="20"/>
        </w:rPr>
        <w:t>– </w:t>
      </w:r>
      <w:r w:rsidRPr="00754C80">
        <w:t>d’une note de synthèse recensant les éventuelles évolutions entre les dispositions initialement prévues lors de la notification de la cessation d’activité et les opérations de mise en sécurité effectivement réalisées, et, le cas échéant, mettant en perspective les conclusions des différentes études mentionnées à l’</w:t>
      </w:r>
      <w:r w:rsidRPr="00754C80">
        <w:fldChar w:fldCharType="begin"/>
      </w:r>
      <w:r w:rsidRPr="00754C80">
        <w:instrText xml:space="preserve"> REF  _Ref86407175 \* Lower \h \r </w:instrText>
      </w:r>
      <w:r w:rsidR="00754C80">
        <w:instrText xml:space="preserve"> \* MERGEFORMAT </w:instrText>
      </w:r>
      <w:r w:rsidRPr="00754C80">
        <w:fldChar w:fldCharType="separate"/>
      </w:r>
      <w:r w:rsidR="00D15975" w:rsidRPr="00754C80">
        <w:t>article 79</w:t>
      </w:r>
      <w:r w:rsidRPr="00754C80">
        <w:fldChar w:fldCharType="end"/>
      </w:r>
      <w:r w:rsidRPr="00754C80">
        <w:t xml:space="preserve"> de la présente annexe ;</w:t>
      </w:r>
    </w:p>
    <w:p w14:paraId="26F2FE1C" w14:textId="2E34091A" w:rsidR="0086126D" w:rsidRPr="00754C80" w:rsidRDefault="0086126D" w:rsidP="0086126D">
      <w:pPr>
        <w:pStyle w:val="Corpsdetexte"/>
        <w:rPr>
          <w:b/>
          <w:szCs w:val="20"/>
        </w:rPr>
      </w:pPr>
      <w:r w:rsidRPr="00754C80">
        <w:rPr>
          <w:b/>
          <w:szCs w:val="20"/>
        </w:rPr>
        <w:t>– </w:t>
      </w:r>
      <w:r w:rsidRPr="00754C80">
        <w:t>de l’attestation, selon le modèle prévu à l’</w:t>
      </w:r>
      <w:r w:rsidRPr="00754C80">
        <w:fldChar w:fldCharType="begin"/>
      </w:r>
      <w:r w:rsidRPr="00754C80">
        <w:instrText xml:space="preserve"> REF  _Ref86407289 \* Lower \h \r </w:instrText>
      </w:r>
      <w:r w:rsidR="00754C80">
        <w:instrText xml:space="preserve"> \* MERGEFORMAT </w:instrText>
      </w:r>
      <w:r w:rsidRPr="00754C80">
        <w:fldChar w:fldCharType="separate"/>
      </w:r>
      <w:r w:rsidR="00D15975" w:rsidRPr="00754C80">
        <w:t>article 82</w:t>
      </w:r>
      <w:r w:rsidRPr="00754C80">
        <w:fldChar w:fldCharType="end"/>
      </w:r>
      <w:r w:rsidRPr="00754C80">
        <w:t xml:space="preserve"> de la présente annexe. Cette attestation est délivrée sans réserve, uniquement si les mesures pour assurer la mise en sécurité ont été mises en œuvre. Seules des observations mineures peuvent être mentionnées dans l’attestation, dans la mesure où leur éventuelle prise en compte ne remet pas en cause la délivrance de l’attestation.</w:t>
      </w:r>
    </w:p>
    <w:p w14:paraId="530B46C5" w14:textId="77777777" w:rsidR="0086126D" w:rsidRPr="00754C80" w:rsidRDefault="0086126D" w:rsidP="00132F51">
      <w:pPr>
        <w:pStyle w:val="SNArticle"/>
        <w:ind w:left="567" w:firstLine="0"/>
      </w:pPr>
    </w:p>
    <w:p w14:paraId="72A6E228" w14:textId="533B4AE2" w:rsidR="0086126D" w:rsidRPr="00754C80" w:rsidRDefault="0086126D" w:rsidP="0086126D">
      <w:pPr>
        <w:jc w:val="both"/>
        <w:rPr>
          <w:szCs w:val="20"/>
        </w:rPr>
      </w:pPr>
      <w:r w:rsidRPr="00754C80">
        <w:rPr>
          <w:szCs w:val="20"/>
        </w:rPr>
        <w:t>L’entreprise conserve l’attestation et les autres pièces mentionnées à l’</w:t>
      </w:r>
      <w:r w:rsidR="00C92A38" w:rsidRPr="00754C80">
        <w:rPr>
          <w:szCs w:val="20"/>
        </w:rPr>
        <w:fldChar w:fldCharType="begin"/>
      </w:r>
      <w:r w:rsidR="00C92A38" w:rsidRPr="00754C80">
        <w:rPr>
          <w:szCs w:val="20"/>
        </w:rPr>
        <w:instrText xml:space="preserve"> REF  _Ref88153600 \* Lower \h \r </w:instrText>
      </w:r>
      <w:r w:rsidR="00754C80">
        <w:rPr>
          <w:szCs w:val="20"/>
        </w:rPr>
        <w:instrText xml:space="preserve"> \* MERGEFORMAT </w:instrText>
      </w:r>
      <w:r w:rsidR="00C92A38" w:rsidRPr="00754C80">
        <w:rPr>
          <w:szCs w:val="20"/>
        </w:rPr>
      </w:r>
      <w:r w:rsidR="00C92A38" w:rsidRPr="00754C80">
        <w:rPr>
          <w:szCs w:val="20"/>
        </w:rPr>
        <w:fldChar w:fldCharType="separate"/>
      </w:r>
      <w:r w:rsidR="00D15975" w:rsidRPr="00754C80">
        <w:rPr>
          <w:szCs w:val="20"/>
        </w:rPr>
        <w:t>article 80</w:t>
      </w:r>
      <w:r w:rsidR="00C92A38" w:rsidRPr="00754C80">
        <w:rPr>
          <w:szCs w:val="20"/>
        </w:rPr>
        <w:fldChar w:fldCharType="end"/>
      </w:r>
      <w:r w:rsidR="00C92A38" w:rsidRPr="00754C80">
        <w:rPr>
          <w:szCs w:val="20"/>
        </w:rPr>
        <w:t xml:space="preserve"> de la présente annexe</w:t>
      </w:r>
      <w:r w:rsidRPr="00754C80">
        <w:rPr>
          <w:szCs w:val="20"/>
        </w:rPr>
        <w:t xml:space="preserve"> et les tient à la disposition de l’organisme certificateur et de l’inspection des installations classées pour une durée de 10 ans</w:t>
      </w:r>
      <w:r w:rsidR="00C92A38" w:rsidRPr="00754C80">
        <w:rPr>
          <w:szCs w:val="20"/>
        </w:rPr>
        <w:t>.</w:t>
      </w:r>
      <w:r w:rsidRPr="00754C80">
        <w:rPr>
          <w:szCs w:val="20"/>
        </w:rPr>
        <w:t xml:space="preserve"> Durant ce même délai, un duplicata de l’attestation et les autres pièces mentionnées à </w:t>
      </w:r>
      <w:r w:rsidR="00C92A38" w:rsidRPr="00754C80">
        <w:rPr>
          <w:szCs w:val="20"/>
        </w:rPr>
        <w:t>l’</w:t>
      </w:r>
      <w:r w:rsidR="00C92A38" w:rsidRPr="00754C80">
        <w:rPr>
          <w:szCs w:val="20"/>
        </w:rPr>
        <w:fldChar w:fldCharType="begin"/>
      </w:r>
      <w:r w:rsidR="00C92A38" w:rsidRPr="00754C80">
        <w:rPr>
          <w:szCs w:val="20"/>
        </w:rPr>
        <w:instrText xml:space="preserve"> REF  _Ref88153600 \* Lower \h \r </w:instrText>
      </w:r>
      <w:r w:rsidR="00754C80">
        <w:rPr>
          <w:szCs w:val="20"/>
        </w:rPr>
        <w:instrText xml:space="preserve"> \* MERGEFORMAT </w:instrText>
      </w:r>
      <w:r w:rsidR="00C92A38" w:rsidRPr="00754C80">
        <w:rPr>
          <w:szCs w:val="20"/>
        </w:rPr>
      </w:r>
      <w:r w:rsidR="00C92A38" w:rsidRPr="00754C80">
        <w:rPr>
          <w:szCs w:val="20"/>
        </w:rPr>
        <w:fldChar w:fldCharType="separate"/>
      </w:r>
      <w:r w:rsidR="00D15975" w:rsidRPr="00754C80">
        <w:rPr>
          <w:szCs w:val="20"/>
        </w:rPr>
        <w:t>article 80</w:t>
      </w:r>
      <w:r w:rsidR="00C92A38" w:rsidRPr="00754C80">
        <w:rPr>
          <w:szCs w:val="20"/>
        </w:rPr>
        <w:fldChar w:fldCharType="end"/>
      </w:r>
      <w:r w:rsidR="00C92A38" w:rsidRPr="00754C80">
        <w:rPr>
          <w:szCs w:val="20"/>
        </w:rPr>
        <w:t xml:space="preserve"> de la présente annexe</w:t>
      </w:r>
      <w:r w:rsidRPr="00754C80">
        <w:rPr>
          <w:szCs w:val="20"/>
        </w:rPr>
        <w:t xml:space="preserve"> sont transmis par voie dématérialisée à l’inspection des installations classées lorsqu’elle en fait la demande. </w:t>
      </w:r>
    </w:p>
    <w:p w14:paraId="25FE7236" w14:textId="48ED5AA2" w:rsidR="00C92A38" w:rsidRPr="00754C80" w:rsidRDefault="00C92A38" w:rsidP="00C92A38">
      <w:pPr>
        <w:jc w:val="both"/>
        <w:rPr>
          <w:szCs w:val="20"/>
        </w:rPr>
      </w:pPr>
      <w:r w:rsidRPr="00754C80">
        <w:rPr>
          <w:szCs w:val="20"/>
        </w:rPr>
        <w:t>Sans préjudice des dispositions des exigences de l’annexe I du présent arrêté et des dispositions prévues à son contrat avec le donneur d’ordre, l’entreprise conserve l’ensemble des justificatifs et documents sur la base desquels elle a rédigé son attestation et les tient à la disposition de l’organisme certificateur pour une durée de 10 ans.</w:t>
      </w:r>
    </w:p>
    <w:p w14:paraId="1B3A2F52" w14:textId="77777777" w:rsidR="0086126D" w:rsidRPr="00754C80" w:rsidRDefault="0086126D" w:rsidP="00132F51">
      <w:pPr>
        <w:pStyle w:val="SNArticle"/>
        <w:ind w:left="567" w:firstLine="0"/>
      </w:pPr>
      <w:bookmarkStart w:id="46" w:name="_Ref86407289"/>
    </w:p>
    <w:bookmarkEnd w:id="46"/>
    <w:p w14:paraId="223626AC" w14:textId="77777777" w:rsidR="0086126D" w:rsidRPr="00754C80" w:rsidRDefault="0086126D" w:rsidP="0086126D">
      <w:pPr>
        <w:jc w:val="both"/>
        <w:rPr>
          <w:szCs w:val="20"/>
        </w:rPr>
      </w:pPr>
      <w:r w:rsidRPr="00754C80">
        <w:rPr>
          <w:szCs w:val="20"/>
        </w:rPr>
        <w:t>Afin de délivrer l’attestation mentionnée aux articles R. 512-39-1, R. 512-46-25 et R. 512-66-1 du code de l’environnement, l’entreprise fait usage du modèle ci-dessous.</w:t>
      </w:r>
    </w:p>
    <w:p w14:paraId="12764BB6" w14:textId="77777777" w:rsidR="0086126D" w:rsidRPr="00754C80" w:rsidRDefault="0086126D" w:rsidP="0086126D">
      <w:pPr>
        <w:pStyle w:val="Corpsdetexte"/>
        <w:rPr>
          <w:b/>
          <w:i/>
          <w:sz w:val="20"/>
          <w:szCs w:val="20"/>
          <w:u w:val="single"/>
        </w:rPr>
      </w:pPr>
      <w:r w:rsidRPr="00754C80">
        <w:rPr>
          <w:b/>
          <w:i/>
          <w:sz w:val="20"/>
          <w:szCs w:val="20"/>
          <w:u w:val="single"/>
        </w:rPr>
        <w:t>Identification de l’entreprise certifiée, ou disposant de compétences équivalentes, délivrant l’attestation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9"/>
        <w:gridCol w:w="8855"/>
      </w:tblGrid>
      <w:tr w:rsidR="0086126D" w:rsidRPr="00754C80" w14:paraId="718CB30A" w14:textId="77777777" w:rsidTr="00AD1C63">
        <w:tc>
          <w:tcPr>
            <w:tcW w:w="9344" w:type="dxa"/>
            <w:gridSpan w:val="2"/>
          </w:tcPr>
          <w:p w14:paraId="5F433392" w14:textId="77777777" w:rsidR="0086126D" w:rsidRPr="00754C80" w:rsidRDefault="0086126D" w:rsidP="00AD1C63">
            <w:pPr>
              <w:pStyle w:val="Corpsdetexte"/>
              <w:spacing w:before="60" w:after="60"/>
              <w:jc w:val="left"/>
              <w:rPr>
                <w:sz w:val="20"/>
                <w:szCs w:val="20"/>
              </w:rPr>
            </w:pPr>
            <w:r w:rsidRPr="00754C80">
              <w:rPr>
                <w:sz w:val="20"/>
                <w:szCs w:val="20"/>
              </w:rPr>
              <w:t>Dénomination ou raison sociale : …………………………………………………………………</w:t>
            </w:r>
          </w:p>
          <w:p w14:paraId="175E7D8C" w14:textId="519E482D" w:rsidR="0086126D" w:rsidRPr="00754C80" w:rsidRDefault="00DE48D3" w:rsidP="00AD1C63">
            <w:pPr>
              <w:pStyle w:val="Corpsdetexte"/>
              <w:spacing w:before="60" w:after="60"/>
              <w:jc w:val="left"/>
              <w:rPr>
                <w:sz w:val="20"/>
                <w:szCs w:val="20"/>
              </w:rPr>
            </w:pPr>
            <w:r w:rsidRPr="00754C80">
              <w:rPr>
                <w:sz w:val="20"/>
                <w:szCs w:val="20"/>
              </w:rPr>
              <w:t>SIRET</w:t>
            </w:r>
            <w:r w:rsidRPr="00754C80">
              <w:rPr>
                <w:sz w:val="20"/>
                <w:szCs w:val="20"/>
                <w:vertAlign w:val="superscript"/>
              </w:rPr>
              <w:t>1</w:t>
            </w:r>
            <w:r w:rsidR="0086126D" w:rsidRPr="00754C80">
              <w:rPr>
                <w:sz w:val="20"/>
                <w:szCs w:val="20"/>
              </w:rPr>
              <w:t> : …………………………</w:t>
            </w:r>
          </w:p>
          <w:p w14:paraId="1F0318FC" w14:textId="77777777" w:rsidR="0086126D" w:rsidRPr="00754C80" w:rsidRDefault="0086126D" w:rsidP="00AD1C63">
            <w:pPr>
              <w:pStyle w:val="Corpsdetexte"/>
              <w:spacing w:before="60" w:after="60"/>
              <w:jc w:val="left"/>
              <w:rPr>
                <w:sz w:val="20"/>
                <w:szCs w:val="20"/>
              </w:rPr>
            </w:pPr>
            <w:r w:rsidRPr="00754C80">
              <w:rPr>
                <w:sz w:val="20"/>
                <w:szCs w:val="20"/>
              </w:rPr>
              <w:t>Statut juridique : …………………………</w:t>
            </w:r>
          </w:p>
          <w:p w14:paraId="54E24D11" w14:textId="77777777" w:rsidR="0086126D" w:rsidRPr="00754C80" w:rsidRDefault="0086126D" w:rsidP="00AD1C63">
            <w:pPr>
              <w:pStyle w:val="Corpsdetexte"/>
              <w:spacing w:before="60" w:after="60"/>
              <w:jc w:val="left"/>
              <w:rPr>
                <w:sz w:val="20"/>
                <w:szCs w:val="20"/>
              </w:rPr>
            </w:pPr>
            <w:r w:rsidRPr="00754C80">
              <w:rPr>
                <w:sz w:val="20"/>
                <w:szCs w:val="20"/>
              </w:rPr>
              <w:t>domicilié :</w:t>
            </w:r>
          </w:p>
          <w:p w14:paraId="08B376FF" w14:textId="77777777" w:rsidR="0086126D" w:rsidRPr="00754C80" w:rsidRDefault="0086126D" w:rsidP="00AD1C63">
            <w:pPr>
              <w:pStyle w:val="Corpsdetexte"/>
              <w:spacing w:before="60" w:after="60"/>
              <w:jc w:val="left"/>
              <w:rPr>
                <w:sz w:val="20"/>
                <w:szCs w:val="20"/>
              </w:rPr>
            </w:pPr>
            <w:r w:rsidRPr="00754C80">
              <w:rPr>
                <w:sz w:val="20"/>
                <w:szCs w:val="20"/>
              </w:rPr>
              <w:t xml:space="preserve">Numéro : ………………………… Voie : ………………………… Lieu-dit : ………………………… </w:t>
            </w:r>
          </w:p>
          <w:p w14:paraId="67E8C4BD" w14:textId="77777777" w:rsidR="0086126D" w:rsidRPr="00754C80" w:rsidRDefault="0086126D" w:rsidP="00AD1C63">
            <w:pPr>
              <w:pStyle w:val="Corpsdetexte"/>
              <w:spacing w:before="60" w:after="60"/>
              <w:jc w:val="left"/>
              <w:rPr>
                <w:sz w:val="20"/>
                <w:szCs w:val="20"/>
              </w:rPr>
            </w:pPr>
            <w:r w:rsidRPr="00754C80">
              <w:rPr>
                <w:sz w:val="20"/>
                <w:szCs w:val="20"/>
              </w:rPr>
              <w:t>BP : ………………………… Code postal : ………………………… Ville : …………………………</w:t>
            </w:r>
          </w:p>
          <w:p w14:paraId="67D07806" w14:textId="77777777" w:rsidR="0086126D" w:rsidRPr="00754C80" w:rsidRDefault="0086126D" w:rsidP="00AD1C63">
            <w:pPr>
              <w:pStyle w:val="Corpsdetexte"/>
              <w:spacing w:before="60" w:after="60"/>
              <w:jc w:val="left"/>
              <w:rPr>
                <w:sz w:val="20"/>
                <w:szCs w:val="20"/>
              </w:rPr>
            </w:pPr>
            <w:r w:rsidRPr="00754C80">
              <w:rPr>
                <w:sz w:val="20"/>
                <w:szCs w:val="20"/>
              </w:rPr>
              <w:t>Pays : …………………………</w:t>
            </w:r>
          </w:p>
          <w:p w14:paraId="43997790" w14:textId="77777777" w:rsidR="0086126D" w:rsidRPr="00754C80" w:rsidRDefault="0086126D" w:rsidP="00AD1C63">
            <w:pPr>
              <w:pStyle w:val="Corpsdetexte"/>
              <w:spacing w:before="60" w:after="60"/>
              <w:rPr>
                <w:sz w:val="20"/>
                <w:szCs w:val="20"/>
              </w:rPr>
            </w:pPr>
            <w:r w:rsidRPr="00754C80">
              <w:rPr>
                <w:sz w:val="20"/>
                <w:szCs w:val="20"/>
              </w:rPr>
              <w:t>en sa qualité d’entreprise :</w:t>
            </w:r>
          </w:p>
        </w:tc>
      </w:tr>
      <w:tr w:rsidR="0086126D" w:rsidRPr="00754C80" w14:paraId="1414F908" w14:textId="77777777" w:rsidTr="00AD1C63">
        <w:trPr>
          <w:trHeight w:val="1707"/>
        </w:trPr>
        <w:tc>
          <w:tcPr>
            <w:tcW w:w="456" w:type="dxa"/>
            <w:vAlign w:val="center"/>
          </w:tcPr>
          <w:p w14:paraId="3DBD7DC5" w14:textId="77777777" w:rsidR="0086126D" w:rsidRPr="00754C80" w:rsidRDefault="0086126D" w:rsidP="00AD1C63">
            <w:pPr>
              <w:pStyle w:val="Corpsdetexte"/>
              <w:spacing w:before="60" w:after="60"/>
              <w:jc w:val="center"/>
              <w:rPr>
                <w:i/>
                <w:sz w:val="20"/>
                <w:szCs w:val="20"/>
              </w:rPr>
            </w:pPr>
            <w:r w:rsidRPr="00754C80">
              <w:rPr>
                <w:i/>
                <w:sz w:val="20"/>
                <w:szCs w:val="20"/>
              </w:rPr>
              <w:t>A.1</w:t>
            </w:r>
          </w:p>
        </w:tc>
        <w:tc>
          <w:tcPr>
            <w:tcW w:w="8888" w:type="dxa"/>
            <w:vAlign w:val="center"/>
          </w:tcPr>
          <w:p w14:paraId="298EC137" w14:textId="2B1B461D" w:rsidR="0086126D" w:rsidRPr="00754C80" w:rsidRDefault="006543AF" w:rsidP="00AD1C63">
            <w:pPr>
              <w:pStyle w:val="Corpsdetexte"/>
              <w:spacing w:before="60" w:after="60"/>
              <w:jc w:val="left"/>
              <w:rPr>
                <w:sz w:val="20"/>
                <w:szCs w:val="20"/>
              </w:rPr>
            </w:pPr>
            <w:r w:rsidRPr="00754C80">
              <w:rPr>
                <w:sz w:val="20"/>
                <w:szCs w:val="20"/>
              </w:rPr>
              <w:t xml:space="preserve">certifiée selon les exigences du référentiel défini à l’article 3 de l’arrêté du </w:t>
            </w:r>
            <w:r w:rsidR="008742C1" w:rsidRPr="00420F40">
              <w:rPr>
                <w:sz w:val="20"/>
                <w:szCs w:val="20"/>
                <w:highlight w:val="yellow"/>
              </w:rPr>
              <w:t>XX XX XXXX</w:t>
            </w:r>
            <w:r w:rsidR="008742C1" w:rsidRPr="00754C80">
              <w:rPr>
                <w:sz w:val="20"/>
                <w:szCs w:val="20"/>
              </w:rPr>
              <w:t xml:space="preserve"> </w:t>
            </w:r>
            <w:r w:rsidRPr="00754C80">
              <w:rPr>
                <w:sz w:val="20"/>
                <w:szCs w:val="20"/>
              </w:rPr>
              <w:t>fixant les modalités de certification prévues aux articles L. 556-1 et L. 556-2 du code de l’environnement, le référentiel, les modalités d’audit, les conditions d’accréditation des organismes certificateurs et les conditions d’équivalence prévues aux articles R. 512-39-1, R. 512-39-3, R. 512-46-25, R. 512-46-27, R. 512-66-1 et R. 515-106 du code de l’environnement, ainsi que les modèles d’attestation prévus aux articles R. 556-3 et R. 512-75-2 du code de l’environnement</w:t>
            </w:r>
          </w:p>
          <w:p w14:paraId="64971BDE" w14:textId="77777777" w:rsidR="0086126D" w:rsidRPr="00754C80" w:rsidRDefault="0086126D" w:rsidP="00AD1C63">
            <w:pPr>
              <w:pStyle w:val="Corpsdetexte"/>
              <w:spacing w:before="60" w:after="60"/>
              <w:jc w:val="left"/>
              <w:rPr>
                <w:sz w:val="20"/>
                <w:szCs w:val="20"/>
              </w:rPr>
            </w:pPr>
            <w:r w:rsidRPr="00754C80">
              <w:rPr>
                <w:sz w:val="20"/>
                <w:szCs w:val="20"/>
              </w:rPr>
              <w:t>certificat numéro ………………………… délivré le …………………………, et valable jusqu’au …………………………, par ……………………………, organisme accrédité pour la certification de services par ………………………… sous le numéro ………………………… ;</w:t>
            </w:r>
          </w:p>
        </w:tc>
      </w:tr>
      <w:tr w:rsidR="0086126D" w:rsidRPr="00754C80" w14:paraId="2A0EC645" w14:textId="77777777" w:rsidTr="00AD1C63">
        <w:trPr>
          <w:trHeight w:val="55"/>
        </w:trPr>
        <w:tc>
          <w:tcPr>
            <w:tcW w:w="456" w:type="dxa"/>
            <w:vAlign w:val="center"/>
          </w:tcPr>
          <w:p w14:paraId="03A2522B" w14:textId="77777777" w:rsidR="0086126D" w:rsidRPr="00754C80" w:rsidRDefault="0086126D" w:rsidP="00AD1C63">
            <w:pPr>
              <w:pStyle w:val="Corpsdetexte"/>
              <w:spacing w:before="60" w:after="60"/>
              <w:jc w:val="center"/>
              <w:rPr>
                <w:i/>
                <w:sz w:val="20"/>
                <w:szCs w:val="20"/>
              </w:rPr>
            </w:pPr>
            <w:r w:rsidRPr="00754C80">
              <w:rPr>
                <w:i/>
                <w:sz w:val="20"/>
                <w:szCs w:val="20"/>
              </w:rPr>
              <w:t>ou</w:t>
            </w:r>
          </w:p>
        </w:tc>
        <w:tc>
          <w:tcPr>
            <w:tcW w:w="8888" w:type="dxa"/>
            <w:vAlign w:val="center"/>
          </w:tcPr>
          <w:p w14:paraId="0537002F" w14:textId="77777777" w:rsidR="0086126D" w:rsidRPr="00754C80" w:rsidDel="004D7F6C" w:rsidRDefault="0086126D" w:rsidP="00AD1C63">
            <w:pPr>
              <w:pStyle w:val="Corpsdetexte"/>
              <w:spacing w:before="60" w:after="60"/>
              <w:jc w:val="left"/>
              <w:rPr>
                <w:sz w:val="20"/>
                <w:szCs w:val="20"/>
              </w:rPr>
            </w:pPr>
          </w:p>
        </w:tc>
      </w:tr>
      <w:tr w:rsidR="0086126D" w:rsidRPr="00754C80" w14:paraId="5FDF41D1" w14:textId="77777777" w:rsidTr="00AD1C63">
        <w:trPr>
          <w:trHeight w:val="1707"/>
        </w:trPr>
        <w:tc>
          <w:tcPr>
            <w:tcW w:w="456" w:type="dxa"/>
            <w:vAlign w:val="center"/>
          </w:tcPr>
          <w:p w14:paraId="13D90B94" w14:textId="77777777" w:rsidR="0086126D" w:rsidRPr="00754C80" w:rsidRDefault="0086126D" w:rsidP="00AD1C63">
            <w:pPr>
              <w:pStyle w:val="Corpsdetexte"/>
              <w:spacing w:before="60" w:after="60"/>
              <w:jc w:val="center"/>
              <w:rPr>
                <w:i/>
                <w:sz w:val="20"/>
                <w:szCs w:val="20"/>
              </w:rPr>
            </w:pPr>
            <w:r w:rsidRPr="00754C80">
              <w:rPr>
                <w:i/>
                <w:sz w:val="20"/>
                <w:szCs w:val="20"/>
              </w:rPr>
              <w:t>A.2</w:t>
            </w:r>
          </w:p>
        </w:tc>
        <w:tc>
          <w:tcPr>
            <w:tcW w:w="8888" w:type="dxa"/>
            <w:vAlign w:val="center"/>
          </w:tcPr>
          <w:p w14:paraId="089DDD53" w14:textId="09A22D9A" w:rsidR="0086126D" w:rsidRPr="00754C80" w:rsidRDefault="0086126D" w:rsidP="00AD1C63">
            <w:pPr>
              <w:pStyle w:val="Corpsdetexte"/>
              <w:spacing w:before="60" w:after="60"/>
              <w:jc w:val="left"/>
              <w:rPr>
                <w:sz w:val="20"/>
                <w:szCs w:val="20"/>
              </w:rPr>
            </w:pPr>
            <w:r w:rsidRPr="00754C80">
              <w:rPr>
                <w:sz w:val="20"/>
                <w:szCs w:val="20"/>
              </w:rPr>
              <w:t xml:space="preserve">disposant de l’agrément ministériel/du </w:t>
            </w:r>
            <w:r w:rsidR="00DE48D3" w:rsidRPr="00754C80">
              <w:rPr>
                <w:sz w:val="20"/>
                <w:szCs w:val="20"/>
              </w:rPr>
              <w:t>certificat</w:t>
            </w:r>
            <w:r w:rsidR="00DE48D3" w:rsidRPr="00754C80">
              <w:rPr>
                <w:sz w:val="20"/>
                <w:szCs w:val="20"/>
                <w:vertAlign w:val="superscript"/>
              </w:rPr>
              <w:t>2</w:t>
            </w:r>
            <w:r w:rsidR="00DE48D3" w:rsidRPr="00754C80">
              <w:rPr>
                <w:sz w:val="20"/>
                <w:szCs w:val="20"/>
              </w:rPr>
              <w:t> </w:t>
            </w:r>
            <w:r w:rsidRPr="00754C80">
              <w:rPr>
                <w:sz w:val="20"/>
                <w:szCs w:val="20"/>
              </w:rPr>
              <w:t>………………………………………………,</w:t>
            </w:r>
          </w:p>
          <w:p w14:paraId="2B40613E" w14:textId="2FB698E4" w:rsidR="0086126D" w:rsidRPr="00754C80" w:rsidRDefault="0086126D" w:rsidP="00AD1C63">
            <w:pPr>
              <w:pStyle w:val="Corpsdetexte"/>
              <w:spacing w:before="60" w:after="60"/>
              <w:jc w:val="left"/>
              <w:rPr>
                <w:sz w:val="20"/>
                <w:szCs w:val="20"/>
              </w:rPr>
            </w:pPr>
            <w:r w:rsidRPr="00754C80">
              <w:rPr>
                <w:sz w:val="20"/>
                <w:szCs w:val="20"/>
              </w:rPr>
              <w:t xml:space="preserve">sous le numéro …………………………, délivré le …………………………, et valable jusqu’au …………………………, par …………………………, ministère/organisme accrédité pour la certification de services par …………………………, sous le numéro …………………………, conformément aux dispositions du référentiel ………………………………………………, établi le ………………………… et en vigueur en date du …………………………, reconnu équivalent à </w:t>
            </w:r>
            <w:r w:rsidR="006543AF" w:rsidRPr="00754C80">
              <w:rPr>
                <w:sz w:val="20"/>
                <w:szCs w:val="20"/>
              </w:rPr>
              <w:t xml:space="preserve">la certification selon le référentiel défini à l’article 3 de l’arrêté du </w:t>
            </w:r>
            <w:r w:rsidR="008742C1" w:rsidRPr="00420F40">
              <w:rPr>
                <w:sz w:val="20"/>
                <w:szCs w:val="20"/>
                <w:highlight w:val="yellow"/>
              </w:rPr>
              <w:t>XX XX XXXX</w:t>
            </w:r>
            <w:r w:rsidR="008742C1" w:rsidRPr="00754C80">
              <w:rPr>
                <w:sz w:val="20"/>
                <w:szCs w:val="20"/>
              </w:rPr>
              <w:t xml:space="preserve"> </w:t>
            </w:r>
            <w:r w:rsidR="006543AF" w:rsidRPr="00754C80">
              <w:rPr>
                <w:sz w:val="20"/>
                <w:szCs w:val="20"/>
              </w:rPr>
              <w:t>fixant les modalités de certification prévues aux articles L. 556-1 et L. 556-2 du code de l’environnement, le référentiel, les modalités d’audit, les conditions d’accréditation des organismes certificateurs et les conditions d’équivalence prévues aux articles R. 512-39-1, R. 512-39-3, R. 512-46-25, R. 512-46-27, R. 512-66-1 et R. 515-106 du code de l’environnement, ainsi que les modèles d’attestation prévus aux articles R. 556-3 et R. 512-75-2 du code de l’environnement</w:t>
            </w:r>
            <w:r w:rsidRPr="00754C80">
              <w:rPr>
                <w:sz w:val="20"/>
                <w:szCs w:val="20"/>
              </w:rPr>
              <w:t>.</w:t>
            </w:r>
          </w:p>
        </w:tc>
      </w:tr>
    </w:tbl>
    <w:p w14:paraId="12ECD4E8" w14:textId="77777777" w:rsidR="0086126D" w:rsidRPr="00754C80" w:rsidRDefault="0086126D" w:rsidP="0086126D">
      <w:pPr>
        <w:pStyle w:val="Corpsdetexte"/>
        <w:rPr>
          <w:sz w:val="20"/>
          <w:szCs w:val="20"/>
        </w:rPr>
      </w:pPr>
    </w:p>
    <w:p w14:paraId="22B083ED" w14:textId="77777777" w:rsidR="0086126D" w:rsidRPr="00754C80" w:rsidRDefault="0086126D" w:rsidP="0086126D">
      <w:pPr>
        <w:pStyle w:val="Corpsdetexte"/>
        <w:rPr>
          <w:b/>
          <w:i/>
          <w:sz w:val="20"/>
          <w:szCs w:val="20"/>
          <w:u w:val="single"/>
        </w:rPr>
      </w:pPr>
      <w:r w:rsidRPr="00754C80">
        <w:rPr>
          <w:b/>
          <w:i/>
          <w:sz w:val="20"/>
          <w:szCs w:val="20"/>
          <w:u w:val="single"/>
        </w:rPr>
        <w:t>Description du site et de l’installation mise à l’arrêt définitif</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86126D" w:rsidRPr="00754C80" w14:paraId="21477014" w14:textId="77777777" w:rsidTr="00AD1C63">
        <w:trPr>
          <w:trHeight w:val="565"/>
        </w:trPr>
        <w:tc>
          <w:tcPr>
            <w:tcW w:w="9351" w:type="dxa"/>
            <w:vAlign w:val="center"/>
          </w:tcPr>
          <w:p w14:paraId="68C1E50D" w14:textId="77777777" w:rsidR="0086126D" w:rsidRPr="00754C80" w:rsidRDefault="0086126D" w:rsidP="00AD1C63">
            <w:pPr>
              <w:pStyle w:val="Corpsdetexte"/>
              <w:spacing w:before="60" w:after="60"/>
              <w:rPr>
                <w:sz w:val="20"/>
                <w:szCs w:val="20"/>
              </w:rPr>
            </w:pPr>
            <w:r w:rsidRPr="00754C80">
              <w:rPr>
                <w:sz w:val="20"/>
                <w:szCs w:val="20"/>
              </w:rPr>
              <w:t>A contrôlé la mise en œuvre des mesures de mise en sécurité des installations mises à l’arrêt définitif exploitées par :</w:t>
            </w:r>
          </w:p>
          <w:p w14:paraId="717D0846" w14:textId="77777777" w:rsidR="0086126D" w:rsidRPr="00754C80" w:rsidRDefault="0086126D" w:rsidP="00AD1C63">
            <w:pPr>
              <w:pStyle w:val="Corpsdetexte"/>
              <w:spacing w:before="60" w:after="60"/>
              <w:rPr>
                <w:sz w:val="20"/>
                <w:szCs w:val="20"/>
              </w:rPr>
            </w:pPr>
            <w:r w:rsidRPr="00754C80">
              <w:rPr>
                <w:sz w:val="20"/>
                <w:szCs w:val="20"/>
              </w:rPr>
              <w:t>□ Personne morale                  □ Personne physique :    □ Madame  □ Monsieur</w:t>
            </w:r>
          </w:p>
          <w:p w14:paraId="64B35C7D" w14:textId="77777777" w:rsidR="0086126D" w:rsidRPr="00754C80" w:rsidRDefault="0086126D" w:rsidP="00AD1C63">
            <w:pPr>
              <w:pStyle w:val="Corpsdetexte"/>
              <w:spacing w:before="60" w:after="60"/>
              <w:rPr>
                <w:sz w:val="20"/>
                <w:szCs w:val="20"/>
              </w:rPr>
            </w:pPr>
            <w:r w:rsidRPr="00754C80">
              <w:rPr>
                <w:sz w:val="20"/>
                <w:szCs w:val="20"/>
              </w:rPr>
              <w:t>Dénomination ou raison sociale : …………………………………………………………………</w:t>
            </w:r>
          </w:p>
          <w:p w14:paraId="490A5C47" w14:textId="62188E69" w:rsidR="0086126D" w:rsidRPr="00754C80" w:rsidRDefault="0086126D" w:rsidP="00AD1C63">
            <w:pPr>
              <w:pStyle w:val="Corpsdetexte"/>
              <w:spacing w:before="60" w:after="60"/>
              <w:rPr>
                <w:sz w:val="20"/>
                <w:szCs w:val="20"/>
              </w:rPr>
            </w:pPr>
            <w:r w:rsidRPr="00754C80">
              <w:rPr>
                <w:sz w:val="20"/>
                <w:szCs w:val="20"/>
              </w:rPr>
              <w:t xml:space="preserve">Code </w:t>
            </w:r>
            <w:r w:rsidR="00DE48D3" w:rsidRPr="00754C80">
              <w:rPr>
                <w:sz w:val="20"/>
                <w:szCs w:val="20"/>
              </w:rPr>
              <w:t>NAF</w:t>
            </w:r>
            <w:r w:rsidR="00DE48D3" w:rsidRPr="00754C80">
              <w:rPr>
                <w:sz w:val="20"/>
                <w:szCs w:val="20"/>
                <w:vertAlign w:val="superscript"/>
              </w:rPr>
              <w:t>3</w:t>
            </w:r>
            <w:r w:rsidR="00DE48D3" w:rsidRPr="00754C80">
              <w:rPr>
                <w:sz w:val="20"/>
                <w:szCs w:val="20"/>
              </w:rPr>
              <w:t> </w:t>
            </w:r>
            <w:r w:rsidRPr="00754C80">
              <w:rPr>
                <w:sz w:val="20"/>
                <w:szCs w:val="20"/>
              </w:rPr>
              <w:t>: …………………………</w:t>
            </w:r>
          </w:p>
          <w:p w14:paraId="2D82F8EB" w14:textId="132E5EF0" w:rsidR="0086126D" w:rsidRPr="00754C80" w:rsidRDefault="00DE48D3" w:rsidP="00AD1C63">
            <w:pPr>
              <w:pStyle w:val="Corpsdetexte"/>
              <w:spacing w:before="60" w:after="60"/>
              <w:rPr>
                <w:sz w:val="20"/>
                <w:szCs w:val="20"/>
              </w:rPr>
            </w:pPr>
            <w:r w:rsidRPr="00754C80">
              <w:rPr>
                <w:sz w:val="20"/>
                <w:szCs w:val="20"/>
              </w:rPr>
              <w:t>SIRET</w:t>
            </w:r>
            <w:r w:rsidRPr="00754C80">
              <w:rPr>
                <w:sz w:val="20"/>
                <w:szCs w:val="20"/>
                <w:vertAlign w:val="superscript"/>
              </w:rPr>
              <w:t>1</w:t>
            </w:r>
            <w:r w:rsidR="0076212E" w:rsidRPr="00754C80">
              <w:rPr>
                <w:sz w:val="20"/>
                <w:szCs w:val="20"/>
                <w:vertAlign w:val="superscript"/>
              </w:rPr>
              <w:t> </w:t>
            </w:r>
            <w:r w:rsidR="0076212E" w:rsidRPr="00754C80">
              <w:rPr>
                <w:sz w:val="20"/>
                <w:szCs w:val="20"/>
              </w:rPr>
              <w:t>: …………………………</w:t>
            </w:r>
          </w:p>
          <w:p w14:paraId="14942325" w14:textId="37EEA51A" w:rsidR="0086126D" w:rsidRPr="00754C80" w:rsidRDefault="0086126D" w:rsidP="00AD1C63">
            <w:pPr>
              <w:pStyle w:val="Corpsdetexte"/>
              <w:spacing w:before="60" w:after="60"/>
              <w:rPr>
                <w:sz w:val="20"/>
                <w:szCs w:val="20"/>
              </w:rPr>
            </w:pPr>
            <w:r w:rsidRPr="00754C80">
              <w:rPr>
                <w:sz w:val="20"/>
                <w:szCs w:val="20"/>
              </w:rPr>
              <w:t>Régime actuel du site :  □ Autorisation □ Enregistrement □ Déclaration</w:t>
            </w:r>
          </w:p>
          <w:p w14:paraId="7DFD44FC" w14:textId="30F1E813" w:rsidR="00496D92" w:rsidRPr="00754C80" w:rsidRDefault="00496D92" w:rsidP="00AD1C63">
            <w:pPr>
              <w:pStyle w:val="Corpsdetexte"/>
              <w:spacing w:before="60" w:after="60"/>
              <w:rPr>
                <w:sz w:val="20"/>
                <w:szCs w:val="20"/>
              </w:rPr>
            </w:pPr>
            <w:r w:rsidRPr="00754C80">
              <w:rPr>
                <w:sz w:val="20"/>
                <w:szCs w:val="20"/>
              </w:rPr>
              <w:t>IED : Oui □     Non □</w:t>
            </w:r>
          </w:p>
          <w:p w14:paraId="1214F8C4" w14:textId="17BF680B" w:rsidR="0086126D" w:rsidRPr="00754C80" w:rsidRDefault="0086126D" w:rsidP="00AD1C63">
            <w:pPr>
              <w:pStyle w:val="Corpsdetexte"/>
              <w:spacing w:before="60" w:after="60"/>
              <w:rPr>
                <w:sz w:val="20"/>
                <w:szCs w:val="20"/>
              </w:rPr>
            </w:pPr>
            <w:r w:rsidRPr="00754C80">
              <w:rPr>
                <w:sz w:val="20"/>
                <w:szCs w:val="20"/>
              </w:rPr>
              <w:t xml:space="preserve">Obligations en matière de cessation </w:t>
            </w:r>
            <w:r w:rsidR="00DE48D3" w:rsidRPr="00754C80">
              <w:rPr>
                <w:sz w:val="20"/>
                <w:szCs w:val="20"/>
              </w:rPr>
              <w:t>d’activité</w:t>
            </w:r>
            <w:r w:rsidR="00DE48D3" w:rsidRPr="00754C80">
              <w:rPr>
                <w:sz w:val="20"/>
                <w:szCs w:val="20"/>
                <w:vertAlign w:val="superscript"/>
              </w:rPr>
              <w:t>4</w:t>
            </w:r>
            <w:r w:rsidR="00DE48D3" w:rsidRPr="00754C80">
              <w:rPr>
                <w:sz w:val="20"/>
                <w:szCs w:val="20"/>
              </w:rPr>
              <w:t> </w:t>
            </w:r>
            <w:r w:rsidRPr="00754C80">
              <w:rPr>
                <w:sz w:val="20"/>
                <w:szCs w:val="20"/>
              </w:rPr>
              <w:t>: □ Autorisation □ Enregistrement □ Déclaration</w:t>
            </w:r>
          </w:p>
          <w:p w14:paraId="49984521" w14:textId="77777777" w:rsidR="0086126D" w:rsidRPr="00754C80" w:rsidRDefault="0086126D" w:rsidP="00AD1C63">
            <w:pPr>
              <w:pStyle w:val="Corpsdetexte"/>
              <w:spacing w:before="60" w:after="60"/>
              <w:rPr>
                <w:sz w:val="20"/>
                <w:szCs w:val="20"/>
              </w:rPr>
            </w:pPr>
            <w:r w:rsidRPr="00754C80">
              <w:rPr>
                <w:sz w:val="20"/>
                <w:szCs w:val="20"/>
              </w:rPr>
              <w:t>Domicilié à :</w:t>
            </w:r>
          </w:p>
          <w:p w14:paraId="71A0D93A" w14:textId="77777777" w:rsidR="0086126D" w:rsidRPr="00754C80" w:rsidRDefault="0086126D" w:rsidP="00AD1C63">
            <w:pPr>
              <w:pStyle w:val="Corpsdetexte"/>
              <w:spacing w:before="60" w:after="60"/>
              <w:jc w:val="left"/>
              <w:rPr>
                <w:sz w:val="20"/>
                <w:szCs w:val="20"/>
              </w:rPr>
            </w:pPr>
            <w:r w:rsidRPr="00754C80">
              <w:rPr>
                <w:sz w:val="20"/>
                <w:szCs w:val="20"/>
              </w:rPr>
              <w:t xml:space="preserve">Numéro : ………………………… Voie : ………………………… Lieu-dit : ………………………… </w:t>
            </w:r>
          </w:p>
          <w:p w14:paraId="42BA88E5" w14:textId="77777777" w:rsidR="0086126D" w:rsidRPr="00754C80" w:rsidRDefault="0086126D" w:rsidP="00AD1C63">
            <w:pPr>
              <w:pStyle w:val="Corpsdetexte"/>
              <w:spacing w:before="60" w:after="60"/>
              <w:jc w:val="left"/>
              <w:rPr>
                <w:sz w:val="20"/>
                <w:szCs w:val="20"/>
              </w:rPr>
            </w:pPr>
            <w:r w:rsidRPr="00754C80">
              <w:rPr>
                <w:sz w:val="20"/>
                <w:szCs w:val="20"/>
              </w:rPr>
              <w:t>BP : ………………………… Code postal : ………………………… Ville : …………………………</w:t>
            </w:r>
          </w:p>
          <w:p w14:paraId="092298BB" w14:textId="77777777" w:rsidR="0086126D" w:rsidRPr="00754C80" w:rsidRDefault="0086126D" w:rsidP="00AD1C63">
            <w:pPr>
              <w:pStyle w:val="Corpsdetexte"/>
              <w:spacing w:before="60" w:after="60"/>
              <w:jc w:val="left"/>
              <w:rPr>
                <w:sz w:val="20"/>
                <w:szCs w:val="20"/>
              </w:rPr>
            </w:pPr>
            <w:r w:rsidRPr="00754C80">
              <w:rPr>
                <w:sz w:val="20"/>
                <w:szCs w:val="20"/>
              </w:rPr>
              <w:t>Pays : …………………………</w:t>
            </w:r>
          </w:p>
          <w:p w14:paraId="0F49E1C1" w14:textId="77777777" w:rsidR="0086126D" w:rsidRPr="00754C80" w:rsidRDefault="0086126D" w:rsidP="00AD1C63">
            <w:pPr>
              <w:pStyle w:val="Corpsdetexte"/>
              <w:spacing w:before="60" w:after="60"/>
              <w:rPr>
                <w:sz w:val="20"/>
                <w:szCs w:val="20"/>
              </w:rPr>
            </w:pPr>
            <w:r w:rsidRPr="00754C80">
              <w:rPr>
                <w:sz w:val="20"/>
                <w:szCs w:val="20"/>
              </w:rPr>
              <w:t>Exploitant à (si adresses différentes) :</w:t>
            </w:r>
          </w:p>
          <w:p w14:paraId="206655D9" w14:textId="77777777" w:rsidR="0086126D" w:rsidRPr="00754C80" w:rsidRDefault="0086126D" w:rsidP="00AD1C63">
            <w:pPr>
              <w:pStyle w:val="Corpsdetexte"/>
              <w:spacing w:before="60" w:after="60"/>
              <w:jc w:val="left"/>
              <w:rPr>
                <w:sz w:val="20"/>
                <w:szCs w:val="20"/>
              </w:rPr>
            </w:pPr>
            <w:r w:rsidRPr="00754C80">
              <w:rPr>
                <w:sz w:val="20"/>
                <w:szCs w:val="20"/>
              </w:rPr>
              <w:t xml:space="preserve">Numéro : ………………………… Voie : ………………………… Lieu-dit : ………………………… </w:t>
            </w:r>
          </w:p>
          <w:p w14:paraId="10F82A2B" w14:textId="77777777" w:rsidR="0086126D" w:rsidRPr="00754C80" w:rsidRDefault="0086126D" w:rsidP="00AD1C63">
            <w:pPr>
              <w:pStyle w:val="Corpsdetexte"/>
              <w:spacing w:before="60" w:after="60"/>
              <w:jc w:val="left"/>
              <w:rPr>
                <w:sz w:val="20"/>
                <w:szCs w:val="20"/>
              </w:rPr>
            </w:pPr>
            <w:r w:rsidRPr="00754C80">
              <w:rPr>
                <w:sz w:val="20"/>
                <w:szCs w:val="20"/>
              </w:rPr>
              <w:t>BP : ………………………… Code postal : ………………………… Ville : …………………………</w:t>
            </w:r>
          </w:p>
          <w:p w14:paraId="1B768046" w14:textId="7C55D587" w:rsidR="0086126D" w:rsidRPr="00754C80" w:rsidRDefault="0086126D" w:rsidP="00AD1C63">
            <w:pPr>
              <w:pStyle w:val="Corpsdetexte"/>
              <w:spacing w:before="60" w:after="60"/>
              <w:jc w:val="left"/>
              <w:rPr>
                <w:sz w:val="20"/>
                <w:szCs w:val="20"/>
              </w:rPr>
            </w:pPr>
            <w:r w:rsidRPr="00754C80">
              <w:rPr>
                <w:sz w:val="20"/>
                <w:szCs w:val="20"/>
              </w:rPr>
              <w:t>Pays : …………………………</w:t>
            </w:r>
          </w:p>
          <w:p w14:paraId="03EDA132" w14:textId="1381D0D2" w:rsidR="00C978A8" w:rsidRPr="00754C80" w:rsidRDefault="00C978A8" w:rsidP="00AD1C63">
            <w:pPr>
              <w:pStyle w:val="Corpsdetexte"/>
              <w:spacing w:before="60" w:after="60"/>
              <w:jc w:val="left"/>
              <w:rPr>
                <w:sz w:val="20"/>
                <w:szCs w:val="20"/>
              </w:rPr>
            </w:pPr>
            <w:r w:rsidRPr="00754C80">
              <w:rPr>
                <w:sz w:val="20"/>
                <w:szCs w:val="20"/>
              </w:rPr>
              <w:t>Le cas échéant, code AIOT : …………………………</w:t>
            </w:r>
          </w:p>
          <w:p w14:paraId="7E3888FE" w14:textId="77777777" w:rsidR="0076212E" w:rsidRPr="00754C80" w:rsidRDefault="00E109DD" w:rsidP="00AD1C63">
            <w:pPr>
              <w:pStyle w:val="Corpsdetexte"/>
              <w:spacing w:before="60" w:after="60"/>
              <w:jc w:val="left"/>
              <w:rPr>
                <w:sz w:val="20"/>
                <w:szCs w:val="20"/>
              </w:rPr>
            </w:pPr>
            <w:r w:rsidRPr="00754C80">
              <w:rPr>
                <w:sz w:val="20"/>
                <w:szCs w:val="20"/>
              </w:rPr>
              <w:t>Le cas échéant, nom et coordon</w:t>
            </w:r>
            <w:r w:rsidR="0076212E" w:rsidRPr="00754C80">
              <w:rPr>
                <w:sz w:val="20"/>
                <w:szCs w:val="20"/>
              </w:rPr>
              <w:t>nées du liquidateur judiciaire :</w:t>
            </w:r>
          </w:p>
          <w:p w14:paraId="1F31C3CD" w14:textId="3A58DD8F" w:rsidR="00E109DD" w:rsidRPr="00754C80" w:rsidRDefault="00E109DD" w:rsidP="00AD1C63">
            <w:pPr>
              <w:pStyle w:val="Corpsdetexte"/>
              <w:spacing w:before="60" w:after="60"/>
              <w:jc w:val="left"/>
              <w:rPr>
                <w:sz w:val="20"/>
                <w:szCs w:val="20"/>
              </w:rPr>
            </w:pPr>
            <w:r w:rsidRPr="00754C80">
              <w:rPr>
                <w:sz w:val="20"/>
                <w:szCs w:val="20"/>
              </w:rPr>
              <w:t>…………………………</w:t>
            </w:r>
          </w:p>
          <w:p w14:paraId="2C23D04D" w14:textId="77777777" w:rsidR="0086126D" w:rsidRPr="00754C80" w:rsidRDefault="0086126D" w:rsidP="00AD1C63">
            <w:pPr>
              <w:pStyle w:val="Corpsdetexte"/>
              <w:spacing w:before="60" w:after="60"/>
              <w:rPr>
                <w:sz w:val="20"/>
                <w:szCs w:val="20"/>
              </w:rPr>
            </w:pPr>
            <w:r w:rsidRPr="00754C80">
              <w:rPr>
                <w:sz w:val="20"/>
                <w:szCs w:val="20"/>
              </w:rPr>
              <w:t>Les installations classées mises à l’arrêt suivantes :</w:t>
            </w:r>
          </w:p>
          <w:tbl>
            <w:tblPr>
              <w:tblStyle w:val="Grilledutableau"/>
              <w:tblW w:w="0" w:type="auto"/>
              <w:tblLook w:val="04A0" w:firstRow="1" w:lastRow="0" w:firstColumn="1" w:lastColumn="0" w:noHBand="0" w:noVBand="1"/>
            </w:tblPr>
            <w:tblGrid>
              <w:gridCol w:w="2199"/>
              <w:gridCol w:w="2193"/>
              <w:gridCol w:w="2593"/>
              <w:gridCol w:w="2140"/>
            </w:tblGrid>
            <w:tr w:rsidR="0086126D" w:rsidRPr="00754C80" w14:paraId="15609D96" w14:textId="77777777" w:rsidTr="00AD1C63">
              <w:tc>
                <w:tcPr>
                  <w:tcW w:w="2281" w:type="dxa"/>
                </w:tcPr>
                <w:p w14:paraId="74FAEFC3" w14:textId="77777777" w:rsidR="0086126D" w:rsidRPr="00754C80" w:rsidRDefault="0086126D" w:rsidP="00AD1C63">
                  <w:pPr>
                    <w:pStyle w:val="Corpsdetexte"/>
                    <w:spacing w:before="60" w:after="60"/>
                    <w:jc w:val="center"/>
                    <w:rPr>
                      <w:sz w:val="20"/>
                      <w:szCs w:val="20"/>
                    </w:rPr>
                  </w:pPr>
                  <w:r w:rsidRPr="00754C80">
                    <w:rPr>
                      <w:sz w:val="20"/>
                      <w:szCs w:val="20"/>
                    </w:rPr>
                    <w:t>Dénomination usuelle</w:t>
                  </w:r>
                </w:p>
              </w:tc>
              <w:tc>
                <w:tcPr>
                  <w:tcW w:w="2281" w:type="dxa"/>
                </w:tcPr>
                <w:p w14:paraId="59CD0B37" w14:textId="77777777" w:rsidR="0086126D" w:rsidRPr="00754C80" w:rsidRDefault="0086126D" w:rsidP="00AD1C63">
                  <w:pPr>
                    <w:pStyle w:val="Corpsdetexte"/>
                    <w:spacing w:before="60" w:after="60"/>
                    <w:jc w:val="center"/>
                    <w:rPr>
                      <w:sz w:val="20"/>
                      <w:szCs w:val="20"/>
                    </w:rPr>
                  </w:pPr>
                  <w:r w:rsidRPr="00754C80">
                    <w:rPr>
                      <w:sz w:val="20"/>
                      <w:szCs w:val="20"/>
                    </w:rPr>
                    <w:t>Rubrique de la nomenclature et régime</w:t>
                  </w:r>
                </w:p>
              </w:tc>
              <w:tc>
                <w:tcPr>
                  <w:tcW w:w="2281" w:type="dxa"/>
                </w:tcPr>
                <w:p w14:paraId="2A343518" w14:textId="77777777" w:rsidR="0086126D" w:rsidRPr="00754C80" w:rsidRDefault="0086126D" w:rsidP="00AD1C63">
                  <w:pPr>
                    <w:pStyle w:val="Corpsdetexte"/>
                    <w:spacing w:before="60" w:after="60"/>
                    <w:jc w:val="center"/>
                    <w:rPr>
                      <w:sz w:val="20"/>
                      <w:szCs w:val="20"/>
                    </w:rPr>
                  </w:pPr>
                  <w:r w:rsidRPr="00754C80">
                    <w:rPr>
                      <w:sz w:val="20"/>
                      <w:szCs w:val="20"/>
                    </w:rPr>
                    <w:t xml:space="preserve">Capacité autorisée/enregistrée/déclarée </w:t>
                  </w:r>
                </w:p>
              </w:tc>
              <w:tc>
                <w:tcPr>
                  <w:tcW w:w="2282" w:type="dxa"/>
                </w:tcPr>
                <w:p w14:paraId="2FE593B7" w14:textId="77777777" w:rsidR="0086126D" w:rsidRPr="00754C80" w:rsidRDefault="0086126D" w:rsidP="00AD1C63">
                  <w:pPr>
                    <w:pStyle w:val="Corpsdetexte"/>
                    <w:spacing w:before="60" w:after="60"/>
                    <w:jc w:val="center"/>
                    <w:rPr>
                      <w:sz w:val="20"/>
                      <w:szCs w:val="20"/>
                    </w:rPr>
                  </w:pPr>
                  <w:r w:rsidRPr="00754C80">
                    <w:rPr>
                      <w:sz w:val="20"/>
                      <w:szCs w:val="20"/>
                    </w:rPr>
                    <w:t>Date de la mise à l’arrêt</w:t>
                  </w:r>
                </w:p>
              </w:tc>
            </w:tr>
            <w:tr w:rsidR="0086126D" w:rsidRPr="00754C80" w14:paraId="63037F4E" w14:textId="77777777" w:rsidTr="00AD1C63">
              <w:tc>
                <w:tcPr>
                  <w:tcW w:w="2281" w:type="dxa"/>
                </w:tcPr>
                <w:p w14:paraId="368A4F9F" w14:textId="77777777" w:rsidR="0086126D" w:rsidRPr="00754C80" w:rsidRDefault="0086126D" w:rsidP="00AD1C63">
                  <w:pPr>
                    <w:pStyle w:val="Corpsdetexte"/>
                    <w:spacing w:before="60" w:after="60"/>
                    <w:jc w:val="left"/>
                    <w:rPr>
                      <w:i/>
                      <w:sz w:val="16"/>
                      <w:szCs w:val="20"/>
                    </w:rPr>
                  </w:pPr>
                  <w:r w:rsidRPr="00754C80">
                    <w:rPr>
                      <w:i/>
                      <w:sz w:val="16"/>
                      <w:szCs w:val="20"/>
                    </w:rPr>
                    <w:t>Ex : traitement de surface n°1</w:t>
                  </w:r>
                </w:p>
              </w:tc>
              <w:tc>
                <w:tcPr>
                  <w:tcW w:w="2281" w:type="dxa"/>
                </w:tcPr>
                <w:p w14:paraId="731D4F37" w14:textId="77777777" w:rsidR="0086126D" w:rsidRPr="00754C80" w:rsidRDefault="0086126D" w:rsidP="00AD1C63">
                  <w:pPr>
                    <w:pStyle w:val="Corpsdetexte"/>
                    <w:spacing w:before="60" w:after="60"/>
                    <w:jc w:val="left"/>
                    <w:rPr>
                      <w:i/>
                      <w:sz w:val="16"/>
                      <w:szCs w:val="20"/>
                    </w:rPr>
                  </w:pPr>
                  <w:r w:rsidRPr="00754C80">
                    <w:rPr>
                      <w:i/>
                      <w:sz w:val="16"/>
                      <w:szCs w:val="20"/>
                    </w:rPr>
                    <w:t>Ex : 2565-2-a) - enregistrement</w:t>
                  </w:r>
                </w:p>
              </w:tc>
              <w:tc>
                <w:tcPr>
                  <w:tcW w:w="2281" w:type="dxa"/>
                </w:tcPr>
                <w:p w14:paraId="4674E39F" w14:textId="77777777" w:rsidR="0086126D" w:rsidRPr="00754C80" w:rsidRDefault="0086126D" w:rsidP="00AD1C63">
                  <w:pPr>
                    <w:pStyle w:val="Corpsdetexte"/>
                    <w:spacing w:before="60" w:after="60"/>
                    <w:rPr>
                      <w:i/>
                      <w:sz w:val="16"/>
                      <w:szCs w:val="20"/>
                    </w:rPr>
                  </w:pPr>
                  <w:r w:rsidRPr="00754C80">
                    <w:rPr>
                      <w:i/>
                      <w:sz w:val="16"/>
                      <w:szCs w:val="20"/>
                    </w:rPr>
                    <w:t>Ex : 3 000 l</w:t>
                  </w:r>
                </w:p>
              </w:tc>
              <w:tc>
                <w:tcPr>
                  <w:tcW w:w="2282" w:type="dxa"/>
                </w:tcPr>
                <w:p w14:paraId="0D4D214F" w14:textId="41DD7312" w:rsidR="0086126D" w:rsidRPr="00754C80" w:rsidRDefault="006543AF" w:rsidP="00AD1C63">
                  <w:pPr>
                    <w:pStyle w:val="Corpsdetexte"/>
                    <w:spacing w:before="60" w:after="60"/>
                    <w:rPr>
                      <w:i/>
                      <w:sz w:val="16"/>
                      <w:szCs w:val="20"/>
                    </w:rPr>
                  </w:pPr>
                  <w:r w:rsidRPr="00754C80">
                    <w:rPr>
                      <w:i/>
                      <w:sz w:val="16"/>
                      <w:szCs w:val="20"/>
                    </w:rPr>
                    <w:t xml:space="preserve">Ex : </w:t>
                  </w:r>
                  <w:r w:rsidR="0086126D" w:rsidRPr="00754C80">
                    <w:rPr>
                      <w:i/>
                      <w:sz w:val="16"/>
                      <w:szCs w:val="20"/>
                    </w:rPr>
                    <w:t>1</w:t>
                  </w:r>
                  <w:r w:rsidR="0086126D" w:rsidRPr="00754C80">
                    <w:rPr>
                      <w:i/>
                      <w:sz w:val="16"/>
                      <w:szCs w:val="20"/>
                      <w:vertAlign w:val="superscript"/>
                    </w:rPr>
                    <w:t>er</w:t>
                  </w:r>
                  <w:r w:rsidR="0086126D" w:rsidRPr="00754C80">
                    <w:rPr>
                      <w:i/>
                      <w:sz w:val="16"/>
                      <w:szCs w:val="20"/>
                    </w:rPr>
                    <w:t xml:space="preserve"> juin 2022</w:t>
                  </w:r>
                </w:p>
              </w:tc>
            </w:tr>
            <w:tr w:rsidR="0086126D" w:rsidRPr="00754C80" w14:paraId="3A89B47D" w14:textId="77777777" w:rsidTr="00AD1C63">
              <w:tc>
                <w:tcPr>
                  <w:tcW w:w="2281" w:type="dxa"/>
                </w:tcPr>
                <w:p w14:paraId="1837C89A" w14:textId="77777777" w:rsidR="0086126D" w:rsidRPr="00754C80" w:rsidRDefault="0086126D" w:rsidP="00AD1C63">
                  <w:pPr>
                    <w:pStyle w:val="Corpsdetexte"/>
                    <w:spacing w:before="60" w:after="60"/>
                    <w:rPr>
                      <w:sz w:val="20"/>
                      <w:szCs w:val="20"/>
                    </w:rPr>
                  </w:pPr>
                </w:p>
              </w:tc>
              <w:tc>
                <w:tcPr>
                  <w:tcW w:w="2281" w:type="dxa"/>
                </w:tcPr>
                <w:p w14:paraId="2F1779B0" w14:textId="77777777" w:rsidR="0086126D" w:rsidRPr="00754C80" w:rsidRDefault="0086126D" w:rsidP="00AD1C63">
                  <w:pPr>
                    <w:pStyle w:val="Corpsdetexte"/>
                    <w:spacing w:before="60" w:after="60"/>
                    <w:rPr>
                      <w:sz w:val="20"/>
                      <w:szCs w:val="20"/>
                    </w:rPr>
                  </w:pPr>
                </w:p>
              </w:tc>
              <w:tc>
                <w:tcPr>
                  <w:tcW w:w="2281" w:type="dxa"/>
                </w:tcPr>
                <w:p w14:paraId="32A42231" w14:textId="77777777" w:rsidR="0086126D" w:rsidRPr="00754C80" w:rsidRDefault="0086126D" w:rsidP="00AD1C63">
                  <w:pPr>
                    <w:pStyle w:val="Corpsdetexte"/>
                    <w:spacing w:before="60" w:after="60"/>
                    <w:rPr>
                      <w:sz w:val="20"/>
                      <w:szCs w:val="20"/>
                    </w:rPr>
                  </w:pPr>
                </w:p>
              </w:tc>
              <w:tc>
                <w:tcPr>
                  <w:tcW w:w="2282" w:type="dxa"/>
                </w:tcPr>
                <w:p w14:paraId="5DC06FB1" w14:textId="77777777" w:rsidR="0086126D" w:rsidRPr="00754C80" w:rsidRDefault="0086126D" w:rsidP="00AD1C63">
                  <w:pPr>
                    <w:pStyle w:val="Corpsdetexte"/>
                    <w:spacing w:before="60" w:after="60"/>
                    <w:rPr>
                      <w:sz w:val="20"/>
                      <w:szCs w:val="20"/>
                    </w:rPr>
                  </w:pPr>
                </w:p>
              </w:tc>
            </w:tr>
            <w:tr w:rsidR="0086126D" w:rsidRPr="00754C80" w14:paraId="2C0DF1A6" w14:textId="77777777" w:rsidTr="00AD1C63">
              <w:tc>
                <w:tcPr>
                  <w:tcW w:w="2281" w:type="dxa"/>
                </w:tcPr>
                <w:p w14:paraId="4FDDFB6C" w14:textId="77777777" w:rsidR="0086126D" w:rsidRPr="00754C80" w:rsidRDefault="0086126D" w:rsidP="00AD1C63">
                  <w:pPr>
                    <w:pStyle w:val="Corpsdetexte"/>
                    <w:spacing w:before="60" w:after="60"/>
                    <w:rPr>
                      <w:sz w:val="20"/>
                      <w:szCs w:val="20"/>
                    </w:rPr>
                  </w:pPr>
                </w:p>
              </w:tc>
              <w:tc>
                <w:tcPr>
                  <w:tcW w:w="2281" w:type="dxa"/>
                </w:tcPr>
                <w:p w14:paraId="12033A2D" w14:textId="77777777" w:rsidR="0086126D" w:rsidRPr="00754C80" w:rsidRDefault="0086126D" w:rsidP="00AD1C63">
                  <w:pPr>
                    <w:pStyle w:val="Corpsdetexte"/>
                    <w:spacing w:before="60" w:after="60"/>
                    <w:rPr>
                      <w:sz w:val="20"/>
                      <w:szCs w:val="20"/>
                    </w:rPr>
                  </w:pPr>
                </w:p>
              </w:tc>
              <w:tc>
                <w:tcPr>
                  <w:tcW w:w="2281" w:type="dxa"/>
                </w:tcPr>
                <w:p w14:paraId="20DB7EF5" w14:textId="77777777" w:rsidR="0086126D" w:rsidRPr="00754C80" w:rsidRDefault="0086126D" w:rsidP="00AD1C63">
                  <w:pPr>
                    <w:pStyle w:val="Corpsdetexte"/>
                    <w:spacing w:before="60" w:after="60"/>
                    <w:rPr>
                      <w:sz w:val="20"/>
                      <w:szCs w:val="20"/>
                    </w:rPr>
                  </w:pPr>
                </w:p>
              </w:tc>
              <w:tc>
                <w:tcPr>
                  <w:tcW w:w="2282" w:type="dxa"/>
                </w:tcPr>
                <w:p w14:paraId="1FA22FBC" w14:textId="77777777" w:rsidR="0086126D" w:rsidRPr="00754C80" w:rsidRDefault="0086126D" w:rsidP="00AD1C63">
                  <w:pPr>
                    <w:pStyle w:val="Corpsdetexte"/>
                    <w:spacing w:before="60" w:after="60"/>
                    <w:rPr>
                      <w:sz w:val="20"/>
                      <w:szCs w:val="20"/>
                    </w:rPr>
                  </w:pPr>
                </w:p>
              </w:tc>
            </w:tr>
          </w:tbl>
          <w:p w14:paraId="2DFC498B" w14:textId="77777777" w:rsidR="0086126D" w:rsidRPr="00754C80" w:rsidRDefault="0086126D" w:rsidP="00AD1C63">
            <w:pPr>
              <w:pStyle w:val="Corpsdetexte"/>
              <w:spacing w:before="60" w:after="60"/>
              <w:rPr>
                <w:sz w:val="20"/>
                <w:szCs w:val="20"/>
              </w:rPr>
            </w:pPr>
            <w:r w:rsidRPr="00754C80">
              <w:rPr>
                <w:sz w:val="20"/>
                <w:szCs w:val="20"/>
              </w:rPr>
              <w:t>Occupant les parcelles suivantes :</w:t>
            </w:r>
          </w:p>
          <w:tbl>
            <w:tblPr>
              <w:tblStyle w:val="Grilledutableau"/>
              <w:tblW w:w="0" w:type="auto"/>
              <w:tblLook w:val="04A0" w:firstRow="1" w:lastRow="0" w:firstColumn="1" w:lastColumn="0" w:noHBand="0" w:noVBand="1"/>
            </w:tblPr>
            <w:tblGrid>
              <w:gridCol w:w="1725"/>
              <w:gridCol w:w="3119"/>
              <w:gridCol w:w="2693"/>
              <w:gridCol w:w="1559"/>
            </w:tblGrid>
            <w:tr w:rsidR="0076212E" w:rsidRPr="00754C80" w14:paraId="78150FF3" w14:textId="77777777" w:rsidTr="002F3265">
              <w:tc>
                <w:tcPr>
                  <w:tcW w:w="1725" w:type="dxa"/>
                </w:tcPr>
                <w:p w14:paraId="429E23FA" w14:textId="25073AA6" w:rsidR="0076212E" w:rsidRPr="00754C80" w:rsidRDefault="0076212E" w:rsidP="007F4FC5">
                  <w:pPr>
                    <w:pStyle w:val="Corpsdetexte"/>
                    <w:spacing w:before="60" w:after="60"/>
                    <w:jc w:val="center"/>
                    <w:rPr>
                      <w:sz w:val="20"/>
                      <w:szCs w:val="20"/>
                    </w:rPr>
                  </w:pPr>
                  <w:r w:rsidRPr="00754C80">
                    <w:rPr>
                      <w:sz w:val="20"/>
                      <w:szCs w:val="20"/>
                    </w:rPr>
                    <w:t xml:space="preserve">Code département </w:t>
                  </w:r>
                </w:p>
              </w:tc>
              <w:tc>
                <w:tcPr>
                  <w:tcW w:w="3119" w:type="dxa"/>
                </w:tcPr>
                <w:p w14:paraId="47D6F66D" w14:textId="2161C52D" w:rsidR="0076212E" w:rsidRPr="00754C80" w:rsidRDefault="0076212E" w:rsidP="007F4FC5">
                  <w:pPr>
                    <w:pStyle w:val="Corpsdetexte"/>
                    <w:spacing w:before="60" w:after="60"/>
                    <w:jc w:val="center"/>
                    <w:rPr>
                      <w:sz w:val="20"/>
                      <w:szCs w:val="20"/>
                    </w:rPr>
                  </w:pPr>
                  <w:r w:rsidRPr="00754C80">
                    <w:rPr>
                      <w:sz w:val="20"/>
                      <w:szCs w:val="20"/>
                    </w:rPr>
                    <w:t>Commune</w:t>
                  </w:r>
                </w:p>
              </w:tc>
              <w:tc>
                <w:tcPr>
                  <w:tcW w:w="2693" w:type="dxa"/>
                </w:tcPr>
                <w:p w14:paraId="1CB88DD0" w14:textId="3ED62524" w:rsidR="0076212E" w:rsidRPr="00754C80" w:rsidRDefault="0076212E" w:rsidP="007F4FC5">
                  <w:pPr>
                    <w:pStyle w:val="Corpsdetexte"/>
                    <w:spacing w:before="60" w:after="60"/>
                    <w:jc w:val="center"/>
                    <w:rPr>
                      <w:sz w:val="20"/>
                      <w:szCs w:val="20"/>
                    </w:rPr>
                  </w:pPr>
                  <w:r w:rsidRPr="00754C80">
                    <w:rPr>
                      <w:sz w:val="20"/>
                      <w:szCs w:val="20"/>
                    </w:rPr>
                    <w:t>Préfixe de section et feuille</w:t>
                  </w:r>
                </w:p>
              </w:tc>
              <w:tc>
                <w:tcPr>
                  <w:tcW w:w="1559" w:type="dxa"/>
                </w:tcPr>
                <w:p w14:paraId="6F2532B6" w14:textId="77777777" w:rsidR="0076212E" w:rsidRPr="00754C80" w:rsidRDefault="0076212E" w:rsidP="00AD1C63">
                  <w:pPr>
                    <w:pStyle w:val="Corpsdetexte"/>
                    <w:spacing w:before="60" w:after="60"/>
                    <w:jc w:val="center"/>
                    <w:rPr>
                      <w:sz w:val="20"/>
                      <w:szCs w:val="20"/>
                    </w:rPr>
                  </w:pPr>
                  <w:r w:rsidRPr="00754C80">
                    <w:rPr>
                      <w:sz w:val="20"/>
                      <w:szCs w:val="20"/>
                    </w:rPr>
                    <w:t>Numéro</w:t>
                  </w:r>
                </w:p>
              </w:tc>
            </w:tr>
            <w:tr w:rsidR="0076212E" w:rsidRPr="00754C80" w14:paraId="063BF1E1" w14:textId="77777777" w:rsidTr="002F3265">
              <w:tc>
                <w:tcPr>
                  <w:tcW w:w="1725" w:type="dxa"/>
                </w:tcPr>
                <w:p w14:paraId="5B11CBB9" w14:textId="77777777" w:rsidR="0076212E" w:rsidRPr="00754C80" w:rsidRDefault="0076212E" w:rsidP="00AD1C63">
                  <w:pPr>
                    <w:pStyle w:val="Corpsdetexte"/>
                    <w:spacing w:before="60" w:after="60"/>
                    <w:rPr>
                      <w:sz w:val="20"/>
                      <w:szCs w:val="20"/>
                    </w:rPr>
                  </w:pPr>
                </w:p>
              </w:tc>
              <w:tc>
                <w:tcPr>
                  <w:tcW w:w="3119" w:type="dxa"/>
                </w:tcPr>
                <w:p w14:paraId="54C1538B" w14:textId="77777777" w:rsidR="0076212E" w:rsidRPr="00754C80" w:rsidRDefault="0076212E" w:rsidP="00AD1C63">
                  <w:pPr>
                    <w:pStyle w:val="Corpsdetexte"/>
                    <w:spacing w:before="60" w:after="60"/>
                    <w:rPr>
                      <w:sz w:val="20"/>
                      <w:szCs w:val="20"/>
                    </w:rPr>
                  </w:pPr>
                </w:p>
              </w:tc>
              <w:tc>
                <w:tcPr>
                  <w:tcW w:w="2693" w:type="dxa"/>
                </w:tcPr>
                <w:p w14:paraId="17AEE573" w14:textId="77777777" w:rsidR="0076212E" w:rsidRPr="00754C80" w:rsidRDefault="0076212E" w:rsidP="00AD1C63">
                  <w:pPr>
                    <w:pStyle w:val="Corpsdetexte"/>
                    <w:spacing w:before="60" w:after="60"/>
                    <w:rPr>
                      <w:sz w:val="20"/>
                      <w:szCs w:val="20"/>
                    </w:rPr>
                  </w:pPr>
                </w:p>
              </w:tc>
              <w:tc>
                <w:tcPr>
                  <w:tcW w:w="1559" w:type="dxa"/>
                </w:tcPr>
                <w:p w14:paraId="2BA51A1C" w14:textId="77777777" w:rsidR="0076212E" w:rsidRPr="00754C80" w:rsidRDefault="0076212E" w:rsidP="00AD1C63">
                  <w:pPr>
                    <w:pStyle w:val="Corpsdetexte"/>
                    <w:spacing w:before="60" w:after="60"/>
                    <w:rPr>
                      <w:sz w:val="20"/>
                      <w:szCs w:val="20"/>
                    </w:rPr>
                  </w:pPr>
                </w:p>
              </w:tc>
            </w:tr>
            <w:tr w:rsidR="0076212E" w:rsidRPr="00754C80" w14:paraId="44588CCA" w14:textId="77777777" w:rsidTr="002F3265">
              <w:tc>
                <w:tcPr>
                  <w:tcW w:w="1725" w:type="dxa"/>
                </w:tcPr>
                <w:p w14:paraId="44BAF451" w14:textId="77777777" w:rsidR="0076212E" w:rsidRPr="00754C80" w:rsidRDefault="0076212E" w:rsidP="00AD1C63">
                  <w:pPr>
                    <w:pStyle w:val="Corpsdetexte"/>
                    <w:spacing w:before="60" w:after="60"/>
                    <w:rPr>
                      <w:sz w:val="20"/>
                      <w:szCs w:val="20"/>
                    </w:rPr>
                  </w:pPr>
                </w:p>
              </w:tc>
              <w:tc>
                <w:tcPr>
                  <w:tcW w:w="3119" w:type="dxa"/>
                </w:tcPr>
                <w:p w14:paraId="533BAE60" w14:textId="77777777" w:rsidR="0076212E" w:rsidRPr="00754C80" w:rsidRDefault="0076212E" w:rsidP="00AD1C63">
                  <w:pPr>
                    <w:pStyle w:val="Corpsdetexte"/>
                    <w:spacing w:before="60" w:after="60"/>
                    <w:rPr>
                      <w:sz w:val="20"/>
                      <w:szCs w:val="20"/>
                    </w:rPr>
                  </w:pPr>
                </w:p>
              </w:tc>
              <w:tc>
                <w:tcPr>
                  <w:tcW w:w="2693" w:type="dxa"/>
                </w:tcPr>
                <w:p w14:paraId="339D88BE" w14:textId="77777777" w:rsidR="0076212E" w:rsidRPr="00754C80" w:rsidRDefault="0076212E" w:rsidP="00AD1C63">
                  <w:pPr>
                    <w:pStyle w:val="Corpsdetexte"/>
                    <w:spacing w:before="60" w:after="60"/>
                    <w:rPr>
                      <w:sz w:val="20"/>
                      <w:szCs w:val="20"/>
                    </w:rPr>
                  </w:pPr>
                </w:p>
              </w:tc>
              <w:tc>
                <w:tcPr>
                  <w:tcW w:w="1559" w:type="dxa"/>
                </w:tcPr>
                <w:p w14:paraId="3D93C222" w14:textId="77777777" w:rsidR="0076212E" w:rsidRPr="00754C80" w:rsidRDefault="0076212E" w:rsidP="00AD1C63">
                  <w:pPr>
                    <w:pStyle w:val="Corpsdetexte"/>
                    <w:spacing w:before="60" w:after="60"/>
                    <w:rPr>
                      <w:sz w:val="20"/>
                      <w:szCs w:val="20"/>
                    </w:rPr>
                  </w:pPr>
                </w:p>
              </w:tc>
            </w:tr>
            <w:tr w:rsidR="0076212E" w:rsidRPr="00754C80" w14:paraId="42A5D3CD" w14:textId="77777777" w:rsidTr="002F3265">
              <w:tc>
                <w:tcPr>
                  <w:tcW w:w="1725" w:type="dxa"/>
                </w:tcPr>
                <w:p w14:paraId="141DED97" w14:textId="77777777" w:rsidR="0076212E" w:rsidRPr="00754C80" w:rsidRDefault="0076212E" w:rsidP="00AD1C63">
                  <w:pPr>
                    <w:pStyle w:val="Corpsdetexte"/>
                    <w:spacing w:before="60" w:after="60"/>
                    <w:rPr>
                      <w:sz w:val="20"/>
                      <w:szCs w:val="20"/>
                    </w:rPr>
                  </w:pPr>
                </w:p>
              </w:tc>
              <w:tc>
                <w:tcPr>
                  <w:tcW w:w="3119" w:type="dxa"/>
                </w:tcPr>
                <w:p w14:paraId="5B3062EA" w14:textId="77777777" w:rsidR="0076212E" w:rsidRPr="00754C80" w:rsidRDefault="0076212E" w:rsidP="00AD1C63">
                  <w:pPr>
                    <w:pStyle w:val="Corpsdetexte"/>
                    <w:spacing w:before="60" w:after="60"/>
                    <w:rPr>
                      <w:sz w:val="20"/>
                      <w:szCs w:val="20"/>
                    </w:rPr>
                  </w:pPr>
                </w:p>
              </w:tc>
              <w:tc>
                <w:tcPr>
                  <w:tcW w:w="2693" w:type="dxa"/>
                </w:tcPr>
                <w:p w14:paraId="6A4F9986" w14:textId="77777777" w:rsidR="0076212E" w:rsidRPr="00754C80" w:rsidRDefault="0076212E" w:rsidP="00AD1C63">
                  <w:pPr>
                    <w:pStyle w:val="Corpsdetexte"/>
                    <w:spacing w:before="60" w:after="60"/>
                    <w:rPr>
                      <w:sz w:val="20"/>
                      <w:szCs w:val="20"/>
                    </w:rPr>
                  </w:pPr>
                </w:p>
              </w:tc>
              <w:tc>
                <w:tcPr>
                  <w:tcW w:w="1559" w:type="dxa"/>
                </w:tcPr>
                <w:p w14:paraId="0AC1A6D0" w14:textId="77777777" w:rsidR="0076212E" w:rsidRPr="00754C80" w:rsidRDefault="0076212E" w:rsidP="00AD1C63">
                  <w:pPr>
                    <w:pStyle w:val="Corpsdetexte"/>
                    <w:spacing w:before="60" w:after="60"/>
                    <w:rPr>
                      <w:sz w:val="20"/>
                      <w:szCs w:val="20"/>
                    </w:rPr>
                  </w:pPr>
                </w:p>
              </w:tc>
            </w:tr>
          </w:tbl>
          <w:p w14:paraId="6EBB44B3" w14:textId="77777777" w:rsidR="0086126D" w:rsidRPr="00754C80" w:rsidRDefault="0086126D" w:rsidP="00AD1C63">
            <w:pPr>
              <w:pStyle w:val="Corpsdetexte"/>
              <w:spacing w:before="60" w:after="60"/>
              <w:rPr>
                <w:sz w:val="20"/>
                <w:szCs w:val="20"/>
              </w:rPr>
            </w:pPr>
          </w:p>
        </w:tc>
      </w:tr>
    </w:tbl>
    <w:p w14:paraId="4CA37C37" w14:textId="77777777" w:rsidR="0086126D" w:rsidRPr="00754C80" w:rsidRDefault="0086126D" w:rsidP="0086126D">
      <w:pPr>
        <w:pStyle w:val="Corpsdetexte"/>
        <w:rPr>
          <w:sz w:val="20"/>
          <w:szCs w:val="20"/>
        </w:rPr>
      </w:pPr>
    </w:p>
    <w:p w14:paraId="36E138BA" w14:textId="77777777" w:rsidR="0086126D" w:rsidRPr="00754C80" w:rsidRDefault="0086126D" w:rsidP="0086126D">
      <w:pPr>
        <w:pStyle w:val="Corpsdetexte"/>
        <w:keepNext/>
        <w:rPr>
          <w:b/>
          <w:i/>
          <w:sz w:val="20"/>
          <w:szCs w:val="20"/>
          <w:u w:val="single"/>
        </w:rPr>
      </w:pPr>
      <w:r w:rsidRPr="00754C80">
        <w:rPr>
          <w:b/>
          <w:i/>
          <w:sz w:val="20"/>
          <w:szCs w:val="20"/>
          <w:u w:val="single"/>
        </w:rPr>
        <w:t xml:space="preserve">Enjeux identifiés au stade de l’étude de vulnérabilité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86126D" w:rsidRPr="00754C80" w14:paraId="26771E41" w14:textId="77777777" w:rsidTr="00AD1C63">
        <w:tc>
          <w:tcPr>
            <w:tcW w:w="9062" w:type="dxa"/>
          </w:tcPr>
          <w:p w14:paraId="7949FCE0" w14:textId="77777777" w:rsidR="0086126D" w:rsidRPr="00754C80" w:rsidRDefault="0086126D" w:rsidP="00AD1C63">
            <w:pPr>
              <w:pStyle w:val="Corpsdetexte"/>
              <w:spacing w:before="60" w:after="60"/>
              <w:rPr>
                <w:sz w:val="20"/>
                <w:szCs w:val="20"/>
              </w:rPr>
            </w:pPr>
            <w:r w:rsidRPr="00754C80">
              <w:rPr>
                <w:sz w:val="20"/>
                <w:szCs w:val="20"/>
              </w:rPr>
              <w:t>qui a identifié les enjeux suivants à proximité des installations mises à l’arrêt :</w:t>
            </w:r>
          </w:p>
        </w:tc>
      </w:tr>
      <w:tr w:rsidR="0086126D" w:rsidRPr="00754C80" w14:paraId="2B8D4B48" w14:textId="77777777" w:rsidTr="00AD1C63">
        <w:tc>
          <w:tcPr>
            <w:tcW w:w="9062" w:type="dxa"/>
          </w:tcPr>
          <w:p w14:paraId="42D06746" w14:textId="7825DA41" w:rsidR="0086126D" w:rsidRPr="00754C80" w:rsidRDefault="0086126D" w:rsidP="00AD1C63">
            <w:pPr>
              <w:pStyle w:val="Corpsdetexte"/>
              <w:spacing w:before="60" w:after="60"/>
              <w:jc w:val="left"/>
              <w:rPr>
                <w:sz w:val="20"/>
                <w:szCs w:val="20"/>
              </w:rPr>
            </w:pPr>
            <w:r w:rsidRPr="00754C80">
              <w:rPr>
                <w:sz w:val="20"/>
                <w:szCs w:val="20"/>
              </w:rPr>
              <w:t>Nombre de logements et</w:t>
            </w:r>
            <w:r w:rsidR="002F3265" w:rsidRPr="00754C80">
              <w:rPr>
                <w:sz w:val="20"/>
                <w:szCs w:val="20"/>
              </w:rPr>
              <w:t xml:space="preserve"> distance par rapport au site :</w:t>
            </w:r>
            <w:r w:rsidRPr="00754C80">
              <w:rPr>
                <w:sz w:val="20"/>
                <w:szCs w:val="20"/>
              </w:rPr>
              <w:t xml:space="preserve"> ………………………………………………………………………………</w:t>
            </w:r>
          </w:p>
          <w:p w14:paraId="4F44E8B0" w14:textId="77777777" w:rsidR="002F3265" w:rsidRPr="00754C80" w:rsidRDefault="0086126D" w:rsidP="00AD1C63">
            <w:pPr>
              <w:pStyle w:val="Corpsdetexte"/>
              <w:spacing w:before="60" w:after="60"/>
              <w:rPr>
                <w:sz w:val="20"/>
                <w:szCs w:val="20"/>
              </w:rPr>
            </w:pPr>
            <w:r w:rsidRPr="00754C80">
              <w:rPr>
                <w:sz w:val="20"/>
                <w:szCs w:val="20"/>
              </w:rPr>
              <w:t>Dénomination des ICPE tiers et distance par rapport au site :</w:t>
            </w:r>
          </w:p>
          <w:p w14:paraId="0CA192DA" w14:textId="77777777" w:rsidR="0086126D" w:rsidRPr="00754C80" w:rsidRDefault="0086126D" w:rsidP="00AD1C63">
            <w:pPr>
              <w:pStyle w:val="Corpsdetexte"/>
              <w:spacing w:before="60" w:after="60"/>
              <w:rPr>
                <w:sz w:val="20"/>
                <w:szCs w:val="20"/>
              </w:rPr>
            </w:pPr>
            <w:r w:rsidRPr="00754C80">
              <w:rPr>
                <w:sz w:val="20"/>
                <w:szCs w:val="20"/>
              </w:rPr>
              <w:t>…………………………</w:t>
            </w:r>
          </w:p>
          <w:p w14:paraId="2D8B612E" w14:textId="45B18469" w:rsidR="0086126D" w:rsidRPr="00754C80" w:rsidRDefault="0086126D" w:rsidP="00AD1C63">
            <w:pPr>
              <w:pStyle w:val="Corpsdetexte"/>
              <w:spacing w:before="60" w:after="60"/>
              <w:rPr>
                <w:sz w:val="20"/>
                <w:szCs w:val="20"/>
              </w:rPr>
            </w:pPr>
            <w:r w:rsidRPr="00754C80">
              <w:rPr>
                <w:sz w:val="20"/>
                <w:szCs w:val="20"/>
              </w:rPr>
              <w:t>Nature des activités autres et distance par rapport au site</w:t>
            </w:r>
            <w:r w:rsidR="0076212E" w:rsidRPr="00754C80">
              <w:rPr>
                <w:sz w:val="20"/>
                <w:szCs w:val="20"/>
              </w:rPr>
              <w:t> :</w:t>
            </w:r>
          </w:p>
          <w:p w14:paraId="571BED16" w14:textId="77777777" w:rsidR="0086126D" w:rsidRPr="00754C80" w:rsidRDefault="0086126D" w:rsidP="00AD1C63">
            <w:pPr>
              <w:pStyle w:val="Corpsdetexte"/>
              <w:spacing w:before="60" w:after="60"/>
              <w:rPr>
                <w:sz w:val="20"/>
                <w:szCs w:val="20"/>
              </w:rPr>
            </w:pPr>
            <w:r w:rsidRPr="00754C80">
              <w:rPr>
                <w:sz w:val="20"/>
                <w:szCs w:val="20"/>
              </w:rPr>
              <w:t>…………………………</w:t>
            </w:r>
          </w:p>
          <w:p w14:paraId="65635ADA" w14:textId="77777777" w:rsidR="0086126D" w:rsidRPr="00754C80" w:rsidRDefault="0086126D" w:rsidP="00AD1C63">
            <w:pPr>
              <w:pStyle w:val="Corpsdetexte"/>
              <w:spacing w:before="60" w:after="60"/>
              <w:rPr>
                <w:sz w:val="20"/>
                <w:szCs w:val="20"/>
              </w:rPr>
            </w:pPr>
            <w:r w:rsidRPr="00754C80">
              <w:rPr>
                <w:sz w:val="20"/>
                <w:szCs w:val="20"/>
              </w:rPr>
              <w:t>Profondeur et nature de la nappe : …………………………</w:t>
            </w:r>
          </w:p>
          <w:p w14:paraId="40D51D9C" w14:textId="77777777" w:rsidR="002F3265" w:rsidRPr="00754C80" w:rsidRDefault="0086126D" w:rsidP="00AD1C63">
            <w:pPr>
              <w:pStyle w:val="Corpsdetexte"/>
              <w:spacing w:before="60" w:after="60"/>
              <w:rPr>
                <w:sz w:val="20"/>
                <w:szCs w:val="20"/>
              </w:rPr>
            </w:pPr>
            <w:r w:rsidRPr="00754C80">
              <w:rPr>
                <w:sz w:val="20"/>
                <w:szCs w:val="20"/>
              </w:rPr>
              <w:t>Usages des eaux souterraines et superficielles identifiés</w:t>
            </w:r>
            <w:r w:rsidR="0076212E" w:rsidRPr="00754C80">
              <w:rPr>
                <w:sz w:val="20"/>
                <w:szCs w:val="20"/>
              </w:rPr>
              <w:t> :</w:t>
            </w:r>
          </w:p>
          <w:p w14:paraId="2FA152AF" w14:textId="4ADDB3C7" w:rsidR="0086126D" w:rsidRPr="00754C80" w:rsidRDefault="0086126D" w:rsidP="00AD1C63">
            <w:pPr>
              <w:pStyle w:val="Corpsdetexte"/>
              <w:spacing w:before="60" w:after="60"/>
              <w:rPr>
                <w:sz w:val="20"/>
                <w:szCs w:val="20"/>
              </w:rPr>
            </w:pPr>
            <w:r w:rsidRPr="00754C80">
              <w:rPr>
                <w:sz w:val="20"/>
                <w:szCs w:val="20"/>
              </w:rPr>
              <w:t>……………………………………………………</w:t>
            </w:r>
          </w:p>
          <w:p w14:paraId="40BCF199" w14:textId="6FD0D0F5" w:rsidR="0086126D" w:rsidRPr="00754C80" w:rsidRDefault="0086126D" w:rsidP="00DE48D3">
            <w:pPr>
              <w:pStyle w:val="Corpsdetexte"/>
              <w:spacing w:before="60" w:after="60"/>
              <w:rPr>
                <w:sz w:val="20"/>
                <w:szCs w:val="20"/>
              </w:rPr>
            </w:pPr>
            <w:r w:rsidRPr="00754C80">
              <w:rPr>
                <w:sz w:val="20"/>
                <w:szCs w:val="20"/>
              </w:rPr>
              <w:t xml:space="preserve">Autres enjeux </w:t>
            </w:r>
            <w:r w:rsidR="00DE48D3" w:rsidRPr="00754C80">
              <w:rPr>
                <w:sz w:val="20"/>
                <w:szCs w:val="20"/>
              </w:rPr>
              <w:t>notables</w:t>
            </w:r>
            <w:r w:rsidR="00DE48D3" w:rsidRPr="00754C80">
              <w:rPr>
                <w:sz w:val="20"/>
                <w:szCs w:val="20"/>
                <w:vertAlign w:val="superscript"/>
              </w:rPr>
              <w:t>5</w:t>
            </w:r>
            <w:r w:rsidR="00DE48D3" w:rsidRPr="00754C80">
              <w:rPr>
                <w:sz w:val="20"/>
                <w:szCs w:val="20"/>
              </w:rPr>
              <w:t> </w:t>
            </w:r>
            <w:r w:rsidRPr="00754C80">
              <w:rPr>
                <w:sz w:val="20"/>
                <w:szCs w:val="20"/>
              </w:rPr>
              <w:t>: …………………………</w:t>
            </w:r>
          </w:p>
        </w:tc>
      </w:tr>
      <w:tr w:rsidR="004736BC" w:rsidRPr="00754C80" w14:paraId="1879EE5B" w14:textId="77777777" w:rsidTr="004736BC">
        <w:tc>
          <w:tcPr>
            <w:tcW w:w="9062" w:type="dxa"/>
            <w:tcBorders>
              <w:top w:val="single" w:sz="4" w:space="0" w:color="auto"/>
              <w:left w:val="single" w:sz="4" w:space="0" w:color="auto"/>
              <w:bottom w:val="single" w:sz="4" w:space="0" w:color="auto"/>
              <w:right w:val="single" w:sz="4" w:space="0" w:color="auto"/>
            </w:tcBorders>
          </w:tcPr>
          <w:p w14:paraId="253A6192" w14:textId="038EA93C" w:rsidR="004736BC" w:rsidRPr="00754C80" w:rsidRDefault="004736BC" w:rsidP="004736BC">
            <w:pPr>
              <w:pStyle w:val="Corpsdetexte"/>
              <w:spacing w:before="60" w:after="60"/>
              <w:jc w:val="left"/>
              <w:rPr>
                <w:sz w:val="20"/>
                <w:szCs w:val="20"/>
              </w:rPr>
            </w:pPr>
            <w:r w:rsidRPr="00754C80">
              <w:rPr>
                <w:sz w:val="20"/>
                <w:szCs w:val="20"/>
              </w:rPr>
              <w:t>Référence du mémoire de mise en sécurité :</w:t>
            </w:r>
          </w:p>
          <w:p w14:paraId="4BBDE598" w14:textId="77777777" w:rsidR="004736BC" w:rsidRPr="00754C80" w:rsidRDefault="004736BC" w:rsidP="004736BC">
            <w:pPr>
              <w:pStyle w:val="Corpsdetexte"/>
              <w:spacing w:before="60" w:after="60"/>
              <w:jc w:val="left"/>
              <w:rPr>
                <w:sz w:val="20"/>
                <w:szCs w:val="20"/>
              </w:rPr>
            </w:pPr>
            <w:r w:rsidRPr="00754C80">
              <w:rPr>
                <w:sz w:val="20"/>
                <w:szCs w:val="20"/>
              </w:rPr>
              <w:t>Nom du document :</w:t>
            </w:r>
          </w:p>
          <w:p w14:paraId="4F1DE3F7" w14:textId="77777777" w:rsidR="004736BC" w:rsidRPr="00754C80" w:rsidRDefault="004736BC" w:rsidP="004736BC">
            <w:pPr>
              <w:pStyle w:val="Corpsdetexte"/>
              <w:spacing w:before="60" w:after="60"/>
              <w:jc w:val="left"/>
              <w:rPr>
                <w:sz w:val="20"/>
                <w:szCs w:val="20"/>
              </w:rPr>
            </w:pPr>
            <w:r w:rsidRPr="00754C80">
              <w:rPr>
                <w:sz w:val="20"/>
                <w:szCs w:val="20"/>
              </w:rPr>
              <w:t>Date :</w:t>
            </w:r>
          </w:p>
          <w:p w14:paraId="48BF5C36" w14:textId="77777777" w:rsidR="004736BC" w:rsidRPr="00754C80" w:rsidRDefault="004736BC" w:rsidP="004736BC">
            <w:pPr>
              <w:pStyle w:val="Corpsdetexte"/>
              <w:spacing w:before="60" w:after="60"/>
              <w:jc w:val="left"/>
              <w:rPr>
                <w:sz w:val="20"/>
                <w:szCs w:val="20"/>
              </w:rPr>
            </w:pPr>
            <w:r w:rsidRPr="00754C80">
              <w:rPr>
                <w:sz w:val="20"/>
                <w:szCs w:val="20"/>
              </w:rPr>
              <w:t>Version :</w:t>
            </w:r>
          </w:p>
          <w:p w14:paraId="70416984" w14:textId="77777777" w:rsidR="004736BC" w:rsidRPr="00754C80" w:rsidRDefault="004736BC" w:rsidP="004736BC">
            <w:pPr>
              <w:pStyle w:val="Corpsdetexte"/>
              <w:spacing w:before="60" w:after="60"/>
              <w:jc w:val="left"/>
              <w:rPr>
                <w:sz w:val="20"/>
                <w:szCs w:val="20"/>
              </w:rPr>
            </w:pPr>
            <w:r w:rsidRPr="00754C80">
              <w:rPr>
                <w:sz w:val="20"/>
                <w:szCs w:val="20"/>
              </w:rPr>
              <w:t>Rédigé par :</w:t>
            </w:r>
          </w:p>
        </w:tc>
      </w:tr>
    </w:tbl>
    <w:p w14:paraId="668DD4AF" w14:textId="77777777" w:rsidR="0086126D" w:rsidRPr="00754C80" w:rsidRDefault="0086126D" w:rsidP="0086126D">
      <w:pPr>
        <w:pStyle w:val="Corpsdetexte"/>
        <w:rPr>
          <w:sz w:val="20"/>
          <w:szCs w:val="20"/>
        </w:rPr>
      </w:pPr>
    </w:p>
    <w:p w14:paraId="6A251B02" w14:textId="77777777" w:rsidR="0086126D" w:rsidRPr="00754C80" w:rsidRDefault="0086126D" w:rsidP="0086126D">
      <w:pPr>
        <w:pStyle w:val="Corpsdetexte"/>
        <w:rPr>
          <w:b/>
          <w:i/>
          <w:sz w:val="20"/>
          <w:szCs w:val="20"/>
          <w:u w:val="single"/>
        </w:rPr>
      </w:pPr>
      <w:r w:rsidRPr="00754C80">
        <w:rPr>
          <w:b/>
          <w:i/>
          <w:sz w:val="20"/>
          <w:szCs w:val="20"/>
          <w:u w:val="single"/>
        </w:rPr>
        <w:t>Conclusions relatives à la prestation garantissant la mise en œuvre des mesures de mise en sécurité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86126D" w:rsidRPr="00754C80" w14:paraId="46870BDA" w14:textId="77777777" w:rsidTr="00AD1C63">
        <w:tc>
          <w:tcPr>
            <w:tcW w:w="9062" w:type="dxa"/>
          </w:tcPr>
          <w:p w14:paraId="2C8A08F9" w14:textId="77777777" w:rsidR="0086126D" w:rsidRPr="00754C80" w:rsidRDefault="0086126D" w:rsidP="00AD1C63">
            <w:pPr>
              <w:pStyle w:val="Corpsdetexte"/>
              <w:spacing w:before="60" w:after="60"/>
              <w:rPr>
                <w:sz w:val="20"/>
                <w:szCs w:val="20"/>
              </w:rPr>
            </w:pPr>
            <w:r w:rsidRPr="00754C80">
              <w:rPr>
                <w:sz w:val="20"/>
                <w:szCs w:val="20"/>
              </w:rPr>
              <w:t>Atteste, sans réserve, que l’exploitant a mis en œuvre les mesures de mise en sécurité de l’ensemble des installations mises à l’arrêt définitif sur son site, conformément à l’article R. 512-75-1 du code de l’environnement.</w:t>
            </w:r>
          </w:p>
        </w:tc>
      </w:tr>
      <w:tr w:rsidR="0086126D" w:rsidRPr="00754C80" w14:paraId="6C660A40" w14:textId="77777777" w:rsidTr="00AD1C63">
        <w:tc>
          <w:tcPr>
            <w:tcW w:w="9062" w:type="dxa"/>
          </w:tcPr>
          <w:p w14:paraId="45DE8A67" w14:textId="77777777" w:rsidR="0086126D" w:rsidRPr="00754C80" w:rsidRDefault="0086126D" w:rsidP="00AD1C63">
            <w:pPr>
              <w:pStyle w:val="Corpsdetexte"/>
              <w:spacing w:before="60" w:after="60"/>
              <w:rPr>
                <w:sz w:val="20"/>
                <w:szCs w:val="20"/>
              </w:rPr>
            </w:pPr>
            <w:r w:rsidRPr="00754C80">
              <w:rPr>
                <w:sz w:val="20"/>
                <w:szCs w:val="20"/>
              </w:rPr>
              <w:t>Quantité de produits ou déchets toxiques ou cancérogènes évacués :</w:t>
            </w:r>
          </w:p>
          <w:p w14:paraId="057073F4" w14:textId="77777777" w:rsidR="0086126D" w:rsidRPr="00754C80" w:rsidRDefault="0086126D" w:rsidP="00AD1C63">
            <w:pPr>
              <w:pStyle w:val="Corpsdetexte"/>
              <w:spacing w:before="60" w:after="60"/>
              <w:rPr>
                <w:sz w:val="20"/>
                <w:szCs w:val="20"/>
              </w:rPr>
            </w:pPr>
            <w:r w:rsidRPr="00754C80">
              <w:rPr>
                <w:sz w:val="20"/>
                <w:szCs w:val="20"/>
              </w:rPr>
              <w:t>……………………………………………………</w:t>
            </w:r>
          </w:p>
          <w:p w14:paraId="461D05A6" w14:textId="77777777" w:rsidR="0086126D" w:rsidRPr="00754C80" w:rsidRDefault="0086126D" w:rsidP="00AD1C63">
            <w:pPr>
              <w:pStyle w:val="Corpsdetexte"/>
              <w:spacing w:before="60" w:after="60"/>
              <w:rPr>
                <w:sz w:val="20"/>
                <w:szCs w:val="20"/>
              </w:rPr>
            </w:pPr>
            <w:r w:rsidRPr="00754C80">
              <w:rPr>
                <w:sz w:val="20"/>
                <w:szCs w:val="20"/>
              </w:rPr>
              <w:t>Quantité de produits ou déchets écotoxiques évacués :</w:t>
            </w:r>
          </w:p>
          <w:p w14:paraId="626E7902" w14:textId="77777777" w:rsidR="0086126D" w:rsidRPr="00754C80" w:rsidRDefault="0086126D" w:rsidP="00AD1C63">
            <w:pPr>
              <w:pStyle w:val="Corpsdetexte"/>
              <w:spacing w:before="60" w:after="60"/>
              <w:rPr>
                <w:sz w:val="20"/>
                <w:szCs w:val="20"/>
              </w:rPr>
            </w:pPr>
            <w:r w:rsidRPr="00754C80">
              <w:rPr>
                <w:sz w:val="20"/>
                <w:szCs w:val="20"/>
              </w:rPr>
              <w:t>……………………………………………………</w:t>
            </w:r>
          </w:p>
          <w:p w14:paraId="43253B69" w14:textId="77777777" w:rsidR="0086126D" w:rsidRPr="00754C80" w:rsidRDefault="0086126D" w:rsidP="00AD1C63">
            <w:pPr>
              <w:pStyle w:val="Corpsdetexte"/>
              <w:spacing w:before="60" w:after="60"/>
              <w:rPr>
                <w:sz w:val="20"/>
                <w:szCs w:val="20"/>
              </w:rPr>
            </w:pPr>
            <w:r w:rsidRPr="00754C80">
              <w:rPr>
                <w:sz w:val="20"/>
                <w:szCs w:val="20"/>
              </w:rPr>
              <w:t>Quantité de produits ou déchets inflammables, comburants ou explosifs évacués :</w:t>
            </w:r>
          </w:p>
          <w:p w14:paraId="06650463" w14:textId="77777777" w:rsidR="0086126D" w:rsidRPr="00754C80" w:rsidRDefault="0086126D" w:rsidP="00AD1C63">
            <w:pPr>
              <w:pStyle w:val="Corpsdetexte"/>
              <w:spacing w:before="60" w:after="60"/>
              <w:rPr>
                <w:sz w:val="20"/>
                <w:szCs w:val="20"/>
              </w:rPr>
            </w:pPr>
            <w:r w:rsidRPr="00754C80">
              <w:rPr>
                <w:sz w:val="20"/>
                <w:szCs w:val="20"/>
              </w:rPr>
              <w:t>……………………………………………………</w:t>
            </w:r>
          </w:p>
        </w:tc>
      </w:tr>
      <w:tr w:rsidR="0086126D" w:rsidRPr="00754C80" w14:paraId="064AE95B" w14:textId="77777777" w:rsidTr="00AD1C63">
        <w:tc>
          <w:tcPr>
            <w:tcW w:w="9062" w:type="dxa"/>
          </w:tcPr>
          <w:p w14:paraId="21A4339C" w14:textId="77777777" w:rsidR="0086126D" w:rsidRPr="00754C80" w:rsidRDefault="0086126D" w:rsidP="00AD1C63">
            <w:pPr>
              <w:pStyle w:val="Corpsdetexte"/>
              <w:spacing w:before="60" w:after="60"/>
              <w:rPr>
                <w:sz w:val="20"/>
                <w:szCs w:val="20"/>
              </w:rPr>
            </w:pPr>
            <w:r w:rsidRPr="00754C80">
              <w:rPr>
                <w:sz w:val="20"/>
                <w:szCs w:val="20"/>
              </w:rPr>
              <w:t>Principales dispositions de limitation des accès mises en œuvre :</w:t>
            </w:r>
          </w:p>
          <w:p w14:paraId="335CB2FA" w14:textId="77777777" w:rsidR="0086126D" w:rsidRPr="00754C80" w:rsidRDefault="0086126D" w:rsidP="00AD1C63">
            <w:pPr>
              <w:pStyle w:val="Corpsdetexte"/>
              <w:spacing w:before="60" w:after="60"/>
              <w:rPr>
                <w:sz w:val="20"/>
                <w:szCs w:val="20"/>
              </w:rPr>
            </w:pPr>
            <w:r w:rsidRPr="00754C80">
              <w:rPr>
                <w:sz w:val="20"/>
                <w:szCs w:val="20"/>
              </w:rPr>
              <w:t>……………………………………………………</w:t>
            </w:r>
          </w:p>
        </w:tc>
      </w:tr>
      <w:tr w:rsidR="0086126D" w:rsidRPr="00754C80" w14:paraId="2055C906" w14:textId="77777777" w:rsidTr="00AD1C63">
        <w:tc>
          <w:tcPr>
            <w:tcW w:w="9062" w:type="dxa"/>
          </w:tcPr>
          <w:p w14:paraId="02E6F4F2" w14:textId="77777777" w:rsidR="0086126D" w:rsidRPr="00754C80" w:rsidRDefault="0086126D" w:rsidP="00AD1C63">
            <w:pPr>
              <w:pStyle w:val="Corpsdetexte"/>
              <w:spacing w:before="60" w:after="60"/>
              <w:rPr>
                <w:sz w:val="20"/>
                <w:szCs w:val="20"/>
              </w:rPr>
            </w:pPr>
            <w:r w:rsidRPr="00754C80">
              <w:rPr>
                <w:sz w:val="20"/>
                <w:szCs w:val="20"/>
              </w:rPr>
              <w:t>En cas mise en place d’une surveillance, substances justifiant cette surveillance :</w:t>
            </w:r>
          </w:p>
          <w:p w14:paraId="714F93D2" w14:textId="77777777" w:rsidR="0086126D" w:rsidRPr="00754C80" w:rsidRDefault="0086126D" w:rsidP="00AD1C63">
            <w:pPr>
              <w:pStyle w:val="Corpsdetexte"/>
              <w:spacing w:before="60" w:after="60"/>
              <w:rPr>
                <w:sz w:val="20"/>
                <w:szCs w:val="20"/>
              </w:rPr>
            </w:pPr>
            <w:r w:rsidRPr="00754C80">
              <w:rPr>
                <w:sz w:val="20"/>
                <w:szCs w:val="20"/>
              </w:rPr>
              <w:t>……………………………………………………</w:t>
            </w:r>
          </w:p>
          <w:p w14:paraId="14E6CA11" w14:textId="77777777" w:rsidR="0086126D" w:rsidRPr="00754C80" w:rsidRDefault="0086126D" w:rsidP="00AD1C63">
            <w:pPr>
              <w:pStyle w:val="Corpsdetexte"/>
              <w:spacing w:before="60" w:after="60"/>
              <w:rPr>
                <w:sz w:val="20"/>
                <w:szCs w:val="20"/>
              </w:rPr>
            </w:pPr>
            <w:r w:rsidRPr="00754C80">
              <w:rPr>
                <w:sz w:val="20"/>
                <w:szCs w:val="20"/>
              </w:rPr>
              <w:t>Milieux concernés par la surveillance :</w:t>
            </w:r>
          </w:p>
          <w:p w14:paraId="74E2B26F" w14:textId="77777777" w:rsidR="0086126D" w:rsidRPr="00754C80" w:rsidRDefault="0086126D" w:rsidP="00AD1C63">
            <w:pPr>
              <w:pStyle w:val="Corpsdetexte"/>
              <w:spacing w:before="60" w:after="60"/>
              <w:rPr>
                <w:sz w:val="20"/>
                <w:szCs w:val="20"/>
              </w:rPr>
            </w:pPr>
            <w:r w:rsidRPr="00754C80">
              <w:rPr>
                <w:sz w:val="20"/>
                <w:szCs w:val="20"/>
              </w:rPr>
              <w:t>……………………………………………………</w:t>
            </w:r>
          </w:p>
          <w:p w14:paraId="37E4385F" w14:textId="77777777" w:rsidR="0086126D" w:rsidRPr="00754C80" w:rsidRDefault="0086126D" w:rsidP="00AD1C63">
            <w:pPr>
              <w:pStyle w:val="Corpsdetexte"/>
              <w:spacing w:before="60" w:after="60"/>
              <w:rPr>
                <w:sz w:val="20"/>
                <w:szCs w:val="20"/>
              </w:rPr>
            </w:pPr>
            <w:r w:rsidRPr="00754C80">
              <w:rPr>
                <w:sz w:val="20"/>
                <w:szCs w:val="20"/>
              </w:rPr>
              <w:t xml:space="preserve">Fréquence de la surveillance : </w:t>
            </w:r>
          </w:p>
          <w:p w14:paraId="49536BA7" w14:textId="77777777" w:rsidR="0086126D" w:rsidRPr="00754C80" w:rsidRDefault="0086126D" w:rsidP="00AD1C63">
            <w:pPr>
              <w:pStyle w:val="Corpsdetexte"/>
              <w:spacing w:before="60" w:after="60"/>
              <w:rPr>
                <w:sz w:val="20"/>
                <w:szCs w:val="20"/>
              </w:rPr>
            </w:pPr>
            <w:r w:rsidRPr="00754C80">
              <w:rPr>
                <w:sz w:val="20"/>
                <w:szCs w:val="20"/>
              </w:rPr>
              <w:t>……………………………………………………</w:t>
            </w:r>
          </w:p>
        </w:tc>
      </w:tr>
      <w:tr w:rsidR="0086126D" w:rsidRPr="00754C80" w14:paraId="5C78E979" w14:textId="77777777" w:rsidTr="00AD1C63">
        <w:tc>
          <w:tcPr>
            <w:tcW w:w="9062" w:type="dxa"/>
          </w:tcPr>
          <w:p w14:paraId="160DBF7A" w14:textId="6C1FC104" w:rsidR="0086126D" w:rsidRPr="00754C80" w:rsidRDefault="0086126D" w:rsidP="00AD1C63">
            <w:pPr>
              <w:pStyle w:val="Corpsdetexte"/>
              <w:spacing w:before="60" w:after="60"/>
              <w:rPr>
                <w:sz w:val="20"/>
                <w:szCs w:val="20"/>
              </w:rPr>
            </w:pPr>
            <w:r w:rsidRPr="00754C80">
              <w:rPr>
                <w:sz w:val="20"/>
                <w:szCs w:val="20"/>
              </w:rPr>
              <w:t>En cas d’incompatibilités entre les enjeux et la qualité des milieux identifiée</w:t>
            </w:r>
            <w:r w:rsidR="00F400CE" w:rsidRPr="00754C80">
              <w:rPr>
                <w:sz w:val="20"/>
                <w:szCs w:val="20"/>
              </w:rPr>
              <w:t>s</w:t>
            </w:r>
            <w:r w:rsidRPr="00754C80">
              <w:rPr>
                <w:sz w:val="20"/>
                <w:szCs w:val="20"/>
              </w:rPr>
              <w:t xml:space="preserve"> préalablement à la mise en</w:t>
            </w:r>
            <w:r w:rsidR="00F400CE" w:rsidRPr="00754C80">
              <w:rPr>
                <w:sz w:val="20"/>
                <w:szCs w:val="20"/>
              </w:rPr>
              <w:t xml:space="preserve"> œuvre des mesures de mise en</w:t>
            </w:r>
            <w:r w:rsidRPr="00754C80">
              <w:rPr>
                <w:sz w:val="20"/>
                <w:szCs w:val="20"/>
              </w:rPr>
              <w:t xml:space="preserve"> sécurité, nature de ces incompatibilités :</w:t>
            </w:r>
          </w:p>
          <w:p w14:paraId="28776C0F" w14:textId="77777777" w:rsidR="0086126D" w:rsidRPr="00754C80" w:rsidRDefault="0086126D" w:rsidP="00AD1C63">
            <w:pPr>
              <w:pStyle w:val="Corpsdetexte"/>
              <w:spacing w:before="60" w:after="60"/>
              <w:rPr>
                <w:sz w:val="20"/>
                <w:szCs w:val="20"/>
              </w:rPr>
            </w:pPr>
            <w:r w:rsidRPr="00754C80">
              <w:rPr>
                <w:sz w:val="20"/>
                <w:szCs w:val="20"/>
              </w:rPr>
              <w:t>……………………………………………………</w:t>
            </w:r>
          </w:p>
          <w:p w14:paraId="087952E5" w14:textId="77777777" w:rsidR="0086126D" w:rsidRPr="00754C80" w:rsidRDefault="0086126D" w:rsidP="00AD1C63">
            <w:pPr>
              <w:pStyle w:val="Corpsdetexte"/>
              <w:spacing w:before="60" w:after="60"/>
              <w:rPr>
                <w:sz w:val="20"/>
                <w:szCs w:val="20"/>
              </w:rPr>
            </w:pPr>
            <w:r w:rsidRPr="00754C80">
              <w:rPr>
                <w:sz w:val="20"/>
                <w:szCs w:val="20"/>
              </w:rPr>
              <w:t>Mesures de gestion ou restrictions mises en œuvre pour remédier à cette incompatibilité :</w:t>
            </w:r>
          </w:p>
          <w:p w14:paraId="316DCDB2" w14:textId="77777777" w:rsidR="0086126D" w:rsidRPr="00754C80" w:rsidRDefault="0086126D" w:rsidP="00AD1C63">
            <w:pPr>
              <w:pStyle w:val="Corpsdetexte"/>
              <w:spacing w:before="60" w:after="60"/>
              <w:rPr>
                <w:sz w:val="20"/>
                <w:szCs w:val="20"/>
              </w:rPr>
            </w:pPr>
            <w:r w:rsidRPr="00754C80">
              <w:rPr>
                <w:sz w:val="20"/>
                <w:szCs w:val="20"/>
              </w:rPr>
              <w:t xml:space="preserve"> ……………………………………………………</w:t>
            </w:r>
          </w:p>
        </w:tc>
      </w:tr>
      <w:tr w:rsidR="0086126D" w:rsidRPr="00754C80" w14:paraId="05D5E583" w14:textId="77777777" w:rsidTr="00AD1C63">
        <w:tc>
          <w:tcPr>
            <w:tcW w:w="9062" w:type="dxa"/>
          </w:tcPr>
          <w:p w14:paraId="25A1AF8F" w14:textId="02BAA243" w:rsidR="0086126D" w:rsidRPr="00754C80" w:rsidRDefault="006543AF" w:rsidP="00AD1C63">
            <w:pPr>
              <w:pStyle w:val="Corpsdetexte"/>
              <w:spacing w:before="60" w:after="60"/>
              <w:rPr>
                <w:sz w:val="20"/>
                <w:szCs w:val="20"/>
              </w:rPr>
            </w:pPr>
            <w:r w:rsidRPr="00754C80">
              <w:rPr>
                <w:sz w:val="20"/>
                <w:szCs w:val="20"/>
              </w:rPr>
              <w:t>Éventuels</w:t>
            </w:r>
            <w:r w:rsidR="0086126D" w:rsidRPr="00754C80">
              <w:rPr>
                <w:sz w:val="20"/>
                <w:szCs w:val="20"/>
              </w:rPr>
              <w:t xml:space="preserve"> écarts par rapport aux mesures envisagées par l’exploitant au stade de la notification de mise à l’arrêt prévue à l’article R. 512-3-1, R. 512-46-25 ou R. 512-66-1, et justifications le cas échéant :</w:t>
            </w:r>
          </w:p>
          <w:p w14:paraId="07476522" w14:textId="77777777" w:rsidR="0086126D" w:rsidRPr="00754C80" w:rsidRDefault="0086126D" w:rsidP="00AD1C63">
            <w:pPr>
              <w:pStyle w:val="Corpsdetexte"/>
              <w:spacing w:before="60" w:after="60"/>
              <w:rPr>
                <w:sz w:val="20"/>
                <w:szCs w:val="20"/>
              </w:rPr>
            </w:pPr>
            <w:r w:rsidRPr="00754C80">
              <w:rPr>
                <w:sz w:val="20"/>
                <w:szCs w:val="20"/>
              </w:rPr>
              <w:t xml:space="preserve"> ……………………………………………………</w:t>
            </w:r>
          </w:p>
          <w:p w14:paraId="1DC7ACC2" w14:textId="77777777" w:rsidR="00745C48" w:rsidRPr="00754C80" w:rsidRDefault="00745C48" w:rsidP="00AD1C63">
            <w:pPr>
              <w:pStyle w:val="Corpsdetexte"/>
              <w:spacing w:before="60" w:after="60"/>
              <w:rPr>
                <w:sz w:val="20"/>
                <w:szCs w:val="20"/>
              </w:rPr>
            </w:pPr>
            <w:r w:rsidRPr="00754C80">
              <w:rPr>
                <w:sz w:val="20"/>
                <w:szCs w:val="20"/>
              </w:rPr>
              <w:t>Date de fin de la mise en œuvre des mesures de mise en sécurité :</w:t>
            </w:r>
          </w:p>
          <w:p w14:paraId="46D8CA4E" w14:textId="7991A58F" w:rsidR="00745C48" w:rsidRPr="00754C80" w:rsidRDefault="00745C48" w:rsidP="00AD1C63">
            <w:pPr>
              <w:pStyle w:val="Corpsdetexte"/>
              <w:spacing w:before="60" w:after="60"/>
              <w:rPr>
                <w:sz w:val="20"/>
                <w:szCs w:val="20"/>
              </w:rPr>
            </w:pPr>
            <w:r w:rsidRPr="00754C80">
              <w:rPr>
                <w:sz w:val="20"/>
                <w:szCs w:val="20"/>
              </w:rPr>
              <w:t>……………………………………………………</w:t>
            </w:r>
          </w:p>
        </w:tc>
      </w:tr>
      <w:tr w:rsidR="0086126D" w:rsidRPr="00754C80" w14:paraId="1A4064F1" w14:textId="77777777" w:rsidTr="00AD1C63">
        <w:tc>
          <w:tcPr>
            <w:tcW w:w="9062" w:type="dxa"/>
          </w:tcPr>
          <w:p w14:paraId="79D27787" w14:textId="0AE8E480" w:rsidR="0086126D" w:rsidRPr="00754C80" w:rsidRDefault="0086126D" w:rsidP="00DE48D3">
            <w:pPr>
              <w:pStyle w:val="Corpsdetexte"/>
              <w:spacing w:before="60" w:after="60"/>
              <w:rPr>
                <w:sz w:val="20"/>
                <w:szCs w:val="20"/>
              </w:rPr>
            </w:pPr>
            <w:r w:rsidRPr="00754C80">
              <w:rPr>
                <w:sz w:val="20"/>
                <w:szCs w:val="20"/>
              </w:rPr>
              <w:t xml:space="preserve">Éventuelles observations </w:t>
            </w:r>
            <w:r w:rsidR="00DE48D3" w:rsidRPr="00754C80">
              <w:rPr>
                <w:sz w:val="20"/>
                <w:szCs w:val="20"/>
              </w:rPr>
              <w:t>mineures</w:t>
            </w:r>
            <w:r w:rsidR="00DE48D3" w:rsidRPr="00754C80">
              <w:rPr>
                <w:sz w:val="20"/>
                <w:szCs w:val="20"/>
                <w:vertAlign w:val="superscript"/>
              </w:rPr>
              <w:t>6</w:t>
            </w:r>
            <w:r w:rsidR="00DE48D3" w:rsidRPr="00754C80">
              <w:rPr>
                <w:sz w:val="20"/>
                <w:szCs w:val="20"/>
              </w:rPr>
              <w:t> </w:t>
            </w:r>
            <w:r w:rsidRPr="00754C80">
              <w:rPr>
                <w:sz w:val="20"/>
                <w:szCs w:val="20"/>
              </w:rPr>
              <w:t>: ……………………………………………………</w:t>
            </w:r>
            <w:r w:rsidR="00CF783B" w:rsidRPr="00754C80">
              <w:rPr>
                <w:sz w:val="20"/>
                <w:szCs w:val="20"/>
              </w:rPr>
              <w:t>……………………...</w:t>
            </w:r>
          </w:p>
        </w:tc>
      </w:tr>
    </w:tbl>
    <w:p w14:paraId="726253EE" w14:textId="77777777" w:rsidR="00CF783B" w:rsidRPr="00754C80" w:rsidRDefault="00CF783B" w:rsidP="0086126D">
      <w:pPr>
        <w:pStyle w:val="Corpsdetexte"/>
        <w:rPr>
          <w:sz w:val="20"/>
          <w:szCs w:val="20"/>
        </w:rPr>
      </w:pPr>
    </w:p>
    <w:p w14:paraId="336D1E6F" w14:textId="1EF9DB64" w:rsidR="0086126D" w:rsidRPr="00754C80" w:rsidRDefault="0086126D" w:rsidP="0086126D">
      <w:pPr>
        <w:pStyle w:val="Corpsdetexte"/>
        <w:rPr>
          <w:sz w:val="20"/>
          <w:szCs w:val="20"/>
        </w:rPr>
      </w:pPr>
      <w:r w:rsidRPr="00754C80">
        <w:rPr>
          <w:sz w:val="20"/>
          <w:szCs w:val="20"/>
        </w:rPr>
        <w:t>Nom du signataire de l’attestation : …………………………</w:t>
      </w:r>
    </w:p>
    <w:p w14:paraId="7C355A98" w14:textId="77777777" w:rsidR="0086126D" w:rsidRPr="00754C80" w:rsidRDefault="0086126D" w:rsidP="0086126D">
      <w:pPr>
        <w:pStyle w:val="Corpsdetexte"/>
        <w:rPr>
          <w:sz w:val="20"/>
          <w:szCs w:val="20"/>
        </w:rPr>
      </w:pPr>
      <w:r w:rsidRPr="00754C80">
        <w:rPr>
          <w:sz w:val="20"/>
          <w:szCs w:val="20"/>
        </w:rPr>
        <w:t>Le …………………………, à …………………………</w:t>
      </w:r>
    </w:p>
    <w:p w14:paraId="52C5DAF8" w14:textId="77777777" w:rsidR="0086126D" w:rsidRPr="00754C80" w:rsidRDefault="0086126D" w:rsidP="0086126D">
      <w:pPr>
        <w:pStyle w:val="Corpsdetexte"/>
        <w:rPr>
          <w:sz w:val="20"/>
          <w:szCs w:val="20"/>
        </w:rPr>
      </w:pPr>
    </w:p>
    <w:p w14:paraId="0B6E31D1" w14:textId="2920EC48" w:rsidR="0086126D" w:rsidRPr="00754C80" w:rsidRDefault="0086126D" w:rsidP="0086126D">
      <w:pPr>
        <w:pStyle w:val="Corpsdetexte"/>
        <w:rPr>
          <w:sz w:val="20"/>
          <w:szCs w:val="20"/>
        </w:rPr>
      </w:pPr>
      <w:r w:rsidRPr="00754C80">
        <w:rPr>
          <w:sz w:val="20"/>
          <w:szCs w:val="20"/>
        </w:rPr>
        <w:t>Signature et cachet :</w:t>
      </w:r>
    </w:p>
    <w:p w14:paraId="6F15585A" w14:textId="20EB5881" w:rsidR="00CF783B" w:rsidRPr="00754C80" w:rsidRDefault="00CF783B" w:rsidP="0086126D">
      <w:pPr>
        <w:pStyle w:val="Corpsdetexte"/>
        <w:rPr>
          <w:sz w:val="20"/>
          <w:szCs w:val="20"/>
        </w:rPr>
      </w:pPr>
    </w:p>
    <w:p w14:paraId="775C5EE5" w14:textId="77777777" w:rsidR="00CF783B" w:rsidRPr="00754C80" w:rsidRDefault="00CF783B" w:rsidP="00CF783B">
      <w:pPr>
        <w:pStyle w:val="Corpsdetexte"/>
        <w:rPr>
          <w:sz w:val="20"/>
          <w:szCs w:val="20"/>
        </w:rPr>
      </w:pPr>
      <w:r w:rsidRPr="00754C80">
        <w:rPr>
          <w:sz w:val="20"/>
          <w:szCs w:val="20"/>
        </w:rPr>
        <w:t>Notes relatives à l’attestation</w:t>
      </w:r>
    </w:p>
    <w:p w14:paraId="391950AB" w14:textId="4A265090" w:rsidR="00CF783B" w:rsidRPr="00754C80" w:rsidRDefault="00DE48D3" w:rsidP="00CF783B">
      <w:pPr>
        <w:pStyle w:val="Notedefin"/>
        <w:tabs>
          <w:tab w:val="left" w:pos="284"/>
        </w:tabs>
        <w:spacing w:before="60" w:after="0"/>
        <w:ind w:left="284" w:hanging="284"/>
      </w:pPr>
      <w:r w:rsidRPr="00754C80">
        <w:rPr>
          <w:rStyle w:val="Caractresdenotedefin"/>
          <w:i/>
          <w:sz w:val="16"/>
          <w:szCs w:val="16"/>
          <w:vertAlign w:val="baseline"/>
        </w:rPr>
        <w:t>1</w:t>
      </w:r>
      <w:r w:rsidR="00CF783B" w:rsidRPr="00754C80">
        <w:rPr>
          <w:rStyle w:val="Caractresdenotedefin"/>
          <w:i/>
          <w:sz w:val="16"/>
          <w:szCs w:val="16"/>
          <w:vertAlign w:val="baseline"/>
        </w:rPr>
        <w:tab/>
        <w:t>Système informatique pour le répertoire des entreprises sur le territoire (obligatoire en l’absence de numéro d'identification unique)</w:t>
      </w:r>
    </w:p>
    <w:p w14:paraId="1B388551" w14:textId="3AED7190" w:rsidR="00CF783B" w:rsidRPr="00754C80" w:rsidRDefault="00DE48D3" w:rsidP="00CF783B">
      <w:pPr>
        <w:pStyle w:val="Notedefin"/>
        <w:tabs>
          <w:tab w:val="left" w:pos="284"/>
        </w:tabs>
        <w:spacing w:before="60" w:after="0"/>
        <w:ind w:left="284" w:hanging="284"/>
      </w:pPr>
      <w:r w:rsidRPr="00754C80">
        <w:rPr>
          <w:rStyle w:val="Caractresdenotedefin"/>
          <w:i/>
          <w:sz w:val="16"/>
          <w:szCs w:val="16"/>
          <w:vertAlign w:val="baseline"/>
        </w:rPr>
        <w:t>2</w:t>
      </w:r>
      <w:r w:rsidR="00CF783B" w:rsidRPr="00754C80">
        <w:rPr>
          <w:rStyle w:val="Caractresdenotedefin"/>
          <w:i/>
          <w:sz w:val="16"/>
          <w:szCs w:val="16"/>
          <w:vertAlign w:val="baseline"/>
        </w:rPr>
        <w:tab/>
        <w:t>Type d’attestation démontrant les respects d’exigences spécifiée</w:t>
      </w:r>
      <w:r w:rsidR="008066C5" w:rsidRPr="00754C80">
        <w:rPr>
          <w:rStyle w:val="Caractresdenotedefin"/>
          <w:i/>
          <w:sz w:val="16"/>
          <w:szCs w:val="16"/>
          <w:vertAlign w:val="baseline"/>
        </w:rPr>
        <w:t>s</w:t>
      </w:r>
      <w:r w:rsidR="00CF783B" w:rsidRPr="00754C80">
        <w:rPr>
          <w:rStyle w:val="Caractresdenotedefin"/>
          <w:i/>
          <w:sz w:val="16"/>
          <w:szCs w:val="16"/>
          <w:vertAlign w:val="baseline"/>
        </w:rPr>
        <w:t>. Barrer les mentions inutiles</w:t>
      </w:r>
    </w:p>
    <w:p w14:paraId="625F3C0E" w14:textId="422A8591" w:rsidR="00CF783B" w:rsidRPr="00754C80" w:rsidRDefault="00DE48D3" w:rsidP="00CF783B">
      <w:pPr>
        <w:pStyle w:val="Notedefin"/>
        <w:tabs>
          <w:tab w:val="left" w:pos="284"/>
        </w:tabs>
        <w:spacing w:before="60" w:after="0"/>
        <w:ind w:left="284" w:hanging="284"/>
      </w:pPr>
      <w:r w:rsidRPr="00754C80">
        <w:rPr>
          <w:rStyle w:val="Caractresdenotedefin"/>
          <w:i/>
          <w:sz w:val="16"/>
          <w:szCs w:val="16"/>
          <w:vertAlign w:val="baseline"/>
        </w:rPr>
        <w:t>3</w:t>
      </w:r>
      <w:r w:rsidR="00CF783B" w:rsidRPr="00754C80">
        <w:rPr>
          <w:rStyle w:val="Caractresdenotedefin"/>
          <w:i/>
          <w:sz w:val="16"/>
          <w:szCs w:val="16"/>
          <w:vertAlign w:val="baseline"/>
        </w:rPr>
        <w:tab/>
        <w:t>Code de la nomenclature d'activités française</w:t>
      </w:r>
    </w:p>
    <w:p w14:paraId="7A8FD7CC" w14:textId="7452E6DC" w:rsidR="00CF783B" w:rsidRPr="00754C80" w:rsidRDefault="00DE48D3" w:rsidP="00CF783B">
      <w:pPr>
        <w:pStyle w:val="Notedefin"/>
        <w:tabs>
          <w:tab w:val="left" w:pos="284"/>
        </w:tabs>
        <w:spacing w:before="60" w:after="0"/>
        <w:ind w:left="284" w:hanging="284"/>
        <w:rPr>
          <w:rStyle w:val="Caractresdenotedefin"/>
          <w:i/>
          <w:sz w:val="16"/>
          <w:szCs w:val="16"/>
          <w:vertAlign w:val="baseline"/>
        </w:rPr>
      </w:pPr>
      <w:r w:rsidRPr="00754C80">
        <w:rPr>
          <w:rStyle w:val="Caractresdenotedefin"/>
          <w:i/>
          <w:sz w:val="16"/>
          <w:szCs w:val="16"/>
          <w:vertAlign w:val="baseline"/>
        </w:rPr>
        <w:t>4</w:t>
      </w:r>
      <w:r w:rsidR="00CF783B" w:rsidRPr="00754C80">
        <w:rPr>
          <w:rStyle w:val="Caractresdenotedefin"/>
          <w:i/>
          <w:sz w:val="16"/>
          <w:szCs w:val="16"/>
          <w:vertAlign w:val="baseline"/>
        </w:rPr>
        <w:tab/>
        <w:t>En application du II. de l’article R. 512-75-1 du code de l’environnement</w:t>
      </w:r>
    </w:p>
    <w:p w14:paraId="7B56B0D4" w14:textId="2B6F884C" w:rsidR="00CF783B" w:rsidRPr="00754C80" w:rsidRDefault="00DE48D3" w:rsidP="00CF783B">
      <w:pPr>
        <w:pStyle w:val="Notedefin"/>
        <w:tabs>
          <w:tab w:val="left" w:pos="284"/>
        </w:tabs>
        <w:spacing w:before="60" w:after="0"/>
        <w:ind w:left="284" w:hanging="284"/>
        <w:rPr>
          <w:rStyle w:val="Caractresdenotedefin"/>
          <w:i/>
          <w:sz w:val="16"/>
          <w:szCs w:val="16"/>
          <w:vertAlign w:val="baseline"/>
        </w:rPr>
      </w:pPr>
      <w:r w:rsidRPr="00754C80">
        <w:rPr>
          <w:rStyle w:val="Caractresdenotedefin"/>
          <w:i/>
          <w:sz w:val="16"/>
          <w:szCs w:val="16"/>
          <w:vertAlign w:val="baseline"/>
        </w:rPr>
        <w:t>5</w:t>
      </w:r>
      <w:r w:rsidR="00CF783B" w:rsidRPr="00754C80">
        <w:rPr>
          <w:rStyle w:val="Caractresdenotedefin"/>
          <w:i/>
          <w:sz w:val="16"/>
          <w:szCs w:val="16"/>
          <w:vertAlign w:val="baseline"/>
        </w:rPr>
        <w:tab/>
        <w:t>Par exemple, établissements accueillant des publics sensibles</w:t>
      </w:r>
    </w:p>
    <w:p w14:paraId="47CAC1CE" w14:textId="70CCA78B" w:rsidR="00CF783B" w:rsidRPr="00754C80" w:rsidRDefault="00DE48D3" w:rsidP="00CF783B">
      <w:pPr>
        <w:pStyle w:val="Notedefin"/>
        <w:tabs>
          <w:tab w:val="left" w:pos="284"/>
        </w:tabs>
        <w:spacing w:before="60" w:after="0"/>
        <w:ind w:left="284" w:hanging="284"/>
        <w:rPr>
          <w:rStyle w:val="Caractresdenotedefin"/>
          <w:i/>
          <w:sz w:val="16"/>
          <w:szCs w:val="16"/>
          <w:vertAlign w:val="baseline"/>
        </w:rPr>
      </w:pPr>
      <w:r w:rsidRPr="00754C80">
        <w:rPr>
          <w:rStyle w:val="Caractresdenotedefin"/>
          <w:i/>
          <w:sz w:val="16"/>
          <w:szCs w:val="16"/>
          <w:vertAlign w:val="baseline"/>
        </w:rPr>
        <w:t>6</w:t>
      </w:r>
      <w:r w:rsidR="00CF783B" w:rsidRPr="00754C80">
        <w:rPr>
          <w:rStyle w:val="Caractresdenotedefin"/>
          <w:i/>
          <w:sz w:val="16"/>
          <w:szCs w:val="16"/>
          <w:vertAlign w:val="baseline"/>
        </w:rPr>
        <w:tab/>
        <w:t>Seules des observations mineures peuvent être mentionnées dans l’attestation, dans la mesure où leur éventuelle prise en compte ne remet pas en cause la délivrance de l’attestation.</w:t>
      </w:r>
    </w:p>
    <w:p w14:paraId="02C827A1" w14:textId="16BF2CD1" w:rsidR="0086126D" w:rsidRPr="00754C80" w:rsidRDefault="0086126D" w:rsidP="006543AF">
      <w:pPr>
        <w:jc w:val="both"/>
        <w:rPr>
          <w:szCs w:val="20"/>
        </w:rPr>
      </w:pPr>
    </w:p>
    <w:p w14:paraId="3F26FCD5" w14:textId="77777777" w:rsidR="00D138D9" w:rsidRPr="00754C80" w:rsidRDefault="00D138D9" w:rsidP="006543AF">
      <w:pPr>
        <w:jc w:val="both"/>
        <w:rPr>
          <w:szCs w:val="20"/>
        </w:rPr>
      </w:pPr>
    </w:p>
    <w:p w14:paraId="023F6F51" w14:textId="682A90E6" w:rsidR="00752D4A" w:rsidRPr="00754C80" w:rsidRDefault="00752D4A" w:rsidP="00D138D9">
      <w:pPr>
        <w:pStyle w:val="Corpsdetexte"/>
        <w:keepNext/>
        <w:jc w:val="center"/>
        <w:rPr>
          <w:b/>
          <w:caps/>
        </w:rPr>
      </w:pPr>
      <w:r w:rsidRPr="00754C80">
        <w:rPr>
          <w:b/>
          <w:caps/>
        </w:rPr>
        <w:t>Annexe vI</w:t>
      </w:r>
    </w:p>
    <w:p w14:paraId="60A8B4A0" w14:textId="77777777" w:rsidR="00140FFC" w:rsidRPr="00754C80" w:rsidRDefault="00140FFC" w:rsidP="00140FFC">
      <w:pPr>
        <w:pStyle w:val="Corpsdetexte"/>
        <w:jc w:val="center"/>
        <w:rPr>
          <w:b/>
          <w:caps/>
        </w:rPr>
      </w:pPr>
      <w:r w:rsidRPr="00754C80">
        <w:rPr>
          <w:b/>
          <w:caps/>
        </w:rPr>
        <w:t>Exigences pour la rÉalisation des attestations d’adÉquation des mesures de gestion proposÉes pour la rÉhabilitation d’installations mises À l’arrÊt dÉfinitif</w:t>
      </w:r>
    </w:p>
    <w:p w14:paraId="0E698132" w14:textId="77777777" w:rsidR="00752D4A" w:rsidRPr="00754C80" w:rsidRDefault="00752D4A" w:rsidP="00752D4A">
      <w:pPr>
        <w:pStyle w:val="SNArticle"/>
        <w:ind w:left="567" w:firstLine="0"/>
      </w:pPr>
      <w:bookmarkStart w:id="47" w:name="_Ref88227958"/>
    </w:p>
    <w:bookmarkEnd w:id="47"/>
    <w:p w14:paraId="35CE7E05" w14:textId="3A7649C0" w:rsidR="00140FFC" w:rsidRPr="00754C80" w:rsidRDefault="00140FFC" w:rsidP="00140FFC">
      <w:pPr>
        <w:pStyle w:val="Corpsdetexte"/>
      </w:pPr>
      <w:r w:rsidRPr="00754C80">
        <w:t>La présente annexe fixe les exigences auxquelles un prestataire doit satisfaire pour délivrer une attestation garantissant l’adéquation des mesures de gestion proposées pour la réhabilitation d’installations mises à l’arrêt définitif, conformément aux dispositions des articles L. 512-6-1 et L. 512-7-6 du code l’environnement. Ces exigences sont indissociables des exigences générales décrites dans l’annexe I.</w:t>
      </w:r>
      <w:r w:rsidR="00DE0B62" w:rsidRPr="00754C80">
        <w:t xml:space="preserve"> La présente annexe fixe le modèle d’attestation prévu à l’article R. 512-75-2 du code de l’environnement.</w:t>
      </w:r>
    </w:p>
    <w:p w14:paraId="4DC565E0" w14:textId="77777777" w:rsidR="00140FFC" w:rsidRPr="00754C80" w:rsidRDefault="00140FFC" w:rsidP="00140FFC">
      <w:pPr>
        <w:pStyle w:val="Corpsdetexte"/>
      </w:pPr>
      <w:r w:rsidRPr="00754C80">
        <w:t xml:space="preserve">La présente annexe définit les conditions d’exécution de la prestation globale ATTES- MÉMOIRE « attestation garantissant l'adéquation des mesures proposées pour la réhabilitation », visant à attester, comme prévu aux I. des articles </w:t>
      </w:r>
      <w:r w:rsidRPr="00754C80">
        <w:rPr>
          <w:szCs w:val="20"/>
        </w:rPr>
        <w:t xml:space="preserve">R. 512-39-3 et R. 512-46-27 du code de l’environnement, </w:t>
      </w:r>
      <w:r w:rsidRPr="00754C80">
        <w:t xml:space="preserve">que les mesures de gestion proposées dans le mémoire de réhabilitation, tel qu’exigé </w:t>
      </w:r>
      <w:r w:rsidRPr="00754C80">
        <w:rPr>
          <w:szCs w:val="20"/>
        </w:rPr>
        <w:t>par ces mêmes articles,</w:t>
      </w:r>
      <w:r w:rsidRPr="00754C80">
        <w:t xml:space="preserve"> sont en adéquation avec :</w:t>
      </w:r>
    </w:p>
    <w:p w14:paraId="28E216F9" w14:textId="77777777" w:rsidR="00140FFC" w:rsidRPr="00754C80" w:rsidRDefault="00140FFC" w:rsidP="00140FFC">
      <w:pPr>
        <w:pStyle w:val="Corpsdetexte"/>
      </w:pPr>
      <w:r w:rsidRPr="00754C80">
        <w:t>– les intérêts mentionnés à l'article L. 511-1 du code de l’environnement ;</w:t>
      </w:r>
    </w:p>
    <w:p w14:paraId="049804B6" w14:textId="77777777" w:rsidR="00140FFC" w:rsidRPr="00754C80" w:rsidRDefault="00140FFC" w:rsidP="00140FFC">
      <w:pPr>
        <w:pStyle w:val="Corpsdetexte"/>
      </w:pPr>
      <w:r w:rsidRPr="00754C80">
        <w:t>– le cas échéant, les intérêts mentionnés à l'article L. 211-1 du code de l’environnement ;</w:t>
      </w:r>
    </w:p>
    <w:p w14:paraId="56F95AB6" w14:textId="77777777" w:rsidR="00140FFC" w:rsidRPr="00754C80" w:rsidRDefault="00140FFC" w:rsidP="00140FFC">
      <w:pPr>
        <w:pStyle w:val="Corpsdetexte"/>
      </w:pPr>
      <w:r w:rsidRPr="00754C80">
        <w:t>– le cas échéant, l’état du site décrit dans le rapport de base mentionné à l’article L. 515-30 du code de l’environnement ;</w:t>
      </w:r>
    </w:p>
    <w:p w14:paraId="3719D27B" w14:textId="77777777" w:rsidR="00140FFC" w:rsidRPr="00754C80" w:rsidRDefault="00140FFC" w:rsidP="00140FFC">
      <w:pPr>
        <w:pStyle w:val="Corpsdetexte"/>
      </w:pPr>
      <w:r w:rsidRPr="00754C80">
        <w:t>– les usages futurs tels que définis dans l’arrêté préfectoral d’autorisation mentionné à l’article L. 181-12 du code de l’environnement ou dans l’arrêté préfectoral d’enregistrement mentionné à l’article L. 512-7-3 du code de l’environnement, ou, à défaut, déterminés selon les modalités de l’article L. 512-6-1 ou L. 512-7-6 du code de l’environnement ;</w:t>
      </w:r>
    </w:p>
    <w:p w14:paraId="74AC94C4" w14:textId="5B3AB271" w:rsidR="00140FFC" w:rsidRPr="00754C80" w:rsidRDefault="00140FFC" w:rsidP="00140FFC">
      <w:pPr>
        <w:pStyle w:val="Corpsdetexte"/>
      </w:pPr>
      <w:r w:rsidRPr="00754C80">
        <w:t>– l’usage du site lors de la dernière période d'exploitation des installations mises à l'arrêt définitif ;</w:t>
      </w:r>
    </w:p>
    <w:p w14:paraId="75DC6DDE" w14:textId="56EBE2EB" w:rsidR="00C95CC4" w:rsidRPr="00754C80" w:rsidRDefault="000D47BD" w:rsidP="000D47BD">
      <w:pPr>
        <w:pStyle w:val="Corpsdetexte"/>
      </w:pPr>
      <w:r w:rsidRPr="00754C80">
        <w:t>– </w:t>
      </w:r>
      <w:r w:rsidR="009A6775" w:rsidRPr="00754C80">
        <w:t>l</w:t>
      </w:r>
      <w:r w:rsidR="00C95CC4" w:rsidRPr="00754C80">
        <w:t xml:space="preserve">e </w:t>
      </w:r>
      <w:r w:rsidR="009A6775" w:rsidRPr="00754C80">
        <w:t xml:space="preserve">cas échéant </w:t>
      </w:r>
      <w:r w:rsidR="00C95CC4" w:rsidRPr="00754C80">
        <w:t xml:space="preserve">les </w:t>
      </w:r>
      <w:r w:rsidR="009A6775" w:rsidRPr="00754C80">
        <w:t xml:space="preserve">obligations de fin d’exploitation prévues par les arrêtés ministériels pris en application de l’article L. 512-5 du code de l’environnement ; </w:t>
      </w:r>
    </w:p>
    <w:p w14:paraId="35BAEECE" w14:textId="575E9503" w:rsidR="00140FFC" w:rsidRPr="00754C80" w:rsidRDefault="00140FFC" w:rsidP="00140FFC">
      <w:pPr>
        <w:pStyle w:val="Corpsdetexte"/>
      </w:pPr>
      <w:r w:rsidRPr="00754C80">
        <w:t>– le cas échéant pour les installations relevant de l'article L. 181-28, les opérations prescrites par l'autorisation et réalisées en cours d'activité.</w:t>
      </w:r>
    </w:p>
    <w:p w14:paraId="5F682E4C" w14:textId="77777777" w:rsidR="00140FFC" w:rsidRPr="00754C80" w:rsidRDefault="00140FFC" w:rsidP="00921D80">
      <w:pPr>
        <w:pStyle w:val="SNArticle"/>
        <w:ind w:left="567" w:firstLine="0"/>
      </w:pPr>
    </w:p>
    <w:p w14:paraId="3AC5152B" w14:textId="0EB6DD25" w:rsidR="00140FFC" w:rsidRPr="00754C80" w:rsidRDefault="00140FFC" w:rsidP="00140FFC">
      <w:pPr>
        <w:pStyle w:val="Corpsdetexte"/>
      </w:pPr>
      <w:r w:rsidRPr="00754C80">
        <w:t xml:space="preserve">I. – Pour mener cette prestation, l’entreprise s’assure que l’exploitant a mené un plan de gestion, selon les exigences de la prestation globale PG décrite dans la norme NF X31-620-2 dans sa version de </w:t>
      </w:r>
      <w:r w:rsidR="00B5159C" w:rsidRPr="00754C80">
        <w:t>décembre 2021</w:t>
      </w:r>
      <w:r w:rsidRPr="00754C80">
        <w:t xml:space="preserve">, complété, le cas échéant, par des études de conception proportionnées aux enjeux techniques, selon les exigences décrites à l’annexe III du présent arrêté. Sur la base des livrables associés à ces prestations, l’entreprise se prononce sur chacun des points énumérés </w:t>
      </w:r>
      <w:r w:rsidRPr="00754C80">
        <w:rPr>
          <w:szCs w:val="20"/>
        </w:rPr>
        <w:t>aux I. des articles R. 512-39-3 et R. 512-46-27 du code de l’environnement, adaptés, le cas échéant, aux spécificités des installations relevant de l’article L. 181-28.</w:t>
      </w:r>
    </w:p>
    <w:p w14:paraId="35C9DA41" w14:textId="6EFCA5AF" w:rsidR="00140FFC" w:rsidRPr="00754C80" w:rsidRDefault="00140FFC" w:rsidP="00140FFC">
      <w:pPr>
        <w:pStyle w:val="Corpsdetexte"/>
      </w:pPr>
      <w:r w:rsidRPr="00754C80">
        <w:t xml:space="preserve">II. – L’entreprise atteste que les sources potentielles de pollution liées à l’installation mise à l’arrêt, les transferts des substances associées et les éventuels enjeux sur site et hors site concernés par ces transferts ont été identifiés. Pour ce faire, elle s’assure que l’exploitant a mené une étude historique et documentaire, selon les exigences de la prestation élémentaire A110 </w:t>
      </w:r>
      <w:r w:rsidR="005C1AAF" w:rsidRPr="00754C80">
        <w:t xml:space="preserve">décrite dans la norme NF X31-620-2 dans sa version de </w:t>
      </w:r>
      <w:r w:rsidR="00B5159C" w:rsidRPr="00754C80">
        <w:t>décembre 2021</w:t>
      </w:r>
      <w:r w:rsidRPr="00754C80">
        <w:t xml:space="preserve">, portant sur l’installation mise à l’arrêt ainsi qu’une étude de vulnérabilité des milieux, selon les exigences de la prestation élémentaire A120 </w:t>
      </w:r>
      <w:r w:rsidR="005C1AAF" w:rsidRPr="00754C80">
        <w:t xml:space="preserve">décrite dans la norme NF X31-620-2 dans sa version de </w:t>
      </w:r>
      <w:r w:rsidR="00B5159C" w:rsidRPr="00754C80">
        <w:t>décembre 2021</w:t>
      </w:r>
      <w:r w:rsidRPr="00754C80">
        <w:t xml:space="preserve">. Ces prestations peuvent par exemple avoir été réalisées dans le cadre d’une prestation globale INFOS, </w:t>
      </w:r>
      <w:r w:rsidR="005C1AAF" w:rsidRPr="00754C80">
        <w:t xml:space="preserve">décrite dans la norme NF X31-620-2 dans sa version de </w:t>
      </w:r>
      <w:r w:rsidR="00B5159C" w:rsidRPr="00754C80">
        <w:t>décembre 2021</w:t>
      </w:r>
      <w:r w:rsidRPr="00754C80">
        <w:t xml:space="preserve">. L’entreprise s’assure que ces études sont suffisamment complètes et comprennent les livrables mentionnés </w:t>
      </w:r>
      <w:r w:rsidR="005C1AAF" w:rsidRPr="00754C80">
        <w:t xml:space="preserve">dans la norme NF X31-620-2 dans sa version de </w:t>
      </w:r>
      <w:r w:rsidR="00B5159C" w:rsidRPr="00754C80">
        <w:t>décembre 2021</w:t>
      </w:r>
      <w:r w:rsidRPr="00754C80">
        <w:t xml:space="preserve">. Le cas échéant, elle s’assure que toutes les cessations partielles d’activité, qui n’auraient pas été gérées à ce stade, sont incluses dans le périmètre des études. Elle effectue une visite de l’installation et de son environnement proche, selon les exigences de la prestation élémentaire A100 </w:t>
      </w:r>
      <w:r w:rsidR="005C1AAF" w:rsidRPr="00754C80">
        <w:t xml:space="preserve">décrite dans la norme NF X31-620-2 dans sa version de </w:t>
      </w:r>
      <w:r w:rsidR="00B5159C" w:rsidRPr="00754C80">
        <w:t>décembre 2021</w:t>
      </w:r>
      <w:r w:rsidRPr="00754C80">
        <w:t>, afin de confirmer les informations issues de ces études, lorsque cela est possible.</w:t>
      </w:r>
    </w:p>
    <w:p w14:paraId="1BC6BBF8" w14:textId="0E87F7A2" w:rsidR="00140FFC" w:rsidRPr="00754C80" w:rsidRDefault="00140FFC" w:rsidP="00140FFC">
      <w:pPr>
        <w:pStyle w:val="Corpsdetexte"/>
      </w:pPr>
      <w:r w:rsidRPr="00754C80">
        <w:t xml:space="preserve">III. – L’entreprise atteste que l’exploitant a mis en œuvre un ou plusieurs diagnostics </w:t>
      </w:r>
      <w:r w:rsidRPr="00754C80">
        <w:rPr>
          <w:szCs w:val="20"/>
        </w:rPr>
        <w:t xml:space="preserve">tels que définis à l’article R. 556-2 du code de l’environnement, selon les exigences de la prestation globale DIAG </w:t>
      </w:r>
      <w:r w:rsidR="005C1AAF" w:rsidRPr="00754C80">
        <w:t xml:space="preserve">décrite dans la norme NF X31-620-2 dans sa version de </w:t>
      </w:r>
      <w:r w:rsidR="00B5159C" w:rsidRPr="00754C80">
        <w:t>décembre 2021</w:t>
      </w:r>
      <w:r w:rsidRPr="00754C80">
        <w:rPr>
          <w:szCs w:val="20"/>
        </w:rPr>
        <w:t>. Pour ce faire, elle s’assure que ces diagnostics sont</w:t>
      </w:r>
      <w:r w:rsidRPr="00754C80">
        <w:t xml:space="preserve"> suffisamment complets et dimensionnés de façon proportionnée aux enjeux afin de caractériser les sources de pollution ainsi que les pollutions concentrées et d’évaluer la qualité des milieux au droit de l’installation mise à l’arrêt. L’entreprise s’assure que ce diagnostic a permis d’identifier si la mise en œuvre d’un programme de surveillance des milieux, </w:t>
      </w:r>
      <w:r w:rsidRPr="00754C80">
        <w:rPr>
          <w:szCs w:val="20"/>
        </w:rPr>
        <w:t xml:space="preserve">selon les exigences de la prestation globale SUIVI </w:t>
      </w:r>
      <w:r w:rsidR="005C1AAF" w:rsidRPr="00754C80">
        <w:t xml:space="preserve">décrite dans la norme NF X31-620-2 dans sa version de </w:t>
      </w:r>
      <w:r w:rsidR="00B5159C" w:rsidRPr="00754C80">
        <w:t>décembre 2021</w:t>
      </w:r>
      <w:r w:rsidRPr="00754C80">
        <w:rPr>
          <w:szCs w:val="20"/>
        </w:rPr>
        <w:t>,</w:t>
      </w:r>
      <w:r w:rsidRPr="00754C80">
        <w:t xml:space="preserve"> est nécessaire. Le cas échéant, l’entreprise atteste que ce programme de surveillance a été initié.</w:t>
      </w:r>
    </w:p>
    <w:p w14:paraId="3225D018" w14:textId="04B24F89" w:rsidR="00140FFC" w:rsidRPr="00754C80" w:rsidRDefault="00140FFC" w:rsidP="00140FFC">
      <w:pPr>
        <w:pStyle w:val="Corpsdetexte"/>
      </w:pPr>
      <w:r w:rsidRPr="00754C80">
        <w:t xml:space="preserve">IV. – L’entreprise atteste que l’exploitant a réalisé une analyse des enjeux sanitaires, selon les exigences de la prestation élémentaire A320 </w:t>
      </w:r>
      <w:r w:rsidR="005C1AAF" w:rsidRPr="00754C80">
        <w:t xml:space="preserve">décrite dans la norme NF X31-620-2 dans sa version de </w:t>
      </w:r>
      <w:r w:rsidR="00B5159C" w:rsidRPr="00754C80">
        <w:t>décembre 2021</w:t>
      </w:r>
      <w:r w:rsidRPr="00754C80">
        <w:t xml:space="preserve">, et, le cas échéant, une analyse des enjeux sur les ressources en eau, selon les exigences de la prestation élémentaire A300 </w:t>
      </w:r>
      <w:r w:rsidR="005C1AAF" w:rsidRPr="00754C80">
        <w:t xml:space="preserve">décrite dans la norme NF X31-620-2 dans sa version de </w:t>
      </w:r>
      <w:r w:rsidR="00B5159C" w:rsidRPr="00754C80">
        <w:t>décembre 2021</w:t>
      </w:r>
      <w:r w:rsidRPr="00754C80">
        <w:t xml:space="preserve">, ou une analyse des enjeux sur les ressources environnementales, selon les exigences de la prestation élémentaire A310 </w:t>
      </w:r>
      <w:r w:rsidR="005C1AAF" w:rsidRPr="00754C80">
        <w:t xml:space="preserve">décrite dans la norme NF X31-620-2 dans sa version de </w:t>
      </w:r>
      <w:r w:rsidR="00B5159C" w:rsidRPr="00754C80">
        <w:t>décembre 2021</w:t>
      </w:r>
      <w:r w:rsidRPr="00754C80">
        <w:t>. Pour ce faire, l’entreprise s’assure que ces études sont suffisamment complètes pour caractériser les principaux enjeux au droit de l’installation mise à l’arrêt et dans son environnement proche.</w:t>
      </w:r>
    </w:p>
    <w:p w14:paraId="6FACE8A1" w14:textId="29BF3E40" w:rsidR="00140FFC" w:rsidRPr="00754C80" w:rsidRDefault="00140FFC" w:rsidP="00140FFC">
      <w:pPr>
        <w:pStyle w:val="Corpsdetexte"/>
      </w:pPr>
      <w:r w:rsidRPr="00754C80">
        <w:t xml:space="preserve">V. – L’entreprise atteste que l’exploitant a étudié différents scénarios de gestion de la pollution et a réalisé un bilan des coûts et des avantages de ces scénarios, selon les exigences de la prestation élémentaire A330 </w:t>
      </w:r>
      <w:r w:rsidR="005C1AAF" w:rsidRPr="00754C80">
        <w:t xml:space="preserve">décrite dans la norme NF X31-620-2 dans sa version de </w:t>
      </w:r>
      <w:r w:rsidR="00B5159C" w:rsidRPr="00754C80">
        <w:t>décembre 2021</w:t>
      </w:r>
      <w:r w:rsidRPr="00754C80">
        <w:t xml:space="preserve">, le cas échéant mis à jour sur la base d’études de conception, décrites </w:t>
      </w:r>
      <w:r w:rsidR="005C1AAF" w:rsidRPr="00754C80">
        <w:t xml:space="preserve">dans la norme NF X31-620-3 dans sa version de </w:t>
      </w:r>
      <w:r w:rsidR="00B5159C" w:rsidRPr="00754C80">
        <w:t>décembre 2021</w:t>
      </w:r>
      <w:r w:rsidRPr="00754C80">
        <w:t>, et tenant compte de l'efficacité des techniques disponibles dans des conditions économiquement acceptables. Pour ce faire, l’entreprise s’assure que le bilan des coûts et des avantages envisage plusieurs scénarios différents incluant le traitement des sources de pollution et des pollutions concentrées, la réduction ou la suppression de voies de transfert, la limitation des expositions des populations. Elle vérifie que ces scénarios sont proportionnés à la qualité des milieux et aux enjeux sur site et hors site.</w:t>
      </w:r>
    </w:p>
    <w:p w14:paraId="5765665E" w14:textId="24B4A0B0" w:rsidR="00140FFC" w:rsidRPr="00754C80" w:rsidRDefault="00140FFC" w:rsidP="00140FFC">
      <w:pPr>
        <w:pStyle w:val="Corpsdetexte"/>
      </w:pPr>
      <w:r w:rsidRPr="00754C80">
        <w:t>VI. – L’entreprise se prononce sur l’adéquation des mesures de gestion proposées avec les enjeux mentionnés à l’</w:t>
      </w:r>
      <w:r w:rsidR="005C1AAF" w:rsidRPr="00754C80">
        <w:fldChar w:fldCharType="begin"/>
      </w:r>
      <w:r w:rsidR="005C1AAF" w:rsidRPr="00754C80">
        <w:instrText xml:space="preserve"> REF  _Ref88227958 \* Lower \h \r </w:instrText>
      </w:r>
      <w:r w:rsidR="00754C80">
        <w:instrText xml:space="preserve"> \* MERGEFORMAT </w:instrText>
      </w:r>
      <w:r w:rsidR="005C1AAF" w:rsidRPr="00754C80">
        <w:fldChar w:fldCharType="separate"/>
      </w:r>
      <w:r w:rsidR="00D15975" w:rsidRPr="00754C80">
        <w:t>article 83</w:t>
      </w:r>
      <w:r w:rsidR="005C1AAF" w:rsidRPr="00754C80">
        <w:fldChar w:fldCharType="end"/>
      </w:r>
      <w:r w:rsidRPr="00754C80">
        <w:t xml:space="preserve"> de la présente annexe, en tenant compte </w:t>
      </w:r>
      <w:r w:rsidR="0007640A" w:rsidRPr="00754C80">
        <w:t>si nécessa</w:t>
      </w:r>
      <w:r w:rsidR="000D47BD" w:rsidRPr="00754C80">
        <w:t>i</w:t>
      </w:r>
      <w:r w:rsidR="0007640A" w:rsidRPr="00754C80">
        <w:t xml:space="preserve">re </w:t>
      </w:r>
      <w:r w:rsidRPr="00754C80">
        <w:t>des éventuelles propositions de restriction d’usages limitant ou interdisant certains aménagements ou constructions ou certaines utilisations de milieux. En particulier, l’entreprise s’assure que les mesures de gestion proposées permettent d’atteindre les objectifs sanitaires fixés. L’entreprise détermine également si l’exposition des populations sur ou à proximité du site peut être exclue. Dans le cas contraire, elle l’indique à l’exploitant afin qu’il transmette le mémoire et l’attestation à l’agence régionale de santé et qu’il en informe</w:t>
      </w:r>
      <w:r w:rsidR="0007640A" w:rsidRPr="00754C80">
        <w:t xml:space="preserve"> simultanément</w:t>
      </w:r>
      <w:r w:rsidRPr="00754C80">
        <w:t xml:space="preserve"> le préfet.</w:t>
      </w:r>
    </w:p>
    <w:p w14:paraId="681503FB" w14:textId="77777777" w:rsidR="00140FFC" w:rsidRPr="00754C80" w:rsidRDefault="00140FFC" w:rsidP="00921D80">
      <w:pPr>
        <w:pStyle w:val="SNArticle"/>
        <w:ind w:left="567" w:firstLine="0"/>
      </w:pPr>
      <w:bookmarkStart w:id="48" w:name="_Ref88228011"/>
    </w:p>
    <w:bookmarkEnd w:id="48"/>
    <w:p w14:paraId="09469A3D" w14:textId="77777777" w:rsidR="00140FFC" w:rsidRPr="00754C80" w:rsidRDefault="00140FFC" w:rsidP="00140FFC">
      <w:pPr>
        <w:pStyle w:val="Corpsdetexte"/>
      </w:pPr>
      <w:r w:rsidRPr="00754C80">
        <w:t>Le livrable associé à la prestation globale ATTES-MÉMOIRE se compose :</w:t>
      </w:r>
    </w:p>
    <w:p w14:paraId="7497D8C5" w14:textId="77777777" w:rsidR="00140FFC" w:rsidRPr="00754C80" w:rsidRDefault="00140FFC" w:rsidP="00140FFC">
      <w:pPr>
        <w:pStyle w:val="Corpsdetexte"/>
      </w:pPr>
      <w:r w:rsidRPr="00754C80">
        <w:t>– de la liste des installations mises à l’arrêt et des parcelles concernées par leur emprise faisant l’objet de l’attestation ;</w:t>
      </w:r>
    </w:p>
    <w:p w14:paraId="0063E9C4" w14:textId="77777777" w:rsidR="00140FFC" w:rsidRPr="00754C80" w:rsidRDefault="00140FFC" w:rsidP="00140FFC">
      <w:pPr>
        <w:pStyle w:val="Corpsdetexte"/>
      </w:pPr>
      <w:r w:rsidRPr="00754C80">
        <w:t xml:space="preserve">– de la liste des documents examinés et notamment le mémoire de réhabilitation, tel qu’exigé </w:t>
      </w:r>
      <w:r w:rsidRPr="00754C80">
        <w:rPr>
          <w:szCs w:val="20"/>
        </w:rPr>
        <w:t>aux articles R. 512-39-3 et R. 512-46-27 du code de l’environnement</w:t>
      </w:r>
      <w:r w:rsidRPr="00754C80">
        <w:t> ;</w:t>
      </w:r>
    </w:p>
    <w:p w14:paraId="140BC2C5" w14:textId="77777777" w:rsidR="00140FFC" w:rsidRPr="00754C80" w:rsidRDefault="00140FFC" w:rsidP="00140FFC">
      <w:pPr>
        <w:pStyle w:val="Corpsdetexte"/>
      </w:pPr>
      <w:r w:rsidRPr="00754C80">
        <w:t>– d’une note de synthèse mettant en perspective les conclusions de l’étude historique et documentaire et de l’étude de vulnérabilité des milieux, les conclusions des diagnostics menés, l’analyse des enjeux sanitaires ;</w:t>
      </w:r>
    </w:p>
    <w:p w14:paraId="223BCCBF" w14:textId="77777777" w:rsidR="00140FFC" w:rsidRPr="00754C80" w:rsidRDefault="00140FFC" w:rsidP="00140FFC">
      <w:pPr>
        <w:pStyle w:val="Corpsdetexte"/>
      </w:pPr>
      <w:r w:rsidRPr="00754C80">
        <w:t>– le cas échéant, cette note de synthèse est complétée des conclusions : de l’analyse des enjeux sur les ressources en eau, de l’analyse des enjeux sur les ressources environnementales, du bilan des coûts et des avantages, des études de conception ;</w:t>
      </w:r>
    </w:p>
    <w:p w14:paraId="6B2A80AD" w14:textId="40853895" w:rsidR="00140FFC" w:rsidRPr="00754C80" w:rsidRDefault="00140FFC" w:rsidP="00140FFC">
      <w:pPr>
        <w:pStyle w:val="Corpsdetexte"/>
      </w:pPr>
      <w:r w:rsidRPr="00754C80">
        <w:t>– de l’attestation, selon le modèle à l’</w:t>
      </w:r>
      <w:r w:rsidR="005C1AAF" w:rsidRPr="00754C80">
        <w:fldChar w:fldCharType="begin"/>
      </w:r>
      <w:r w:rsidR="005C1AAF" w:rsidRPr="00754C80">
        <w:instrText xml:space="preserve"> REF  _Ref88227988 \* Lower \h \r </w:instrText>
      </w:r>
      <w:r w:rsidR="00754C80">
        <w:instrText xml:space="preserve"> \* MERGEFORMAT </w:instrText>
      </w:r>
      <w:r w:rsidR="005C1AAF" w:rsidRPr="00754C80">
        <w:fldChar w:fldCharType="separate"/>
      </w:r>
      <w:r w:rsidR="00D15975" w:rsidRPr="00754C80">
        <w:t>article 87</w:t>
      </w:r>
      <w:r w:rsidR="005C1AAF" w:rsidRPr="00754C80">
        <w:fldChar w:fldCharType="end"/>
      </w:r>
      <w:r w:rsidRPr="00754C80">
        <w:t xml:space="preserve"> de la présente annexe. Cette attestation est délivrée sans réserve, uniquement en cas d'adéquation des mesures proposées pour la réhabilitation du site avec les enjeux identifiés. Seules des observations mineures peuvent être mentionnées dans l’attestation, dans la mesure où leur éventuelle prise en compte ne remet pas en cause la délivrance de l’attestation.</w:t>
      </w:r>
    </w:p>
    <w:p w14:paraId="58974F3A" w14:textId="77777777" w:rsidR="00140FFC" w:rsidRPr="00754C80" w:rsidRDefault="00140FFC" w:rsidP="00921D80">
      <w:pPr>
        <w:pStyle w:val="SNArticle"/>
        <w:ind w:left="567" w:firstLine="0"/>
      </w:pPr>
    </w:p>
    <w:p w14:paraId="3FC750F1" w14:textId="37AC851B" w:rsidR="00140FFC" w:rsidRPr="00754C80" w:rsidRDefault="00140FFC" w:rsidP="00140FFC">
      <w:pPr>
        <w:jc w:val="both"/>
        <w:rPr>
          <w:szCs w:val="20"/>
        </w:rPr>
      </w:pPr>
      <w:r w:rsidRPr="00754C80">
        <w:rPr>
          <w:szCs w:val="20"/>
        </w:rPr>
        <w:t>L’entreprise conserve l’attestation et les autres pièces mentionnées à l’</w:t>
      </w:r>
      <w:r w:rsidR="005C1AAF" w:rsidRPr="00754C80">
        <w:rPr>
          <w:szCs w:val="20"/>
        </w:rPr>
        <w:fldChar w:fldCharType="begin"/>
      </w:r>
      <w:r w:rsidR="005C1AAF" w:rsidRPr="00754C80">
        <w:rPr>
          <w:szCs w:val="20"/>
        </w:rPr>
        <w:instrText xml:space="preserve"> REF  _Ref88228011 \* Lower \h \r  \* MERGEFORMAT </w:instrText>
      </w:r>
      <w:r w:rsidR="005C1AAF" w:rsidRPr="00754C80">
        <w:rPr>
          <w:szCs w:val="20"/>
        </w:rPr>
      </w:r>
      <w:r w:rsidR="005C1AAF" w:rsidRPr="00754C80">
        <w:rPr>
          <w:szCs w:val="20"/>
        </w:rPr>
        <w:fldChar w:fldCharType="separate"/>
      </w:r>
      <w:r w:rsidR="00D15975" w:rsidRPr="00754C80">
        <w:rPr>
          <w:szCs w:val="20"/>
        </w:rPr>
        <w:t>article 85</w:t>
      </w:r>
      <w:r w:rsidR="005C1AAF" w:rsidRPr="00754C80">
        <w:rPr>
          <w:szCs w:val="20"/>
        </w:rPr>
        <w:fldChar w:fldCharType="end"/>
      </w:r>
      <w:r w:rsidR="005C1AAF" w:rsidRPr="00754C80">
        <w:rPr>
          <w:szCs w:val="20"/>
        </w:rPr>
        <w:t xml:space="preserve"> de la présente annexe</w:t>
      </w:r>
      <w:r w:rsidRPr="00754C80">
        <w:rPr>
          <w:szCs w:val="20"/>
        </w:rPr>
        <w:t xml:space="preserve"> et les tient à la disposition de l’organisme certificateur et de l’inspection des installations classées pour une durée de 10 ans. Durant ce même délai, un duplicata de l’attestation et les autres pièces mentionnées </w:t>
      </w:r>
      <w:r w:rsidR="005C1AAF" w:rsidRPr="00754C80">
        <w:rPr>
          <w:szCs w:val="20"/>
        </w:rPr>
        <w:t>à l’</w:t>
      </w:r>
      <w:r w:rsidR="005C1AAF" w:rsidRPr="00754C80">
        <w:rPr>
          <w:szCs w:val="20"/>
        </w:rPr>
        <w:fldChar w:fldCharType="begin"/>
      </w:r>
      <w:r w:rsidR="005C1AAF" w:rsidRPr="00754C80">
        <w:rPr>
          <w:szCs w:val="20"/>
        </w:rPr>
        <w:instrText xml:space="preserve"> REF  _Ref88228011 \* Lower \h \r  \* MERGEFORMAT </w:instrText>
      </w:r>
      <w:r w:rsidR="005C1AAF" w:rsidRPr="00754C80">
        <w:rPr>
          <w:szCs w:val="20"/>
        </w:rPr>
      </w:r>
      <w:r w:rsidR="005C1AAF" w:rsidRPr="00754C80">
        <w:rPr>
          <w:szCs w:val="20"/>
        </w:rPr>
        <w:fldChar w:fldCharType="separate"/>
      </w:r>
      <w:r w:rsidR="00D15975" w:rsidRPr="00754C80">
        <w:rPr>
          <w:szCs w:val="20"/>
        </w:rPr>
        <w:t>article 85</w:t>
      </w:r>
      <w:r w:rsidR="005C1AAF" w:rsidRPr="00754C80">
        <w:rPr>
          <w:szCs w:val="20"/>
        </w:rPr>
        <w:fldChar w:fldCharType="end"/>
      </w:r>
      <w:r w:rsidR="005C1AAF" w:rsidRPr="00754C80">
        <w:rPr>
          <w:szCs w:val="20"/>
        </w:rPr>
        <w:t xml:space="preserve"> de la présente annexe </w:t>
      </w:r>
      <w:r w:rsidRPr="00754C80">
        <w:rPr>
          <w:szCs w:val="20"/>
        </w:rPr>
        <w:t xml:space="preserve">sont transmis par voie dématérialisée à l’inspection des installations classées lorsqu’elle en fait la demande. </w:t>
      </w:r>
    </w:p>
    <w:p w14:paraId="5C790477" w14:textId="77777777" w:rsidR="00140FFC" w:rsidRPr="00754C80" w:rsidRDefault="00140FFC" w:rsidP="00921D80">
      <w:pPr>
        <w:pStyle w:val="SNArticle"/>
        <w:ind w:left="567" w:firstLine="0"/>
      </w:pPr>
      <w:bookmarkStart w:id="49" w:name="_Ref88227988"/>
    </w:p>
    <w:bookmarkEnd w:id="49"/>
    <w:p w14:paraId="29AD3E0C" w14:textId="77777777" w:rsidR="00140FFC" w:rsidRPr="00754C80" w:rsidRDefault="00140FFC" w:rsidP="00140FFC">
      <w:pPr>
        <w:pStyle w:val="Corpsdetexte"/>
        <w:rPr>
          <w:szCs w:val="20"/>
        </w:rPr>
      </w:pPr>
      <w:r w:rsidRPr="00754C80">
        <w:rPr>
          <w:szCs w:val="20"/>
        </w:rPr>
        <w:t>Afin de délivrer l’attestation mentionnée aux I. des articles R. 512-39-3 et R. 512-46-27 du code de l’environnement, l’entreprise fait usage du modèle ci-dessous.</w:t>
      </w:r>
    </w:p>
    <w:p w14:paraId="76320CA7" w14:textId="77777777" w:rsidR="00140FFC" w:rsidRPr="00754C80" w:rsidRDefault="00140FFC" w:rsidP="00140FFC">
      <w:pPr>
        <w:pStyle w:val="Corpsdetexte"/>
        <w:rPr>
          <w:b/>
          <w:i/>
          <w:sz w:val="20"/>
          <w:szCs w:val="20"/>
          <w:u w:val="single"/>
        </w:rPr>
      </w:pPr>
      <w:r w:rsidRPr="00754C80">
        <w:rPr>
          <w:b/>
          <w:i/>
          <w:sz w:val="20"/>
          <w:szCs w:val="20"/>
          <w:u w:val="single"/>
        </w:rPr>
        <w:t>Identification de l’entreprise certifiée, ou disposant de compétences équivalentes, délivrant l’attestation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9"/>
        <w:gridCol w:w="8855"/>
      </w:tblGrid>
      <w:tr w:rsidR="00140FFC" w:rsidRPr="00754C80" w14:paraId="7E845128" w14:textId="77777777" w:rsidTr="00B2378C">
        <w:tc>
          <w:tcPr>
            <w:tcW w:w="9344" w:type="dxa"/>
            <w:gridSpan w:val="2"/>
          </w:tcPr>
          <w:p w14:paraId="791C48A4" w14:textId="77777777" w:rsidR="00140FFC" w:rsidRPr="00754C80" w:rsidRDefault="00140FFC" w:rsidP="00B2378C">
            <w:pPr>
              <w:pStyle w:val="Corpsdetexte"/>
              <w:spacing w:before="60" w:after="60"/>
              <w:jc w:val="left"/>
              <w:rPr>
                <w:sz w:val="20"/>
                <w:szCs w:val="20"/>
              </w:rPr>
            </w:pPr>
            <w:r w:rsidRPr="00754C80">
              <w:rPr>
                <w:sz w:val="20"/>
                <w:szCs w:val="20"/>
              </w:rPr>
              <w:t>Dénomination ou raison sociale : …………………………………………………………………</w:t>
            </w:r>
          </w:p>
          <w:p w14:paraId="3D3BEB2D" w14:textId="35905208" w:rsidR="00140FFC" w:rsidRPr="00754C80" w:rsidRDefault="00DE48D3" w:rsidP="00B2378C">
            <w:pPr>
              <w:pStyle w:val="Corpsdetexte"/>
              <w:spacing w:before="60" w:after="60"/>
              <w:jc w:val="left"/>
              <w:rPr>
                <w:sz w:val="20"/>
                <w:szCs w:val="20"/>
              </w:rPr>
            </w:pPr>
            <w:r w:rsidRPr="00754C80">
              <w:rPr>
                <w:sz w:val="20"/>
                <w:szCs w:val="20"/>
              </w:rPr>
              <w:t>SIRET</w:t>
            </w:r>
            <w:r w:rsidRPr="00754C80">
              <w:rPr>
                <w:sz w:val="20"/>
                <w:szCs w:val="20"/>
                <w:vertAlign w:val="superscript"/>
              </w:rPr>
              <w:t>1</w:t>
            </w:r>
            <w:r w:rsidR="002F3265" w:rsidRPr="00754C80">
              <w:rPr>
                <w:sz w:val="20"/>
                <w:szCs w:val="20"/>
                <w:vertAlign w:val="superscript"/>
              </w:rPr>
              <w:t> </w:t>
            </w:r>
            <w:r w:rsidR="002F3265" w:rsidRPr="00754C80">
              <w:rPr>
                <w:sz w:val="20"/>
                <w:szCs w:val="20"/>
              </w:rPr>
              <w:t>: …………………………</w:t>
            </w:r>
          </w:p>
          <w:p w14:paraId="3EBA04C0" w14:textId="77777777" w:rsidR="00140FFC" w:rsidRPr="00754C80" w:rsidRDefault="00140FFC" w:rsidP="00B2378C">
            <w:pPr>
              <w:pStyle w:val="Corpsdetexte"/>
              <w:spacing w:before="60" w:after="60"/>
              <w:jc w:val="left"/>
              <w:rPr>
                <w:sz w:val="20"/>
                <w:szCs w:val="20"/>
              </w:rPr>
            </w:pPr>
            <w:r w:rsidRPr="00754C80">
              <w:rPr>
                <w:sz w:val="20"/>
                <w:szCs w:val="20"/>
              </w:rPr>
              <w:t>Statut juridique : …………………………</w:t>
            </w:r>
          </w:p>
          <w:p w14:paraId="015506B5" w14:textId="77777777" w:rsidR="00140FFC" w:rsidRPr="00754C80" w:rsidRDefault="00140FFC" w:rsidP="00B2378C">
            <w:pPr>
              <w:pStyle w:val="Corpsdetexte"/>
              <w:spacing w:before="60" w:after="60"/>
              <w:jc w:val="left"/>
              <w:rPr>
                <w:sz w:val="20"/>
                <w:szCs w:val="20"/>
              </w:rPr>
            </w:pPr>
            <w:r w:rsidRPr="00754C80">
              <w:rPr>
                <w:sz w:val="20"/>
                <w:szCs w:val="20"/>
              </w:rPr>
              <w:t>domicilié :</w:t>
            </w:r>
          </w:p>
          <w:p w14:paraId="35EEEFC6" w14:textId="77777777" w:rsidR="00140FFC" w:rsidRPr="00754C80" w:rsidRDefault="00140FFC" w:rsidP="00B2378C">
            <w:pPr>
              <w:pStyle w:val="Corpsdetexte"/>
              <w:spacing w:before="60" w:after="60"/>
              <w:jc w:val="left"/>
              <w:rPr>
                <w:sz w:val="20"/>
                <w:szCs w:val="20"/>
              </w:rPr>
            </w:pPr>
            <w:r w:rsidRPr="00754C80">
              <w:rPr>
                <w:sz w:val="20"/>
                <w:szCs w:val="20"/>
              </w:rPr>
              <w:t xml:space="preserve">Numéro : ………………………… Voie : ………………………… Lieu-dit : ………………………… </w:t>
            </w:r>
          </w:p>
          <w:p w14:paraId="2A71443E" w14:textId="77777777" w:rsidR="00140FFC" w:rsidRPr="00754C80" w:rsidRDefault="00140FFC" w:rsidP="00B2378C">
            <w:pPr>
              <w:pStyle w:val="Corpsdetexte"/>
              <w:spacing w:before="60" w:after="60"/>
              <w:jc w:val="left"/>
              <w:rPr>
                <w:sz w:val="20"/>
                <w:szCs w:val="20"/>
              </w:rPr>
            </w:pPr>
            <w:r w:rsidRPr="00754C80">
              <w:rPr>
                <w:sz w:val="20"/>
                <w:szCs w:val="20"/>
              </w:rPr>
              <w:t>BP : ………………………… Code postal : ………………………… Ville : …………………………</w:t>
            </w:r>
          </w:p>
          <w:p w14:paraId="5653BE23" w14:textId="77777777" w:rsidR="00140FFC" w:rsidRPr="00754C80" w:rsidRDefault="00140FFC" w:rsidP="00B2378C">
            <w:pPr>
              <w:pStyle w:val="Corpsdetexte"/>
              <w:spacing w:before="60" w:after="60"/>
              <w:jc w:val="left"/>
              <w:rPr>
                <w:sz w:val="20"/>
                <w:szCs w:val="20"/>
              </w:rPr>
            </w:pPr>
            <w:r w:rsidRPr="00754C80">
              <w:rPr>
                <w:sz w:val="20"/>
                <w:szCs w:val="20"/>
              </w:rPr>
              <w:t>Pays : …………………………</w:t>
            </w:r>
          </w:p>
          <w:p w14:paraId="65B226B8" w14:textId="77777777" w:rsidR="00140FFC" w:rsidRPr="00754C80" w:rsidRDefault="00140FFC" w:rsidP="00B2378C">
            <w:pPr>
              <w:pStyle w:val="Corpsdetexte"/>
              <w:spacing w:before="60" w:after="60"/>
              <w:rPr>
                <w:sz w:val="20"/>
                <w:szCs w:val="20"/>
              </w:rPr>
            </w:pPr>
            <w:r w:rsidRPr="00754C80">
              <w:rPr>
                <w:sz w:val="20"/>
                <w:szCs w:val="20"/>
              </w:rPr>
              <w:t>en sa qualité d’entreprise :</w:t>
            </w:r>
          </w:p>
        </w:tc>
      </w:tr>
      <w:tr w:rsidR="00140FFC" w:rsidRPr="00754C80" w14:paraId="544DD70C" w14:textId="77777777" w:rsidTr="00B2378C">
        <w:trPr>
          <w:trHeight w:val="1707"/>
        </w:trPr>
        <w:tc>
          <w:tcPr>
            <w:tcW w:w="456" w:type="dxa"/>
            <w:vAlign w:val="center"/>
          </w:tcPr>
          <w:p w14:paraId="352A7673" w14:textId="77777777" w:rsidR="00140FFC" w:rsidRPr="00754C80" w:rsidRDefault="00140FFC" w:rsidP="00B2378C">
            <w:pPr>
              <w:pStyle w:val="Corpsdetexte"/>
              <w:spacing w:before="60" w:after="60"/>
              <w:jc w:val="center"/>
              <w:rPr>
                <w:i/>
                <w:sz w:val="20"/>
                <w:szCs w:val="20"/>
              </w:rPr>
            </w:pPr>
            <w:r w:rsidRPr="00754C80">
              <w:rPr>
                <w:i/>
                <w:sz w:val="20"/>
                <w:szCs w:val="20"/>
              </w:rPr>
              <w:t>A.1</w:t>
            </w:r>
          </w:p>
        </w:tc>
        <w:tc>
          <w:tcPr>
            <w:tcW w:w="8888" w:type="dxa"/>
            <w:vAlign w:val="center"/>
          </w:tcPr>
          <w:p w14:paraId="390EEAA0" w14:textId="1DA85480" w:rsidR="00140FFC" w:rsidRPr="00754C80" w:rsidRDefault="007B0DB7" w:rsidP="00B2378C">
            <w:pPr>
              <w:pStyle w:val="Corpsdetexte"/>
              <w:spacing w:before="60" w:after="60"/>
              <w:jc w:val="left"/>
              <w:rPr>
                <w:sz w:val="20"/>
                <w:szCs w:val="20"/>
              </w:rPr>
            </w:pPr>
            <w:r w:rsidRPr="00754C80">
              <w:rPr>
                <w:sz w:val="20"/>
                <w:szCs w:val="20"/>
              </w:rPr>
              <w:t xml:space="preserve">certifiée selon les exigences du référentiel défini à l’article 4 de l’arrêté du </w:t>
            </w:r>
            <w:r w:rsidR="008742C1" w:rsidRPr="00420F40">
              <w:rPr>
                <w:sz w:val="20"/>
                <w:szCs w:val="20"/>
                <w:highlight w:val="yellow"/>
              </w:rPr>
              <w:t>XX XX XXXX</w:t>
            </w:r>
            <w:r w:rsidR="008742C1" w:rsidRPr="00754C80">
              <w:rPr>
                <w:sz w:val="20"/>
                <w:szCs w:val="20"/>
              </w:rPr>
              <w:t xml:space="preserve"> </w:t>
            </w:r>
            <w:r w:rsidRPr="00754C80">
              <w:rPr>
                <w:sz w:val="20"/>
                <w:szCs w:val="20"/>
              </w:rPr>
              <w:t>fixant les modalités de certification prévues aux articles L. 556-1 et L. 556-2 du code de l’environnement, le référentiel, les modalités d’audit, les conditions d’accréditation des organismes certificateurs et les conditions d’équivalence prévues aux articles R. 512-39-1, R. 512-39-3, R. 512-46-25, R. 512-46-27, R. 512-66-1 et R. 515-106 du code de l’environnement, ainsi que les modèles d’attestation prévus aux articles R. 556-3 et R. 512-75-2 du code de l’environnement</w:t>
            </w:r>
          </w:p>
          <w:p w14:paraId="0C4BD598" w14:textId="77777777" w:rsidR="00140FFC" w:rsidRPr="00754C80" w:rsidRDefault="00140FFC" w:rsidP="00B2378C">
            <w:pPr>
              <w:pStyle w:val="Corpsdetexte"/>
              <w:spacing w:before="60" w:after="60"/>
              <w:jc w:val="left"/>
              <w:rPr>
                <w:sz w:val="20"/>
                <w:szCs w:val="20"/>
              </w:rPr>
            </w:pPr>
            <w:r w:rsidRPr="00754C80">
              <w:rPr>
                <w:sz w:val="20"/>
                <w:szCs w:val="20"/>
              </w:rPr>
              <w:t>certificat numéro ………………………… délivré le …………………………, et valable jusqu’au …………………………, par ……………………………, organisme accrédité pour la certification de services par ………………………… sous le numéro ………………………… ;</w:t>
            </w:r>
          </w:p>
        </w:tc>
      </w:tr>
      <w:tr w:rsidR="00140FFC" w:rsidRPr="00754C80" w14:paraId="6E902981" w14:textId="77777777" w:rsidTr="00B2378C">
        <w:trPr>
          <w:trHeight w:val="55"/>
        </w:trPr>
        <w:tc>
          <w:tcPr>
            <w:tcW w:w="456" w:type="dxa"/>
            <w:vAlign w:val="center"/>
          </w:tcPr>
          <w:p w14:paraId="493FD55B" w14:textId="77777777" w:rsidR="00140FFC" w:rsidRPr="00754C80" w:rsidRDefault="00140FFC" w:rsidP="00B2378C">
            <w:pPr>
              <w:pStyle w:val="Corpsdetexte"/>
              <w:spacing w:before="60" w:after="60"/>
              <w:jc w:val="center"/>
              <w:rPr>
                <w:i/>
                <w:sz w:val="20"/>
                <w:szCs w:val="20"/>
              </w:rPr>
            </w:pPr>
            <w:r w:rsidRPr="00754C80">
              <w:rPr>
                <w:i/>
                <w:sz w:val="20"/>
                <w:szCs w:val="20"/>
              </w:rPr>
              <w:t>ou</w:t>
            </w:r>
          </w:p>
        </w:tc>
        <w:tc>
          <w:tcPr>
            <w:tcW w:w="8888" w:type="dxa"/>
            <w:vAlign w:val="center"/>
          </w:tcPr>
          <w:p w14:paraId="30E8D069" w14:textId="77777777" w:rsidR="00140FFC" w:rsidRPr="00754C80" w:rsidDel="004D7F6C" w:rsidRDefault="00140FFC" w:rsidP="00B2378C">
            <w:pPr>
              <w:pStyle w:val="Corpsdetexte"/>
              <w:spacing w:before="60" w:after="60"/>
              <w:jc w:val="left"/>
              <w:rPr>
                <w:sz w:val="20"/>
                <w:szCs w:val="20"/>
              </w:rPr>
            </w:pPr>
          </w:p>
        </w:tc>
      </w:tr>
      <w:tr w:rsidR="00140FFC" w:rsidRPr="00754C80" w14:paraId="6699A9AA" w14:textId="77777777" w:rsidTr="00B2378C">
        <w:trPr>
          <w:trHeight w:val="1707"/>
        </w:trPr>
        <w:tc>
          <w:tcPr>
            <w:tcW w:w="456" w:type="dxa"/>
            <w:vAlign w:val="center"/>
          </w:tcPr>
          <w:p w14:paraId="2B952024" w14:textId="77777777" w:rsidR="00140FFC" w:rsidRPr="00754C80" w:rsidRDefault="00140FFC" w:rsidP="00B2378C">
            <w:pPr>
              <w:pStyle w:val="Corpsdetexte"/>
              <w:spacing w:before="60" w:after="60"/>
              <w:jc w:val="center"/>
              <w:rPr>
                <w:i/>
                <w:sz w:val="20"/>
                <w:szCs w:val="20"/>
              </w:rPr>
            </w:pPr>
            <w:r w:rsidRPr="00754C80">
              <w:rPr>
                <w:i/>
                <w:sz w:val="20"/>
                <w:szCs w:val="20"/>
              </w:rPr>
              <w:t>A.2</w:t>
            </w:r>
          </w:p>
        </w:tc>
        <w:tc>
          <w:tcPr>
            <w:tcW w:w="8888" w:type="dxa"/>
            <w:vAlign w:val="center"/>
          </w:tcPr>
          <w:p w14:paraId="12FEDCAC" w14:textId="1B615872" w:rsidR="00140FFC" w:rsidRPr="00754C80" w:rsidRDefault="00140FFC" w:rsidP="00B2378C">
            <w:pPr>
              <w:pStyle w:val="Corpsdetexte"/>
              <w:spacing w:before="60" w:after="60"/>
              <w:jc w:val="left"/>
              <w:rPr>
                <w:sz w:val="20"/>
                <w:szCs w:val="20"/>
              </w:rPr>
            </w:pPr>
            <w:r w:rsidRPr="00754C80">
              <w:rPr>
                <w:sz w:val="20"/>
                <w:szCs w:val="20"/>
              </w:rPr>
              <w:t xml:space="preserve">disposant de l’agrément ministériel/du </w:t>
            </w:r>
            <w:r w:rsidR="00DE48D3" w:rsidRPr="00754C80">
              <w:rPr>
                <w:sz w:val="20"/>
                <w:szCs w:val="20"/>
              </w:rPr>
              <w:t>certificat</w:t>
            </w:r>
            <w:r w:rsidR="00DE48D3" w:rsidRPr="00754C80">
              <w:rPr>
                <w:sz w:val="20"/>
                <w:szCs w:val="20"/>
                <w:vertAlign w:val="superscript"/>
              </w:rPr>
              <w:t>2</w:t>
            </w:r>
            <w:r w:rsidR="00DE48D3" w:rsidRPr="00754C80">
              <w:rPr>
                <w:sz w:val="20"/>
                <w:szCs w:val="20"/>
              </w:rPr>
              <w:t> </w:t>
            </w:r>
            <w:r w:rsidRPr="00754C80">
              <w:rPr>
                <w:sz w:val="20"/>
                <w:szCs w:val="20"/>
              </w:rPr>
              <w:t>………………………………………………,</w:t>
            </w:r>
          </w:p>
          <w:p w14:paraId="566472EC" w14:textId="6ED07D2B" w:rsidR="00140FFC" w:rsidRPr="00754C80" w:rsidRDefault="00140FFC" w:rsidP="007B0DB7">
            <w:pPr>
              <w:pStyle w:val="Corpsdetexte"/>
              <w:spacing w:before="60" w:after="60"/>
              <w:jc w:val="left"/>
              <w:rPr>
                <w:sz w:val="20"/>
                <w:szCs w:val="20"/>
              </w:rPr>
            </w:pPr>
            <w:r w:rsidRPr="00754C80">
              <w:rPr>
                <w:sz w:val="20"/>
                <w:szCs w:val="20"/>
              </w:rPr>
              <w:t xml:space="preserve">sous le numéro …………………………, délivré le …………………………, et valable jusqu’au …………………………, par …………………………, ministère/organisme accrédité pour la certification de services par …………………………, sous le numéro …………………………, conformément aux dispositions du référentiel ………………………………………………, établi le ………………………… et en vigueur en date du …………………………, reconnu équivalent à </w:t>
            </w:r>
            <w:r w:rsidR="007B0DB7" w:rsidRPr="00754C80">
              <w:rPr>
                <w:sz w:val="20"/>
                <w:szCs w:val="20"/>
              </w:rPr>
              <w:t xml:space="preserve">la certification selon le référentiel défini à l’article 4 de l’arrêté du </w:t>
            </w:r>
            <w:r w:rsidR="008742C1" w:rsidRPr="00420F40">
              <w:rPr>
                <w:sz w:val="20"/>
                <w:szCs w:val="20"/>
                <w:highlight w:val="yellow"/>
              </w:rPr>
              <w:t>XX XX XXXX</w:t>
            </w:r>
            <w:r w:rsidR="008742C1" w:rsidRPr="00754C80">
              <w:rPr>
                <w:sz w:val="20"/>
                <w:szCs w:val="20"/>
              </w:rPr>
              <w:t xml:space="preserve"> </w:t>
            </w:r>
            <w:r w:rsidR="007B0DB7" w:rsidRPr="00754C80">
              <w:rPr>
                <w:sz w:val="20"/>
                <w:szCs w:val="20"/>
              </w:rPr>
              <w:t>fixant les modalités de certification prévues aux articles L. 556-1 et L. 556-2 du code de l’environnement, le référentiel, les modalités d’audit, les conditions d’accréditation des organismes certificateurs et les conditions d’équivalence prévues aux articles R. 512-39-1, R. 512-39-3, R. 512-46-25, R. 512-46-27, R. 512-66-1 et R. 515-106 du code de l’environnement, ainsi que les modèles d’attestation prévus aux articles R. 556-3 et R. 512-75-2 du code de l’environnement.</w:t>
            </w:r>
          </w:p>
        </w:tc>
      </w:tr>
    </w:tbl>
    <w:p w14:paraId="300EC81C" w14:textId="77777777" w:rsidR="00140FFC" w:rsidRPr="00754C80" w:rsidRDefault="00140FFC" w:rsidP="00140FFC">
      <w:pPr>
        <w:pStyle w:val="Corpsdetexte"/>
        <w:rPr>
          <w:sz w:val="20"/>
          <w:szCs w:val="20"/>
        </w:rPr>
      </w:pPr>
    </w:p>
    <w:p w14:paraId="421F9C7C" w14:textId="77777777" w:rsidR="00140FFC" w:rsidRPr="00754C80" w:rsidRDefault="00140FFC" w:rsidP="00140FFC">
      <w:pPr>
        <w:pStyle w:val="Corpsdetexte"/>
        <w:rPr>
          <w:b/>
          <w:i/>
          <w:sz w:val="20"/>
          <w:szCs w:val="20"/>
          <w:u w:val="single"/>
        </w:rPr>
      </w:pPr>
      <w:r w:rsidRPr="00754C80">
        <w:rPr>
          <w:b/>
          <w:i/>
          <w:sz w:val="20"/>
          <w:szCs w:val="20"/>
          <w:u w:val="single"/>
        </w:rPr>
        <w:t>Description du site et de l’installation mise à l’arrêt définitif</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140FFC" w:rsidRPr="00754C80" w14:paraId="715EB904" w14:textId="77777777" w:rsidTr="00B2378C">
        <w:trPr>
          <w:trHeight w:val="565"/>
        </w:trPr>
        <w:tc>
          <w:tcPr>
            <w:tcW w:w="9351" w:type="dxa"/>
            <w:vAlign w:val="center"/>
          </w:tcPr>
          <w:p w14:paraId="51C3115F" w14:textId="065A297B" w:rsidR="00140FFC" w:rsidRPr="00754C80" w:rsidRDefault="00140FFC" w:rsidP="00B2378C">
            <w:pPr>
              <w:pStyle w:val="Corpsdetexte"/>
              <w:spacing w:before="60" w:after="60"/>
              <w:rPr>
                <w:sz w:val="20"/>
                <w:szCs w:val="20"/>
              </w:rPr>
            </w:pPr>
            <w:r w:rsidRPr="00754C80">
              <w:rPr>
                <w:sz w:val="20"/>
                <w:szCs w:val="20"/>
              </w:rPr>
              <w:t>A contrôlé l’adéquation des mesures proposées pour la réhabilitation du site où sont sises les installations mises à l’arrêt définitif exploitées par</w:t>
            </w:r>
            <w:r w:rsidR="007B0DB7" w:rsidRPr="00754C80">
              <w:rPr>
                <w:sz w:val="20"/>
                <w:szCs w:val="20"/>
              </w:rPr>
              <w:t> </w:t>
            </w:r>
            <w:r w:rsidRPr="00754C80">
              <w:rPr>
                <w:sz w:val="20"/>
                <w:szCs w:val="20"/>
              </w:rPr>
              <w:t>:</w:t>
            </w:r>
          </w:p>
          <w:p w14:paraId="437E3890" w14:textId="77777777" w:rsidR="00140FFC" w:rsidRPr="00754C80" w:rsidRDefault="00140FFC" w:rsidP="00B2378C">
            <w:pPr>
              <w:pStyle w:val="Corpsdetexte"/>
              <w:spacing w:before="60" w:after="60"/>
              <w:rPr>
                <w:sz w:val="20"/>
                <w:szCs w:val="20"/>
              </w:rPr>
            </w:pPr>
            <w:r w:rsidRPr="00754C80">
              <w:rPr>
                <w:sz w:val="20"/>
                <w:szCs w:val="20"/>
              </w:rPr>
              <w:t>□ Personne morale                  □ Personne physique :    □ Madame  □ Monsieur</w:t>
            </w:r>
          </w:p>
          <w:p w14:paraId="5C4CB7FD" w14:textId="77777777" w:rsidR="00140FFC" w:rsidRPr="00754C80" w:rsidRDefault="00140FFC" w:rsidP="00B2378C">
            <w:pPr>
              <w:pStyle w:val="Corpsdetexte"/>
              <w:spacing w:before="60" w:after="60"/>
              <w:rPr>
                <w:sz w:val="20"/>
                <w:szCs w:val="20"/>
              </w:rPr>
            </w:pPr>
            <w:r w:rsidRPr="00754C80">
              <w:rPr>
                <w:sz w:val="20"/>
                <w:szCs w:val="20"/>
              </w:rPr>
              <w:t>Dénomination ou raison sociale : …………………………………………………………………</w:t>
            </w:r>
          </w:p>
          <w:p w14:paraId="2C83BF29" w14:textId="6B85D02A" w:rsidR="00140FFC" w:rsidRPr="00754C80" w:rsidRDefault="00140FFC" w:rsidP="00B2378C">
            <w:pPr>
              <w:pStyle w:val="Corpsdetexte"/>
              <w:spacing w:before="60" w:after="60"/>
              <w:rPr>
                <w:sz w:val="20"/>
                <w:szCs w:val="20"/>
              </w:rPr>
            </w:pPr>
            <w:r w:rsidRPr="00754C80">
              <w:rPr>
                <w:sz w:val="20"/>
                <w:szCs w:val="20"/>
              </w:rPr>
              <w:t xml:space="preserve">Code </w:t>
            </w:r>
            <w:r w:rsidR="00DE48D3" w:rsidRPr="00754C80">
              <w:rPr>
                <w:sz w:val="20"/>
                <w:szCs w:val="20"/>
              </w:rPr>
              <w:t>NAF</w:t>
            </w:r>
            <w:r w:rsidR="00DE48D3" w:rsidRPr="00754C80">
              <w:rPr>
                <w:sz w:val="20"/>
                <w:szCs w:val="20"/>
                <w:vertAlign w:val="superscript"/>
              </w:rPr>
              <w:t>3</w:t>
            </w:r>
            <w:r w:rsidR="00DE48D3" w:rsidRPr="00754C80">
              <w:rPr>
                <w:sz w:val="20"/>
                <w:szCs w:val="20"/>
              </w:rPr>
              <w:t> </w:t>
            </w:r>
            <w:r w:rsidRPr="00754C80">
              <w:rPr>
                <w:sz w:val="20"/>
                <w:szCs w:val="20"/>
              </w:rPr>
              <w:t>: …………………………</w:t>
            </w:r>
          </w:p>
          <w:p w14:paraId="55495C0A" w14:textId="03700956" w:rsidR="00140FFC" w:rsidRPr="00754C80" w:rsidRDefault="00DE48D3" w:rsidP="00B2378C">
            <w:pPr>
              <w:pStyle w:val="Corpsdetexte"/>
              <w:spacing w:before="60" w:after="60"/>
              <w:rPr>
                <w:sz w:val="20"/>
                <w:szCs w:val="20"/>
              </w:rPr>
            </w:pPr>
            <w:r w:rsidRPr="00754C80">
              <w:rPr>
                <w:sz w:val="20"/>
                <w:szCs w:val="20"/>
              </w:rPr>
              <w:t>SIRET</w:t>
            </w:r>
            <w:r w:rsidRPr="00754C80">
              <w:rPr>
                <w:sz w:val="20"/>
                <w:szCs w:val="20"/>
                <w:vertAlign w:val="superscript"/>
              </w:rPr>
              <w:t>1</w:t>
            </w:r>
            <w:r w:rsidR="00140FFC" w:rsidRPr="00754C80">
              <w:rPr>
                <w:sz w:val="20"/>
                <w:szCs w:val="20"/>
              </w:rPr>
              <w:t> : …………………………</w:t>
            </w:r>
          </w:p>
          <w:p w14:paraId="7A5CC4CB" w14:textId="5F234139" w:rsidR="00140FFC" w:rsidRPr="00754C80" w:rsidRDefault="00140FFC" w:rsidP="00B2378C">
            <w:pPr>
              <w:pStyle w:val="Corpsdetexte"/>
              <w:spacing w:before="60" w:after="60"/>
              <w:rPr>
                <w:sz w:val="20"/>
                <w:szCs w:val="20"/>
              </w:rPr>
            </w:pPr>
            <w:r w:rsidRPr="00754C80">
              <w:rPr>
                <w:sz w:val="20"/>
                <w:szCs w:val="20"/>
              </w:rPr>
              <w:t>Régime actuel du site : □ Autorisation □ Enregistrement □ Déclaration</w:t>
            </w:r>
          </w:p>
          <w:p w14:paraId="3372E988" w14:textId="7CE2F07D" w:rsidR="00496D92" w:rsidRPr="00754C80" w:rsidRDefault="00496D92" w:rsidP="00B2378C">
            <w:pPr>
              <w:pStyle w:val="Corpsdetexte"/>
              <w:spacing w:before="60" w:after="60"/>
              <w:rPr>
                <w:sz w:val="20"/>
                <w:szCs w:val="20"/>
              </w:rPr>
            </w:pPr>
            <w:r w:rsidRPr="00754C80">
              <w:rPr>
                <w:sz w:val="20"/>
                <w:szCs w:val="20"/>
              </w:rPr>
              <w:t>IED : Oui □     Non □</w:t>
            </w:r>
          </w:p>
          <w:p w14:paraId="53F6A5CB" w14:textId="53978ACD" w:rsidR="00140FFC" w:rsidRPr="00754C80" w:rsidRDefault="00140FFC" w:rsidP="00B2378C">
            <w:pPr>
              <w:pStyle w:val="Corpsdetexte"/>
              <w:spacing w:before="60" w:after="60"/>
              <w:rPr>
                <w:sz w:val="20"/>
                <w:szCs w:val="20"/>
              </w:rPr>
            </w:pPr>
            <w:r w:rsidRPr="00754C80">
              <w:rPr>
                <w:sz w:val="20"/>
                <w:szCs w:val="20"/>
              </w:rPr>
              <w:t xml:space="preserve">Obligations en matière de cessation </w:t>
            </w:r>
            <w:r w:rsidR="00DE48D3" w:rsidRPr="00754C80">
              <w:rPr>
                <w:sz w:val="20"/>
                <w:szCs w:val="20"/>
              </w:rPr>
              <w:t>d’activité</w:t>
            </w:r>
            <w:r w:rsidR="00DE48D3" w:rsidRPr="00754C80">
              <w:rPr>
                <w:sz w:val="20"/>
                <w:szCs w:val="20"/>
                <w:vertAlign w:val="superscript"/>
              </w:rPr>
              <w:t>4</w:t>
            </w:r>
            <w:r w:rsidR="00DE48D3" w:rsidRPr="00754C80">
              <w:rPr>
                <w:sz w:val="20"/>
                <w:szCs w:val="20"/>
              </w:rPr>
              <w:t> </w:t>
            </w:r>
            <w:r w:rsidRPr="00754C80">
              <w:rPr>
                <w:sz w:val="20"/>
                <w:szCs w:val="20"/>
              </w:rPr>
              <w:t xml:space="preserve">: □ Autorisation □ Enregistrement </w:t>
            </w:r>
          </w:p>
          <w:p w14:paraId="384334F0" w14:textId="77777777" w:rsidR="00140FFC" w:rsidRPr="00754C80" w:rsidRDefault="00140FFC" w:rsidP="00B2378C">
            <w:pPr>
              <w:pStyle w:val="Corpsdetexte"/>
              <w:spacing w:before="60" w:after="60"/>
              <w:rPr>
                <w:sz w:val="20"/>
                <w:szCs w:val="20"/>
              </w:rPr>
            </w:pPr>
            <w:r w:rsidRPr="00754C80">
              <w:rPr>
                <w:sz w:val="20"/>
                <w:szCs w:val="20"/>
              </w:rPr>
              <w:t>Domicilié à :</w:t>
            </w:r>
          </w:p>
          <w:p w14:paraId="0552AD03" w14:textId="77777777" w:rsidR="00140FFC" w:rsidRPr="00754C80" w:rsidRDefault="00140FFC" w:rsidP="00B2378C">
            <w:pPr>
              <w:pStyle w:val="Corpsdetexte"/>
              <w:spacing w:before="60" w:after="60"/>
              <w:jc w:val="left"/>
              <w:rPr>
                <w:sz w:val="20"/>
                <w:szCs w:val="20"/>
              </w:rPr>
            </w:pPr>
            <w:r w:rsidRPr="00754C80">
              <w:rPr>
                <w:sz w:val="20"/>
                <w:szCs w:val="20"/>
              </w:rPr>
              <w:t xml:space="preserve">Numéro : ………………………… Voie : ………………………… Lieu-dit : ………………………… </w:t>
            </w:r>
          </w:p>
          <w:p w14:paraId="4FC40D0D" w14:textId="77777777" w:rsidR="00140FFC" w:rsidRPr="00754C80" w:rsidRDefault="00140FFC" w:rsidP="00B2378C">
            <w:pPr>
              <w:pStyle w:val="Corpsdetexte"/>
              <w:spacing w:before="60" w:after="60"/>
              <w:jc w:val="left"/>
              <w:rPr>
                <w:sz w:val="20"/>
                <w:szCs w:val="20"/>
              </w:rPr>
            </w:pPr>
            <w:r w:rsidRPr="00754C80">
              <w:rPr>
                <w:sz w:val="20"/>
                <w:szCs w:val="20"/>
              </w:rPr>
              <w:t>BP : ………………………… Code postal : ………………………… Ville : …………………………</w:t>
            </w:r>
          </w:p>
          <w:p w14:paraId="2F359812" w14:textId="77777777" w:rsidR="00140FFC" w:rsidRPr="00754C80" w:rsidRDefault="00140FFC" w:rsidP="00B2378C">
            <w:pPr>
              <w:pStyle w:val="Corpsdetexte"/>
              <w:spacing w:before="60" w:after="60"/>
              <w:jc w:val="left"/>
              <w:rPr>
                <w:sz w:val="20"/>
                <w:szCs w:val="20"/>
              </w:rPr>
            </w:pPr>
            <w:r w:rsidRPr="00754C80">
              <w:rPr>
                <w:sz w:val="20"/>
                <w:szCs w:val="20"/>
              </w:rPr>
              <w:t>Pays : …………………………</w:t>
            </w:r>
          </w:p>
          <w:p w14:paraId="3617B70B" w14:textId="77777777" w:rsidR="00140FFC" w:rsidRPr="00754C80" w:rsidRDefault="00140FFC" w:rsidP="00B2378C">
            <w:pPr>
              <w:pStyle w:val="Corpsdetexte"/>
              <w:spacing w:before="60" w:after="60"/>
              <w:rPr>
                <w:sz w:val="20"/>
                <w:szCs w:val="20"/>
              </w:rPr>
            </w:pPr>
            <w:r w:rsidRPr="00754C80">
              <w:rPr>
                <w:sz w:val="20"/>
                <w:szCs w:val="20"/>
              </w:rPr>
              <w:t>Exploitant à (si adresses différentes) :</w:t>
            </w:r>
          </w:p>
          <w:p w14:paraId="46D5E5EE" w14:textId="77777777" w:rsidR="00140FFC" w:rsidRPr="00754C80" w:rsidRDefault="00140FFC" w:rsidP="00B2378C">
            <w:pPr>
              <w:pStyle w:val="Corpsdetexte"/>
              <w:spacing w:before="60" w:after="60"/>
              <w:jc w:val="left"/>
              <w:rPr>
                <w:sz w:val="20"/>
                <w:szCs w:val="20"/>
              </w:rPr>
            </w:pPr>
            <w:r w:rsidRPr="00754C80">
              <w:rPr>
                <w:sz w:val="20"/>
                <w:szCs w:val="20"/>
              </w:rPr>
              <w:t xml:space="preserve">Numéro : ………………………… Voie : ………………………… Lieu-dit : ………………………… </w:t>
            </w:r>
          </w:p>
          <w:p w14:paraId="16E2B980" w14:textId="77777777" w:rsidR="00140FFC" w:rsidRPr="00754C80" w:rsidRDefault="00140FFC" w:rsidP="00B2378C">
            <w:pPr>
              <w:pStyle w:val="Corpsdetexte"/>
              <w:spacing w:before="60" w:after="60"/>
              <w:jc w:val="left"/>
              <w:rPr>
                <w:sz w:val="20"/>
                <w:szCs w:val="20"/>
              </w:rPr>
            </w:pPr>
            <w:r w:rsidRPr="00754C80">
              <w:rPr>
                <w:sz w:val="20"/>
                <w:szCs w:val="20"/>
              </w:rPr>
              <w:t>BP : ………………………… Code postal : ………………………… Ville : …………………………</w:t>
            </w:r>
          </w:p>
          <w:p w14:paraId="12F31568" w14:textId="73E5475B" w:rsidR="00140FFC" w:rsidRPr="00754C80" w:rsidRDefault="00140FFC" w:rsidP="00B2378C">
            <w:pPr>
              <w:pStyle w:val="Corpsdetexte"/>
              <w:spacing w:before="60" w:after="60"/>
              <w:jc w:val="left"/>
              <w:rPr>
                <w:sz w:val="20"/>
                <w:szCs w:val="20"/>
              </w:rPr>
            </w:pPr>
            <w:r w:rsidRPr="00754C80">
              <w:rPr>
                <w:sz w:val="20"/>
                <w:szCs w:val="20"/>
              </w:rPr>
              <w:t>Pays : …………………………</w:t>
            </w:r>
          </w:p>
          <w:p w14:paraId="3DEF5769" w14:textId="3F5D60C2" w:rsidR="00C978A8" w:rsidRPr="00754C80" w:rsidRDefault="00C978A8" w:rsidP="00B2378C">
            <w:pPr>
              <w:pStyle w:val="Corpsdetexte"/>
              <w:spacing w:before="60" w:after="60"/>
              <w:jc w:val="left"/>
              <w:rPr>
                <w:sz w:val="20"/>
                <w:szCs w:val="20"/>
              </w:rPr>
            </w:pPr>
            <w:r w:rsidRPr="00754C80">
              <w:rPr>
                <w:sz w:val="20"/>
                <w:szCs w:val="20"/>
              </w:rPr>
              <w:t>Code AIOT : …………………………</w:t>
            </w:r>
          </w:p>
          <w:p w14:paraId="5F61FA61" w14:textId="3C8C5831" w:rsidR="00E109DD" w:rsidRPr="00754C80" w:rsidRDefault="00E109DD" w:rsidP="00E109DD">
            <w:pPr>
              <w:pStyle w:val="Corpsdetexte"/>
              <w:spacing w:before="60" w:after="60"/>
              <w:jc w:val="left"/>
              <w:rPr>
                <w:sz w:val="20"/>
                <w:szCs w:val="20"/>
              </w:rPr>
            </w:pPr>
            <w:r w:rsidRPr="00754C80">
              <w:rPr>
                <w:sz w:val="20"/>
                <w:szCs w:val="20"/>
              </w:rPr>
              <w:t>Le cas échéant, nom et coordonnées du liquidateur judi</w:t>
            </w:r>
            <w:r w:rsidR="002F3265" w:rsidRPr="00754C80">
              <w:rPr>
                <w:sz w:val="20"/>
                <w:szCs w:val="20"/>
              </w:rPr>
              <w:t>ciaire :</w:t>
            </w:r>
          </w:p>
          <w:p w14:paraId="75F55244" w14:textId="553E30B6" w:rsidR="00E109DD" w:rsidRPr="00754C80" w:rsidRDefault="00E109DD" w:rsidP="00B2378C">
            <w:pPr>
              <w:pStyle w:val="Corpsdetexte"/>
              <w:spacing w:before="60" w:after="60"/>
              <w:jc w:val="left"/>
              <w:rPr>
                <w:sz w:val="20"/>
                <w:szCs w:val="20"/>
              </w:rPr>
            </w:pPr>
            <w:r w:rsidRPr="00754C80">
              <w:rPr>
                <w:sz w:val="20"/>
                <w:szCs w:val="20"/>
              </w:rPr>
              <w:t>…………………………</w:t>
            </w:r>
          </w:p>
          <w:p w14:paraId="1288E936" w14:textId="77777777" w:rsidR="00140FFC" w:rsidRPr="00754C80" w:rsidRDefault="00140FFC" w:rsidP="00B2378C">
            <w:pPr>
              <w:pStyle w:val="Corpsdetexte"/>
              <w:spacing w:before="60" w:after="60"/>
              <w:rPr>
                <w:sz w:val="20"/>
                <w:szCs w:val="20"/>
              </w:rPr>
            </w:pPr>
            <w:r w:rsidRPr="00754C80">
              <w:rPr>
                <w:sz w:val="20"/>
                <w:szCs w:val="20"/>
              </w:rPr>
              <w:t>Les installations classées mises à l’arrêt suivantes :</w:t>
            </w:r>
          </w:p>
          <w:tbl>
            <w:tblPr>
              <w:tblStyle w:val="Grilledutableau"/>
              <w:tblW w:w="0" w:type="auto"/>
              <w:tblLook w:val="04A0" w:firstRow="1" w:lastRow="0" w:firstColumn="1" w:lastColumn="0" w:noHBand="0" w:noVBand="1"/>
            </w:tblPr>
            <w:tblGrid>
              <w:gridCol w:w="2035"/>
              <w:gridCol w:w="1405"/>
              <w:gridCol w:w="2593"/>
              <w:gridCol w:w="1611"/>
              <w:gridCol w:w="1481"/>
            </w:tblGrid>
            <w:tr w:rsidR="00140FFC" w:rsidRPr="00754C80" w14:paraId="4E217ED3" w14:textId="77777777" w:rsidTr="00B2378C">
              <w:tc>
                <w:tcPr>
                  <w:tcW w:w="2035" w:type="dxa"/>
                </w:tcPr>
                <w:p w14:paraId="29677976" w14:textId="77777777" w:rsidR="00140FFC" w:rsidRPr="00754C80" w:rsidRDefault="00140FFC" w:rsidP="00B2378C">
                  <w:pPr>
                    <w:pStyle w:val="Corpsdetexte"/>
                    <w:spacing w:before="60" w:after="60"/>
                    <w:jc w:val="center"/>
                    <w:rPr>
                      <w:sz w:val="20"/>
                      <w:szCs w:val="20"/>
                    </w:rPr>
                  </w:pPr>
                  <w:r w:rsidRPr="00754C80">
                    <w:rPr>
                      <w:sz w:val="20"/>
                      <w:szCs w:val="20"/>
                    </w:rPr>
                    <w:t>Dénomination usuelle</w:t>
                  </w:r>
                </w:p>
              </w:tc>
              <w:tc>
                <w:tcPr>
                  <w:tcW w:w="1405" w:type="dxa"/>
                </w:tcPr>
                <w:p w14:paraId="01AB6A3B" w14:textId="77777777" w:rsidR="00140FFC" w:rsidRPr="00754C80" w:rsidRDefault="00140FFC" w:rsidP="00B2378C">
                  <w:pPr>
                    <w:pStyle w:val="Corpsdetexte"/>
                    <w:spacing w:before="60" w:after="60"/>
                    <w:jc w:val="center"/>
                    <w:rPr>
                      <w:sz w:val="20"/>
                      <w:szCs w:val="20"/>
                    </w:rPr>
                  </w:pPr>
                  <w:r w:rsidRPr="00754C80">
                    <w:rPr>
                      <w:sz w:val="20"/>
                      <w:szCs w:val="20"/>
                    </w:rPr>
                    <w:t>Rubrique de la nomenclature et régime</w:t>
                  </w:r>
                </w:p>
              </w:tc>
              <w:tc>
                <w:tcPr>
                  <w:tcW w:w="2593" w:type="dxa"/>
                </w:tcPr>
                <w:p w14:paraId="2816FC0D" w14:textId="77777777" w:rsidR="00140FFC" w:rsidRPr="00754C80" w:rsidRDefault="00140FFC" w:rsidP="00B2378C">
                  <w:pPr>
                    <w:pStyle w:val="Corpsdetexte"/>
                    <w:spacing w:before="60" w:after="60"/>
                    <w:jc w:val="center"/>
                    <w:rPr>
                      <w:sz w:val="20"/>
                      <w:szCs w:val="20"/>
                    </w:rPr>
                  </w:pPr>
                  <w:r w:rsidRPr="00754C80">
                    <w:rPr>
                      <w:sz w:val="20"/>
                      <w:szCs w:val="20"/>
                    </w:rPr>
                    <w:t xml:space="preserve">Capacité autorisée/enregistrée/déclarée </w:t>
                  </w:r>
                </w:p>
              </w:tc>
              <w:tc>
                <w:tcPr>
                  <w:tcW w:w="1611" w:type="dxa"/>
                </w:tcPr>
                <w:p w14:paraId="14D0556C" w14:textId="77777777" w:rsidR="00140FFC" w:rsidRPr="00754C80" w:rsidRDefault="00140FFC" w:rsidP="00B2378C">
                  <w:pPr>
                    <w:pStyle w:val="Corpsdetexte"/>
                    <w:spacing w:before="60" w:after="60"/>
                    <w:jc w:val="center"/>
                    <w:rPr>
                      <w:sz w:val="20"/>
                      <w:szCs w:val="20"/>
                    </w:rPr>
                  </w:pPr>
                  <w:r w:rsidRPr="00754C80">
                    <w:rPr>
                      <w:sz w:val="20"/>
                      <w:szCs w:val="20"/>
                    </w:rPr>
                    <w:t>Date de la mise à l’arrêt</w:t>
                  </w:r>
                </w:p>
              </w:tc>
              <w:tc>
                <w:tcPr>
                  <w:tcW w:w="1481" w:type="dxa"/>
                </w:tcPr>
                <w:p w14:paraId="1769BA6C" w14:textId="6DC06CD7" w:rsidR="00140FFC" w:rsidRPr="00754C80" w:rsidRDefault="00140FFC" w:rsidP="00DE48D3">
                  <w:pPr>
                    <w:pStyle w:val="Corpsdetexte"/>
                    <w:spacing w:before="60" w:after="60"/>
                    <w:jc w:val="center"/>
                    <w:rPr>
                      <w:sz w:val="20"/>
                      <w:szCs w:val="20"/>
                    </w:rPr>
                  </w:pPr>
                  <w:r w:rsidRPr="00754C80">
                    <w:rPr>
                      <w:sz w:val="20"/>
                      <w:szCs w:val="20"/>
                    </w:rPr>
                    <w:t xml:space="preserve">Report de la remise en </w:t>
                  </w:r>
                  <w:r w:rsidR="00DE48D3" w:rsidRPr="00754C80">
                    <w:rPr>
                      <w:sz w:val="20"/>
                      <w:szCs w:val="20"/>
                    </w:rPr>
                    <w:t>état</w:t>
                  </w:r>
                  <w:r w:rsidR="00DE48D3" w:rsidRPr="00754C80">
                    <w:rPr>
                      <w:sz w:val="20"/>
                      <w:szCs w:val="20"/>
                      <w:vertAlign w:val="superscript"/>
                    </w:rPr>
                    <w:t>5</w:t>
                  </w:r>
                </w:p>
              </w:tc>
            </w:tr>
            <w:tr w:rsidR="00140FFC" w:rsidRPr="00754C80" w14:paraId="0E70629E" w14:textId="77777777" w:rsidTr="00B2378C">
              <w:tc>
                <w:tcPr>
                  <w:tcW w:w="2035" w:type="dxa"/>
                </w:tcPr>
                <w:p w14:paraId="760B4A54" w14:textId="77777777" w:rsidR="00140FFC" w:rsidRPr="00754C80" w:rsidRDefault="00140FFC" w:rsidP="00B2378C">
                  <w:pPr>
                    <w:pStyle w:val="Corpsdetexte"/>
                    <w:spacing w:before="60" w:after="60"/>
                    <w:rPr>
                      <w:i/>
                      <w:sz w:val="16"/>
                      <w:szCs w:val="20"/>
                    </w:rPr>
                  </w:pPr>
                  <w:r w:rsidRPr="00754C80">
                    <w:rPr>
                      <w:i/>
                      <w:sz w:val="16"/>
                      <w:szCs w:val="20"/>
                    </w:rPr>
                    <w:t>Ex : traitement de surface n°1</w:t>
                  </w:r>
                </w:p>
              </w:tc>
              <w:tc>
                <w:tcPr>
                  <w:tcW w:w="1405" w:type="dxa"/>
                </w:tcPr>
                <w:p w14:paraId="2A2F6503" w14:textId="77777777" w:rsidR="00140FFC" w:rsidRPr="00754C80" w:rsidRDefault="00140FFC" w:rsidP="00B2378C">
                  <w:pPr>
                    <w:pStyle w:val="Corpsdetexte"/>
                    <w:spacing w:before="60" w:after="60"/>
                    <w:rPr>
                      <w:i/>
                      <w:sz w:val="16"/>
                      <w:szCs w:val="20"/>
                    </w:rPr>
                  </w:pPr>
                  <w:r w:rsidRPr="00754C80">
                    <w:rPr>
                      <w:i/>
                      <w:sz w:val="16"/>
                      <w:szCs w:val="20"/>
                    </w:rPr>
                    <w:t>Ex : 2565-2-a) - enregistrement</w:t>
                  </w:r>
                </w:p>
              </w:tc>
              <w:tc>
                <w:tcPr>
                  <w:tcW w:w="2593" w:type="dxa"/>
                </w:tcPr>
                <w:p w14:paraId="7742FE86" w14:textId="77777777" w:rsidR="00140FFC" w:rsidRPr="00754C80" w:rsidRDefault="00140FFC" w:rsidP="00B2378C">
                  <w:pPr>
                    <w:pStyle w:val="Corpsdetexte"/>
                    <w:spacing w:before="60" w:after="60"/>
                    <w:rPr>
                      <w:i/>
                      <w:sz w:val="16"/>
                      <w:szCs w:val="20"/>
                    </w:rPr>
                  </w:pPr>
                  <w:r w:rsidRPr="00754C80">
                    <w:rPr>
                      <w:i/>
                      <w:sz w:val="16"/>
                      <w:szCs w:val="20"/>
                    </w:rPr>
                    <w:t>Ex : 3 000 l</w:t>
                  </w:r>
                </w:p>
              </w:tc>
              <w:tc>
                <w:tcPr>
                  <w:tcW w:w="1611" w:type="dxa"/>
                </w:tcPr>
                <w:p w14:paraId="602B6419" w14:textId="77777777" w:rsidR="00140FFC" w:rsidRPr="00754C80" w:rsidRDefault="00140FFC" w:rsidP="00B2378C">
                  <w:pPr>
                    <w:pStyle w:val="Corpsdetexte"/>
                    <w:spacing w:before="60" w:after="60"/>
                    <w:rPr>
                      <w:i/>
                      <w:sz w:val="16"/>
                      <w:szCs w:val="20"/>
                    </w:rPr>
                  </w:pPr>
                  <w:r w:rsidRPr="00754C80">
                    <w:rPr>
                      <w:i/>
                      <w:sz w:val="16"/>
                      <w:szCs w:val="20"/>
                    </w:rPr>
                    <w:t>Ex : 1</w:t>
                  </w:r>
                  <w:r w:rsidRPr="00754C80">
                    <w:rPr>
                      <w:i/>
                      <w:sz w:val="16"/>
                      <w:szCs w:val="20"/>
                      <w:vertAlign w:val="superscript"/>
                    </w:rPr>
                    <w:t>er</w:t>
                  </w:r>
                  <w:r w:rsidRPr="00754C80">
                    <w:rPr>
                      <w:i/>
                      <w:sz w:val="16"/>
                      <w:szCs w:val="20"/>
                    </w:rPr>
                    <w:t xml:space="preserve"> juin 2022</w:t>
                  </w:r>
                </w:p>
              </w:tc>
              <w:tc>
                <w:tcPr>
                  <w:tcW w:w="1481" w:type="dxa"/>
                </w:tcPr>
                <w:p w14:paraId="7BABF203" w14:textId="77777777" w:rsidR="00140FFC" w:rsidRPr="00754C80" w:rsidRDefault="00140FFC" w:rsidP="00B2378C">
                  <w:pPr>
                    <w:pStyle w:val="Corpsdetexte"/>
                    <w:spacing w:before="60" w:after="60"/>
                    <w:rPr>
                      <w:i/>
                      <w:sz w:val="16"/>
                      <w:szCs w:val="20"/>
                    </w:rPr>
                  </w:pPr>
                  <w:r w:rsidRPr="00754C80">
                    <w:rPr>
                      <w:i/>
                      <w:sz w:val="16"/>
                      <w:szCs w:val="20"/>
                    </w:rPr>
                    <w:t>Ex : non</w:t>
                  </w:r>
                </w:p>
              </w:tc>
            </w:tr>
            <w:tr w:rsidR="00140FFC" w:rsidRPr="00754C80" w14:paraId="501DE559" w14:textId="77777777" w:rsidTr="00B2378C">
              <w:tc>
                <w:tcPr>
                  <w:tcW w:w="2035" w:type="dxa"/>
                </w:tcPr>
                <w:p w14:paraId="0883EEE4" w14:textId="77777777" w:rsidR="00140FFC" w:rsidRPr="00754C80" w:rsidRDefault="00140FFC" w:rsidP="00B2378C">
                  <w:pPr>
                    <w:pStyle w:val="Corpsdetexte"/>
                    <w:spacing w:before="60" w:after="60"/>
                    <w:rPr>
                      <w:sz w:val="20"/>
                      <w:szCs w:val="20"/>
                    </w:rPr>
                  </w:pPr>
                </w:p>
              </w:tc>
              <w:tc>
                <w:tcPr>
                  <w:tcW w:w="1405" w:type="dxa"/>
                </w:tcPr>
                <w:p w14:paraId="487049BD" w14:textId="77777777" w:rsidR="00140FFC" w:rsidRPr="00754C80" w:rsidRDefault="00140FFC" w:rsidP="00B2378C">
                  <w:pPr>
                    <w:pStyle w:val="Corpsdetexte"/>
                    <w:spacing w:before="60" w:after="60"/>
                    <w:rPr>
                      <w:sz w:val="20"/>
                      <w:szCs w:val="20"/>
                    </w:rPr>
                  </w:pPr>
                </w:p>
              </w:tc>
              <w:tc>
                <w:tcPr>
                  <w:tcW w:w="2593" w:type="dxa"/>
                </w:tcPr>
                <w:p w14:paraId="16C9B83F" w14:textId="77777777" w:rsidR="00140FFC" w:rsidRPr="00754C80" w:rsidRDefault="00140FFC" w:rsidP="00B2378C">
                  <w:pPr>
                    <w:pStyle w:val="Corpsdetexte"/>
                    <w:spacing w:before="60" w:after="60"/>
                    <w:rPr>
                      <w:sz w:val="20"/>
                      <w:szCs w:val="20"/>
                    </w:rPr>
                  </w:pPr>
                </w:p>
              </w:tc>
              <w:tc>
                <w:tcPr>
                  <w:tcW w:w="1611" w:type="dxa"/>
                </w:tcPr>
                <w:p w14:paraId="53AE0188" w14:textId="77777777" w:rsidR="00140FFC" w:rsidRPr="00754C80" w:rsidRDefault="00140FFC" w:rsidP="00B2378C">
                  <w:pPr>
                    <w:pStyle w:val="Corpsdetexte"/>
                    <w:spacing w:before="60" w:after="60"/>
                    <w:rPr>
                      <w:sz w:val="20"/>
                      <w:szCs w:val="20"/>
                    </w:rPr>
                  </w:pPr>
                </w:p>
              </w:tc>
              <w:tc>
                <w:tcPr>
                  <w:tcW w:w="1481" w:type="dxa"/>
                </w:tcPr>
                <w:p w14:paraId="557DA488" w14:textId="77777777" w:rsidR="00140FFC" w:rsidRPr="00754C80" w:rsidRDefault="00140FFC" w:rsidP="00B2378C">
                  <w:pPr>
                    <w:pStyle w:val="Corpsdetexte"/>
                    <w:spacing w:before="60" w:after="60"/>
                    <w:rPr>
                      <w:sz w:val="20"/>
                      <w:szCs w:val="20"/>
                    </w:rPr>
                  </w:pPr>
                </w:p>
              </w:tc>
            </w:tr>
            <w:tr w:rsidR="00140FFC" w:rsidRPr="00754C80" w14:paraId="6BC3E2F6" w14:textId="77777777" w:rsidTr="00B2378C">
              <w:tc>
                <w:tcPr>
                  <w:tcW w:w="2035" w:type="dxa"/>
                </w:tcPr>
                <w:p w14:paraId="25F46F69" w14:textId="77777777" w:rsidR="00140FFC" w:rsidRPr="00754C80" w:rsidRDefault="00140FFC" w:rsidP="00B2378C">
                  <w:pPr>
                    <w:pStyle w:val="Corpsdetexte"/>
                    <w:spacing w:before="60" w:after="60"/>
                    <w:rPr>
                      <w:sz w:val="20"/>
                      <w:szCs w:val="20"/>
                    </w:rPr>
                  </w:pPr>
                </w:p>
              </w:tc>
              <w:tc>
                <w:tcPr>
                  <w:tcW w:w="1405" w:type="dxa"/>
                </w:tcPr>
                <w:p w14:paraId="2D62CE16" w14:textId="77777777" w:rsidR="00140FFC" w:rsidRPr="00754C80" w:rsidRDefault="00140FFC" w:rsidP="00B2378C">
                  <w:pPr>
                    <w:pStyle w:val="Corpsdetexte"/>
                    <w:spacing w:before="60" w:after="60"/>
                    <w:rPr>
                      <w:sz w:val="20"/>
                      <w:szCs w:val="20"/>
                    </w:rPr>
                  </w:pPr>
                </w:p>
              </w:tc>
              <w:tc>
                <w:tcPr>
                  <w:tcW w:w="2593" w:type="dxa"/>
                </w:tcPr>
                <w:p w14:paraId="4288EBA6" w14:textId="77777777" w:rsidR="00140FFC" w:rsidRPr="00754C80" w:rsidRDefault="00140FFC" w:rsidP="00B2378C">
                  <w:pPr>
                    <w:pStyle w:val="Corpsdetexte"/>
                    <w:spacing w:before="60" w:after="60"/>
                    <w:rPr>
                      <w:sz w:val="20"/>
                      <w:szCs w:val="20"/>
                    </w:rPr>
                  </w:pPr>
                </w:p>
              </w:tc>
              <w:tc>
                <w:tcPr>
                  <w:tcW w:w="1611" w:type="dxa"/>
                </w:tcPr>
                <w:p w14:paraId="19C507FD" w14:textId="77777777" w:rsidR="00140FFC" w:rsidRPr="00754C80" w:rsidRDefault="00140FFC" w:rsidP="00B2378C">
                  <w:pPr>
                    <w:pStyle w:val="Corpsdetexte"/>
                    <w:spacing w:before="60" w:after="60"/>
                    <w:rPr>
                      <w:sz w:val="20"/>
                      <w:szCs w:val="20"/>
                    </w:rPr>
                  </w:pPr>
                </w:p>
              </w:tc>
              <w:tc>
                <w:tcPr>
                  <w:tcW w:w="1481" w:type="dxa"/>
                </w:tcPr>
                <w:p w14:paraId="36D02FBB" w14:textId="77777777" w:rsidR="00140FFC" w:rsidRPr="00754C80" w:rsidRDefault="00140FFC" w:rsidP="00B2378C">
                  <w:pPr>
                    <w:pStyle w:val="Corpsdetexte"/>
                    <w:spacing w:before="60" w:after="60"/>
                    <w:rPr>
                      <w:sz w:val="20"/>
                      <w:szCs w:val="20"/>
                    </w:rPr>
                  </w:pPr>
                </w:p>
              </w:tc>
            </w:tr>
          </w:tbl>
          <w:p w14:paraId="54E6E2E3" w14:textId="77777777" w:rsidR="00140FFC" w:rsidRPr="00754C80" w:rsidRDefault="00140FFC" w:rsidP="00B2378C">
            <w:pPr>
              <w:pStyle w:val="Corpsdetexte"/>
              <w:spacing w:before="60" w:after="60"/>
              <w:rPr>
                <w:sz w:val="20"/>
                <w:szCs w:val="20"/>
              </w:rPr>
            </w:pPr>
            <w:r w:rsidRPr="00754C80">
              <w:rPr>
                <w:sz w:val="20"/>
                <w:szCs w:val="20"/>
              </w:rPr>
              <w:t>Occupant les parcelles suivantes :</w:t>
            </w:r>
          </w:p>
          <w:tbl>
            <w:tblPr>
              <w:tblStyle w:val="Grilledutableau"/>
              <w:tblW w:w="0" w:type="auto"/>
              <w:tblLook w:val="04A0" w:firstRow="1" w:lastRow="0" w:firstColumn="1" w:lastColumn="0" w:noHBand="0" w:noVBand="1"/>
            </w:tblPr>
            <w:tblGrid>
              <w:gridCol w:w="2009"/>
              <w:gridCol w:w="3260"/>
              <w:gridCol w:w="2410"/>
              <w:gridCol w:w="1417"/>
            </w:tblGrid>
            <w:tr w:rsidR="002F3265" w:rsidRPr="00754C80" w14:paraId="2C68EDC8" w14:textId="77777777" w:rsidTr="002F3265">
              <w:tc>
                <w:tcPr>
                  <w:tcW w:w="2009" w:type="dxa"/>
                </w:tcPr>
                <w:p w14:paraId="389B117B" w14:textId="0A1C61BB" w:rsidR="002F3265" w:rsidRPr="00754C80" w:rsidRDefault="002F3265" w:rsidP="00B2378C">
                  <w:pPr>
                    <w:pStyle w:val="Corpsdetexte"/>
                    <w:spacing w:before="60" w:after="60"/>
                    <w:jc w:val="center"/>
                    <w:rPr>
                      <w:sz w:val="20"/>
                      <w:szCs w:val="20"/>
                    </w:rPr>
                  </w:pPr>
                  <w:r w:rsidRPr="00754C80">
                    <w:rPr>
                      <w:sz w:val="20"/>
                      <w:szCs w:val="20"/>
                    </w:rPr>
                    <w:t>Code de département</w:t>
                  </w:r>
                </w:p>
              </w:tc>
              <w:tc>
                <w:tcPr>
                  <w:tcW w:w="3260" w:type="dxa"/>
                </w:tcPr>
                <w:p w14:paraId="2FFA6E8E" w14:textId="7DDDEC84" w:rsidR="002F3265" w:rsidRPr="00754C80" w:rsidRDefault="002F3265" w:rsidP="00B2378C">
                  <w:pPr>
                    <w:pStyle w:val="Corpsdetexte"/>
                    <w:spacing w:before="60" w:after="60"/>
                    <w:jc w:val="center"/>
                    <w:rPr>
                      <w:sz w:val="20"/>
                      <w:szCs w:val="20"/>
                    </w:rPr>
                  </w:pPr>
                  <w:r w:rsidRPr="00754C80">
                    <w:rPr>
                      <w:sz w:val="20"/>
                      <w:szCs w:val="20"/>
                    </w:rPr>
                    <w:t>Commune</w:t>
                  </w:r>
                </w:p>
              </w:tc>
              <w:tc>
                <w:tcPr>
                  <w:tcW w:w="2410" w:type="dxa"/>
                </w:tcPr>
                <w:p w14:paraId="35701361" w14:textId="45C77CE3" w:rsidR="002F3265" w:rsidRPr="00754C80" w:rsidRDefault="002F3265" w:rsidP="00553A58">
                  <w:pPr>
                    <w:pStyle w:val="Corpsdetexte"/>
                    <w:spacing w:before="60" w:after="60"/>
                    <w:jc w:val="center"/>
                    <w:rPr>
                      <w:sz w:val="20"/>
                      <w:szCs w:val="20"/>
                    </w:rPr>
                  </w:pPr>
                  <w:r w:rsidRPr="00754C80">
                    <w:rPr>
                      <w:sz w:val="20"/>
                      <w:szCs w:val="20"/>
                    </w:rPr>
                    <w:t>Préfixe de section et feuille</w:t>
                  </w:r>
                </w:p>
              </w:tc>
              <w:tc>
                <w:tcPr>
                  <w:tcW w:w="1417" w:type="dxa"/>
                </w:tcPr>
                <w:p w14:paraId="27A44941" w14:textId="77777777" w:rsidR="002F3265" w:rsidRPr="00754C80" w:rsidRDefault="002F3265" w:rsidP="00B2378C">
                  <w:pPr>
                    <w:pStyle w:val="Corpsdetexte"/>
                    <w:spacing w:before="60" w:after="60"/>
                    <w:jc w:val="center"/>
                    <w:rPr>
                      <w:sz w:val="20"/>
                      <w:szCs w:val="20"/>
                    </w:rPr>
                  </w:pPr>
                  <w:r w:rsidRPr="00754C80">
                    <w:rPr>
                      <w:sz w:val="20"/>
                      <w:szCs w:val="20"/>
                    </w:rPr>
                    <w:t>Numéro</w:t>
                  </w:r>
                </w:p>
              </w:tc>
            </w:tr>
            <w:tr w:rsidR="002F3265" w:rsidRPr="00754C80" w14:paraId="0A1AC51F" w14:textId="77777777" w:rsidTr="002F3265">
              <w:tc>
                <w:tcPr>
                  <w:tcW w:w="2009" w:type="dxa"/>
                </w:tcPr>
                <w:p w14:paraId="5076DBC2" w14:textId="77777777" w:rsidR="002F3265" w:rsidRPr="00754C80" w:rsidRDefault="002F3265" w:rsidP="00B2378C">
                  <w:pPr>
                    <w:pStyle w:val="Corpsdetexte"/>
                    <w:spacing w:before="60" w:after="60"/>
                    <w:rPr>
                      <w:sz w:val="20"/>
                      <w:szCs w:val="20"/>
                    </w:rPr>
                  </w:pPr>
                </w:p>
              </w:tc>
              <w:tc>
                <w:tcPr>
                  <w:tcW w:w="3260" w:type="dxa"/>
                </w:tcPr>
                <w:p w14:paraId="7AD993F7" w14:textId="77777777" w:rsidR="002F3265" w:rsidRPr="00754C80" w:rsidRDefault="002F3265" w:rsidP="00B2378C">
                  <w:pPr>
                    <w:pStyle w:val="Corpsdetexte"/>
                    <w:spacing w:before="60" w:after="60"/>
                    <w:rPr>
                      <w:sz w:val="20"/>
                      <w:szCs w:val="20"/>
                    </w:rPr>
                  </w:pPr>
                </w:p>
              </w:tc>
              <w:tc>
                <w:tcPr>
                  <w:tcW w:w="2410" w:type="dxa"/>
                </w:tcPr>
                <w:p w14:paraId="080E598E" w14:textId="77777777" w:rsidR="002F3265" w:rsidRPr="00754C80" w:rsidRDefault="002F3265" w:rsidP="00B2378C">
                  <w:pPr>
                    <w:pStyle w:val="Corpsdetexte"/>
                    <w:spacing w:before="60" w:after="60"/>
                    <w:rPr>
                      <w:sz w:val="20"/>
                      <w:szCs w:val="20"/>
                    </w:rPr>
                  </w:pPr>
                </w:p>
              </w:tc>
              <w:tc>
                <w:tcPr>
                  <w:tcW w:w="1417" w:type="dxa"/>
                </w:tcPr>
                <w:p w14:paraId="298E4294" w14:textId="77777777" w:rsidR="002F3265" w:rsidRPr="00754C80" w:rsidRDefault="002F3265" w:rsidP="00B2378C">
                  <w:pPr>
                    <w:pStyle w:val="Corpsdetexte"/>
                    <w:spacing w:before="60" w:after="60"/>
                    <w:rPr>
                      <w:sz w:val="20"/>
                      <w:szCs w:val="20"/>
                    </w:rPr>
                  </w:pPr>
                </w:p>
              </w:tc>
            </w:tr>
            <w:tr w:rsidR="002F3265" w:rsidRPr="00754C80" w14:paraId="4859EAC0" w14:textId="77777777" w:rsidTr="002F3265">
              <w:tc>
                <w:tcPr>
                  <w:tcW w:w="2009" w:type="dxa"/>
                </w:tcPr>
                <w:p w14:paraId="4008E76A" w14:textId="77777777" w:rsidR="002F3265" w:rsidRPr="00754C80" w:rsidRDefault="002F3265" w:rsidP="00B2378C">
                  <w:pPr>
                    <w:pStyle w:val="Corpsdetexte"/>
                    <w:spacing w:before="60" w:after="60"/>
                    <w:rPr>
                      <w:sz w:val="20"/>
                      <w:szCs w:val="20"/>
                    </w:rPr>
                  </w:pPr>
                </w:p>
              </w:tc>
              <w:tc>
                <w:tcPr>
                  <w:tcW w:w="3260" w:type="dxa"/>
                </w:tcPr>
                <w:p w14:paraId="30A2AD58" w14:textId="77777777" w:rsidR="002F3265" w:rsidRPr="00754C80" w:rsidRDefault="002F3265" w:rsidP="00B2378C">
                  <w:pPr>
                    <w:pStyle w:val="Corpsdetexte"/>
                    <w:spacing w:before="60" w:after="60"/>
                    <w:rPr>
                      <w:sz w:val="20"/>
                      <w:szCs w:val="20"/>
                    </w:rPr>
                  </w:pPr>
                </w:p>
              </w:tc>
              <w:tc>
                <w:tcPr>
                  <w:tcW w:w="2410" w:type="dxa"/>
                </w:tcPr>
                <w:p w14:paraId="6BE0C8A8" w14:textId="77777777" w:rsidR="002F3265" w:rsidRPr="00754C80" w:rsidRDefault="002F3265" w:rsidP="00B2378C">
                  <w:pPr>
                    <w:pStyle w:val="Corpsdetexte"/>
                    <w:spacing w:before="60" w:after="60"/>
                    <w:rPr>
                      <w:sz w:val="20"/>
                      <w:szCs w:val="20"/>
                    </w:rPr>
                  </w:pPr>
                </w:p>
              </w:tc>
              <w:tc>
                <w:tcPr>
                  <w:tcW w:w="1417" w:type="dxa"/>
                </w:tcPr>
                <w:p w14:paraId="297EBE02" w14:textId="77777777" w:rsidR="002F3265" w:rsidRPr="00754C80" w:rsidRDefault="002F3265" w:rsidP="00B2378C">
                  <w:pPr>
                    <w:pStyle w:val="Corpsdetexte"/>
                    <w:spacing w:before="60" w:after="60"/>
                    <w:rPr>
                      <w:sz w:val="20"/>
                      <w:szCs w:val="20"/>
                    </w:rPr>
                  </w:pPr>
                </w:p>
              </w:tc>
            </w:tr>
            <w:tr w:rsidR="002F3265" w:rsidRPr="00754C80" w14:paraId="3B26E6C1" w14:textId="77777777" w:rsidTr="002F3265">
              <w:tc>
                <w:tcPr>
                  <w:tcW w:w="2009" w:type="dxa"/>
                </w:tcPr>
                <w:p w14:paraId="3C8F90CE" w14:textId="77777777" w:rsidR="002F3265" w:rsidRPr="00754C80" w:rsidRDefault="002F3265" w:rsidP="00B2378C">
                  <w:pPr>
                    <w:pStyle w:val="Corpsdetexte"/>
                    <w:spacing w:before="60" w:after="60"/>
                    <w:rPr>
                      <w:sz w:val="20"/>
                      <w:szCs w:val="20"/>
                    </w:rPr>
                  </w:pPr>
                </w:p>
              </w:tc>
              <w:tc>
                <w:tcPr>
                  <w:tcW w:w="3260" w:type="dxa"/>
                </w:tcPr>
                <w:p w14:paraId="6AB30C7E" w14:textId="77777777" w:rsidR="002F3265" w:rsidRPr="00754C80" w:rsidRDefault="002F3265" w:rsidP="00B2378C">
                  <w:pPr>
                    <w:pStyle w:val="Corpsdetexte"/>
                    <w:spacing w:before="60" w:after="60"/>
                    <w:rPr>
                      <w:sz w:val="20"/>
                      <w:szCs w:val="20"/>
                    </w:rPr>
                  </w:pPr>
                </w:p>
              </w:tc>
              <w:tc>
                <w:tcPr>
                  <w:tcW w:w="2410" w:type="dxa"/>
                </w:tcPr>
                <w:p w14:paraId="71F33FEC" w14:textId="77777777" w:rsidR="002F3265" w:rsidRPr="00754C80" w:rsidRDefault="002F3265" w:rsidP="00B2378C">
                  <w:pPr>
                    <w:pStyle w:val="Corpsdetexte"/>
                    <w:spacing w:before="60" w:after="60"/>
                    <w:rPr>
                      <w:sz w:val="20"/>
                      <w:szCs w:val="20"/>
                    </w:rPr>
                  </w:pPr>
                </w:p>
              </w:tc>
              <w:tc>
                <w:tcPr>
                  <w:tcW w:w="1417" w:type="dxa"/>
                </w:tcPr>
                <w:p w14:paraId="1BE82E22" w14:textId="77777777" w:rsidR="002F3265" w:rsidRPr="00754C80" w:rsidRDefault="002F3265" w:rsidP="00B2378C">
                  <w:pPr>
                    <w:pStyle w:val="Corpsdetexte"/>
                    <w:spacing w:before="60" w:after="60"/>
                    <w:rPr>
                      <w:sz w:val="20"/>
                      <w:szCs w:val="20"/>
                    </w:rPr>
                  </w:pPr>
                </w:p>
              </w:tc>
            </w:tr>
          </w:tbl>
          <w:p w14:paraId="5E6F5D64" w14:textId="77777777" w:rsidR="00140FFC" w:rsidRPr="00754C80" w:rsidRDefault="00140FFC" w:rsidP="00B2378C">
            <w:pPr>
              <w:pStyle w:val="Corpsdetexte"/>
              <w:spacing w:before="60" w:after="60"/>
              <w:rPr>
                <w:sz w:val="20"/>
                <w:szCs w:val="20"/>
              </w:rPr>
            </w:pPr>
          </w:p>
        </w:tc>
      </w:tr>
    </w:tbl>
    <w:p w14:paraId="59ECB9AD" w14:textId="77777777" w:rsidR="00140FFC" w:rsidRPr="00754C80" w:rsidRDefault="00140FFC" w:rsidP="00140FFC">
      <w:pPr>
        <w:pStyle w:val="Corpsdetexte"/>
        <w:rPr>
          <w:sz w:val="20"/>
          <w:szCs w:val="20"/>
        </w:rPr>
      </w:pPr>
    </w:p>
    <w:p w14:paraId="699BF8FD" w14:textId="77777777" w:rsidR="00140FFC" w:rsidRPr="00754C80" w:rsidRDefault="00140FFC" w:rsidP="00140FFC">
      <w:pPr>
        <w:pStyle w:val="Corpsdetexte"/>
        <w:keepNext/>
        <w:rPr>
          <w:b/>
          <w:i/>
          <w:sz w:val="20"/>
          <w:szCs w:val="20"/>
          <w:u w:val="single"/>
        </w:rPr>
      </w:pPr>
      <w:r w:rsidRPr="00754C80">
        <w:rPr>
          <w:b/>
          <w:i/>
          <w:sz w:val="20"/>
          <w:szCs w:val="20"/>
          <w:u w:val="single"/>
        </w:rPr>
        <w:t xml:space="preserve">Enjeux identifiés dans le schéma conceptuel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140FFC" w:rsidRPr="00754C80" w14:paraId="20873600" w14:textId="77777777" w:rsidTr="00B2378C">
        <w:tc>
          <w:tcPr>
            <w:tcW w:w="9062" w:type="dxa"/>
          </w:tcPr>
          <w:p w14:paraId="1FABE544" w14:textId="77777777" w:rsidR="00140FFC" w:rsidRPr="00754C80" w:rsidRDefault="00140FFC" w:rsidP="00B2378C">
            <w:pPr>
              <w:pStyle w:val="Corpsdetexte"/>
              <w:spacing w:before="60" w:after="60"/>
              <w:rPr>
                <w:sz w:val="20"/>
                <w:szCs w:val="20"/>
              </w:rPr>
            </w:pPr>
            <w:r w:rsidRPr="00754C80">
              <w:rPr>
                <w:sz w:val="20"/>
                <w:szCs w:val="20"/>
              </w:rPr>
              <w:t>qui a identifié les enjeux suivants à proximité des installations mises à l’arrêt :</w:t>
            </w:r>
          </w:p>
        </w:tc>
      </w:tr>
      <w:tr w:rsidR="00140FFC" w:rsidRPr="00754C80" w14:paraId="47B60936" w14:textId="77777777" w:rsidTr="00B2378C">
        <w:tc>
          <w:tcPr>
            <w:tcW w:w="9062" w:type="dxa"/>
          </w:tcPr>
          <w:p w14:paraId="095FD91B" w14:textId="77777777" w:rsidR="006B08F2" w:rsidRPr="00754C80" w:rsidRDefault="00140FFC" w:rsidP="00B2378C">
            <w:pPr>
              <w:pStyle w:val="Corpsdetexte"/>
              <w:spacing w:before="60" w:after="60"/>
              <w:rPr>
                <w:sz w:val="20"/>
                <w:szCs w:val="20"/>
              </w:rPr>
            </w:pPr>
            <w:r w:rsidRPr="00754C80">
              <w:rPr>
                <w:sz w:val="20"/>
                <w:szCs w:val="20"/>
              </w:rPr>
              <w:t>Nombre de logements et distance par rapport au site :</w:t>
            </w:r>
          </w:p>
          <w:p w14:paraId="7E2F5EBC" w14:textId="3D18A418" w:rsidR="00140FFC" w:rsidRPr="00754C80" w:rsidRDefault="006B08F2" w:rsidP="00B2378C">
            <w:pPr>
              <w:pStyle w:val="Corpsdetexte"/>
              <w:spacing w:before="60" w:after="60"/>
              <w:rPr>
                <w:sz w:val="20"/>
                <w:szCs w:val="20"/>
              </w:rPr>
            </w:pPr>
            <w:r w:rsidRPr="00754C80">
              <w:rPr>
                <w:sz w:val="20"/>
                <w:szCs w:val="20"/>
              </w:rPr>
              <w:t>…………………………</w:t>
            </w:r>
            <w:r w:rsidR="00140FFC" w:rsidRPr="00754C80">
              <w:rPr>
                <w:sz w:val="20"/>
                <w:szCs w:val="20"/>
              </w:rPr>
              <w:t>………………</w:t>
            </w:r>
            <w:r w:rsidRPr="00754C80">
              <w:rPr>
                <w:sz w:val="20"/>
                <w:szCs w:val="20"/>
              </w:rPr>
              <w:t>………………</w:t>
            </w:r>
          </w:p>
          <w:p w14:paraId="42D7CE63" w14:textId="5EF87689" w:rsidR="00140FFC" w:rsidRPr="00754C80" w:rsidRDefault="00140FFC" w:rsidP="00B2378C">
            <w:pPr>
              <w:pStyle w:val="Corpsdetexte"/>
              <w:spacing w:before="60" w:after="60"/>
              <w:rPr>
                <w:sz w:val="20"/>
                <w:szCs w:val="20"/>
              </w:rPr>
            </w:pPr>
            <w:r w:rsidRPr="00754C80">
              <w:rPr>
                <w:sz w:val="20"/>
                <w:szCs w:val="20"/>
              </w:rPr>
              <w:t>Nature des activités et distance par rapport au site</w:t>
            </w:r>
            <w:r w:rsidR="006B08F2" w:rsidRPr="00754C80">
              <w:rPr>
                <w:sz w:val="20"/>
                <w:szCs w:val="20"/>
              </w:rPr>
              <w:t> </w:t>
            </w:r>
            <w:r w:rsidRPr="00754C80">
              <w:rPr>
                <w:sz w:val="20"/>
                <w:szCs w:val="20"/>
              </w:rPr>
              <w:t>:</w:t>
            </w:r>
          </w:p>
          <w:p w14:paraId="671B261E" w14:textId="77777777" w:rsidR="006B08F2" w:rsidRPr="00754C80" w:rsidRDefault="006B08F2" w:rsidP="006B08F2">
            <w:pPr>
              <w:pStyle w:val="Corpsdetexte"/>
              <w:spacing w:before="60" w:after="60"/>
              <w:rPr>
                <w:sz w:val="20"/>
                <w:szCs w:val="20"/>
              </w:rPr>
            </w:pPr>
            <w:r w:rsidRPr="00754C80">
              <w:rPr>
                <w:sz w:val="20"/>
                <w:szCs w:val="20"/>
              </w:rPr>
              <w:t>…………………………………………………………</w:t>
            </w:r>
          </w:p>
          <w:p w14:paraId="0E7C1B60" w14:textId="77777777" w:rsidR="00140FFC" w:rsidRPr="00754C80" w:rsidRDefault="00140FFC" w:rsidP="00B2378C">
            <w:pPr>
              <w:pStyle w:val="Corpsdetexte"/>
              <w:spacing w:before="60" w:after="60"/>
              <w:rPr>
                <w:sz w:val="20"/>
                <w:szCs w:val="20"/>
              </w:rPr>
            </w:pPr>
            <w:r w:rsidRPr="00754C80">
              <w:rPr>
                <w:sz w:val="20"/>
                <w:szCs w:val="20"/>
              </w:rPr>
              <w:t>Profondeur et nature de la nappe : …………………………</w:t>
            </w:r>
          </w:p>
          <w:p w14:paraId="4A32F7A2" w14:textId="79A49DB4" w:rsidR="00140FFC" w:rsidRPr="00754C80" w:rsidRDefault="00140FFC" w:rsidP="00B2378C">
            <w:pPr>
              <w:pStyle w:val="Corpsdetexte"/>
              <w:spacing w:before="60" w:after="60"/>
              <w:rPr>
                <w:sz w:val="20"/>
                <w:szCs w:val="20"/>
              </w:rPr>
            </w:pPr>
            <w:r w:rsidRPr="00754C80">
              <w:rPr>
                <w:sz w:val="20"/>
                <w:szCs w:val="20"/>
              </w:rPr>
              <w:t>Usages des eaux souterraines et superficielles identifiés</w:t>
            </w:r>
            <w:r w:rsidR="006B08F2" w:rsidRPr="00754C80">
              <w:rPr>
                <w:sz w:val="20"/>
                <w:szCs w:val="20"/>
              </w:rPr>
              <w:t> </w:t>
            </w:r>
            <w:r w:rsidRPr="00754C80">
              <w:rPr>
                <w:sz w:val="20"/>
                <w:szCs w:val="20"/>
              </w:rPr>
              <w:t xml:space="preserve">: </w:t>
            </w:r>
          </w:p>
          <w:p w14:paraId="2052DFD0" w14:textId="69479178" w:rsidR="00140FFC" w:rsidRPr="00754C80" w:rsidRDefault="002F3265" w:rsidP="00B2378C">
            <w:pPr>
              <w:pStyle w:val="Corpsdetexte"/>
              <w:spacing w:before="60" w:after="60"/>
              <w:rPr>
                <w:sz w:val="20"/>
                <w:szCs w:val="20"/>
              </w:rPr>
            </w:pPr>
            <w:r w:rsidRPr="00754C80">
              <w:rPr>
                <w:sz w:val="20"/>
                <w:szCs w:val="20"/>
              </w:rPr>
              <w:t>…………………………</w:t>
            </w:r>
          </w:p>
          <w:p w14:paraId="2660FFDD" w14:textId="3B42FEEC" w:rsidR="00140FFC" w:rsidRPr="00754C80" w:rsidRDefault="00140FFC" w:rsidP="00B2378C">
            <w:pPr>
              <w:pStyle w:val="Corpsdetexte"/>
              <w:spacing w:before="60" w:after="60"/>
              <w:rPr>
                <w:sz w:val="20"/>
                <w:szCs w:val="20"/>
              </w:rPr>
            </w:pPr>
            <w:r w:rsidRPr="00754C80">
              <w:rPr>
                <w:sz w:val="20"/>
                <w:szCs w:val="20"/>
              </w:rPr>
              <w:t>Autres enjeux notables</w:t>
            </w:r>
            <w:r w:rsidR="00DE48D3" w:rsidRPr="00754C80">
              <w:rPr>
                <w:sz w:val="20"/>
                <w:szCs w:val="20"/>
                <w:vertAlign w:val="superscript"/>
              </w:rPr>
              <w:t>6</w:t>
            </w:r>
            <w:r w:rsidRPr="00754C80">
              <w:rPr>
                <w:sz w:val="20"/>
                <w:szCs w:val="20"/>
              </w:rPr>
              <w:t xml:space="preserve"> : </w:t>
            </w:r>
          </w:p>
          <w:p w14:paraId="724477D5" w14:textId="1EB6E3A2" w:rsidR="00140FFC" w:rsidRPr="00754C80" w:rsidRDefault="002F3265" w:rsidP="00B2378C">
            <w:pPr>
              <w:pStyle w:val="Corpsdetexte"/>
              <w:spacing w:before="60" w:after="60"/>
              <w:rPr>
                <w:sz w:val="20"/>
                <w:szCs w:val="20"/>
              </w:rPr>
            </w:pPr>
            <w:r w:rsidRPr="00754C80">
              <w:rPr>
                <w:sz w:val="20"/>
                <w:szCs w:val="20"/>
              </w:rPr>
              <w:t>…………………………</w:t>
            </w:r>
          </w:p>
        </w:tc>
      </w:tr>
      <w:tr w:rsidR="00140FFC" w:rsidRPr="00754C80" w14:paraId="351AFEEB" w14:textId="77777777" w:rsidTr="00B2378C">
        <w:tc>
          <w:tcPr>
            <w:tcW w:w="9062" w:type="dxa"/>
          </w:tcPr>
          <w:p w14:paraId="2D8C2693" w14:textId="3A76F1B2" w:rsidR="00140FFC" w:rsidRPr="00754C80" w:rsidRDefault="00140FFC" w:rsidP="00B2378C">
            <w:pPr>
              <w:pStyle w:val="Corpsdetexte"/>
              <w:spacing w:before="60" w:after="60"/>
              <w:rPr>
                <w:sz w:val="20"/>
                <w:szCs w:val="20"/>
              </w:rPr>
            </w:pPr>
            <w:r w:rsidRPr="00754C80">
              <w:rPr>
                <w:sz w:val="20"/>
                <w:szCs w:val="20"/>
              </w:rPr>
              <w:t>Schéma conceptuel</w:t>
            </w:r>
            <w:r w:rsidR="003B0119" w:rsidRPr="00754C80">
              <w:rPr>
                <w:sz w:val="20"/>
                <w:szCs w:val="20"/>
              </w:rPr>
              <w:t xml:space="preserve"> sur site et hors site</w:t>
            </w:r>
            <w:r w:rsidRPr="00754C80">
              <w:rPr>
                <w:sz w:val="20"/>
                <w:szCs w:val="20"/>
              </w:rPr>
              <w:t> avant travaux de réhabilitation</w:t>
            </w:r>
            <w:r w:rsidR="007B0DB7" w:rsidRPr="00754C80">
              <w:rPr>
                <w:sz w:val="20"/>
                <w:szCs w:val="20"/>
              </w:rPr>
              <w:t> </w:t>
            </w:r>
            <w:r w:rsidRPr="00754C80">
              <w:rPr>
                <w:sz w:val="20"/>
                <w:szCs w:val="20"/>
              </w:rPr>
              <w:t>:</w:t>
            </w:r>
          </w:p>
          <w:p w14:paraId="74B09397" w14:textId="4ADD168C" w:rsidR="00140FFC" w:rsidRPr="00754C80" w:rsidRDefault="002F3265" w:rsidP="00B2378C">
            <w:pPr>
              <w:pStyle w:val="Corpsdetexte"/>
              <w:spacing w:before="60" w:after="60"/>
              <w:rPr>
                <w:sz w:val="20"/>
                <w:szCs w:val="20"/>
              </w:rPr>
            </w:pPr>
            <w:r w:rsidRPr="00754C80">
              <w:rPr>
                <w:sz w:val="20"/>
                <w:szCs w:val="20"/>
              </w:rPr>
              <w:t>…………………………</w:t>
            </w:r>
          </w:p>
        </w:tc>
      </w:tr>
    </w:tbl>
    <w:p w14:paraId="67B248F9" w14:textId="77777777" w:rsidR="00140FFC" w:rsidRPr="00754C80" w:rsidRDefault="00140FFC" w:rsidP="00140FFC">
      <w:pPr>
        <w:pStyle w:val="Corpsdetexte"/>
        <w:rPr>
          <w:sz w:val="20"/>
          <w:szCs w:val="20"/>
        </w:rPr>
      </w:pPr>
    </w:p>
    <w:p w14:paraId="3DA65CDD" w14:textId="34318D5E" w:rsidR="00140FFC" w:rsidRPr="00754C80" w:rsidRDefault="00140FFC" w:rsidP="00140FFC">
      <w:pPr>
        <w:pStyle w:val="Corpsdetexte"/>
        <w:keepNext/>
        <w:rPr>
          <w:b/>
          <w:i/>
          <w:sz w:val="20"/>
          <w:szCs w:val="20"/>
          <w:u w:val="single"/>
        </w:rPr>
      </w:pPr>
      <w:r w:rsidRPr="00754C80">
        <w:rPr>
          <w:b/>
          <w:i/>
          <w:sz w:val="20"/>
          <w:szCs w:val="20"/>
          <w:u w:val="single"/>
        </w:rPr>
        <w:t>Objectifs de la réhabilitation</w:t>
      </w:r>
      <w:r w:rsidR="00CE095E" w:rsidRPr="00754C80">
        <w:rPr>
          <w:b/>
          <w:i/>
          <w:sz w:val="20"/>
          <w:szCs w:val="20"/>
          <w:u w:val="single"/>
        </w:rPr>
        <w:t xml:space="preserve"> et mémoire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140FFC" w:rsidRPr="00754C80" w14:paraId="659C9FCC" w14:textId="77777777" w:rsidTr="00B2378C">
        <w:tc>
          <w:tcPr>
            <w:tcW w:w="9062" w:type="dxa"/>
          </w:tcPr>
          <w:p w14:paraId="32454D0C" w14:textId="77777777" w:rsidR="00140FFC" w:rsidRPr="00754C80" w:rsidRDefault="00140FFC" w:rsidP="00B2378C">
            <w:pPr>
              <w:pStyle w:val="Corpsdetexte"/>
              <w:spacing w:before="60" w:after="60"/>
              <w:rPr>
                <w:sz w:val="20"/>
                <w:szCs w:val="20"/>
              </w:rPr>
            </w:pPr>
            <w:r w:rsidRPr="00754C80">
              <w:rPr>
                <w:sz w:val="20"/>
                <w:szCs w:val="20"/>
              </w:rPr>
              <w:t>Existence d’un rapport de base tel que défini de l’article L. 515-30 du code de l’environnement : □ Oui □ Non</w:t>
            </w:r>
          </w:p>
          <w:p w14:paraId="27A99922" w14:textId="77777777" w:rsidR="00140FFC" w:rsidRPr="00754C80" w:rsidRDefault="00140FFC" w:rsidP="00B2378C">
            <w:pPr>
              <w:pStyle w:val="Corpsdetexte"/>
              <w:spacing w:before="60" w:after="60"/>
              <w:rPr>
                <w:sz w:val="20"/>
                <w:szCs w:val="20"/>
              </w:rPr>
            </w:pPr>
          </w:p>
          <w:p w14:paraId="306463AD" w14:textId="77777777" w:rsidR="00140FFC" w:rsidRPr="00754C80" w:rsidRDefault="00140FFC" w:rsidP="00B2378C">
            <w:pPr>
              <w:pStyle w:val="Corpsdetexte"/>
              <w:spacing w:before="60" w:after="60"/>
              <w:rPr>
                <w:sz w:val="20"/>
                <w:szCs w:val="20"/>
              </w:rPr>
            </w:pPr>
            <w:r w:rsidRPr="00754C80">
              <w:rPr>
                <w:sz w:val="20"/>
                <w:szCs w:val="20"/>
              </w:rPr>
              <w:t>Usage futur déterminé dans l’arrêté préfectoral d’autorisation ou d’enregistrement, ou après application des dispositions de l’article R. 512-39-2 ou de l’article R. 512-46-26 du code de l’environnement :</w:t>
            </w:r>
          </w:p>
          <w:p w14:paraId="1650B1C7" w14:textId="77777777" w:rsidR="00140FFC" w:rsidRPr="00754C80" w:rsidRDefault="00140FFC" w:rsidP="00B2378C">
            <w:pPr>
              <w:pStyle w:val="Corpsdetexte"/>
              <w:spacing w:before="60" w:after="60"/>
              <w:rPr>
                <w:sz w:val="20"/>
                <w:szCs w:val="20"/>
              </w:rPr>
            </w:pPr>
            <w:r w:rsidRPr="00754C80">
              <w:rPr>
                <w:sz w:val="20"/>
                <w:szCs w:val="20"/>
              </w:rPr>
              <w:t>…………………………</w:t>
            </w:r>
          </w:p>
          <w:p w14:paraId="30C0CF2C" w14:textId="77777777" w:rsidR="00140FFC" w:rsidRPr="00754C80" w:rsidRDefault="00140FFC" w:rsidP="00B2378C">
            <w:pPr>
              <w:pStyle w:val="Corpsdetexte"/>
              <w:spacing w:before="60" w:after="60"/>
              <w:rPr>
                <w:sz w:val="20"/>
                <w:szCs w:val="20"/>
              </w:rPr>
            </w:pPr>
            <w:r w:rsidRPr="00754C80">
              <w:rPr>
                <w:sz w:val="20"/>
                <w:szCs w:val="20"/>
              </w:rPr>
              <w:t>Opérations prévues dans l’arrêté préfectoral d’autorisation en application de l’article L. 181-28 du code de l’environnement :</w:t>
            </w:r>
          </w:p>
          <w:p w14:paraId="6FD8A771" w14:textId="77777777" w:rsidR="00140FFC" w:rsidRPr="00754C80" w:rsidRDefault="00140FFC" w:rsidP="00B2378C">
            <w:pPr>
              <w:pStyle w:val="Corpsdetexte"/>
              <w:spacing w:before="60" w:after="60"/>
              <w:rPr>
                <w:sz w:val="20"/>
                <w:szCs w:val="20"/>
              </w:rPr>
            </w:pPr>
            <w:r w:rsidRPr="00754C80">
              <w:rPr>
                <w:sz w:val="20"/>
                <w:szCs w:val="20"/>
              </w:rPr>
              <w:t>…………………………</w:t>
            </w:r>
          </w:p>
        </w:tc>
      </w:tr>
      <w:tr w:rsidR="00CE095E" w:rsidRPr="00754C80" w14:paraId="58F1C1F8" w14:textId="77777777" w:rsidTr="00B2378C">
        <w:tc>
          <w:tcPr>
            <w:tcW w:w="9062" w:type="dxa"/>
          </w:tcPr>
          <w:p w14:paraId="3D2CBC89" w14:textId="1472B681" w:rsidR="00CE095E" w:rsidRPr="00754C80" w:rsidRDefault="005672C6" w:rsidP="00B2378C">
            <w:pPr>
              <w:pStyle w:val="Corpsdetexte"/>
              <w:spacing w:before="60" w:after="60"/>
              <w:rPr>
                <w:sz w:val="20"/>
                <w:szCs w:val="20"/>
              </w:rPr>
            </w:pPr>
            <w:r w:rsidRPr="00754C80">
              <w:rPr>
                <w:sz w:val="20"/>
                <w:szCs w:val="20"/>
              </w:rPr>
              <w:t>Référence du mémoire de réhabilitation :</w:t>
            </w:r>
          </w:p>
          <w:p w14:paraId="0FD03089" w14:textId="514D8C59" w:rsidR="005672C6" w:rsidRPr="00754C80" w:rsidRDefault="005672C6" w:rsidP="00B2378C">
            <w:pPr>
              <w:pStyle w:val="Corpsdetexte"/>
              <w:spacing w:before="60" w:after="60"/>
              <w:rPr>
                <w:sz w:val="20"/>
                <w:szCs w:val="20"/>
              </w:rPr>
            </w:pPr>
            <w:r w:rsidRPr="00754C80">
              <w:rPr>
                <w:sz w:val="20"/>
                <w:szCs w:val="20"/>
              </w:rPr>
              <w:t>Nom du document :</w:t>
            </w:r>
          </w:p>
          <w:p w14:paraId="561F8494" w14:textId="77777777" w:rsidR="00CE095E" w:rsidRPr="00754C80" w:rsidRDefault="00CE095E" w:rsidP="00B2378C">
            <w:pPr>
              <w:pStyle w:val="Corpsdetexte"/>
              <w:spacing w:before="60" w:after="60"/>
              <w:rPr>
                <w:sz w:val="20"/>
                <w:szCs w:val="20"/>
              </w:rPr>
            </w:pPr>
            <w:r w:rsidRPr="00754C80">
              <w:rPr>
                <w:sz w:val="20"/>
                <w:szCs w:val="20"/>
              </w:rPr>
              <w:t>Date :</w:t>
            </w:r>
          </w:p>
          <w:p w14:paraId="4077AD94" w14:textId="77777777" w:rsidR="00CE095E" w:rsidRPr="00754C80" w:rsidRDefault="00CE095E" w:rsidP="00B2378C">
            <w:pPr>
              <w:pStyle w:val="Corpsdetexte"/>
              <w:spacing w:before="60" w:after="60"/>
              <w:rPr>
                <w:sz w:val="20"/>
                <w:szCs w:val="20"/>
              </w:rPr>
            </w:pPr>
            <w:r w:rsidRPr="00754C80">
              <w:rPr>
                <w:sz w:val="20"/>
                <w:szCs w:val="20"/>
              </w:rPr>
              <w:t>Version :</w:t>
            </w:r>
          </w:p>
          <w:p w14:paraId="0C37EFA8" w14:textId="6B3A21FB" w:rsidR="00CE095E" w:rsidRPr="00754C80" w:rsidRDefault="00CE095E" w:rsidP="00B2378C">
            <w:pPr>
              <w:pStyle w:val="Corpsdetexte"/>
              <w:spacing w:before="60" w:after="60"/>
              <w:rPr>
                <w:sz w:val="20"/>
                <w:szCs w:val="20"/>
              </w:rPr>
            </w:pPr>
            <w:r w:rsidRPr="00754C80">
              <w:rPr>
                <w:sz w:val="20"/>
                <w:szCs w:val="20"/>
              </w:rPr>
              <w:t>Rédigé par :</w:t>
            </w:r>
          </w:p>
        </w:tc>
      </w:tr>
    </w:tbl>
    <w:p w14:paraId="44AB37CA" w14:textId="77777777" w:rsidR="00140FFC" w:rsidRPr="00754C80" w:rsidRDefault="00140FFC" w:rsidP="00140FFC">
      <w:pPr>
        <w:pStyle w:val="Corpsdetexte"/>
        <w:rPr>
          <w:sz w:val="20"/>
          <w:szCs w:val="20"/>
        </w:rPr>
      </w:pPr>
    </w:p>
    <w:p w14:paraId="778822B0" w14:textId="77777777" w:rsidR="00140FFC" w:rsidRPr="00754C80" w:rsidRDefault="00140FFC" w:rsidP="00140FFC">
      <w:pPr>
        <w:pStyle w:val="Corpsdetexte"/>
        <w:rPr>
          <w:b/>
          <w:i/>
          <w:sz w:val="20"/>
          <w:szCs w:val="20"/>
          <w:u w:val="single"/>
        </w:rPr>
      </w:pPr>
      <w:r w:rsidRPr="00754C80">
        <w:rPr>
          <w:b/>
          <w:i/>
          <w:sz w:val="20"/>
          <w:szCs w:val="20"/>
          <w:u w:val="single"/>
        </w:rPr>
        <w:t>Conclusions relatives à l’adéquation des mesures proposées pour la réhabilitation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4"/>
      </w:tblGrid>
      <w:tr w:rsidR="00140FFC" w:rsidRPr="00754C80" w14:paraId="05A8F65A" w14:textId="77777777" w:rsidTr="00B2378C">
        <w:tc>
          <w:tcPr>
            <w:tcW w:w="9344" w:type="dxa"/>
          </w:tcPr>
          <w:p w14:paraId="3CA79FC4" w14:textId="77777777" w:rsidR="00140FFC" w:rsidRPr="00754C80" w:rsidRDefault="00140FFC" w:rsidP="00B2378C">
            <w:pPr>
              <w:pStyle w:val="Corpsdetexte"/>
              <w:spacing w:before="60" w:after="60"/>
              <w:rPr>
                <w:sz w:val="20"/>
                <w:szCs w:val="20"/>
              </w:rPr>
            </w:pPr>
            <w:r w:rsidRPr="00754C80">
              <w:rPr>
                <w:sz w:val="20"/>
                <w:szCs w:val="20"/>
              </w:rPr>
              <w:t>Atteste, sans réserve, de l’adéquation des mesures proposées par l’exploitant pour la réhabilitation du site.</w:t>
            </w:r>
          </w:p>
        </w:tc>
      </w:tr>
      <w:tr w:rsidR="00140FFC" w:rsidRPr="00754C80" w14:paraId="71C039FD" w14:textId="77777777" w:rsidTr="00B2378C">
        <w:tc>
          <w:tcPr>
            <w:tcW w:w="9344" w:type="dxa"/>
          </w:tcPr>
          <w:p w14:paraId="3DFF8D7F" w14:textId="77777777" w:rsidR="00140FFC" w:rsidRPr="00754C80" w:rsidRDefault="00140FFC" w:rsidP="00B2378C">
            <w:pPr>
              <w:pStyle w:val="Corpsdetexte"/>
              <w:spacing w:before="60" w:after="60"/>
              <w:rPr>
                <w:sz w:val="20"/>
                <w:szCs w:val="20"/>
              </w:rPr>
            </w:pPr>
            <w:r w:rsidRPr="00754C80">
              <w:rPr>
                <w:sz w:val="20"/>
                <w:szCs w:val="20"/>
              </w:rPr>
              <w:t>Le cas échéant, substances contribuant majoritairement au risque identifié préalablement à la réhabilitation :</w:t>
            </w:r>
          </w:p>
          <w:p w14:paraId="0FE420D3" w14:textId="77777777" w:rsidR="00140FFC" w:rsidRPr="00754C80" w:rsidRDefault="00140FFC" w:rsidP="00B2378C">
            <w:pPr>
              <w:pStyle w:val="Corpsdetexte"/>
              <w:spacing w:before="60" w:after="60"/>
              <w:rPr>
                <w:sz w:val="20"/>
                <w:szCs w:val="20"/>
              </w:rPr>
            </w:pPr>
            <w:r w:rsidRPr="00754C80">
              <w:rPr>
                <w:sz w:val="20"/>
                <w:szCs w:val="20"/>
              </w:rPr>
              <w:t>…………………………</w:t>
            </w:r>
          </w:p>
          <w:p w14:paraId="3DCBF068" w14:textId="1C7A7CC6" w:rsidR="00140FFC" w:rsidRPr="00754C80" w:rsidRDefault="00140FFC" w:rsidP="00B2378C">
            <w:pPr>
              <w:pStyle w:val="Corpsdetexte"/>
              <w:spacing w:before="60" w:after="60"/>
              <w:rPr>
                <w:sz w:val="20"/>
                <w:szCs w:val="20"/>
              </w:rPr>
            </w:pPr>
            <w:r w:rsidRPr="00754C80">
              <w:rPr>
                <w:sz w:val="20"/>
                <w:szCs w:val="20"/>
              </w:rPr>
              <w:t>S</w:t>
            </w:r>
            <w:r w:rsidR="004736BC" w:rsidRPr="00754C80">
              <w:rPr>
                <w:sz w:val="20"/>
                <w:szCs w:val="20"/>
              </w:rPr>
              <w:t>ynthèse des s</w:t>
            </w:r>
            <w:r w:rsidRPr="00754C80">
              <w:rPr>
                <w:sz w:val="20"/>
                <w:szCs w:val="20"/>
              </w:rPr>
              <w:t>cénarios de gestion proposés dans le cadre du bilan des coûts et des avantages et quantités prévisionnelles de terres à excaver pour chacun de ces scénarios :</w:t>
            </w:r>
          </w:p>
          <w:p w14:paraId="53D290A2" w14:textId="77777777" w:rsidR="00140FFC" w:rsidRPr="00754C80" w:rsidRDefault="00140FFC" w:rsidP="00B2378C">
            <w:pPr>
              <w:pStyle w:val="Corpsdetexte"/>
              <w:spacing w:before="60" w:after="60"/>
              <w:rPr>
                <w:sz w:val="20"/>
                <w:szCs w:val="20"/>
              </w:rPr>
            </w:pPr>
            <w:r w:rsidRPr="00754C80">
              <w:rPr>
                <w:sz w:val="20"/>
                <w:szCs w:val="20"/>
              </w:rPr>
              <w:t>…………………………</w:t>
            </w:r>
          </w:p>
          <w:p w14:paraId="5003824C" w14:textId="357BA491" w:rsidR="00140FFC" w:rsidRPr="00754C80" w:rsidRDefault="00140FFC" w:rsidP="00B2378C">
            <w:pPr>
              <w:pStyle w:val="Corpsdetexte"/>
              <w:spacing w:before="60" w:after="60"/>
              <w:rPr>
                <w:sz w:val="20"/>
                <w:szCs w:val="20"/>
              </w:rPr>
            </w:pPr>
            <w:r w:rsidRPr="00754C80">
              <w:rPr>
                <w:sz w:val="20"/>
                <w:szCs w:val="20"/>
              </w:rPr>
              <w:t>Scénario de gestion retenu</w:t>
            </w:r>
            <w:r w:rsidR="004A4D87" w:rsidRPr="00754C80">
              <w:rPr>
                <w:sz w:val="20"/>
                <w:szCs w:val="20"/>
              </w:rPr>
              <w:t>, calendrier prévisionnel associé</w:t>
            </w:r>
            <w:r w:rsidRPr="00754C80">
              <w:rPr>
                <w:sz w:val="20"/>
                <w:szCs w:val="20"/>
              </w:rPr>
              <w:t xml:space="preserve"> et synthèse de la justification :</w:t>
            </w:r>
          </w:p>
          <w:p w14:paraId="31AA8995" w14:textId="77777777" w:rsidR="00140FFC" w:rsidRPr="00754C80" w:rsidRDefault="00140FFC" w:rsidP="00B2378C">
            <w:pPr>
              <w:pStyle w:val="Corpsdetexte"/>
              <w:spacing w:before="60" w:after="60"/>
              <w:rPr>
                <w:sz w:val="20"/>
                <w:szCs w:val="20"/>
              </w:rPr>
            </w:pPr>
            <w:r w:rsidRPr="00754C80">
              <w:rPr>
                <w:sz w:val="20"/>
                <w:szCs w:val="20"/>
              </w:rPr>
              <w:t>…………………………</w:t>
            </w:r>
          </w:p>
          <w:p w14:paraId="766CE926" w14:textId="77777777" w:rsidR="00140FFC" w:rsidRPr="00754C80" w:rsidRDefault="00140FFC" w:rsidP="00B2378C">
            <w:pPr>
              <w:pStyle w:val="Corpsdetexte"/>
              <w:spacing w:before="60" w:after="60"/>
              <w:rPr>
                <w:sz w:val="20"/>
                <w:szCs w:val="20"/>
              </w:rPr>
            </w:pPr>
            <w:r w:rsidRPr="00754C80">
              <w:rPr>
                <w:sz w:val="20"/>
                <w:szCs w:val="20"/>
              </w:rPr>
              <w:t>Conclusions de l’analyse des risques résiduels prédictive dans le cas du scénario de gestion retenu, sur site et hors site :</w:t>
            </w:r>
          </w:p>
          <w:p w14:paraId="4B3956B5" w14:textId="77777777" w:rsidR="00140FFC" w:rsidRPr="00754C80" w:rsidRDefault="00140FFC" w:rsidP="00B2378C">
            <w:pPr>
              <w:pStyle w:val="Corpsdetexte"/>
              <w:spacing w:before="60" w:after="60"/>
              <w:rPr>
                <w:sz w:val="20"/>
                <w:szCs w:val="20"/>
              </w:rPr>
            </w:pPr>
            <w:r w:rsidRPr="00754C80">
              <w:rPr>
                <w:sz w:val="20"/>
                <w:szCs w:val="20"/>
              </w:rPr>
              <w:t>…………………………</w:t>
            </w:r>
          </w:p>
        </w:tc>
      </w:tr>
      <w:tr w:rsidR="00140FFC" w:rsidRPr="00754C80" w14:paraId="1634D7E0" w14:textId="77777777" w:rsidTr="00B2378C">
        <w:tc>
          <w:tcPr>
            <w:tcW w:w="9344" w:type="dxa"/>
          </w:tcPr>
          <w:p w14:paraId="767D8FC0" w14:textId="2E661B72" w:rsidR="00140FFC" w:rsidRPr="00754C80" w:rsidRDefault="00140FFC" w:rsidP="00B2378C">
            <w:pPr>
              <w:pStyle w:val="Corpsdetexte"/>
              <w:spacing w:before="60" w:after="60"/>
              <w:rPr>
                <w:sz w:val="20"/>
                <w:szCs w:val="20"/>
              </w:rPr>
            </w:pPr>
            <w:r w:rsidRPr="00754C80">
              <w:rPr>
                <w:sz w:val="20"/>
                <w:szCs w:val="20"/>
              </w:rPr>
              <w:t xml:space="preserve">Schéma conceptuel </w:t>
            </w:r>
            <w:r w:rsidR="003B0119" w:rsidRPr="00754C80">
              <w:rPr>
                <w:sz w:val="20"/>
                <w:szCs w:val="20"/>
              </w:rPr>
              <w:t xml:space="preserve">sur site et hors site </w:t>
            </w:r>
            <w:r w:rsidRPr="00754C80">
              <w:rPr>
                <w:sz w:val="20"/>
                <w:szCs w:val="20"/>
              </w:rPr>
              <w:t>après mise en œuvre du scénario de gestion retenu :</w:t>
            </w:r>
          </w:p>
          <w:p w14:paraId="4A00A7DE" w14:textId="717FB203" w:rsidR="00140FFC" w:rsidRPr="00754C80" w:rsidRDefault="002F3265" w:rsidP="00B2378C">
            <w:pPr>
              <w:pStyle w:val="Corpsdetexte"/>
              <w:spacing w:before="60" w:after="60"/>
              <w:rPr>
                <w:sz w:val="20"/>
                <w:szCs w:val="20"/>
              </w:rPr>
            </w:pPr>
            <w:r w:rsidRPr="00754C80">
              <w:rPr>
                <w:sz w:val="20"/>
                <w:szCs w:val="20"/>
              </w:rPr>
              <w:t>…………………………</w:t>
            </w:r>
          </w:p>
        </w:tc>
      </w:tr>
      <w:tr w:rsidR="00140FFC" w:rsidRPr="00754C80" w14:paraId="69E1F9F8" w14:textId="77777777" w:rsidTr="00B2378C">
        <w:tc>
          <w:tcPr>
            <w:tcW w:w="9344" w:type="dxa"/>
          </w:tcPr>
          <w:p w14:paraId="044A7941" w14:textId="45990C14" w:rsidR="00140FFC" w:rsidRPr="00754C80" w:rsidRDefault="00140FFC" w:rsidP="00B2378C">
            <w:pPr>
              <w:pStyle w:val="Corpsdetexte"/>
              <w:spacing w:before="60" w:after="60"/>
              <w:rPr>
                <w:sz w:val="20"/>
                <w:szCs w:val="20"/>
              </w:rPr>
            </w:pPr>
            <w:r w:rsidRPr="00754C80">
              <w:rPr>
                <w:sz w:val="20"/>
                <w:szCs w:val="20"/>
              </w:rPr>
              <w:t>Mesures de restriction et de surveillance à mettre en œuvre durant les travaux de réhabilitation</w:t>
            </w:r>
            <w:r w:rsidR="006B08F2" w:rsidRPr="00754C80">
              <w:rPr>
                <w:sz w:val="20"/>
                <w:szCs w:val="20"/>
              </w:rPr>
              <w:t> </w:t>
            </w:r>
            <w:r w:rsidRPr="00754C80">
              <w:rPr>
                <w:sz w:val="20"/>
                <w:szCs w:val="20"/>
              </w:rPr>
              <w:t>:</w:t>
            </w:r>
          </w:p>
          <w:p w14:paraId="621AF877" w14:textId="77777777" w:rsidR="00140FFC" w:rsidRPr="00754C80" w:rsidRDefault="00140FFC" w:rsidP="00B2378C">
            <w:pPr>
              <w:pStyle w:val="Corpsdetexte"/>
              <w:spacing w:before="60" w:after="60"/>
              <w:rPr>
                <w:sz w:val="20"/>
                <w:szCs w:val="20"/>
              </w:rPr>
            </w:pPr>
            <w:r w:rsidRPr="00754C80">
              <w:rPr>
                <w:sz w:val="20"/>
                <w:szCs w:val="20"/>
              </w:rPr>
              <w:t>…………………………</w:t>
            </w:r>
          </w:p>
          <w:p w14:paraId="480346FA" w14:textId="77777777" w:rsidR="005672C6" w:rsidRPr="00754C80" w:rsidRDefault="005672C6" w:rsidP="00B2378C">
            <w:pPr>
              <w:pStyle w:val="Corpsdetexte"/>
              <w:spacing w:before="60" w:after="60"/>
              <w:rPr>
                <w:sz w:val="20"/>
                <w:szCs w:val="20"/>
              </w:rPr>
            </w:pPr>
            <w:r w:rsidRPr="00754C80">
              <w:rPr>
                <w:sz w:val="20"/>
                <w:szCs w:val="20"/>
              </w:rPr>
              <w:t>Mesures de restriction, de surveillance et de conservation de la mémoire envisagées à l’issue des travaux :</w:t>
            </w:r>
          </w:p>
          <w:p w14:paraId="381A7407" w14:textId="27FF770D" w:rsidR="005672C6" w:rsidRPr="00754C80" w:rsidRDefault="005672C6" w:rsidP="00B2378C">
            <w:pPr>
              <w:pStyle w:val="Corpsdetexte"/>
              <w:spacing w:before="60" w:after="60"/>
              <w:rPr>
                <w:sz w:val="20"/>
                <w:szCs w:val="20"/>
              </w:rPr>
            </w:pPr>
            <w:r w:rsidRPr="00754C80">
              <w:rPr>
                <w:sz w:val="20"/>
                <w:szCs w:val="20"/>
              </w:rPr>
              <w:t>…………………………</w:t>
            </w:r>
          </w:p>
        </w:tc>
      </w:tr>
      <w:tr w:rsidR="003B0119" w:rsidRPr="00754C80" w14:paraId="1EC1F69B" w14:textId="77777777" w:rsidTr="00B2378C">
        <w:tc>
          <w:tcPr>
            <w:tcW w:w="9344" w:type="dxa"/>
          </w:tcPr>
          <w:p w14:paraId="4772EB84" w14:textId="6F8ED3E5" w:rsidR="003B0119" w:rsidRPr="00754C80" w:rsidRDefault="003B0119" w:rsidP="006B08F2">
            <w:pPr>
              <w:pStyle w:val="Corpsdetexte"/>
              <w:spacing w:before="60" w:after="60"/>
              <w:rPr>
                <w:sz w:val="20"/>
                <w:szCs w:val="20"/>
              </w:rPr>
            </w:pPr>
            <w:r w:rsidRPr="00754C80">
              <w:rPr>
                <w:sz w:val="20"/>
                <w:szCs w:val="20"/>
              </w:rPr>
              <w:t>Existence d’une pollution hors site avérée</w:t>
            </w:r>
            <w:r w:rsidR="00A42AD9" w:rsidRPr="00754C80">
              <w:rPr>
                <w:sz w:val="20"/>
                <w:szCs w:val="20"/>
              </w:rPr>
              <w:t xml:space="preserve"> lié</w:t>
            </w:r>
            <w:r w:rsidR="004A4D87" w:rsidRPr="00754C80">
              <w:rPr>
                <w:sz w:val="20"/>
                <w:szCs w:val="20"/>
              </w:rPr>
              <w:t>e</w:t>
            </w:r>
            <w:r w:rsidR="00A42AD9" w:rsidRPr="00754C80">
              <w:rPr>
                <w:sz w:val="20"/>
                <w:szCs w:val="20"/>
              </w:rPr>
              <w:t xml:space="preserve"> à l’exploitation de l’installation mise à l’arrêt</w:t>
            </w:r>
            <w:r w:rsidRPr="00754C80">
              <w:rPr>
                <w:sz w:val="20"/>
                <w:szCs w:val="20"/>
              </w:rPr>
              <w:t> : □ Oui □ Non</w:t>
            </w:r>
          </w:p>
        </w:tc>
      </w:tr>
      <w:tr w:rsidR="00140FFC" w:rsidRPr="00754C80" w14:paraId="2CDA77C4" w14:textId="77777777" w:rsidTr="00B2378C">
        <w:tc>
          <w:tcPr>
            <w:tcW w:w="9344" w:type="dxa"/>
          </w:tcPr>
          <w:p w14:paraId="1D3F9F99" w14:textId="3B0A50F8" w:rsidR="00140FFC" w:rsidRPr="00754C80" w:rsidRDefault="00140FFC" w:rsidP="006B08F2">
            <w:pPr>
              <w:pStyle w:val="Corpsdetexte"/>
              <w:spacing w:before="60" w:after="60"/>
              <w:rPr>
                <w:sz w:val="20"/>
                <w:szCs w:val="20"/>
              </w:rPr>
            </w:pPr>
            <w:r w:rsidRPr="00754C80">
              <w:rPr>
                <w:sz w:val="20"/>
                <w:szCs w:val="20"/>
              </w:rPr>
              <w:t>L’exposition des populations sur ou hors site ne peut être exclue</w:t>
            </w:r>
            <w:r w:rsidR="00884A09" w:rsidRPr="00754C80">
              <w:rPr>
                <w:sz w:val="20"/>
                <w:szCs w:val="20"/>
                <w:vertAlign w:val="superscript"/>
              </w:rPr>
              <w:t>7</w:t>
            </w:r>
            <w:r w:rsidRPr="00754C80">
              <w:rPr>
                <w:sz w:val="20"/>
                <w:szCs w:val="20"/>
              </w:rPr>
              <w:t> :  □ Oui □ Non</w:t>
            </w:r>
          </w:p>
        </w:tc>
      </w:tr>
      <w:tr w:rsidR="00140FFC" w:rsidRPr="00754C80" w14:paraId="05B3F8E6" w14:textId="77777777" w:rsidTr="00B2378C">
        <w:tc>
          <w:tcPr>
            <w:tcW w:w="9344" w:type="dxa"/>
          </w:tcPr>
          <w:p w14:paraId="5431631C" w14:textId="0E6726FC" w:rsidR="00140FFC" w:rsidRPr="00754C80" w:rsidRDefault="00140FFC" w:rsidP="006B08F2">
            <w:pPr>
              <w:pStyle w:val="Corpsdetexte"/>
              <w:spacing w:before="60" w:after="60"/>
              <w:rPr>
                <w:sz w:val="20"/>
                <w:szCs w:val="20"/>
              </w:rPr>
            </w:pPr>
            <w:r w:rsidRPr="00754C80">
              <w:rPr>
                <w:sz w:val="20"/>
                <w:szCs w:val="20"/>
              </w:rPr>
              <w:t>Éventuelles observations mineures</w:t>
            </w:r>
            <w:r w:rsidR="00884A09" w:rsidRPr="00754C80">
              <w:rPr>
                <w:sz w:val="20"/>
                <w:szCs w:val="20"/>
                <w:vertAlign w:val="superscript"/>
              </w:rPr>
              <w:t>8</w:t>
            </w:r>
            <w:r w:rsidRPr="00754C80">
              <w:rPr>
                <w:sz w:val="20"/>
                <w:szCs w:val="20"/>
              </w:rPr>
              <w:t> :</w:t>
            </w:r>
          </w:p>
        </w:tc>
      </w:tr>
    </w:tbl>
    <w:p w14:paraId="5BE86F8B" w14:textId="77777777" w:rsidR="006B08F2" w:rsidRPr="00754C80" w:rsidRDefault="006B08F2" w:rsidP="00140FFC">
      <w:pPr>
        <w:pStyle w:val="Corpsdetexte"/>
        <w:rPr>
          <w:sz w:val="20"/>
          <w:szCs w:val="20"/>
        </w:rPr>
      </w:pPr>
    </w:p>
    <w:p w14:paraId="64604D38" w14:textId="56783079" w:rsidR="00140FFC" w:rsidRPr="00754C80" w:rsidRDefault="00140FFC" w:rsidP="00140FFC">
      <w:pPr>
        <w:pStyle w:val="Corpsdetexte"/>
        <w:rPr>
          <w:sz w:val="20"/>
          <w:szCs w:val="20"/>
        </w:rPr>
      </w:pPr>
      <w:r w:rsidRPr="00754C80">
        <w:rPr>
          <w:sz w:val="20"/>
          <w:szCs w:val="20"/>
        </w:rPr>
        <w:t>Nom du signataire de l’attestation : …………………………</w:t>
      </w:r>
    </w:p>
    <w:p w14:paraId="5D7F49FD" w14:textId="77777777" w:rsidR="00140FFC" w:rsidRPr="00754C80" w:rsidRDefault="00140FFC" w:rsidP="00140FFC">
      <w:pPr>
        <w:pStyle w:val="Corpsdetexte"/>
        <w:rPr>
          <w:sz w:val="20"/>
          <w:szCs w:val="20"/>
        </w:rPr>
      </w:pPr>
      <w:r w:rsidRPr="00754C80">
        <w:rPr>
          <w:sz w:val="20"/>
          <w:szCs w:val="20"/>
        </w:rPr>
        <w:t>Le …………………………, à …………………………</w:t>
      </w:r>
    </w:p>
    <w:p w14:paraId="608F6655" w14:textId="77777777" w:rsidR="00140FFC" w:rsidRPr="00754C80" w:rsidRDefault="00140FFC" w:rsidP="00140FFC">
      <w:pPr>
        <w:pStyle w:val="Corpsdetexte"/>
        <w:rPr>
          <w:sz w:val="20"/>
          <w:szCs w:val="20"/>
        </w:rPr>
      </w:pPr>
    </w:p>
    <w:p w14:paraId="7855AA69" w14:textId="77777777" w:rsidR="00140FFC" w:rsidRPr="00754C80" w:rsidRDefault="00140FFC" w:rsidP="00140FFC">
      <w:pPr>
        <w:pStyle w:val="Corpsdetexte"/>
        <w:rPr>
          <w:sz w:val="20"/>
          <w:szCs w:val="20"/>
        </w:rPr>
      </w:pPr>
      <w:r w:rsidRPr="00754C80">
        <w:rPr>
          <w:sz w:val="20"/>
          <w:szCs w:val="20"/>
        </w:rPr>
        <w:t>Signature et cachet :</w:t>
      </w:r>
    </w:p>
    <w:p w14:paraId="09776EB1" w14:textId="58E479C4" w:rsidR="00140FFC" w:rsidRPr="00754C80" w:rsidRDefault="00140FFC" w:rsidP="00140FFC">
      <w:pPr>
        <w:pStyle w:val="Corpsdetexte"/>
        <w:rPr>
          <w:szCs w:val="20"/>
        </w:rPr>
      </w:pPr>
    </w:p>
    <w:p w14:paraId="0210F9F1" w14:textId="77777777" w:rsidR="00DE0B62" w:rsidRPr="00754C80" w:rsidRDefault="00DE0B62" w:rsidP="00DE0B62">
      <w:pPr>
        <w:pStyle w:val="Corpsdetexte"/>
        <w:rPr>
          <w:sz w:val="20"/>
          <w:szCs w:val="20"/>
        </w:rPr>
      </w:pPr>
      <w:r w:rsidRPr="00754C80">
        <w:rPr>
          <w:sz w:val="20"/>
          <w:szCs w:val="20"/>
        </w:rPr>
        <w:t>Notes relatives à l’attestation</w:t>
      </w:r>
    </w:p>
    <w:p w14:paraId="0999564D" w14:textId="5E20075E" w:rsidR="00DE0B62" w:rsidRPr="00754C80" w:rsidRDefault="00884A09" w:rsidP="00DE0B62">
      <w:pPr>
        <w:pStyle w:val="Notedefin"/>
        <w:tabs>
          <w:tab w:val="left" w:pos="284"/>
        </w:tabs>
        <w:spacing w:before="60" w:after="0"/>
        <w:ind w:left="284" w:hanging="284"/>
        <w:rPr>
          <w:sz w:val="16"/>
          <w:szCs w:val="20"/>
        </w:rPr>
      </w:pPr>
      <w:r w:rsidRPr="00754C80">
        <w:rPr>
          <w:rStyle w:val="Caractresdenotedefin"/>
          <w:i/>
          <w:sz w:val="16"/>
          <w:szCs w:val="20"/>
          <w:vertAlign w:val="baseline"/>
        </w:rPr>
        <w:t>1</w:t>
      </w:r>
      <w:r w:rsidR="00DE0B62" w:rsidRPr="00754C80">
        <w:rPr>
          <w:rStyle w:val="Caractresdenotedefin"/>
          <w:i/>
          <w:sz w:val="16"/>
          <w:szCs w:val="20"/>
          <w:vertAlign w:val="baseline"/>
        </w:rPr>
        <w:tab/>
        <w:t>Système informatique pour le répertoire des entreprises sur le territoire (obligatoire en l’absence de numéro d'identification unique)</w:t>
      </w:r>
    </w:p>
    <w:p w14:paraId="5A908749" w14:textId="0DC78E8C" w:rsidR="00DE0B62" w:rsidRPr="00754C80" w:rsidRDefault="00884A09" w:rsidP="00DE0B62">
      <w:pPr>
        <w:pStyle w:val="Notedefin"/>
        <w:tabs>
          <w:tab w:val="left" w:pos="284"/>
        </w:tabs>
        <w:spacing w:before="60" w:after="0"/>
        <w:ind w:left="284" w:hanging="284"/>
        <w:rPr>
          <w:sz w:val="16"/>
          <w:szCs w:val="20"/>
        </w:rPr>
      </w:pPr>
      <w:r w:rsidRPr="00754C80">
        <w:rPr>
          <w:rStyle w:val="Caractresdenotedefin"/>
          <w:i/>
          <w:sz w:val="16"/>
          <w:szCs w:val="20"/>
          <w:vertAlign w:val="baseline"/>
        </w:rPr>
        <w:t>2</w:t>
      </w:r>
      <w:r w:rsidR="00DE0B62" w:rsidRPr="00754C80">
        <w:rPr>
          <w:rStyle w:val="Caractresdenotedefin"/>
          <w:i/>
          <w:sz w:val="16"/>
          <w:szCs w:val="20"/>
          <w:vertAlign w:val="baseline"/>
        </w:rPr>
        <w:tab/>
        <w:t>Type d’attestation démontrant les respects d’exigences spécifiée</w:t>
      </w:r>
      <w:r w:rsidR="008066C5" w:rsidRPr="00754C80">
        <w:rPr>
          <w:rStyle w:val="Caractresdenotedefin"/>
          <w:i/>
          <w:sz w:val="16"/>
          <w:szCs w:val="20"/>
          <w:vertAlign w:val="baseline"/>
        </w:rPr>
        <w:t>s</w:t>
      </w:r>
      <w:r w:rsidR="00DE0B62" w:rsidRPr="00754C80">
        <w:rPr>
          <w:rStyle w:val="Caractresdenotedefin"/>
          <w:i/>
          <w:sz w:val="16"/>
          <w:szCs w:val="20"/>
          <w:vertAlign w:val="baseline"/>
        </w:rPr>
        <w:t>. Barrer les mentions inutiles</w:t>
      </w:r>
    </w:p>
    <w:p w14:paraId="75A2E803" w14:textId="3BB44BD4" w:rsidR="00DE0B62" w:rsidRPr="00754C80" w:rsidRDefault="00884A09" w:rsidP="00DE0B62">
      <w:pPr>
        <w:pStyle w:val="Notedefin"/>
        <w:tabs>
          <w:tab w:val="left" w:pos="284"/>
        </w:tabs>
        <w:spacing w:before="60" w:after="0"/>
        <w:ind w:left="284" w:hanging="284"/>
        <w:rPr>
          <w:sz w:val="16"/>
          <w:szCs w:val="20"/>
        </w:rPr>
      </w:pPr>
      <w:r w:rsidRPr="00754C80">
        <w:rPr>
          <w:rStyle w:val="Caractresdenotedefin"/>
          <w:i/>
          <w:sz w:val="16"/>
          <w:szCs w:val="20"/>
          <w:vertAlign w:val="baseline"/>
        </w:rPr>
        <w:t>3</w:t>
      </w:r>
      <w:r w:rsidR="00DE0B62" w:rsidRPr="00754C80">
        <w:rPr>
          <w:rStyle w:val="Caractresdenotedefin"/>
          <w:i/>
          <w:sz w:val="16"/>
          <w:szCs w:val="20"/>
          <w:vertAlign w:val="baseline"/>
        </w:rPr>
        <w:tab/>
        <w:t>Code de la nomenclature d'activités française</w:t>
      </w:r>
    </w:p>
    <w:p w14:paraId="05ABBBE5" w14:textId="0ECDDBFC" w:rsidR="00DE0B62" w:rsidRPr="00754C80" w:rsidRDefault="00884A09" w:rsidP="00DE0B62">
      <w:pPr>
        <w:pStyle w:val="Notedefin"/>
        <w:tabs>
          <w:tab w:val="left" w:pos="284"/>
        </w:tabs>
        <w:spacing w:before="60" w:after="0"/>
        <w:ind w:left="284" w:hanging="284"/>
        <w:rPr>
          <w:rStyle w:val="Caractresdenotedefin"/>
          <w:i/>
          <w:sz w:val="16"/>
          <w:szCs w:val="20"/>
          <w:vertAlign w:val="baseline"/>
        </w:rPr>
      </w:pPr>
      <w:r w:rsidRPr="00754C80">
        <w:rPr>
          <w:rStyle w:val="Caractresdenotedefin"/>
          <w:i/>
          <w:sz w:val="16"/>
          <w:szCs w:val="20"/>
          <w:vertAlign w:val="baseline"/>
        </w:rPr>
        <w:t>4</w:t>
      </w:r>
      <w:r w:rsidR="00DE0B62" w:rsidRPr="00754C80">
        <w:rPr>
          <w:rStyle w:val="Caractresdenotedefin"/>
          <w:i/>
          <w:sz w:val="16"/>
          <w:szCs w:val="20"/>
          <w:vertAlign w:val="baseline"/>
        </w:rPr>
        <w:tab/>
        <w:t>En application du II. de l’article R. 512-75-1 du code de l’environnement</w:t>
      </w:r>
    </w:p>
    <w:p w14:paraId="2853FCF6" w14:textId="0A7D0F78" w:rsidR="00DE0B62" w:rsidRPr="00754C80" w:rsidRDefault="00884A09" w:rsidP="00DE0B62">
      <w:pPr>
        <w:pStyle w:val="Notedefin"/>
        <w:tabs>
          <w:tab w:val="left" w:pos="284"/>
        </w:tabs>
        <w:spacing w:before="60" w:after="0"/>
        <w:ind w:left="284" w:hanging="284"/>
        <w:rPr>
          <w:rStyle w:val="Caractresdenotedefin"/>
          <w:i/>
          <w:sz w:val="16"/>
          <w:szCs w:val="20"/>
          <w:vertAlign w:val="baseline"/>
        </w:rPr>
      </w:pPr>
      <w:r w:rsidRPr="00754C80">
        <w:rPr>
          <w:rStyle w:val="Caractresdenotedefin"/>
          <w:i/>
          <w:sz w:val="16"/>
          <w:szCs w:val="20"/>
          <w:vertAlign w:val="baseline"/>
        </w:rPr>
        <w:t>5</w:t>
      </w:r>
      <w:r w:rsidR="00DE0B62" w:rsidRPr="00754C80">
        <w:rPr>
          <w:rStyle w:val="Caractresdenotedefin"/>
          <w:i/>
          <w:sz w:val="16"/>
          <w:szCs w:val="20"/>
          <w:vertAlign w:val="baseline"/>
        </w:rPr>
        <w:tab/>
        <w:t xml:space="preserve"> En application de l’article R. 512-39 ou R. 512-46-24 bis du code de l’environnement, en cas de non</w:t>
      </w:r>
      <w:r w:rsidR="008066C5" w:rsidRPr="00754C80">
        <w:rPr>
          <w:rStyle w:val="Caractresdenotedefin"/>
          <w:i/>
          <w:sz w:val="16"/>
          <w:szCs w:val="20"/>
          <w:vertAlign w:val="baseline"/>
        </w:rPr>
        <w:t>-</w:t>
      </w:r>
      <w:r w:rsidR="00DE0B62" w:rsidRPr="00754C80">
        <w:rPr>
          <w:rStyle w:val="Caractresdenotedefin"/>
          <w:i/>
          <w:sz w:val="16"/>
          <w:szCs w:val="20"/>
          <w:vertAlign w:val="baseline"/>
        </w:rPr>
        <w:t>libération de terrain et avec l’accord du préfet</w:t>
      </w:r>
    </w:p>
    <w:p w14:paraId="15A1E220" w14:textId="4292D3CF" w:rsidR="00CE095E" w:rsidRPr="00754C80" w:rsidRDefault="00884A09" w:rsidP="00DE0B62">
      <w:pPr>
        <w:pStyle w:val="Notedefin"/>
        <w:tabs>
          <w:tab w:val="left" w:pos="284"/>
        </w:tabs>
        <w:spacing w:before="60" w:after="0"/>
        <w:ind w:left="284" w:hanging="284"/>
        <w:rPr>
          <w:rStyle w:val="Caractresdenotedefin"/>
          <w:i/>
          <w:sz w:val="16"/>
          <w:szCs w:val="16"/>
          <w:vertAlign w:val="baseline"/>
        </w:rPr>
      </w:pPr>
      <w:r w:rsidRPr="00754C80">
        <w:rPr>
          <w:rStyle w:val="Caractresdenotedefin"/>
          <w:i/>
          <w:sz w:val="16"/>
          <w:szCs w:val="20"/>
          <w:vertAlign w:val="baseline"/>
        </w:rPr>
        <w:t>6</w:t>
      </w:r>
      <w:r w:rsidRPr="00754C80">
        <w:rPr>
          <w:rStyle w:val="Caractresdenotedefin"/>
          <w:i/>
          <w:sz w:val="16"/>
          <w:szCs w:val="20"/>
          <w:vertAlign w:val="baseline"/>
        </w:rPr>
        <w:tab/>
      </w:r>
      <w:r w:rsidR="00CE095E" w:rsidRPr="00754C80">
        <w:rPr>
          <w:rStyle w:val="Caractresdenotedefin"/>
          <w:i/>
          <w:sz w:val="16"/>
          <w:szCs w:val="16"/>
          <w:vertAlign w:val="baseline"/>
        </w:rPr>
        <w:t>Par exemple, établissements accueillant des publics sensibles</w:t>
      </w:r>
    </w:p>
    <w:p w14:paraId="60B25AED" w14:textId="4D879D7B" w:rsidR="00884A09" w:rsidRPr="00754C80" w:rsidRDefault="00884A09" w:rsidP="00DE0B62">
      <w:pPr>
        <w:pStyle w:val="Notedefin"/>
        <w:tabs>
          <w:tab w:val="left" w:pos="284"/>
        </w:tabs>
        <w:spacing w:before="60" w:after="0"/>
        <w:ind w:left="284" w:hanging="284"/>
        <w:rPr>
          <w:rStyle w:val="Caractresdenotedefin"/>
          <w:i/>
          <w:sz w:val="16"/>
          <w:szCs w:val="20"/>
          <w:vertAlign w:val="baseline"/>
        </w:rPr>
      </w:pPr>
      <w:r w:rsidRPr="00754C80">
        <w:rPr>
          <w:rStyle w:val="Caractresdenotedefin"/>
          <w:i/>
          <w:sz w:val="16"/>
          <w:szCs w:val="20"/>
          <w:vertAlign w:val="baseline"/>
        </w:rPr>
        <w:t>7</w:t>
      </w:r>
      <w:r w:rsidRPr="00754C80">
        <w:rPr>
          <w:rStyle w:val="Caractresdenotedefin"/>
          <w:i/>
          <w:sz w:val="16"/>
          <w:szCs w:val="20"/>
          <w:vertAlign w:val="baseline"/>
        </w:rPr>
        <w:tab/>
        <w:t>Le cas échéant, l’attestation et le mémoire sont transmis à l’agence régionale de santé et le préfet en est informé</w:t>
      </w:r>
    </w:p>
    <w:p w14:paraId="66B144B5" w14:textId="312283EC" w:rsidR="00884A09" w:rsidRPr="00754C80" w:rsidRDefault="00884A09" w:rsidP="00DE0B62">
      <w:pPr>
        <w:pStyle w:val="Notedefin"/>
        <w:tabs>
          <w:tab w:val="left" w:pos="284"/>
        </w:tabs>
        <w:spacing w:before="60" w:after="0"/>
        <w:ind w:left="284" w:hanging="284"/>
        <w:rPr>
          <w:sz w:val="16"/>
          <w:szCs w:val="20"/>
        </w:rPr>
      </w:pPr>
      <w:r w:rsidRPr="00754C80">
        <w:rPr>
          <w:rStyle w:val="Caractresdenotedefin"/>
          <w:i/>
          <w:sz w:val="16"/>
          <w:szCs w:val="20"/>
          <w:vertAlign w:val="baseline"/>
        </w:rPr>
        <w:t>8</w:t>
      </w:r>
      <w:r w:rsidRPr="00754C80">
        <w:rPr>
          <w:rStyle w:val="Caractresdenotedefin"/>
          <w:i/>
          <w:sz w:val="16"/>
          <w:szCs w:val="20"/>
          <w:vertAlign w:val="baseline"/>
        </w:rPr>
        <w:tab/>
        <w:t>Seules des observations mineures peuvent être mentionnées dans l’attestation, dans la mesure où leur éventuelle prise en compte ne remet pas en cause la délivrance de l’attestation.</w:t>
      </w:r>
    </w:p>
    <w:p w14:paraId="3541400F" w14:textId="77777777" w:rsidR="00931BDE" w:rsidRPr="00754C80" w:rsidRDefault="00931BDE" w:rsidP="00140FFC">
      <w:pPr>
        <w:pStyle w:val="Corpsdetexte"/>
        <w:rPr>
          <w:szCs w:val="20"/>
        </w:rPr>
      </w:pPr>
    </w:p>
    <w:p w14:paraId="45DE292F" w14:textId="77777777" w:rsidR="00140FFC" w:rsidRPr="00754C80" w:rsidRDefault="00140FFC" w:rsidP="00140FFC">
      <w:pPr>
        <w:pStyle w:val="Corpsdetexte"/>
      </w:pPr>
    </w:p>
    <w:p w14:paraId="78C0D582" w14:textId="11D58F77" w:rsidR="00312AA5" w:rsidRPr="00754C80" w:rsidRDefault="00312AA5" w:rsidP="00312AA5">
      <w:pPr>
        <w:pStyle w:val="Corpsdetexte"/>
        <w:jc w:val="center"/>
        <w:rPr>
          <w:b/>
          <w:caps/>
        </w:rPr>
      </w:pPr>
      <w:r w:rsidRPr="00754C80">
        <w:rPr>
          <w:b/>
          <w:caps/>
        </w:rPr>
        <w:t>Annexe vI</w:t>
      </w:r>
      <w:r w:rsidR="007A7353" w:rsidRPr="00754C80">
        <w:rPr>
          <w:b/>
          <w:caps/>
        </w:rPr>
        <w:t>I</w:t>
      </w:r>
    </w:p>
    <w:p w14:paraId="18CBCC79" w14:textId="143D4AB6" w:rsidR="00312AA5" w:rsidRPr="00754C80" w:rsidRDefault="00312AA5" w:rsidP="00312AA5">
      <w:pPr>
        <w:pStyle w:val="Corpsdetexte"/>
        <w:jc w:val="center"/>
        <w:rPr>
          <w:b/>
          <w:caps/>
        </w:rPr>
      </w:pPr>
      <w:r w:rsidRPr="00754C80">
        <w:rPr>
          <w:b/>
          <w:caps/>
        </w:rPr>
        <w:t xml:space="preserve">Exigences pour la rÉalisation des attestations </w:t>
      </w:r>
      <w:r w:rsidR="007A7353" w:rsidRPr="00754C80">
        <w:rPr>
          <w:b/>
          <w:caps/>
        </w:rPr>
        <w:t>de conformit</w:t>
      </w:r>
      <w:r w:rsidR="008066C5" w:rsidRPr="00754C80">
        <w:rPr>
          <w:b/>
          <w:caps/>
        </w:rPr>
        <w:t>É</w:t>
      </w:r>
      <w:r w:rsidR="007A7353" w:rsidRPr="00754C80">
        <w:rPr>
          <w:b/>
          <w:caps/>
        </w:rPr>
        <w:t xml:space="preserve"> des travaux r</w:t>
      </w:r>
      <w:r w:rsidR="008066C5" w:rsidRPr="00754C80">
        <w:rPr>
          <w:b/>
          <w:caps/>
        </w:rPr>
        <w:t>ÉALISÉ</w:t>
      </w:r>
      <w:r w:rsidR="007A7353" w:rsidRPr="00754C80">
        <w:rPr>
          <w:b/>
          <w:caps/>
        </w:rPr>
        <w:t>s aux objectifs de r</w:t>
      </w:r>
      <w:r w:rsidR="008066C5" w:rsidRPr="00754C80">
        <w:rPr>
          <w:b/>
          <w:caps/>
        </w:rPr>
        <w:t>É</w:t>
      </w:r>
      <w:r w:rsidR="007A7353" w:rsidRPr="00754C80">
        <w:rPr>
          <w:b/>
          <w:caps/>
        </w:rPr>
        <w:t>habilitation</w:t>
      </w:r>
    </w:p>
    <w:p w14:paraId="5D6FF554" w14:textId="77777777" w:rsidR="00312AA5" w:rsidRPr="00754C80" w:rsidRDefault="00312AA5" w:rsidP="00921D80">
      <w:pPr>
        <w:pStyle w:val="SNArticle"/>
        <w:ind w:left="567" w:firstLine="0"/>
      </w:pPr>
    </w:p>
    <w:p w14:paraId="2B237A46" w14:textId="15143DDE" w:rsidR="00312AA5" w:rsidRPr="00754C80" w:rsidRDefault="007A7353" w:rsidP="00312AA5">
      <w:pPr>
        <w:pStyle w:val="Corpsdetexte"/>
      </w:pPr>
      <w:r w:rsidRPr="00754C80">
        <w:t>La présente annexe fixe les exigences auxquelles une entreprise doit satisfaire pour délivrer une attestation garantissant la conformité des travaux de réhabilitation mis en œuvre sur des installations mises à l’arrêt définitif, conformément aux dispositions des articles L. 512-6-1 et L. 512-7-6 du code l’environnement.</w:t>
      </w:r>
      <w:r w:rsidR="00312AA5" w:rsidRPr="00754C80">
        <w:t xml:space="preserve"> Ces exigences sont indissociables des exigences générales décrites dans l’annexe I. La présente annexe fixe le modèle d’attestation prévu à l’article R. 512-75-2 du code de l’environnement.</w:t>
      </w:r>
    </w:p>
    <w:p w14:paraId="103B2507" w14:textId="11C9FB55" w:rsidR="007A7353" w:rsidRPr="00754C80" w:rsidRDefault="007A7353" w:rsidP="007A7353">
      <w:pPr>
        <w:pStyle w:val="Corpsdetexte"/>
      </w:pPr>
      <w:r w:rsidRPr="00754C80">
        <w:t xml:space="preserve">La présente annexe définit les conditions d’exécution de la prestation globale ATTES-TRAVAUX « attestation garantissant la conformité des travaux de réhabilitation », visant à attester, comme prévu au III. de l’article </w:t>
      </w:r>
      <w:r w:rsidRPr="00754C80">
        <w:rPr>
          <w:szCs w:val="20"/>
        </w:rPr>
        <w:t xml:space="preserve">R. 512-39-3 ou R. 512-46-27 du code de l’environnement, </w:t>
      </w:r>
      <w:r w:rsidRPr="00754C80">
        <w:t>que les travaux réalisés sont cohérents avec à la dernière version du mémoire de réhabilitation ou, le cas échéant, aux objectifs prescrits par le préfet, et que l’état du site est compatible avec l’usage futur défini.</w:t>
      </w:r>
    </w:p>
    <w:p w14:paraId="48083C1C" w14:textId="77777777" w:rsidR="007A7353" w:rsidRPr="00754C80" w:rsidRDefault="007A7353" w:rsidP="00921D80">
      <w:pPr>
        <w:pStyle w:val="SNArticle"/>
        <w:ind w:left="567" w:firstLine="0"/>
      </w:pPr>
    </w:p>
    <w:p w14:paraId="7EF6CB58" w14:textId="77777777" w:rsidR="007A7353" w:rsidRPr="00754C80" w:rsidRDefault="007A7353" w:rsidP="007A7353">
      <w:pPr>
        <w:pStyle w:val="Corpsdetexte"/>
      </w:pPr>
      <w:r w:rsidRPr="00754C80">
        <w:t>L’entreprise réalisant la prestation globale ATTES-TRAVAUX sur le site d’une installation mise à l’arrêt définitif ne peut pas avoir réalisé tout ou partie des travaux de réhabilitation mis en œuvre sur ce même site.</w:t>
      </w:r>
    </w:p>
    <w:p w14:paraId="5CE3F29E" w14:textId="77777777" w:rsidR="007A7353" w:rsidRPr="00754C80" w:rsidRDefault="007A7353" w:rsidP="00921D80">
      <w:pPr>
        <w:pStyle w:val="SNArticle"/>
        <w:ind w:left="567" w:firstLine="0"/>
      </w:pPr>
    </w:p>
    <w:p w14:paraId="2FDF76C9" w14:textId="51D89241" w:rsidR="007A7353" w:rsidRPr="00754C80" w:rsidRDefault="007A7353" w:rsidP="007A7353">
      <w:pPr>
        <w:pStyle w:val="Corpsdetexte"/>
      </w:pPr>
      <w:r w:rsidRPr="00754C80">
        <w:t>L’entreprise atteste de la mise en œuvre des mesures de gestion prévues dans le mémoire de réhabilitation</w:t>
      </w:r>
      <w:r w:rsidR="004C38A4" w:rsidRPr="00754C80">
        <w:t>,</w:t>
      </w:r>
      <w:r w:rsidRPr="00754C80">
        <w:t xml:space="preserve"> défini au I. de l’article R. 512-39-3 ou R. 512-46-27 du code de l’environnement et ayant fait l’objet </w:t>
      </w:r>
      <w:r w:rsidR="004C38A4" w:rsidRPr="00754C80">
        <w:t xml:space="preserve">d’une attestation dans le cadre </w:t>
      </w:r>
      <w:r w:rsidRPr="00754C80">
        <w:t>de la prestation globale ATTES-MEMOIRE définie à l’annexe VI du présent arrêté</w:t>
      </w:r>
      <w:r w:rsidR="004C38A4" w:rsidRPr="00754C80">
        <w:t>,</w:t>
      </w:r>
      <w:r w:rsidRPr="00754C80">
        <w:t xml:space="preserve"> ou, le cas échéant, par le préfet en application du II. de l’article R. 512-39-3 ou R. 512-46-27 du code de l’environnement. Dans le cas des installations mentionnées à l’article L. 181-28, l’entreprise atteste également de la réalisation des opérations prévues par l’arrêté préfectoral d’autorisation pour le réaménagement, le suivi et la surveillance du site. L’entreprise s’assure que les écarts éventuels entre les mesures prévues et celles réalisées sont justifiés et ne remettent pas en cause les vérifications effectuées en application de l’</w:t>
      </w:r>
      <w:r w:rsidR="004C38A4" w:rsidRPr="00754C80">
        <w:fldChar w:fldCharType="begin"/>
      </w:r>
      <w:r w:rsidR="004C38A4" w:rsidRPr="00754C80">
        <w:instrText xml:space="preserve"> REF  _Ref88229603 \* Lower \h \r </w:instrText>
      </w:r>
      <w:r w:rsidR="00754C80">
        <w:instrText xml:space="preserve"> \* MERGEFORMAT </w:instrText>
      </w:r>
      <w:r w:rsidR="004C38A4" w:rsidRPr="00754C80">
        <w:fldChar w:fldCharType="separate"/>
      </w:r>
      <w:r w:rsidR="00D15975" w:rsidRPr="00754C80">
        <w:t>article 91</w:t>
      </w:r>
      <w:r w:rsidR="004C38A4" w:rsidRPr="00754C80">
        <w:fldChar w:fldCharType="end"/>
      </w:r>
      <w:r w:rsidRPr="00754C80">
        <w:t xml:space="preserve"> la présente annexe.</w:t>
      </w:r>
    </w:p>
    <w:p w14:paraId="2ADCB943" w14:textId="04FC42D6" w:rsidR="007A7353" w:rsidRPr="00754C80" w:rsidRDefault="007A7353" w:rsidP="007A7353">
      <w:pPr>
        <w:pStyle w:val="Corpsdetexte"/>
      </w:pPr>
      <w:r w:rsidRPr="00754C80">
        <w:t>Pour ce faire, l’entreprise se base sur les justificatifs démontrant d’une part la réalisation des travaux concernés par l’installation mise à l’arrêt définitif et d’autre part la mise en place, en tant que de besoin, des dispositions mentionnées au c du 3° du I. de l’article R. 512-39-3 ou R. 512-46-27 du code de l’environnement, telles que la surveillance des milieux</w:t>
      </w:r>
      <w:r w:rsidR="0057022D" w:rsidRPr="00754C80">
        <w:t xml:space="preserve"> ou</w:t>
      </w:r>
      <w:r w:rsidRPr="00754C80">
        <w:t xml:space="preserve"> la mise en place de restrictions</w:t>
      </w:r>
      <w:r w:rsidR="0057022D" w:rsidRPr="00754C80">
        <w:t xml:space="preserve">. </w:t>
      </w:r>
    </w:p>
    <w:p w14:paraId="70BC1AAD" w14:textId="77777777" w:rsidR="007A7353" w:rsidRPr="00754C80" w:rsidRDefault="007A7353" w:rsidP="00921D80">
      <w:pPr>
        <w:pStyle w:val="SNArticle"/>
        <w:ind w:left="567" w:firstLine="0"/>
      </w:pPr>
      <w:bookmarkStart w:id="50" w:name="_Ref88229603"/>
    </w:p>
    <w:bookmarkEnd w:id="50"/>
    <w:p w14:paraId="7B5848CB" w14:textId="255C59B4" w:rsidR="007A7353" w:rsidRPr="00754C80" w:rsidRDefault="007A7353" w:rsidP="007A7353">
      <w:pPr>
        <w:pStyle w:val="Corpsdetexte"/>
      </w:pPr>
      <w:r w:rsidRPr="00754C80">
        <w:t xml:space="preserve">I. – L’entreprise atteste que les travaux de réhabilitation ont été correctement réalisés. Pour ce faire, elle exécute la prestation globale CONT </w:t>
      </w:r>
      <w:r w:rsidR="000B7EE8" w:rsidRPr="00754C80">
        <w:t xml:space="preserve">décrite dans la norme NF X31-620-2 dans sa version de </w:t>
      </w:r>
      <w:r w:rsidR="00B5159C" w:rsidRPr="00754C80">
        <w:t>décembre 2021</w:t>
      </w:r>
      <w:r w:rsidRPr="00754C80">
        <w:t xml:space="preserve">, la prestation globale AMO Travaux ou la prestation globale MOE </w:t>
      </w:r>
      <w:r w:rsidR="000B7EE8" w:rsidRPr="00754C80">
        <w:t xml:space="preserve">décrites dans la norme NF X31-620-3 dans sa version de </w:t>
      </w:r>
      <w:r w:rsidR="00B5159C" w:rsidRPr="00754C80">
        <w:t>décembre 2021</w:t>
      </w:r>
      <w:r w:rsidRPr="00754C80">
        <w:t>.</w:t>
      </w:r>
    </w:p>
    <w:p w14:paraId="7828E358" w14:textId="62EA0888" w:rsidR="00D541C6" w:rsidRPr="00754C80" w:rsidRDefault="007A7353" w:rsidP="007A7353">
      <w:pPr>
        <w:pStyle w:val="Corpsdetexte"/>
      </w:pPr>
      <w:r w:rsidRPr="00754C80">
        <w:t xml:space="preserve">II. – L’entreprise atteste que le site réhabilité est compatible avec l’usage futur déterminé dans l’arrêté préfectoral d’autorisation ou, à défaut, selon les modalités de l’article R. 512-39-2 ou R. 512-46-26 du code de l’environnement. En particulier, l’entreprise s’assure qu’une analyse des risques résiduel de fin de travaux a été menée, conformément à la prestation A320 </w:t>
      </w:r>
      <w:r w:rsidR="000B7EE8" w:rsidRPr="00754C80">
        <w:t xml:space="preserve">décrite dans la norme NF X31-620-2 dans sa version de </w:t>
      </w:r>
      <w:r w:rsidR="00B5159C" w:rsidRPr="00754C80">
        <w:t>décembre 2021</w:t>
      </w:r>
      <w:r w:rsidRPr="00754C80">
        <w:t xml:space="preserve">, et </w:t>
      </w:r>
      <w:r w:rsidR="00D541C6" w:rsidRPr="00754C80">
        <w:t>en effectue l’analyse critique.</w:t>
      </w:r>
    </w:p>
    <w:p w14:paraId="3990A9F1" w14:textId="58375CDF" w:rsidR="00D541C6" w:rsidRPr="00754C80" w:rsidRDefault="007A7353" w:rsidP="007A7353">
      <w:pPr>
        <w:pStyle w:val="Corpsdetexte"/>
      </w:pPr>
      <w:r w:rsidRPr="00754C80">
        <w:rPr>
          <w:szCs w:val="20"/>
        </w:rPr>
        <w:t xml:space="preserve">Pour mener cette analyse critique, </w:t>
      </w:r>
      <w:r w:rsidR="00D541C6" w:rsidRPr="00754C80">
        <w:rPr>
          <w:szCs w:val="20"/>
        </w:rPr>
        <w:t>l’entreprise doit être certifiée sur la base d’un référentiel incluant les exigences de l’annexe II du présent arrêté, ou disposer de compétences équivalentes au sens de la section 7 du présent arrêté. L’entreprise peut également sous-traiter cette analyse à un prestataire certifié selon ces mêmes exigences, ou disposant d’une équivalence à cette certification au sens du II. de l’</w:t>
      </w:r>
      <w:r w:rsidR="00D541C6" w:rsidRPr="00754C80">
        <w:rPr>
          <w:szCs w:val="20"/>
        </w:rPr>
        <w:fldChar w:fldCharType="begin"/>
      </w:r>
      <w:r w:rsidR="00D541C6" w:rsidRPr="00754C80">
        <w:rPr>
          <w:szCs w:val="20"/>
        </w:rPr>
        <w:instrText xml:space="preserve"> REF  _Ref88226894 \* Lower \h \r  \* MERGEFORMAT </w:instrText>
      </w:r>
      <w:r w:rsidR="00D541C6" w:rsidRPr="00754C80">
        <w:rPr>
          <w:szCs w:val="20"/>
        </w:rPr>
      </w:r>
      <w:r w:rsidR="00D541C6" w:rsidRPr="00754C80">
        <w:rPr>
          <w:szCs w:val="20"/>
        </w:rPr>
        <w:fldChar w:fldCharType="separate"/>
      </w:r>
      <w:r w:rsidR="00D15975" w:rsidRPr="00754C80">
        <w:rPr>
          <w:szCs w:val="20"/>
        </w:rPr>
        <w:t>article 56</w:t>
      </w:r>
      <w:r w:rsidR="00D541C6" w:rsidRPr="00754C80">
        <w:rPr>
          <w:szCs w:val="20"/>
        </w:rPr>
        <w:fldChar w:fldCharType="end"/>
      </w:r>
      <w:r w:rsidR="00D541C6" w:rsidRPr="00754C80">
        <w:rPr>
          <w:szCs w:val="20"/>
        </w:rPr>
        <w:t xml:space="preserve"> de l’annexe I</w:t>
      </w:r>
      <w:r w:rsidR="004E389D" w:rsidRPr="00754C80">
        <w:rPr>
          <w:szCs w:val="20"/>
        </w:rPr>
        <w:t xml:space="preserve"> du présent arrêté</w:t>
      </w:r>
      <w:r w:rsidR="00D541C6" w:rsidRPr="00754C80">
        <w:rPr>
          <w:szCs w:val="20"/>
        </w:rPr>
        <w:t>.</w:t>
      </w:r>
    </w:p>
    <w:p w14:paraId="286BAD5F" w14:textId="77777777" w:rsidR="007A7353" w:rsidRPr="00754C80" w:rsidRDefault="007A7353" w:rsidP="00921D80">
      <w:pPr>
        <w:pStyle w:val="SNArticle"/>
        <w:ind w:left="567" w:firstLine="0"/>
      </w:pPr>
    </w:p>
    <w:p w14:paraId="45E6E649" w14:textId="5DB4EDA8" w:rsidR="007A7353" w:rsidRPr="00754C80" w:rsidRDefault="007A7353" w:rsidP="007A7353">
      <w:pPr>
        <w:pStyle w:val="Corpsdetexte"/>
      </w:pPr>
      <w:r w:rsidRPr="00754C80">
        <w:t xml:space="preserve">L’entreprise effectue également une analyse critique des justificatifs examinés en application des articles </w:t>
      </w:r>
      <w:r w:rsidR="00D541C6" w:rsidRPr="00754C80">
        <w:t>9</w:t>
      </w:r>
      <w:r w:rsidR="00931BDE" w:rsidRPr="00754C80">
        <w:t>3</w:t>
      </w:r>
      <w:r w:rsidRPr="00754C80">
        <w:t xml:space="preserve"> et </w:t>
      </w:r>
      <w:r w:rsidR="00D541C6" w:rsidRPr="00754C80">
        <w:t>9</w:t>
      </w:r>
      <w:r w:rsidR="00931BDE" w:rsidRPr="00754C80">
        <w:t>4</w:t>
      </w:r>
      <w:r w:rsidRPr="00754C80">
        <w:t xml:space="preserve"> de la présente annexe, afin de s’assurer de la conformité des mesures de gestion mises en œuvre, et réalise une visite du site et de son environnement proche afin de confirmer les informations issues de ladite analyse.</w:t>
      </w:r>
    </w:p>
    <w:p w14:paraId="461D5104" w14:textId="77777777" w:rsidR="007A7353" w:rsidRPr="00754C80" w:rsidRDefault="007A7353" w:rsidP="00921D80">
      <w:pPr>
        <w:pStyle w:val="SNArticle"/>
        <w:ind w:left="567" w:firstLine="0"/>
      </w:pPr>
    </w:p>
    <w:p w14:paraId="6DB9DFC4" w14:textId="2C358039" w:rsidR="007A7353" w:rsidRPr="00754C80" w:rsidRDefault="007A7353" w:rsidP="007A7353">
      <w:pPr>
        <w:pStyle w:val="Corpsdetexte"/>
      </w:pPr>
      <w:r w:rsidRPr="00754C80">
        <w:t>Dans le cas où des enjeux ou des imprévus techniques liés à la réhabilitation ont été identifiés postérieurement à la définition des mesures de gestion, notamment s’il a été fait application de l’article R.</w:t>
      </w:r>
      <w:r w:rsidR="00D541C6" w:rsidRPr="00754C80">
        <w:t> </w:t>
      </w:r>
      <w:r w:rsidRPr="00754C80">
        <w:t>512-39-3</w:t>
      </w:r>
      <w:r w:rsidR="00D541C6" w:rsidRPr="00754C80">
        <w:t> </w:t>
      </w:r>
      <w:r w:rsidRPr="00754C80">
        <w:t>bis ou R.</w:t>
      </w:r>
      <w:r w:rsidR="00D541C6" w:rsidRPr="00754C80">
        <w:t> 512-46-27 </w:t>
      </w:r>
      <w:r w:rsidRPr="00754C80">
        <w:t>bis du code de l’environnement, l’entreprise atteste que ces nouveaux éléments ont été pris en compte et ne remettent pas en cause la conformité des travaux de réhabilitation.</w:t>
      </w:r>
    </w:p>
    <w:p w14:paraId="0ECA4FD4" w14:textId="77777777" w:rsidR="007A7353" w:rsidRPr="00754C80" w:rsidRDefault="007A7353" w:rsidP="00921D80">
      <w:pPr>
        <w:pStyle w:val="SNArticle"/>
        <w:ind w:left="567" w:firstLine="0"/>
      </w:pPr>
      <w:bookmarkStart w:id="51" w:name="_Ref88229984"/>
    </w:p>
    <w:bookmarkEnd w:id="51"/>
    <w:p w14:paraId="0265219B" w14:textId="77777777" w:rsidR="007A7353" w:rsidRPr="00754C80" w:rsidRDefault="007A7353" w:rsidP="007A7353">
      <w:pPr>
        <w:pStyle w:val="Corpsdetexte"/>
      </w:pPr>
      <w:r w:rsidRPr="00754C80">
        <w:t>Le livrable associé à la prestation globale ATTES-TRAVAUX se compose :</w:t>
      </w:r>
    </w:p>
    <w:p w14:paraId="7CC6E383" w14:textId="77777777" w:rsidR="007A7353" w:rsidRPr="00754C80" w:rsidRDefault="007A7353" w:rsidP="007A7353">
      <w:pPr>
        <w:pStyle w:val="Corpsdetexte"/>
      </w:pPr>
      <w:r w:rsidRPr="00754C80">
        <w:t>– de la liste des installations mises à l’arrêt définitif et des parcelles concernées par leur emprise faisant l’objet de l’attestation ;</w:t>
      </w:r>
    </w:p>
    <w:p w14:paraId="75131F3C" w14:textId="77777777" w:rsidR="007A7353" w:rsidRPr="00754C80" w:rsidRDefault="007A7353" w:rsidP="007A7353">
      <w:pPr>
        <w:pStyle w:val="Corpsdetexte"/>
      </w:pPr>
      <w:r w:rsidRPr="00754C80">
        <w:t>– de la liste des documents examinés ;</w:t>
      </w:r>
    </w:p>
    <w:p w14:paraId="79A2414C" w14:textId="77777777" w:rsidR="007A7353" w:rsidRPr="00754C80" w:rsidRDefault="007A7353" w:rsidP="007A7353">
      <w:pPr>
        <w:pStyle w:val="Corpsdetexte"/>
      </w:pPr>
      <w:r w:rsidRPr="00754C80">
        <w:t>– d’une note de synthèse comparant les mesures de gestion prévues et celles mises en œuvre ;</w:t>
      </w:r>
    </w:p>
    <w:p w14:paraId="60AFEE3A" w14:textId="5B0C10FA" w:rsidR="007A7353" w:rsidRPr="00754C80" w:rsidRDefault="003C3C1D" w:rsidP="007A7353">
      <w:pPr>
        <w:pStyle w:val="Corpsdetexte"/>
      </w:pPr>
      <w:r w:rsidRPr="00754C80">
        <w:t>– </w:t>
      </w:r>
      <w:r w:rsidR="007A7353" w:rsidRPr="00754C80">
        <w:t>d’une note de synthèse indiquant les mesures de surveillance et les restrictions en place et à mettre en œuvre;</w:t>
      </w:r>
    </w:p>
    <w:p w14:paraId="58531D62" w14:textId="7C6FB78E" w:rsidR="007A7353" w:rsidRPr="00754C80" w:rsidRDefault="007A7353" w:rsidP="007A7353">
      <w:pPr>
        <w:pStyle w:val="Corpsdetexte"/>
      </w:pPr>
      <w:r w:rsidRPr="00754C80">
        <w:t>– de l’attestation, selon le modèle à l’</w:t>
      </w:r>
      <w:r w:rsidR="00D541C6" w:rsidRPr="00754C80">
        <w:fldChar w:fldCharType="begin"/>
      </w:r>
      <w:r w:rsidR="00D541C6" w:rsidRPr="00754C80">
        <w:instrText xml:space="preserve"> REF  _Ref86409450 \* Lower \h \r </w:instrText>
      </w:r>
      <w:r w:rsidR="00754C80">
        <w:instrText xml:space="preserve"> \* MERGEFORMAT </w:instrText>
      </w:r>
      <w:r w:rsidR="00D541C6" w:rsidRPr="00754C80">
        <w:fldChar w:fldCharType="separate"/>
      </w:r>
      <w:r w:rsidR="00D15975" w:rsidRPr="00754C80">
        <w:t>article 96</w:t>
      </w:r>
      <w:r w:rsidR="00D541C6" w:rsidRPr="00754C80">
        <w:fldChar w:fldCharType="end"/>
      </w:r>
      <w:r w:rsidR="00D541C6" w:rsidRPr="00754C80">
        <w:t xml:space="preserve"> d</w:t>
      </w:r>
      <w:r w:rsidRPr="00754C80">
        <w:t>e la présente annexe, qui inclut la liste des mesures de surveillance et des restrictions en place et à mettre en œuvre, ainsi que le cas échéant une description synthétique de la pollution résiduelle et la cartographie associée en annexe. Cette attestation est délivrée sans réserve, uniquement en cas de compatibilité de l’état du site avec l’usage futur défini compte tenu des mesures de surveillance et de restrictions d’usage. Seules des observations mineures peuvent être mentionnées dans l’attestation, dans la mesure où leur éventuelle prise en compte ne remet pas en cause la délivrance de l’attestation.</w:t>
      </w:r>
    </w:p>
    <w:p w14:paraId="079B0B2D" w14:textId="77777777" w:rsidR="007A7353" w:rsidRPr="00754C80" w:rsidRDefault="007A7353" w:rsidP="00921D80">
      <w:pPr>
        <w:pStyle w:val="SNArticle"/>
        <w:ind w:left="567" w:firstLine="0"/>
      </w:pPr>
    </w:p>
    <w:p w14:paraId="4AA45DB7" w14:textId="405CFAC6" w:rsidR="0007640A" w:rsidRPr="00754C80" w:rsidRDefault="007A7353" w:rsidP="00921D80">
      <w:pPr>
        <w:jc w:val="both"/>
        <w:rPr>
          <w:szCs w:val="20"/>
        </w:rPr>
      </w:pPr>
      <w:r w:rsidRPr="00754C80">
        <w:rPr>
          <w:szCs w:val="20"/>
        </w:rPr>
        <w:t>L’entreprise conserve l’attestation et les autres pièces mentionnées à l’</w:t>
      </w:r>
      <w:r w:rsidR="00D541C6" w:rsidRPr="00754C80">
        <w:rPr>
          <w:szCs w:val="20"/>
        </w:rPr>
        <w:fldChar w:fldCharType="begin"/>
      </w:r>
      <w:r w:rsidR="00D541C6" w:rsidRPr="00754C80">
        <w:rPr>
          <w:szCs w:val="20"/>
        </w:rPr>
        <w:instrText xml:space="preserve"> REF  _Ref88229984 \* Lower \h \r </w:instrText>
      </w:r>
      <w:r w:rsidR="00754C80">
        <w:rPr>
          <w:szCs w:val="20"/>
        </w:rPr>
        <w:instrText xml:space="preserve"> \* MERGEFORMAT </w:instrText>
      </w:r>
      <w:r w:rsidR="00D541C6" w:rsidRPr="00754C80">
        <w:rPr>
          <w:szCs w:val="20"/>
        </w:rPr>
      </w:r>
      <w:r w:rsidR="00D541C6" w:rsidRPr="00754C80">
        <w:rPr>
          <w:szCs w:val="20"/>
        </w:rPr>
        <w:fldChar w:fldCharType="separate"/>
      </w:r>
      <w:r w:rsidR="00D15975" w:rsidRPr="00754C80">
        <w:rPr>
          <w:szCs w:val="20"/>
        </w:rPr>
        <w:t>article 94</w:t>
      </w:r>
      <w:r w:rsidR="00D541C6" w:rsidRPr="00754C80">
        <w:rPr>
          <w:szCs w:val="20"/>
        </w:rPr>
        <w:fldChar w:fldCharType="end"/>
      </w:r>
      <w:r w:rsidRPr="00754C80">
        <w:rPr>
          <w:szCs w:val="20"/>
        </w:rPr>
        <w:t xml:space="preserve"> </w:t>
      </w:r>
      <w:r w:rsidR="00D541C6" w:rsidRPr="00754C80">
        <w:rPr>
          <w:szCs w:val="20"/>
        </w:rPr>
        <w:t xml:space="preserve">de la présente annexe </w:t>
      </w:r>
      <w:r w:rsidRPr="00754C80">
        <w:rPr>
          <w:szCs w:val="20"/>
        </w:rPr>
        <w:t xml:space="preserve">et les tient à la disposition de l’organisme certificateur et de l’inspection des installations classées pour une durée de 10 ans. Durant ce même délai, un duplicata de l’attestation et les autres pièces mentionnées à </w:t>
      </w:r>
      <w:r w:rsidR="00D541C6" w:rsidRPr="00754C80">
        <w:rPr>
          <w:szCs w:val="20"/>
        </w:rPr>
        <w:t>l’</w:t>
      </w:r>
      <w:r w:rsidR="00D541C6" w:rsidRPr="00754C80">
        <w:rPr>
          <w:szCs w:val="20"/>
        </w:rPr>
        <w:fldChar w:fldCharType="begin"/>
      </w:r>
      <w:r w:rsidR="00D541C6" w:rsidRPr="00754C80">
        <w:rPr>
          <w:szCs w:val="20"/>
        </w:rPr>
        <w:instrText xml:space="preserve"> REF  _Ref88229984 \* Lower \h \r </w:instrText>
      </w:r>
      <w:r w:rsidR="00754C80">
        <w:rPr>
          <w:szCs w:val="20"/>
        </w:rPr>
        <w:instrText xml:space="preserve"> \* MERGEFORMAT </w:instrText>
      </w:r>
      <w:r w:rsidR="00D541C6" w:rsidRPr="00754C80">
        <w:rPr>
          <w:szCs w:val="20"/>
        </w:rPr>
      </w:r>
      <w:r w:rsidR="00D541C6" w:rsidRPr="00754C80">
        <w:rPr>
          <w:szCs w:val="20"/>
        </w:rPr>
        <w:fldChar w:fldCharType="separate"/>
      </w:r>
      <w:r w:rsidR="00D15975" w:rsidRPr="00754C80">
        <w:rPr>
          <w:szCs w:val="20"/>
        </w:rPr>
        <w:t>article 94</w:t>
      </w:r>
      <w:r w:rsidR="00D541C6" w:rsidRPr="00754C80">
        <w:rPr>
          <w:szCs w:val="20"/>
        </w:rPr>
        <w:fldChar w:fldCharType="end"/>
      </w:r>
      <w:r w:rsidR="00D541C6" w:rsidRPr="00754C80">
        <w:rPr>
          <w:szCs w:val="20"/>
        </w:rPr>
        <w:t xml:space="preserve"> de la présente annexe</w:t>
      </w:r>
      <w:r w:rsidRPr="00754C80">
        <w:rPr>
          <w:szCs w:val="20"/>
        </w:rPr>
        <w:t xml:space="preserve"> sont transmis par voie dématérialisée à l’inspection des installations classées lorsqu’elle en fait la demande.</w:t>
      </w:r>
    </w:p>
    <w:p w14:paraId="61D57C23" w14:textId="1B963344" w:rsidR="007A7353" w:rsidRPr="00754C80" w:rsidRDefault="007A7353" w:rsidP="00921D80">
      <w:pPr>
        <w:pStyle w:val="SNArticle"/>
        <w:ind w:left="567" w:firstLine="0"/>
      </w:pPr>
      <w:bookmarkStart w:id="52" w:name="_Ref86409450"/>
    </w:p>
    <w:bookmarkEnd w:id="52"/>
    <w:p w14:paraId="5608393C" w14:textId="77777777" w:rsidR="007A7353" w:rsidRPr="00754C80" w:rsidRDefault="007A7353" w:rsidP="007A7353">
      <w:pPr>
        <w:pStyle w:val="Corpsdetexte"/>
        <w:rPr>
          <w:szCs w:val="20"/>
        </w:rPr>
      </w:pPr>
      <w:r w:rsidRPr="00754C80">
        <w:rPr>
          <w:szCs w:val="20"/>
        </w:rPr>
        <w:t>Afin de délivrer l’attestation mentionnée aux III. des articles R. 512-39-3 et R. 512-46-27 du code de l’environnement, l’entreprise fait usage du modèle ci-dessous.</w:t>
      </w:r>
    </w:p>
    <w:p w14:paraId="14888991" w14:textId="77777777" w:rsidR="007A7353" w:rsidRPr="00754C80" w:rsidRDefault="007A7353" w:rsidP="007A7353">
      <w:pPr>
        <w:pStyle w:val="Corpsdetexte"/>
        <w:rPr>
          <w:b/>
          <w:i/>
          <w:sz w:val="20"/>
          <w:szCs w:val="20"/>
          <w:u w:val="single"/>
        </w:rPr>
      </w:pPr>
      <w:r w:rsidRPr="00754C80">
        <w:rPr>
          <w:b/>
          <w:i/>
          <w:sz w:val="20"/>
          <w:szCs w:val="20"/>
          <w:u w:val="single"/>
        </w:rPr>
        <w:t>Identification de l’entreprise certifiée, ou disposant de compétences équivalentes, délivrant l’attestation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9"/>
        <w:gridCol w:w="8855"/>
      </w:tblGrid>
      <w:tr w:rsidR="007A7353" w:rsidRPr="00754C80" w14:paraId="3C22AE7E" w14:textId="77777777" w:rsidTr="00B2378C">
        <w:tc>
          <w:tcPr>
            <w:tcW w:w="9344" w:type="dxa"/>
            <w:gridSpan w:val="2"/>
          </w:tcPr>
          <w:p w14:paraId="55124030" w14:textId="77777777" w:rsidR="007A7353" w:rsidRPr="00754C80" w:rsidRDefault="007A7353" w:rsidP="00B2378C">
            <w:pPr>
              <w:pStyle w:val="Corpsdetexte"/>
              <w:spacing w:before="60" w:after="60"/>
              <w:jc w:val="left"/>
              <w:rPr>
                <w:sz w:val="20"/>
                <w:szCs w:val="20"/>
              </w:rPr>
            </w:pPr>
            <w:r w:rsidRPr="00754C80">
              <w:rPr>
                <w:sz w:val="20"/>
                <w:szCs w:val="20"/>
              </w:rPr>
              <w:t>Dénomination ou raison sociale : …………………………………………………………………</w:t>
            </w:r>
          </w:p>
          <w:p w14:paraId="71D77A78" w14:textId="1543250D" w:rsidR="007A7353" w:rsidRPr="00754C80" w:rsidRDefault="007A7353" w:rsidP="00B2378C">
            <w:pPr>
              <w:pStyle w:val="Corpsdetexte"/>
              <w:spacing w:before="60" w:after="60"/>
              <w:jc w:val="left"/>
              <w:rPr>
                <w:sz w:val="20"/>
                <w:szCs w:val="20"/>
              </w:rPr>
            </w:pPr>
            <w:r w:rsidRPr="00754C80">
              <w:rPr>
                <w:sz w:val="20"/>
                <w:szCs w:val="20"/>
              </w:rPr>
              <w:t>SIRET</w:t>
            </w:r>
            <w:r w:rsidR="002F2258" w:rsidRPr="00754C80">
              <w:rPr>
                <w:sz w:val="20"/>
                <w:szCs w:val="20"/>
                <w:vertAlign w:val="superscript"/>
              </w:rPr>
              <w:t>1</w:t>
            </w:r>
            <w:r w:rsidRPr="00754C80">
              <w:rPr>
                <w:sz w:val="20"/>
                <w:szCs w:val="20"/>
              </w:rPr>
              <w:t> : …………………………</w:t>
            </w:r>
          </w:p>
          <w:p w14:paraId="728236A4" w14:textId="77777777" w:rsidR="007A7353" w:rsidRPr="00754C80" w:rsidRDefault="007A7353" w:rsidP="00B2378C">
            <w:pPr>
              <w:pStyle w:val="Corpsdetexte"/>
              <w:spacing w:before="60" w:after="60"/>
              <w:jc w:val="left"/>
              <w:rPr>
                <w:sz w:val="20"/>
                <w:szCs w:val="20"/>
              </w:rPr>
            </w:pPr>
            <w:r w:rsidRPr="00754C80">
              <w:rPr>
                <w:sz w:val="20"/>
                <w:szCs w:val="20"/>
              </w:rPr>
              <w:t>Statut juridique : …………………………</w:t>
            </w:r>
          </w:p>
          <w:p w14:paraId="087724E6" w14:textId="77777777" w:rsidR="007A7353" w:rsidRPr="00754C80" w:rsidRDefault="007A7353" w:rsidP="00B2378C">
            <w:pPr>
              <w:pStyle w:val="Corpsdetexte"/>
              <w:spacing w:before="60" w:after="60"/>
              <w:jc w:val="left"/>
              <w:rPr>
                <w:sz w:val="20"/>
                <w:szCs w:val="20"/>
              </w:rPr>
            </w:pPr>
            <w:r w:rsidRPr="00754C80">
              <w:rPr>
                <w:sz w:val="20"/>
                <w:szCs w:val="20"/>
              </w:rPr>
              <w:t>domicilié :</w:t>
            </w:r>
          </w:p>
          <w:p w14:paraId="5DCF2DA5" w14:textId="77777777" w:rsidR="007A7353" w:rsidRPr="00754C80" w:rsidRDefault="007A7353" w:rsidP="00B2378C">
            <w:pPr>
              <w:pStyle w:val="Corpsdetexte"/>
              <w:spacing w:before="60" w:after="60"/>
              <w:jc w:val="left"/>
              <w:rPr>
                <w:sz w:val="20"/>
                <w:szCs w:val="20"/>
              </w:rPr>
            </w:pPr>
            <w:r w:rsidRPr="00754C80">
              <w:rPr>
                <w:sz w:val="20"/>
                <w:szCs w:val="20"/>
              </w:rPr>
              <w:t xml:space="preserve">Numéro : ………………………… Voie : ………………………… Lieu-dit : ………………………… </w:t>
            </w:r>
          </w:p>
          <w:p w14:paraId="70170594" w14:textId="77777777" w:rsidR="007A7353" w:rsidRPr="00754C80" w:rsidRDefault="007A7353" w:rsidP="00B2378C">
            <w:pPr>
              <w:pStyle w:val="Corpsdetexte"/>
              <w:spacing w:before="60" w:after="60"/>
              <w:jc w:val="left"/>
              <w:rPr>
                <w:sz w:val="20"/>
                <w:szCs w:val="20"/>
              </w:rPr>
            </w:pPr>
            <w:r w:rsidRPr="00754C80">
              <w:rPr>
                <w:sz w:val="20"/>
                <w:szCs w:val="20"/>
              </w:rPr>
              <w:t>BP : ………………………… Code postal : ………………………… Ville : …………………………</w:t>
            </w:r>
          </w:p>
          <w:p w14:paraId="3E3DFB86" w14:textId="77777777" w:rsidR="007A7353" w:rsidRPr="00754C80" w:rsidRDefault="007A7353" w:rsidP="00B2378C">
            <w:pPr>
              <w:pStyle w:val="Corpsdetexte"/>
              <w:spacing w:before="60" w:after="60"/>
              <w:jc w:val="left"/>
              <w:rPr>
                <w:sz w:val="20"/>
                <w:szCs w:val="20"/>
              </w:rPr>
            </w:pPr>
            <w:r w:rsidRPr="00754C80">
              <w:rPr>
                <w:sz w:val="20"/>
                <w:szCs w:val="20"/>
              </w:rPr>
              <w:t>Pays : …………………………</w:t>
            </w:r>
          </w:p>
          <w:p w14:paraId="6AE707CA" w14:textId="77777777" w:rsidR="007A7353" w:rsidRPr="00754C80" w:rsidRDefault="007A7353" w:rsidP="00B2378C">
            <w:pPr>
              <w:pStyle w:val="Corpsdetexte"/>
              <w:spacing w:before="60" w:after="60"/>
              <w:rPr>
                <w:sz w:val="20"/>
                <w:szCs w:val="20"/>
              </w:rPr>
            </w:pPr>
            <w:r w:rsidRPr="00754C80">
              <w:rPr>
                <w:sz w:val="20"/>
                <w:szCs w:val="20"/>
              </w:rPr>
              <w:t>en sa qualité d’entreprise :</w:t>
            </w:r>
          </w:p>
        </w:tc>
      </w:tr>
      <w:tr w:rsidR="007A7353" w:rsidRPr="00754C80" w14:paraId="608E2A44" w14:textId="77777777" w:rsidTr="00B2378C">
        <w:trPr>
          <w:trHeight w:val="1707"/>
        </w:trPr>
        <w:tc>
          <w:tcPr>
            <w:tcW w:w="456" w:type="dxa"/>
            <w:vAlign w:val="center"/>
          </w:tcPr>
          <w:p w14:paraId="198CF703" w14:textId="77777777" w:rsidR="007A7353" w:rsidRPr="00754C80" w:rsidRDefault="007A7353" w:rsidP="00B2378C">
            <w:pPr>
              <w:pStyle w:val="Corpsdetexte"/>
              <w:spacing w:before="60" w:after="60"/>
              <w:jc w:val="center"/>
              <w:rPr>
                <w:i/>
                <w:sz w:val="20"/>
                <w:szCs w:val="20"/>
              </w:rPr>
            </w:pPr>
            <w:r w:rsidRPr="00754C80">
              <w:rPr>
                <w:i/>
                <w:sz w:val="20"/>
                <w:szCs w:val="20"/>
              </w:rPr>
              <w:t>A.1</w:t>
            </w:r>
          </w:p>
        </w:tc>
        <w:tc>
          <w:tcPr>
            <w:tcW w:w="8888" w:type="dxa"/>
            <w:vAlign w:val="center"/>
          </w:tcPr>
          <w:p w14:paraId="5A423F63" w14:textId="01E725E5" w:rsidR="00360554" w:rsidRPr="00754C80" w:rsidRDefault="00360554" w:rsidP="00360554">
            <w:pPr>
              <w:pStyle w:val="Corpsdetexte"/>
              <w:spacing w:before="60" w:after="60"/>
              <w:jc w:val="left"/>
              <w:rPr>
                <w:sz w:val="20"/>
                <w:szCs w:val="20"/>
              </w:rPr>
            </w:pPr>
            <w:r w:rsidRPr="00754C80">
              <w:rPr>
                <w:sz w:val="20"/>
                <w:szCs w:val="20"/>
              </w:rPr>
              <w:t xml:space="preserve">certifiée selon les exigences du référentiel défini à l’article 5 de l’arrêté du </w:t>
            </w:r>
            <w:r w:rsidR="008742C1" w:rsidRPr="00420F40">
              <w:rPr>
                <w:sz w:val="20"/>
                <w:szCs w:val="20"/>
                <w:highlight w:val="yellow"/>
              </w:rPr>
              <w:t>XX XX XXXX</w:t>
            </w:r>
            <w:r w:rsidR="008742C1" w:rsidRPr="00754C80">
              <w:rPr>
                <w:sz w:val="20"/>
                <w:szCs w:val="20"/>
              </w:rPr>
              <w:t xml:space="preserve"> </w:t>
            </w:r>
            <w:r w:rsidRPr="00754C80">
              <w:rPr>
                <w:sz w:val="20"/>
                <w:szCs w:val="20"/>
              </w:rPr>
              <w:t>fixant les modalités de certification prévues aux articles L. 556-1 et L. 556-2 du code de l’environnement, le référentiel, les modalités d’audit, les conditions d’accréditation des organismes certificateurs et les conditions d’équivalence prévues aux articles R. 512-39-1, R. 512-39-3, R. 512-46-25, R. 512-46-27, R. 512-66-1 et R. 515-106 du code de l’environnement, ainsi que les modèles d’attestation prévus aux articles R. 556-3 et R. 512-75-2 du code de l’environnement</w:t>
            </w:r>
          </w:p>
          <w:p w14:paraId="4CCFF245" w14:textId="77777777" w:rsidR="007A7353" w:rsidRPr="00754C80" w:rsidRDefault="007A7353" w:rsidP="00B2378C">
            <w:pPr>
              <w:pStyle w:val="Corpsdetexte"/>
              <w:spacing w:before="60" w:after="60"/>
              <w:jc w:val="left"/>
              <w:rPr>
                <w:sz w:val="20"/>
                <w:szCs w:val="20"/>
              </w:rPr>
            </w:pPr>
            <w:r w:rsidRPr="00754C80">
              <w:rPr>
                <w:sz w:val="20"/>
                <w:szCs w:val="20"/>
              </w:rPr>
              <w:t>certificat numéro ………………………… délivré le …………………………, et valable jusqu’au …………………………, par ……………………………, organisme accrédité pour la certification de services par ………………………… sous le numéro ………………………… ;</w:t>
            </w:r>
          </w:p>
        </w:tc>
      </w:tr>
      <w:tr w:rsidR="007A7353" w:rsidRPr="00754C80" w14:paraId="6F4D3BB2" w14:textId="77777777" w:rsidTr="00B2378C">
        <w:trPr>
          <w:trHeight w:val="55"/>
        </w:trPr>
        <w:tc>
          <w:tcPr>
            <w:tcW w:w="456" w:type="dxa"/>
            <w:vAlign w:val="center"/>
          </w:tcPr>
          <w:p w14:paraId="48F84D71" w14:textId="77777777" w:rsidR="007A7353" w:rsidRPr="00754C80" w:rsidRDefault="007A7353" w:rsidP="00B2378C">
            <w:pPr>
              <w:pStyle w:val="Corpsdetexte"/>
              <w:spacing w:before="60" w:after="60"/>
              <w:jc w:val="center"/>
              <w:rPr>
                <w:i/>
                <w:sz w:val="20"/>
                <w:szCs w:val="20"/>
              </w:rPr>
            </w:pPr>
            <w:r w:rsidRPr="00754C80">
              <w:rPr>
                <w:i/>
                <w:sz w:val="20"/>
                <w:szCs w:val="20"/>
              </w:rPr>
              <w:t>ou</w:t>
            </w:r>
          </w:p>
        </w:tc>
        <w:tc>
          <w:tcPr>
            <w:tcW w:w="8888" w:type="dxa"/>
            <w:vAlign w:val="center"/>
          </w:tcPr>
          <w:p w14:paraId="78BFC09D" w14:textId="77777777" w:rsidR="007A7353" w:rsidRPr="00754C80" w:rsidDel="004D7F6C" w:rsidRDefault="007A7353" w:rsidP="00B2378C">
            <w:pPr>
              <w:pStyle w:val="Corpsdetexte"/>
              <w:spacing w:before="60" w:after="60"/>
              <w:jc w:val="left"/>
              <w:rPr>
                <w:sz w:val="20"/>
                <w:szCs w:val="20"/>
              </w:rPr>
            </w:pPr>
          </w:p>
        </w:tc>
      </w:tr>
      <w:tr w:rsidR="007A7353" w:rsidRPr="00754C80" w14:paraId="4906393B" w14:textId="77777777" w:rsidTr="00360554">
        <w:trPr>
          <w:trHeight w:val="1408"/>
        </w:trPr>
        <w:tc>
          <w:tcPr>
            <w:tcW w:w="456" w:type="dxa"/>
            <w:vAlign w:val="center"/>
          </w:tcPr>
          <w:p w14:paraId="00F814D4" w14:textId="77777777" w:rsidR="007A7353" w:rsidRPr="00754C80" w:rsidRDefault="007A7353" w:rsidP="00B2378C">
            <w:pPr>
              <w:pStyle w:val="Corpsdetexte"/>
              <w:spacing w:before="60" w:after="60"/>
              <w:jc w:val="center"/>
              <w:rPr>
                <w:i/>
                <w:sz w:val="20"/>
                <w:szCs w:val="20"/>
              </w:rPr>
            </w:pPr>
            <w:r w:rsidRPr="00754C80">
              <w:rPr>
                <w:i/>
                <w:sz w:val="20"/>
                <w:szCs w:val="20"/>
              </w:rPr>
              <w:t>A.2</w:t>
            </w:r>
          </w:p>
        </w:tc>
        <w:tc>
          <w:tcPr>
            <w:tcW w:w="8888" w:type="dxa"/>
            <w:vAlign w:val="center"/>
          </w:tcPr>
          <w:p w14:paraId="4843B18D" w14:textId="4BF12463" w:rsidR="007A7353" w:rsidRPr="00754C80" w:rsidRDefault="007A7353" w:rsidP="00B2378C">
            <w:pPr>
              <w:pStyle w:val="Corpsdetexte"/>
              <w:spacing w:before="60" w:after="60"/>
              <w:rPr>
                <w:sz w:val="20"/>
                <w:szCs w:val="20"/>
              </w:rPr>
            </w:pPr>
            <w:r w:rsidRPr="00754C80">
              <w:rPr>
                <w:sz w:val="20"/>
                <w:szCs w:val="20"/>
              </w:rPr>
              <w:t>disposant de l’agrément ministériel/du certificat</w:t>
            </w:r>
            <w:r w:rsidR="002F2258" w:rsidRPr="00754C80">
              <w:rPr>
                <w:sz w:val="20"/>
                <w:szCs w:val="20"/>
                <w:vertAlign w:val="superscript"/>
              </w:rPr>
              <w:t>2</w:t>
            </w:r>
            <w:r w:rsidRPr="00754C80">
              <w:rPr>
                <w:sz w:val="20"/>
                <w:szCs w:val="20"/>
              </w:rPr>
              <w:t xml:space="preserve">  ………………………………………………,</w:t>
            </w:r>
          </w:p>
          <w:p w14:paraId="67FF5253" w14:textId="32EB31F7" w:rsidR="007A7353" w:rsidRPr="00754C80" w:rsidRDefault="007A7353" w:rsidP="00B2378C">
            <w:pPr>
              <w:pStyle w:val="Corpsdetexte"/>
              <w:spacing w:before="60" w:after="60"/>
              <w:jc w:val="left"/>
              <w:rPr>
                <w:sz w:val="20"/>
                <w:szCs w:val="20"/>
              </w:rPr>
            </w:pPr>
            <w:r w:rsidRPr="00754C80">
              <w:rPr>
                <w:sz w:val="20"/>
                <w:szCs w:val="20"/>
              </w:rPr>
              <w:t xml:space="preserve">sous le numéro …………………………, délivré le …………………………, et valable jusqu’au …………………………, par …………………………, ministère/organisme accrédité pour la certification de services par …………………………, sous le numéro …………………………, conformément aux dispositions du référentiel ………………………………………………, établi le ………………………… et en vigueur en date du …………………………, reconnu équivalent à la certification </w:t>
            </w:r>
            <w:r w:rsidR="00360554" w:rsidRPr="00754C80">
              <w:rPr>
                <w:sz w:val="20"/>
                <w:szCs w:val="20"/>
              </w:rPr>
              <w:t xml:space="preserve">selon le référentiel défini à l’article 5 de l’arrêté du </w:t>
            </w:r>
            <w:r w:rsidR="008742C1" w:rsidRPr="00420F40">
              <w:rPr>
                <w:sz w:val="20"/>
                <w:szCs w:val="20"/>
                <w:highlight w:val="yellow"/>
              </w:rPr>
              <w:t>XX XX XXXX</w:t>
            </w:r>
            <w:r w:rsidR="008742C1" w:rsidRPr="00754C80">
              <w:rPr>
                <w:sz w:val="20"/>
                <w:szCs w:val="20"/>
              </w:rPr>
              <w:t xml:space="preserve"> </w:t>
            </w:r>
            <w:r w:rsidR="00360554" w:rsidRPr="00754C80">
              <w:rPr>
                <w:sz w:val="20"/>
                <w:szCs w:val="20"/>
              </w:rPr>
              <w:t>fixant les modalités de certification prévues aux articles L. 556-1 et L. 556-2 du code de l’environnement, le référentiel, les modalités d’audit, les conditions d’accréditation des organismes certificateurs et les conditions d’équivalence prévues aux articles R. 512-39-1, R. 512-39-3, R. 512-46-25, R. 512-46-27, R. 512-66-1 et R. 515-106 du code de l’environnement, ainsi que les modèles d’attestation prévus aux articles R. 556-3 et R. 512-75-2 du code de l’environnement</w:t>
            </w:r>
            <w:r w:rsidRPr="00754C80">
              <w:rPr>
                <w:sz w:val="20"/>
                <w:szCs w:val="20"/>
              </w:rPr>
              <w:t>.</w:t>
            </w:r>
          </w:p>
        </w:tc>
      </w:tr>
    </w:tbl>
    <w:p w14:paraId="0ECE68AC" w14:textId="77777777" w:rsidR="007A7353" w:rsidRPr="00754C80" w:rsidRDefault="007A7353" w:rsidP="007A7353">
      <w:pPr>
        <w:pStyle w:val="Corpsdetexte"/>
        <w:rPr>
          <w:sz w:val="20"/>
          <w:szCs w:val="20"/>
        </w:rPr>
      </w:pPr>
    </w:p>
    <w:p w14:paraId="1F9258F7" w14:textId="77777777" w:rsidR="007A7353" w:rsidRPr="00754C80" w:rsidRDefault="007A7353" w:rsidP="007A7353">
      <w:pPr>
        <w:pStyle w:val="Corpsdetexte"/>
        <w:rPr>
          <w:b/>
          <w:i/>
          <w:sz w:val="20"/>
          <w:szCs w:val="20"/>
          <w:u w:val="single"/>
        </w:rPr>
      </w:pPr>
      <w:r w:rsidRPr="00754C80">
        <w:rPr>
          <w:b/>
          <w:i/>
          <w:sz w:val="20"/>
          <w:szCs w:val="20"/>
          <w:u w:val="single"/>
        </w:rPr>
        <w:t>Description du site et de l’installation mise à l’arrêt définitif</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7A7353" w:rsidRPr="00754C80" w14:paraId="72D600C9" w14:textId="77777777" w:rsidTr="00B2378C">
        <w:trPr>
          <w:trHeight w:val="565"/>
        </w:trPr>
        <w:tc>
          <w:tcPr>
            <w:tcW w:w="9351" w:type="dxa"/>
            <w:vAlign w:val="center"/>
          </w:tcPr>
          <w:p w14:paraId="4C6BC456" w14:textId="19225B3B" w:rsidR="007A7353" w:rsidRPr="00754C80" w:rsidRDefault="007A7353" w:rsidP="00B2378C">
            <w:pPr>
              <w:pStyle w:val="Corpsdetexte"/>
              <w:spacing w:before="60" w:after="60"/>
              <w:rPr>
                <w:sz w:val="20"/>
                <w:szCs w:val="20"/>
              </w:rPr>
            </w:pPr>
            <w:r w:rsidRPr="00754C80">
              <w:rPr>
                <w:sz w:val="20"/>
                <w:szCs w:val="20"/>
              </w:rPr>
              <w:t>A contrôlé la conformité des travaux de réhabilitation du site où sont sises les installations mises à l</w:t>
            </w:r>
            <w:r w:rsidR="002F3265" w:rsidRPr="00754C80">
              <w:rPr>
                <w:sz w:val="20"/>
                <w:szCs w:val="20"/>
              </w:rPr>
              <w:t>’arrêt définitif exploitées par :</w:t>
            </w:r>
          </w:p>
          <w:p w14:paraId="5D57F174" w14:textId="77777777" w:rsidR="007A7353" w:rsidRPr="00754C80" w:rsidRDefault="007A7353" w:rsidP="00B2378C">
            <w:pPr>
              <w:pStyle w:val="Corpsdetexte"/>
              <w:spacing w:before="60" w:after="60"/>
              <w:rPr>
                <w:sz w:val="20"/>
                <w:szCs w:val="20"/>
              </w:rPr>
            </w:pPr>
            <w:r w:rsidRPr="00754C80">
              <w:rPr>
                <w:sz w:val="20"/>
                <w:szCs w:val="20"/>
              </w:rPr>
              <w:t>□ Personne morale                  □ Personne physique :    □ Madame  □ Monsieur</w:t>
            </w:r>
          </w:p>
          <w:p w14:paraId="11D6E3A8" w14:textId="77777777" w:rsidR="007A7353" w:rsidRPr="00754C80" w:rsidRDefault="007A7353" w:rsidP="00B2378C">
            <w:pPr>
              <w:pStyle w:val="Corpsdetexte"/>
              <w:spacing w:before="60" w:after="60"/>
              <w:rPr>
                <w:sz w:val="20"/>
                <w:szCs w:val="20"/>
              </w:rPr>
            </w:pPr>
            <w:r w:rsidRPr="00754C80">
              <w:rPr>
                <w:sz w:val="20"/>
                <w:szCs w:val="20"/>
              </w:rPr>
              <w:t>Dénomination ou raison sociale : …………………………………………………………………</w:t>
            </w:r>
          </w:p>
          <w:p w14:paraId="1E09EA07" w14:textId="7382AB5B" w:rsidR="007A7353" w:rsidRPr="00754C80" w:rsidRDefault="007A7353" w:rsidP="00B2378C">
            <w:pPr>
              <w:pStyle w:val="Corpsdetexte"/>
              <w:spacing w:before="60" w:after="60"/>
              <w:rPr>
                <w:sz w:val="20"/>
                <w:szCs w:val="20"/>
              </w:rPr>
            </w:pPr>
            <w:r w:rsidRPr="00754C80">
              <w:rPr>
                <w:sz w:val="20"/>
                <w:szCs w:val="20"/>
              </w:rPr>
              <w:t>Code NAF</w:t>
            </w:r>
            <w:r w:rsidR="002F2258" w:rsidRPr="00754C80">
              <w:rPr>
                <w:sz w:val="20"/>
                <w:szCs w:val="20"/>
                <w:vertAlign w:val="superscript"/>
              </w:rPr>
              <w:t>3</w:t>
            </w:r>
            <w:r w:rsidRPr="00754C80">
              <w:rPr>
                <w:sz w:val="20"/>
                <w:szCs w:val="20"/>
              </w:rPr>
              <w:t> : …………………………</w:t>
            </w:r>
          </w:p>
          <w:p w14:paraId="7D63C8C2" w14:textId="50830CB6" w:rsidR="007A7353" w:rsidRPr="00754C80" w:rsidRDefault="007A7353" w:rsidP="00B2378C">
            <w:pPr>
              <w:pStyle w:val="Corpsdetexte"/>
              <w:spacing w:before="60" w:after="60"/>
              <w:rPr>
                <w:sz w:val="20"/>
                <w:szCs w:val="20"/>
              </w:rPr>
            </w:pPr>
            <w:r w:rsidRPr="00754C80">
              <w:rPr>
                <w:sz w:val="20"/>
                <w:szCs w:val="20"/>
              </w:rPr>
              <w:t>ou SIRET</w:t>
            </w:r>
            <w:r w:rsidR="002F2258" w:rsidRPr="00754C80">
              <w:rPr>
                <w:sz w:val="20"/>
                <w:szCs w:val="20"/>
                <w:vertAlign w:val="superscript"/>
              </w:rPr>
              <w:t>1</w:t>
            </w:r>
            <w:r w:rsidRPr="00754C80">
              <w:rPr>
                <w:sz w:val="20"/>
                <w:szCs w:val="20"/>
              </w:rPr>
              <w:t> : …………………………</w:t>
            </w:r>
          </w:p>
          <w:p w14:paraId="7819BFD9" w14:textId="5BD0ED20" w:rsidR="007A7353" w:rsidRPr="00754C80" w:rsidRDefault="007A7353" w:rsidP="00B2378C">
            <w:pPr>
              <w:pStyle w:val="Corpsdetexte"/>
              <w:spacing w:before="60" w:after="60"/>
              <w:rPr>
                <w:sz w:val="20"/>
                <w:szCs w:val="20"/>
              </w:rPr>
            </w:pPr>
            <w:r w:rsidRPr="00754C80">
              <w:rPr>
                <w:sz w:val="20"/>
                <w:szCs w:val="20"/>
              </w:rPr>
              <w:t>Régime actuel du site : □ Autorisation □ Enregistrement □ Déclaration</w:t>
            </w:r>
          </w:p>
          <w:p w14:paraId="2EECF8C0" w14:textId="330633FD" w:rsidR="00496D92" w:rsidRPr="00754C80" w:rsidRDefault="00496D92" w:rsidP="00B2378C">
            <w:pPr>
              <w:pStyle w:val="Corpsdetexte"/>
              <w:spacing w:before="60" w:after="60"/>
              <w:rPr>
                <w:sz w:val="20"/>
                <w:szCs w:val="20"/>
              </w:rPr>
            </w:pPr>
            <w:r w:rsidRPr="00754C80">
              <w:rPr>
                <w:sz w:val="20"/>
                <w:szCs w:val="20"/>
              </w:rPr>
              <w:t>IED : Oui □     Non □</w:t>
            </w:r>
          </w:p>
          <w:p w14:paraId="0EE1CDF6" w14:textId="7925D743" w:rsidR="007A7353" w:rsidRPr="00754C80" w:rsidRDefault="007A7353" w:rsidP="00B2378C">
            <w:pPr>
              <w:pStyle w:val="Corpsdetexte"/>
              <w:spacing w:before="60" w:after="60"/>
              <w:rPr>
                <w:sz w:val="20"/>
                <w:szCs w:val="20"/>
              </w:rPr>
            </w:pPr>
            <w:r w:rsidRPr="00754C80">
              <w:rPr>
                <w:sz w:val="20"/>
                <w:szCs w:val="20"/>
              </w:rPr>
              <w:t>Obligations en matière de cessation d’activité</w:t>
            </w:r>
            <w:r w:rsidR="004736BC" w:rsidRPr="00754C80">
              <w:rPr>
                <w:sz w:val="20"/>
                <w:szCs w:val="20"/>
                <w:vertAlign w:val="superscript"/>
              </w:rPr>
              <w:t>4</w:t>
            </w:r>
            <w:r w:rsidRPr="00754C80">
              <w:rPr>
                <w:sz w:val="18"/>
                <w:szCs w:val="20"/>
              </w:rPr>
              <w:t> </w:t>
            </w:r>
            <w:r w:rsidRPr="00754C80">
              <w:rPr>
                <w:sz w:val="20"/>
                <w:szCs w:val="20"/>
              </w:rPr>
              <w:t xml:space="preserve">: □ Autorisation □ Enregistrement </w:t>
            </w:r>
          </w:p>
          <w:p w14:paraId="07A72007" w14:textId="77777777" w:rsidR="007A7353" w:rsidRPr="00754C80" w:rsidRDefault="007A7353" w:rsidP="00B2378C">
            <w:pPr>
              <w:pStyle w:val="Corpsdetexte"/>
              <w:spacing w:before="60" w:after="60"/>
              <w:rPr>
                <w:sz w:val="20"/>
                <w:szCs w:val="20"/>
              </w:rPr>
            </w:pPr>
            <w:r w:rsidRPr="00754C80">
              <w:rPr>
                <w:sz w:val="20"/>
                <w:szCs w:val="20"/>
              </w:rPr>
              <w:t>Domicilié à :</w:t>
            </w:r>
          </w:p>
          <w:p w14:paraId="31844EDD" w14:textId="77777777" w:rsidR="007A7353" w:rsidRPr="00754C80" w:rsidRDefault="007A7353" w:rsidP="00B2378C">
            <w:pPr>
              <w:pStyle w:val="Corpsdetexte"/>
              <w:spacing w:before="60" w:after="60"/>
              <w:jc w:val="left"/>
              <w:rPr>
                <w:sz w:val="20"/>
                <w:szCs w:val="20"/>
              </w:rPr>
            </w:pPr>
            <w:r w:rsidRPr="00754C80">
              <w:rPr>
                <w:sz w:val="20"/>
                <w:szCs w:val="20"/>
              </w:rPr>
              <w:t xml:space="preserve">Numéro : ………………………… Voie : ………………………… Lieu-dit : ………………………… </w:t>
            </w:r>
          </w:p>
          <w:p w14:paraId="3BD22F1B" w14:textId="77777777" w:rsidR="007A7353" w:rsidRPr="00754C80" w:rsidRDefault="007A7353" w:rsidP="00B2378C">
            <w:pPr>
              <w:pStyle w:val="Corpsdetexte"/>
              <w:spacing w:before="60" w:after="60"/>
              <w:jc w:val="left"/>
              <w:rPr>
                <w:sz w:val="20"/>
                <w:szCs w:val="20"/>
              </w:rPr>
            </w:pPr>
            <w:r w:rsidRPr="00754C80">
              <w:rPr>
                <w:sz w:val="20"/>
                <w:szCs w:val="20"/>
              </w:rPr>
              <w:t>BP : ………………………… Code postal : ………………………… Ville : …………………………</w:t>
            </w:r>
          </w:p>
          <w:p w14:paraId="0965E8D7" w14:textId="77777777" w:rsidR="007A7353" w:rsidRPr="00754C80" w:rsidRDefault="007A7353" w:rsidP="00B2378C">
            <w:pPr>
              <w:pStyle w:val="Corpsdetexte"/>
              <w:spacing w:before="60" w:after="60"/>
              <w:jc w:val="left"/>
              <w:rPr>
                <w:sz w:val="20"/>
                <w:szCs w:val="20"/>
              </w:rPr>
            </w:pPr>
            <w:r w:rsidRPr="00754C80">
              <w:rPr>
                <w:sz w:val="20"/>
                <w:szCs w:val="20"/>
              </w:rPr>
              <w:t>Pays : …………………………</w:t>
            </w:r>
          </w:p>
          <w:p w14:paraId="25A24544" w14:textId="77777777" w:rsidR="007A7353" w:rsidRPr="00754C80" w:rsidRDefault="007A7353" w:rsidP="00B2378C">
            <w:pPr>
              <w:pStyle w:val="Corpsdetexte"/>
              <w:spacing w:before="60" w:after="60"/>
              <w:rPr>
                <w:sz w:val="20"/>
                <w:szCs w:val="20"/>
              </w:rPr>
            </w:pPr>
            <w:r w:rsidRPr="00754C80">
              <w:rPr>
                <w:sz w:val="20"/>
                <w:szCs w:val="20"/>
              </w:rPr>
              <w:t>Exploitant à (si adresses différentes) :</w:t>
            </w:r>
          </w:p>
          <w:p w14:paraId="5D480E47" w14:textId="77777777" w:rsidR="007A7353" w:rsidRPr="00754C80" w:rsidRDefault="007A7353" w:rsidP="00B2378C">
            <w:pPr>
              <w:pStyle w:val="Corpsdetexte"/>
              <w:spacing w:before="60" w:after="60"/>
              <w:jc w:val="left"/>
              <w:rPr>
                <w:sz w:val="20"/>
                <w:szCs w:val="20"/>
              </w:rPr>
            </w:pPr>
            <w:r w:rsidRPr="00754C80">
              <w:rPr>
                <w:sz w:val="20"/>
                <w:szCs w:val="20"/>
              </w:rPr>
              <w:t xml:space="preserve">Numéro : ………………………… Voie : ………………………… Lieu-dit : ………………………… </w:t>
            </w:r>
          </w:p>
          <w:p w14:paraId="3058AC0F" w14:textId="77777777" w:rsidR="007A7353" w:rsidRPr="00754C80" w:rsidRDefault="007A7353" w:rsidP="00B2378C">
            <w:pPr>
              <w:pStyle w:val="Corpsdetexte"/>
              <w:spacing w:before="60" w:after="60"/>
              <w:jc w:val="left"/>
              <w:rPr>
                <w:sz w:val="20"/>
                <w:szCs w:val="20"/>
              </w:rPr>
            </w:pPr>
            <w:r w:rsidRPr="00754C80">
              <w:rPr>
                <w:sz w:val="20"/>
                <w:szCs w:val="20"/>
              </w:rPr>
              <w:t>BP : ………………………… Code postal : ………………………… Ville : …………………………</w:t>
            </w:r>
          </w:p>
          <w:p w14:paraId="54CD955D" w14:textId="01B3F72C" w:rsidR="007A7353" w:rsidRPr="00754C80" w:rsidRDefault="007A7353" w:rsidP="00B2378C">
            <w:pPr>
              <w:pStyle w:val="Corpsdetexte"/>
              <w:spacing w:before="60" w:after="60"/>
              <w:jc w:val="left"/>
              <w:rPr>
                <w:sz w:val="20"/>
                <w:szCs w:val="20"/>
              </w:rPr>
            </w:pPr>
            <w:r w:rsidRPr="00754C80">
              <w:rPr>
                <w:sz w:val="20"/>
                <w:szCs w:val="20"/>
              </w:rPr>
              <w:t>Pays : …………………………</w:t>
            </w:r>
          </w:p>
          <w:p w14:paraId="701E0509" w14:textId="1A63C5E6" w:rsidR="00C978A8" w:rsidRPr="00754C80" w:rsidRDefault="00C978A8" w:rsidP="00B2378C">
            <w:pPr>
              <w:pStyle w:val="Corpsdetexte"/>
              <w:spacing w:before="60" w:after="60"/>
              <w:jc w:val="left"/>
              <w:rPr>
                <w:sz w:val="20"/>
                <w:szCs w:val="20"/>
              </w:rPr>
            </w:pPr>
            <w:r w:rsidRPr="00754C80">
              <w:rPr>
                <w:sz w:val="20"/>
                <w:szCs w:val="20"/>
              </w:rPr>
              <w:t>Code AIOT : …………………………</w:t>
            </w:r>
          </w:p>
          <w:p w14:paraId="7537C7D1" w14:textId="369EBA64" w:rsidR="00E109DD" w:rsidRPr="00754C80" w:rsidRDefault="00E109DD" w:rsidP="00E109DD">
            <w:pPr>
              <w:pStyle w:val="Corpsdetexte"/>
              <w:spacing w:before="60" w:after="60"/>
              <w:jc w:val="left"/>
              <w:rPr>
                <w:sz w:val="20"/>
                <w:szCs w:val="20"/>
              </w:rPr>
            </w:pPr>
            <w:r w:rsidRPr="00754C80">
              <w:rPr>
                <w:sz w:val="20"/>
                <w:szCs w:val="20"/>
              </w:rPr>
              <w:t>Le cas échéant, nom et coordon</w:t>
            </w:r>
            <w:r w:rsidR="002F3265" w:rsidRPr="00754C80">
              <w:rPr>
                <w:sz w:val="20"/>
                <w:szCs w:val="20"/>
              </w:rPr>
              <w:t>nées du liquidateur judiciaire :</w:t>
            </w:r>
          </w:p>
          <w:p w14:paraId="1637C972" w14:textId="10E7E094" w:rsidR="00E109DD" w:rsidRPr="00754C80" w:rsidRDefault="00E109DD" w:rsidP="00B2378C">
            <w:pPr>
              <w:pStyle w:val="Corpsdetexte"/>
              <w:spacing w:before="60" w:after="60"/>
              <w:jc w:val="left"/>
              <w:rPr>
                <w:sz w:val="20"/>
                <w:szCs w:val="20"/>
              </w:rPr>
            </w:pPr>
            <w:r w:rsidRPr="00754C80">
              <w:rPr>
                <w:sz w:val="20"/>
                <w:szCs w:val="20"/>
              </w:rPr>
              <w:t>…………………………</w:t>
            </w:r>
          </w:p>
          <w:p w14:paraId="6DE7E96C" w14:textId="77777777" w:rsidR="007A7353" w:rsidRPr="00754C80" w:rsidRDefault="007A7353" w:rsidP="00B2378C">
            <w:pPr>
              <w:pStyle w:val="Corpsdetexte"/>
              <w:spacing w:before="60" w:after="60"/>
              <w:rPr>
                <w:sz w:val="20"/>
                <w:szCs w:val="20"/>
              </w:rPr>
            </w:pPr>
            <w:r w:rsidRPr="00754C80">
              <w:rPr>
                <w:sz w:val="20"/>
                <w:szCs w:val="20"/>
              </w:rPr>
              <w:t>Les installations classées mises à l’arrêt suivantes :</w:t>
            </w:r>
          </w:p>
          <w:tbl>
            <w:tblPr>
              <w:tblStyle w:val="Grilledutableau"/>
              <w:tblW w:w="0" w:type="auto"/>
              <w:tblLook w:val="04A0" w:firstRow="1" w:lastRow="0" w:firstColumn="1" w:lastColumn="0" w:noHBand="0" w:noVBand="1"/>
            </w:tblPr>
            <w:tblGrid>
              <w:gridCol w:w="2035"/>
              <w:gridCol w:w="1405"/>
              <w:gridCol w:w="2593"/>
              <w:gridCol w:w="1611"/>
              <w:gridCol w:w="1481"/>
            </w:tblGrid>
            <w:tr w:rsidR="007A7353" w:rsidRPr="00754C80" w14:paraId="1A7CEE58" w14:textId="77777777" w:rsidTr="00B2378C">
              <w:tc>
                <w:tcPr>
                  <w:tcW w:w="2035" w:type="dxa"/>
                </w:tcPr>
                <w:p w14:paraId="74F2CFDD" w14:textId="77777777" w:rsidR="007A7353" w:rsidRPr="00754C80" w:rsidRDefault="007A7353" w:rsidP="00931BDE">
                  <w:pPr>
                    <w:pStyle w:val="Corpsdetexte"/>
                    <w:keepNext/>
                    <w:keepLines/>
                    <w:spacing w:before="60" w:after="60"/>
                    <w:jc w:val="center"/>
                    <w:rPr>
                      <w:sz w:val="20"/>
                      <w:szCs w:val="20"/>
                    </w:rPr>
                  </w:pPr>
                  <w:r w:rsidRPr="00754C80">
                    <w:rPr>
                      <w:sz w:val="20"/>
                      <w:szCs w:val="20"/>
                    </w:rPr>
                    <w:t>Dénomination usuelle</w:t>
                  </w:r>
                </w:p>
              </w:tc>
              <w:tc>
                <w:tcPr>
                  <w:tcW w:w="1405" w:type="dxa"/>
                </w:tcPr>
                <w:p w14:paraId="221D4666" w14:textId="77777777" w:rsidR="007A7353" w:rsidRPr="00754C80" w:rsidRDefault="007A7353" w:rsidP="00931BDE">
                  <w:pPr>
                    <w:pStyle w:val="Corpsdetexte"/>
                    <w:keepNext/>
                    <w:keepLines/>
                    <w:spacing w:before="60" w:after="60"/>
                    <w:jc w:val="center"/>
                    <w:rPr>
                      <w:sz w:val="20"/>
                      <w:szCs w:val="20"/>
                    </w:rPr>
                  </w:pPr>
                  <w:r w:rsidRPr="00754C80">
                    <w:rPr>
                      <w:sz w:val="20"/>
                      <w:szCs w:val="20"/>
                    </w:rPr>
                    <w:t>Rubrique de la nomenclature et régime</w:t>
                  </w:r>
                </w:p>
              </w:tc>
              <w:tc>
                <w:tcPr>
                  <w:tcW w:w="2593" w:type="dxa"/>
                </w:tcPr>
                <w:p w14:paraId="58228D4C" w14:textId="77777777" w:rsidR="007A7353" w:rsidRPr="00754C80" w:rsidRDefault="007A7353" w:rsidP="00931BDE">
                  <w:pPr>
                    <w:pStyle w:val="Corpsdetexte"/>
                    <w:keepNext/>
                    <w:keepLines/>
                    <w:spacing w:before="60" w:after="60"/>
                    <w:jc w:val="center"/>
                    <w:rPr>
                      <w:sz w:val="20"/>
                      <w:szCs w:val="20"/>
                    </w:rPr>
                  </w:pPr>
                  <w:r w:rsidRPr="00754C80">
                    <w:rPr>
                      <w:sz w:val="20"/>
                      <w:szCs w:val="20"/>
                    </w:rPr>
                    <w:t xml:space="preserve">Capacité autorisée/enregistrée/déclarée </w:t>
                  </w:r>
                </w:p>
              </w:tc>
              <w:tc>
                <w:tcPr>
                  <w:tcW w:w="1611" w:type="dxa"/>
                </w:tcPr>
                <w:p w14:paraId="40937912" w14:textId="77777777" w:rsidR="007A7353" w:rsidRPr="00754C80" w:rsidRDefault="007A7353" w:rsidP="00931BDE">
                  <w:pPr>
                    <w:pStyle w:val="Corpsdetexte"/>
                    <w:keepNext/>
                    <w:keepLines/>
                    <w:spacing w:before="60" w:after="60"/>
                    <w:jc w:val="center"/>
                    <w:rPr>
                      <w:sz w:val="20"/>
                      <w:szCs w:val="20"/>
                    </w:rPr>
                  </w:pPr>
                  <w:r w:rsidRPr="00754C80">
                    <w:rPr>
                      <w:sz w:val="20"/>
                      <w:szCs w:val="20"/>
                    </w:rPr>
                    <w:t>Date de la mise à l’arrêt</w:t>
                  </w:r>
                </w:p>
              </w:tc>
              <w:tc>
                <w:tcPr>
                  <w:tcW w:w="1481" w:type="dxa"/>
                </w:tcPr>
                <w:p w14:paraId="749886EB" w14:textId="3BC02219" w:rsidR="007A7353" w:rsidRPr="00754C80" w:rsidRDefault="007A7353" w:rsidP="004736BC">
                  <w:pPr>
                    <w:pStyle w:val="Corpsdetexte"/>
                    <w:keepNext/>
                    <w:keepLines/>
                    <w:spacing w:before="60" w:after="60"/>
                    <w:jc w:val="center"/>
                    <w:rPr>
                      <w:sz w:val="20"/>
                      <w:szCs w:val="20"/>
                    </w:rPr>
                  </w:pPr>
                  <w:r w:rsidRPr="00754C80">
                    <w:rPr>
                      <w:sz w:val="20"/>
                      <w:szCs w:val="20"/>
                    </w:rPr>
                    <w:t>Report de la remise en état</w:t>
                  </w:r>
                  <w:r w:rsidR="004736BC" w:rsidRPr="00754C80">
                    <w:rPr>
                      <w:sz w:val="20"/>
                      <w:szCs w:val="20"/>
                      <w:vertAlign w:val="superscript"/>
                    </w:rPr>
                    <w:t>5</w:t>
                  </w:r>
                </w:p>
              </w:tc>
            </w:tr>
            <w:tr w:rsidR="007A7353" w:rsidRPr="00754C80" w14:paraId="6667B5AC" w14:textId="77777777" w:rsidTr="00B2378C">
              <w:tc>
                <w:tcPr>
                  <w:tcW w:w="2035" w:type="dxa"/>
                </w:tcPr>
                <w:p w14:paraId="45D05AF1" w14:textId="77777777" w:rsidR="007A7353" w:rsidRPr="00754C80" w:rsidRDefault="007A7353" w:rsidP="00B2378C">
                  <w:pPr>
                    <w:pStyle w:val="Corpsdetexte"/>
                    <w:spacing w:before="60" w:after="60"/>
                    <w:rPr>
                      <w:i/>
                      <w:sz w:val="16"/>
                      <w:szCs w:val="20"/>
                    </w:rPr>
                  </w:pPr>
                  <w:r w:rsidRPr="00754C80">
                    <w:rPr>
                      <w:i/>
                      <w:sz w:val="16"/>
                      <w:szCs w:val="20"/>
                    </w:rPr>
                    <w:t>Ex : traitement de surface n°1</w:t>
                  </w:r>
                </w:p>
              </w:tc>
              <w:tc>
                <w:tcPr>
                  <w:tcW w:w="1405" w:type="dxa"/>
                </w:tcPr>
                <w:p w14:paraId="653DB97F" w14:textId="77777777" w:rsidR="007A7353" w:rsidRPr="00754C80" w:rsidRDefault="007A7353" w:rsidP="00B2378C">
                  <w:pPr>
                    <w:pStyle w:val="Corpsdetexte"/>
                    <w:spacing w:before="60" w:after="60"/>
                    <w:rPr>
                      <w:i/>
                      <w:sz w:val="16"/>
                      <w:szCs w:val="20"/>
                    </w:rPr>
                  </w:pPr>
                  <w:r w:rsidRPr="00754C80">
                    <w:rPr>
                      <w:i/>
                      <w:sz w:val="16"/>
                      <w:szCs w:val="20"/>
                    </w:rPr>
                    <w:t>Ex : 2565-2-a) - enregistrement</w:t>
                  </w:r>
                </w:p>
              </w:tc>
              <w:tc>
                <w:tcPr>
                  <w:tcW w:w="2593" w:type="dxa"/>
                </w:tcPr>
                <w:p w14:paraId="0C023733" w14:textId="77777777" w:rsidR="007A7353" w:rsidRPr="00754C80" w:rsidRDefault="007A7353" w:rsidP="00B2378C">
                  <w:pPr>
                    <w:pStyle w:val="Corpsdetexte"/>
                    <w:spacing w:before="60" w:after="60"/>
                    <w:rPr>
                      <w:i/>
                      <w:sz w:val="16"/>
                      <w:szCs w:val="20"/>
                    </w:rPr>
                  </w:pPr>
                  <w:r w:rsidRPr="00754C80">
                    <w:rPr>
                      <w:i/>
                      <w:sz w:val="16"/>
                      <w:szCs w:val="20"/>
                    </w:rPr>
                    <w:t>Ex : 3 000 l</w:t>
                  </w:r>
                </w:p>
              </w:tc>
              <w:tc>
                <w:tcPr>
                  <w:tcW w:w="1611" w:type="dxa"/>
                </w:tcPr>
                <w:p w14:paraId="4C0C4EE2" w14:textId="77777777" w:rsidR="007A7353" w:rsidRPr="00754C80" w:rsidRDefault="007A7353" w:rsidP="00B2378C">
                  <w:pPr>
                    <w:pStyle w:val="Corpsdetexte"/>
                    <w:spacing w:before="60" w:after="60"/>
                    <w:rPr>
                      <w:i/>
                      <w:sz w:val="16"/>
                      <w:szCs w:val="20"/>
                    </w:rPr>
                  </w:pPr>
                  <w:r w:rsidRPr="00754C80">
                    <w:rPr>
                      <w:i/>
                      <w:sz w:val="16"/>
                      <w:szCs w:val="20"/>
                    </w:rPr>
                    <w:t>Ex : 1</w:t>
                  </w:r>
                  <w:r w:rsidRPr="00754C80">
                    <w:rPr>
                      <w:i/>
                      <w:sz w:val="16"/>
                      <w:szCs w:val="20"/>
                      <w:vertAlign w:val="superscript"/>
                    </w:rPr>
                    <w:t>er</w:t>
                  </w:r>
                  <w:r w:rsidRPr="00754C80">
                    <w:rPr>
                      <w:i/>
                      <w:sz w:val="16"/>
                      <w:szCs w:val="20"/>
                    </w:rPr>
                    <w:t xml:space="preserve"> juin 2022</w:t>
                  </w:r>
                </w:p>
              </w:tc>
              <w:tc>
                <w:tcPr>
                  <w:tcW w:w="1481" w:type="dxa"/>
                </w:tcPr>
                <w:p w14:paraId="0F3B0627" w14:textId="77777777" w:rsidR="007A7353" w:rsidRPr="00754C80" w:rsidRDefault="007A7353" w:rsidP="00B2378C">
                  <w:pPr>
                    <w:pStyle w:val="Corpsdetexte"/>
                    <w:spacing w:before="60" w:after="60"/>
                    <w:rPr>
                      <w:i/>
                      <w:sz w:val="16"/>
                      <w:szCs w:val="20"/>
                    </w:rPr>
                  </w:pPr>
                  <w:r w:rsidRPr="00754C80">
                    <w:rPr>
                      <w:i/>
                      <w:sz w:val="16"/>
                      <w:szCs w:val="20"/>
                    </w:rPr>
                    <w:t>Ex : non</w:t>
                  </w:r>
                </w:p>
              </w:tc>
            </w:tr>
            <w:tr w:rsidR="007A7353" w:rsidRPr="00754C80" w14:paraId="663D30E9" w14:textId="77777777" w:rsidTr="00B2378C">
              <w:tc>
                <w:tcPr>
                  <w:tcW w:w="2035" w:type="dxa"/>
                </w:tcPr>
                <w:p w14:paraId="33B16778" w14:textId="77777777" w:rsidR="007A7353" w:rsidRPr="00754C80" w:rsidRDefault="007A7353" w:rsidP="00B2378C">
                  <w:pPr>
                    <w:pStyle w:val="Corpsdetexte"/>
                    <w:spacing w:before="60" w:after="60"/>
                    <w:rPr>
                      <w:sz w:val="20"/>
                      <w:szCs w:val="20"/>
                    </w:rPr>
                  </w:pPr>
                </w:p>
              </w:tc>
              <w:tc>
                <w:tcPr>
                  <w:tcW w:w="1405" w:type="dxa"/>
                </w:tcPr>
                <w:p w14:paraId="37DB3438" w14:textId="77777777" w:rsidR="007A7353" w:rsidRPr="00754C80" w:rsidRDefault="007A7353" w:rsidP="00B2378C">
                  <w:pPr>
                    <w:pStyle w:val="Corpsdetexte"/>
                    <w:spacing w:before="60" w:after="60"/>
                    <w:rPr>
                      <w:sz w:val="20"/>
                      <w:szCs w:val="20"/>
                    </w:rPr>
                  </w:pPr>
                </w:p>
              </w:tc>
              <w:tc>
                <w:tcPr>
                  <w:tcW w:w="2593" w:type="dxa"/>
                </w:tcPr>
                <w:p w14:paraId="6F6F2913" w14:textId="77777777" w:rsidR="007A7353" w:rsidRPr="00754C80" w:rsidRDefault="007A7353" w:rsidP="00B2378C">
                  <w:pPr>
                    <w:pStyle w:val="Corpsdetexte"/>
                    <w:spacing w:before="60" w:after="60"/>
                    <w:rPr>
                      <w:sz w:val="20"/>
                      <w:szCs w:val="20"/>
                    </w:rPr>
                  </w:pPr>
                </w:p>
              </w:tc>
              <w:tc>
                <w:tcPr>
                  <w:tcW w:w="1611" w:type="dxa"/>
                </w:tcPr>
                <w:p w14:paraId="1687AADA" w14:textId="77777777" w:rsidR="007A7353" w:rsidRPr="00754C80" w:rsidRDefault="007A7353" w:rsidP="00B2378C">
                  <w:pPr>
                    <w:pStyle w:val="Corpsdetexte"/>
                    <w:spacing w:before="60" w:after="60"/>
                    <w:rPr>
                      <w:sz w:val="20"/>
                      <w:szCs w:val="20"/>
                    </w:rPr>
                  </w:pPr>
                </w:p>
              </w:tc>
              <w:tc>
                <w:tcPr>
                  <w:tcW w:w="1481" w:type="dxa"/>
                </w:tcPr>
                <w:p w14:paraId="6DB224DD" w14:textId="77777777" w:rsidR="007A7353" w:rsidRPr="00754C80" w:rsidRDefault="007A7353" w:rsidP="00B2378C">
                  <w:pPr>
                    <w:pStyle w:val="Corpsdetexte"/>
                    <w:spacing w:before="60" w:after="60"/>
                    <w:rPr>
                      <w:sz w:val="20"/>
                      <w:szCs w:val="20"/>
                    </w:rPr>
                  </w:pPr>
                </w:p>
              </w:tc>
            </w:tr>
            <w:tr w:rsidR="007A7353" w:rsidRPr="00754C80" w14:paraId="2FDC4919" w14:textId="77777777" w:rsidTr="00B2378C">
              <w:tc>
                <w:tcPr>
                  <w:tcW w:w="2035" w:type="dxa"/>
                </w:tcPr>
                <w:p w14:paraId="548A59F2" w14:textId="77777777" w:rsidR="007A7353" w:rsidRPr="00754C80" w:rsidRDefault="007A7353" w:rsidP="00B2378C">
                  <w:pPr>
                    <w:pStyle w:val="Corpsdetexte"/>
                    <w:spacing w:before="60" w:after="60"/>
                    <w:rPr>
                      <w:sz w:val="20"/>
                      <w:szCs w:val="20"/>
                    </w:rPr>
                  </w:pPr>
                </w:p>
              </w:tc>
              <w:tc>
                <w:tcPr>
                  <w:tcW w:w="1405" w:type="dxa"/>
                </w:tcPr>
                <w:p w14:paraId="5AA98A0E" w14:textId="77777777" w:rsidR="007A7353" w:rsidRPr="00754C80" w:rsidRDefault="007A7353" w:rsidP="00B2378C">
                  <w:pPr>
                    <w:pStyle w:val="Corpsdetexte"/>
                    <w:spacing w:before="60" w:after="60"/>
                    <w:rPr>
                      <w:sz w:val="20"/>
                      <w:szCs w:val="20"/>
                    </w:rPr>
                  </w:pPr>
                </w:p>
              </w:tc>
              <w:tc>
                <w:tcPr>
                  <w:tcW w:w="2593" w:type="dxa"/>
                </w:tcPr>
                <w:p w14:paraId="35221F91" w14:textId="77777777" w:rsidR="007A7353" w:rsidRPr="00754C80" w:rsidRDefault="007A7353" w:rsidP="00B2378C">
                  <w:pPr>
                    <w:pStyle w:val="Corpsdetexte"/>
                    <w:spacing w:before="60" w:after="60"/>
                    <w:rPr>
                      <w:sz w:val="20"/>
                      <w:szCs w:val="20"/>
                    </w:rPr>
                  </w:pPr>
                </w:p>
              </w:tc>
              <w:tc>
                <w:tcPr>
                  <w:tcW w:w="1611" w:type="dxa"/>
                </w:tcPr>
                <w:p w14:paraId="7921C767" w14:textId="77777777" w:rsidR="007A7353" w:rsidRPr="00754C80" w:rsidRDefault="007A7353" w:rsidP="00B2378C">
                  <w:pPr>
                    <w:pStyle w:val="Corpsdetexte"/>
                    <w:spacing w:before="60" w:after="60"/>
                    <w:rPr>
                      <w:sz w:val="20"/>
                      <w:szCs w:val="20"/>
                    </w:rPr>
                  </w:pPr>
                </w:p>
              </w:tc>
              <w:tc>
                <w:tcPr>
                  <w:tcW w:w="1481" w:type="dxa"/>
                </w:tcPr>
                <w:p w14:paraId="1FEBB06F" w14:textId="77777777" w:rsidR="007A7353" w:rsidRPr="00754C80" w:rsidRDefault="007A7353" w:rsidP="00B2378C">
                  <w:pPr>
                    <w:pStyle w:val="Corpsdetexte"/>
                    <w:spacing w:before="60" w:after="60"/>
                    <w:rPr>
                      <w:sz w:val="20"/>
                      <w:szCs w:val="20"/>
                    </w:rPr>
                  </w:pPr>
                </w:p>
              </w:tc>
            </w:tr>
          </w:tbl>
          <w:p w14:paraId="30ED1575" w14:textId="77777777" w:rsidR="007A7353" w:rsidRPr="00754C80" w:rsidRDefault="007A7353" w:rsidP="00B2378C">
            <w:pPr>
              <w:pStyle w:val="Corpsdetexte"/>
              <w:spacing w:before="60" w:after="60"/>
              <w:rPr>
                <w:sz w:val="20"/>
                <w:szCs w:val="20"/>
              </w:rPr>
            </w:pPr>
            <w:r w:rsidRPr="00754C80">
              <w:rPr>
                <w:sz w:val="20"/>
                <w:szCs w:val="20"/>
              </w:rPr>
              <w:t>Occupant les parcelles suivantes :</w:t>
            </w:r>
          </w:p>
          <w:tbl>
            <w:tblPr>
              <w:tblStyle w:val="Grilledutableau"/>
              <w:tblW w:w="0" w:type="auto"/>
              <w:tblLook w:val="04A0" w:firstRow="1" w:lastRow="0" w:firstColumn="1" w:lastColumn="0" w:noHBand="0" w:noVBand="1"/>
            </w:tblPr>
            <w:tblGrid>
              <w:gridCol w:w="1915"/>
              <w:gridCol w:w="4063"/>
              <w:gridCol w:w="1842"/>
              <w:gridCol w:w="1276"/>
            </w:tblGrid>
            <w:tr w:rsidR="002F3265" w:rsidRPr="00754C80" w14:paraId="62BDE2D6" w14:textId="77777777" w:rsidTr="002F3265">
              <w:tc>
                <w:tcPr>
                  <w:tcW w:w="1915" w:type="dxa"/>
                </w:tcPr>
                <w:p w14:paraId="125CE706" w14:textId="54E8DD31" w:rsidR="002F3265" w:rsidRPr="00754C80" w:rsidRDefault="002F3265" w:rsidP="00B2378C">
                  <w:pPr>
                    <w:pStyle w:val="Corpsdetexte"/>
                    <w:spacing w:before="60" w:after="60"/>
                    <w:jc w:val="center"/>
                    <w:rPr>
                      <w:sz w:val="20"/>
                      <w:szCs w:val="20"/>
                    </w:rPr>
                  </w:pPr>
                  <w:r w:rsidRPr="00754C80">
                    <w:rPr>
                      <w:sz w:val="20"/>
                      <w:szCs w:val="20"/>
                    </w:rPr>
                    <w:t>Code département</w:t>
                  </w:r>
                </w:p>
              </w:tc>
              <w:tc>
                <w:tcPr>
                  <w:tcW w:w="4063" w:type="dxa"/>
                </w:tcPr>
                <w:p w14:paraId="11178987" w14:textId="047A7EEA" w:rsidR="002F3265" w:rsidRPr="00754C80" w:rsidRDefault="002F3265" w:rsidP="00B2378C">
                  <w:pPr>
                    <w:pStyle w:val="Corpsdetexte"/>
                    <w:spacing w:before="60" w:after="60"/>
                    <w:jc w:val="center"/>
                    <w:rPr>
                      <w:sz w:val="20"/>
                      <w:szCs w:val="20"/>
                    </w:rPr>
                  </w:pPr>
                  <w:r w:rsidRPr="00754C80">
                    <w:rPr>
                      <w:sz w:val="20"/>
                      <w:szCs w:val="20"/>
                    </w:rPr>
                    <w:t>Commune</w:t>
                  </w:r>
                </w:p>
              </w:tc>
              <w:tc>
                <w:tcPr>
                  <w:tcW w:w="1842" w:type="dxa"/>
                </w:tcPr>
                <w:p w14:paraId="4F03CA4C" w14:textId="6A638FE0" w:rsidR="002F3265" w:rsidRPr="00754C80" w:rsidRDefault="002F3265" w:rsidP="00553A58">
                  <w:pPr>
                    <w:pStyle w:val="Corpsdetexte"/>
                    <w:spacing w:before="60" w:after="60"/>
                    <w:jc w:val="center"/>
                    <w:rPr>
                      <w:sz w:val="20"/>
                      <w:szCs w:val="20"/>
                    </w:rPr>
                  </w:pPr>
                  <w:r w:rsidRPr="00754C80">
                    <w:rPr>
                      <w:sz w:val="20"/>
                      <w:szCs w:val="20"/>
                    </w:rPr>
                    <w:t>Préfixe de section</w:t>
                  </w:r>
                </w:p>
              </w:tc>
              <w:tc>
                <w:tcPr>
                  <w:tcW w:w="1276" w:type="dxa"/>
                </w:tcPr>
                <w:p w14:paraId="5F749FAC" w14:textId="77777777" w:rsidR="002F3265" w:rsidRPr="00754C80" w:rsidRDefault="002F3265" w:rsidP="00B2378C">
                  <w:pPr>
                    <w:pStyle w:val="Corpsdetexte"/>
                    <w:spacing w:before="60" w:after="60"/>
                    <w:jc w:val="center"/>
                    <w:rPr>
                      <w:sz w:val="20"/>
                      <w:szCs w:val="20"/>
                    </w:rPr>
                  </w:pPr>
                  <w:r w:rsidRPr="00754C80">
                    <w:rPr>
                      <w:sz w:val="20"/>
                      <w:szCs w:val="20"/>
                    </w:rPr>
                    <w:t>Numéro</w:t>
                  </w:r>
                </w:p>
              </w:tc>
            </w:tr>
            <w:tr w:rsidR="002F3265" w:rsidRPr="00754C80" w14:paraId="70442F08" w14:textId="77777777" w:rsidTr="002F3265">
              <w:tc>
                <w:tcPr>
                  <w:tcW w:w="1915" w:type="dxa"/>
                </w:tcPr>
                <w:p w14:paraId="29B42175" w14:textId="77777777" w:rsidR="002F3265" w:rsidRPr="00754C80" w:rsidRDefault="002F3265" w:rsidP="00B2378C">
                  <w:pPr>
                    <w:pStyle w:val="Corpsdetexte"/>
                    <w:spacing w:before="60" w:after="60"/>
                    <w:rPr>
                      <w:sz w:val="20"/>
                      <w:szCs w:val="20"/>
                    </w:rPr>
                  </w:pPr>
                </w:p>
              </w:tc>
              <w:tc>
                <w:tcPr>
                  <w:tcW w:w="4063" w:type="dxa"/>
                </w:tcPr>
                <w:p w14:paraId="7E7446B0" w14:textId="77777777" w:rsidR="002F3265" w:rsidRPr="00754C80" w:rsidRDefault="002F3265" w:rsidP="00B2378C">
                  <w:pPr>
                    <w:pStyle w:val="Corpsdetexte"/>
                    <w:spacing w:before="60" w:after="60"/>
                    <w:rPr>
                      <w:sz w:val="20"/>
                      <w:szCs w:val="20"/>
                    </w:rPr>
                  </w:pPr>
                </w:p>
              </w:tc>
              <w:tc>
                <w:tcPr>
                  <w:tcW w:w="1842" w:type="dxa"/>
                </w:tcPr>
                <w:p w14:paraId="4DC8CF30" w14:textId="77777777" w:rsidR="002F3265" w:rsidRPr="00754C80" w:rsidRDefault="002F3265" w:rsidP="00B2378C">
                  <w:pPr>
                    <w:pStyle w:val="Corpsdetexte"/>
                    <w:spacing w:before="60" w:after="60"/>
                    <w:rPr>
                      <w:sz w:val="20"/>
                      <w:szCs w:val="20"/>
                    </w:rPr>
                  </w:pPr>
                </w:p>
              </w:tc>
              <w:tc>
                <w:tcPr>
                  <w:tcW w:w="1276" w:type="dxa"/>
                </w:tcPr>
                <w:p w14:paraId="2BC14B04" w14:textId="77777777" w:rsidR="002F3265" w:rsidRPr="00754C80" w:rsidRDefault="002F3265" w:rsidP="00B2378C">
                  <w:pPr>
                    <w:pStyle w:val="Corpsdetexte"/>
                    <w:spacing w:before="60" w:after="60"/>
                    <w:rPr>
                      <w:sz w:val="20"/>
                      <w:szCs w:val="20"/>
                    </w:rPr>
                  </w:pPr>
                </w:p>
              </w:tc>
            </w:tr>
            <w:tr w:rsidR="002F3265" w:rsidRPr="00754C80" w14:paraId="38311BF4" w14:textId="77777777" w:rsidTr="002F3265">
              <w:tc>
                <w:tcPr>
                  <w:tcW w:w="1915" w:type="dxa"/>
                </w:tcPr>
                <w:p w14:paraId="02CD2D76" w14:textId="77777777" w:rsidR="002F3265" w:rsidRPr="00754C80" w:rsidRDefault="002F3265" w:rsidP="00B2378C">
                  <w:pPr>
                    <w:pStyle w:val="Corpsdetexte"/>
                    <w:spacing w:before="60" w:after="60"/>
                    <w:rPr>
                      <w:sz w:val="20"/>
                      <w:szCs w:val="20"/>
                    </w:rPr>
                  </w:pPr>
                </w:p>
              </w:tc>
              <w:tc>
                <w:tcPr>
                  <w:tcW w:w="4063" w:type="dxa"/>
                </w:tcPr>
                <w:p w14:paraId="1455BC8B" w14:textId="77777777" w:rsidR="002F3265" w:rsidRPr="00754C80" w:rsidRDefault="002F3265" w:rsidP="00B2378C">
                  <w:pPr>
                    <w:pStyle w:val="Corpsdetexte"/>
                    <w:spacing w:before="60" w:after="60"/>
                    <w:rPr>
                      <w:sz w:val="20"/>
                      <w:szCs w:val="20"/>
                    </w:rPr>
                  </w:pPr>
                </w:p>
              </w:tc>
              <w:tc>
                <w:tcPr>
                  <w:tcW w:w="1842" w:type="dxa"/>
                </w:tcPr>
                <w:p w14:paraId="382EEE93" w14:textId="77777777" w:rsidR="002F3265" w:rsidRPr="00754C80" w:rsidRDefault="002F3265" w:rsidP="00B2378C">
                  <w:pPr>
                    <w:pStyle w:val="Corpsdetexte"/>
                    <w:spacing w:before="60" w:after="60"/>
                    <w:rPr>
                      <w:sz w:val="20"/>
                      <w:szCs w:val="20"/>
                    </w:rPr>
                  </w:pPr>
                </w:p>
              </w:tc>
              <w:tc>
                <w:tcPr>
                  <w:tcW w:w="1276" w:type="dxa"/>
                </w:tcPr>
                <w:p w14:paraId="7B835238" w14:textId="77777777" w:rsidR="002F3265" w:rsidRPr="00754C80" w:rsidRDefault="002F3265" w:rsidP="00B2378C">
                  <w:pPr>
                    <w:pStyle w:val="Corpsdetexte"/>
                    <w:spacing w:before="60" w:after="60"/>
                    <w:rPr>
                      <w:sz w:val="20"/>
                      <w:szCs w:val="20"/>
                    </w:rPr>
                  </w:pPr>
                </w:p>
              </w:tc>
            </w:tr>
            <w:tr w:rsidR="002F3265" w:rsidRPr="00754C80" w14:paraId="26F9D107" w14:textId="77777777" w:rsidTr="002F3265">
              <w:tc>
                <w:tcPr>
                  <w:tcW w:w="1915" w:type="dxa"/>
                </w:tcPr>
                <w:p w14:paraId="4F0A422C" w14:textId="77777777" w:rsidR="002F3265" w:rsidRPr="00754C80" w:rsidRDefault="002F3265" w:rsidP="00B2378C">
                  <w:pPr>
                    <w:pStyle w:val="Corpsdetexte"/>
                    <w:spacing w:before="60" w:after="60"/>
                    <w:rPr>
                      <w:sz w:val="20"/>
                      <w:szCs w:val="20"/>
                    </w:rPr>
                  </w:pPr>
                </w:p>
              </w:tc>
              <w:tc>
                <w:tcPr>
                  <w:tcW w:w="4063" w:type="dxa"/>
                </w:tcPr>
                <w:p w14:paraId="5799665A" w14:textId="77777777" w:rsidR="002F3265" w:rsidRPr="00754C80" w:rsidRDefault="002F3265" w:rsidP="00B2378C">
                  <w:pPr>
                    <w:pStyle w:val="Corpsdetexte"/>
                    <w:spacing w:before="60" w:after="60"/>
                    <w:rPr>
                      <w:sz w:val="20"/>
                      <w:szCs w:val="20"/>
                    </w:rPr>
                  </w:pPr>
                </w:p>
              </w:tc>
              <w:tc>
                <w:tcPr>
                  <w:tcW w:w="1842" w:type="dxa"/>
                </w:tcPr>
                <w:p w14:paraId="32F878C4" w14:textId="77777777" w:rsidR="002F3265" w:rsidRPr="00754C80" w:rsidRDefault="002F3265" w:rsidP="00B2378C">
                  <w:pPr>
                    <w:pStyle w:val="Corpsdetexte"/>
                    <w:spacing w:before="60" w:after="60"/>
                    <w:rPr>
                      <w:sz w:val="20"/>
                      <w:szCs w:val="20"/>
                    </w:rPr>
                  </w:pPr>
                </w:p>
              </w:tc>
              <w:tc>
                <w:tcPr>
                  <w:tcW w:w="1276" w:type="dxa"/>
                </w:tcPr>
                <w:p w14:paraId="013DCA87" w14:textId="77777777" w:rsidR="002F3265" w:rsidRPr="00754C80" w:rsidRDefault="002F3265" w:rsidP="00B2378C">
                  <w:pPr>
                    <w:pStyle w:val="Corpsdetexte"/>
                    <w:spacing w:before="60" w:after="60"/>
                    <w:rPr>
                      <w:sz w:val="20"/>
                      <w:szCs w:val="20"/>
                    </w:rPr>
                  </w:pPr>
                </w:p>
              </w:tc>
            </w:tr>
          </w:tbl>
          <w:p w14:paraId="58D4B2A3" w14:textId="77777777" w:rsidR="007A7353" w:rsidRPr="00754C80" w:rsidRDefault="007A7353" w:rsidP="00B2378C">
            <w:pPr>
              <w:pStyle w:val="Corpsdetexte"/>
              <w:spacing w:before="60" w:after="60"/>
              <w:rPr>
                <w:sz w:val="20"/>
                <w:szCs w:val="20"/>
              </w:rPr>
            </w:pPr>
          </w:p>
        </w:tc>
      </w:tr>
    </w:tbl>
    <w:p w14:paraId="16E91C9A" w14:textId="77777777" w:rsidR="007A7353" w:rsidRPr="00754C80" w:rsidRDefault="007A7353" w:rsidP="007A7353">
      <w:pPr>
        <w:pStyle w:val="Corpsdetexte"/>
        <w:rPr>
          <w:sz w:val="20"/>
          <w:szCs w:val="20"/>
        </w:rPr>
      </w:pPr>
    </w:p>
    <w:p w14:paraId="07FB03E9" w14:textId="77777777" w:rsidR="007A7353" w:rsidRPr="00754C80" w:rsidRDefault="007A7353" w:rsidP="007A7353">
      <w:pPr>
        <w:pStyle w:val="Corpsdetexte"/>
        <w:keepNext/>
        <w:rPr>
          <w:b/>
          <w:i/>
          <w:sz w:val="20"/>
          <w:szCs w:val="20"/>
          <w:u w:val="single"/>
        </w:rPr>
      </w:pPr>
      <w:r w:rsidRPr="00754C80">
        <w:rPr>
          <w:b/>
          <w:i/>
          <w:sz w:val="20"/>
          <w:szCs w:val="20"/>
          <w:u w:val="single"/>
        </w:rPr>
        <w:t>Enjeux identifiés dans le schéma conceptuel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7A7353" w:rsidRPr="00754C80" w14:paraId="5DAB689D" w14:textId="77777777" w:rsidTr="00B2378C">
        <w:tc>
          <w:tcPr>
            <w:tcW w:w="9062" w:type="dxa"/>
          </w:tcPr>
          <w:p w14:paraId="43D1AB74" w14:textId="77777777" w:rsidR="007A7353" w:rsidRPr="00754C80" w:rsidRDefault="007A7353" w:rsidP="00B2378C">
            <w:pPr>
              <w:pStyle w:val="Corpsdetexte"/>
              <w:spacing w:before="60" w:after="60"/>
              <w:rPr>
                <w:sz w:val="20"/>
                <w:szCs w:val="20"/>
              </w:rPr>
            </w:pPr>
            <w:r w:rsidRPr="00754C80">
              <w:rPr>
                <w:sz w:val="20"/>
                <w:szCs w:val="20"/>
              </w:rPr>
              <w:t>qui a identifié les enjeux suivants à proximité des installations mises à l’arrêt :</w:t>
            </w:r>
          </w:p>
        </w:tc>
      </w:tr>
      <w:tr w:rsidR="007A7353" w:rsidRPr="00754C80" w14:paraId="432333D9" w14:textId="77777777" w:rsidTr="00B2378C">
        <w:tc>
          <w:tcPr>
            <w:tcW w:w="9062" w:type="dxa"/>
          </w:tcPr>
          <w:p w14:paraId="175AC0F0" w14:textId="77777777" w:rsidR="00D541C6" w:rsidRPr="00754C80" w:rsidRDefault="007A7353" w:rsidP="00B2378C">
            <w:pPr>
              <w:pStyle w:val="Corpsdetexte"/>
              <w:spacing w:before="60" w:after="60"/>
              <w:rPr>
                <w:sz w:val="20"/>
                <w:szCs w:val="20"/>
              </w:rPr>
            </w:pPr>
            <w:r w:rsidRPr="00754C80">
              <w:rPr>
                <w:sz w:val="20"/>
                <w:szCs w:val="20"/>
              </w:rPr>
              <w:t>Nombre de logements et distance par rapport au site :</w:t>
            </w:r>
          </w:p>
          <w:p w14:paraId="13D94952" w14:textId="30D66211" w:rsidR="007A7353" w:rsidRPr="00754C80" w:rsidRDefault="00D541C6" w:rsidP="00B2378C">
            <w:pPr>
              <w:pStyle w:val="Corpsdetexte"/>
              <w:spacing w:before="60" w:after="60"/>
              <w:rPr>
                <w:sz w:val="20"/>
                <w:szCs w:val="20"/>
              </w:rPr>
            </w:pPr>
            <w:r w:rsidRPr="00754C80">
              <w:rPr>
                <w:sz w:val="20"/>
                <w:szCs w:val="20"/>
              </w:rPr>
              <w:t>…………………………</w:t>
            </w:r>
            <w:r w:rsidR="007A7353" w:rsidRPr="00754C80">
              <w:rPr>
                <w:sz w:val="20"/>
                <w:szCs w:val="20"/>
              </w:rPr>
              <w:t>………………………………………………………………………………</w:t>
            </w:r>
          </w:p>
          <w:p w14:paraId="22BC1F68" w14:textId="32272900" w:rsidR="007A7353" w:rsidRPr="00754C80" w:rsidRDefault="007A7353" w:rsidP="00B2378C">
            <w:pPr>
              <w:pStyle w:val="Corpsdetexte"/>
              <w:spacing w:before="60" w:after="60"/>
              <w:rPr>
                <w:sz w:val="20"/>
                <w:szCs w:val="20"/>
              </w:rPr>
            </w:pPr>
            <w:r w:rsidRPr="00754C80">
              <w:rPr>
                <w:sz w:val="20"/>
                <w:szCs w:val="20"/>
              </w:rPr>
              <w:t>Nature des activités </w:t>
            </w:r>
            <w:r w:rsidR="002F3265" w:rsidRPr="00754C80">
              <w:rPr>
                <w:sz w:val="20"/>
                <w:szCs w:val="20"/>
              </w:rPr>
              <w:t>et distance par rapport au site :</w:t>
            </w:r>
          </w:p>
          <w:p w14:paraId="7206D2B2" w14:textId="77777777" w:rsidR="00D541C6" w:rsidRPr="00754C80" w:rsidRDefault="00D541C6" w:rsidP="00D541C6">
            <w:pPr>
              <w:pStyle w:val="Corpsdetexte"/>
              <w:spacing w:before="60" w:after="60"/>
              <w:rPr>
                <w:sz w:val="20"/>
                <w:szCs w:val="20"/>
              </w:rPr>
            </w:pPr>
            <w:r w:rsidRPr="00754C80">
              <w:rPr>
                <w:sz w:val="20"/>
                <w:szCs w:val="20"/>
              </w:rPr>
              <w:t>…………………………………………………………………………………………………………</w:t>
            </w:r>
          </w:p>
          <w:p w14:paraId="761D1458" w14:textId="77777777" w:rsidR="007A7353" w:rsidRPr="00754C80" w:rsidRDefault="007A7353" w:rsidP="00B2378C">
            <w:pPr>
              <w:pStyle w:val="Corpsdetexte"/>
              <w:spacing w:before="60" w:after="60"/>
              <w:rPr>
                <w:sz w:val="20"/>
                <w:szCs w:val="20"/>
              </w:rPr>
            </w:pPr>
            <w:r w:rsidRPr="00754C80">
              <w:rPr>
                <w:sz w:val="20"/>
                <w:szCs w:val="20"/>
              </w:rPr>
              <w:t>Profondeur et nature de la nappe : …………………………</w:t>
            </w:r>
          </w:p>
          <w:p w14:paraId="33C5C0CF" w14:textId="77777777" w:rsidR="002F3265" w:rsidRPr="00754C80" w:rsidRDefault="007A7353" w:rsidP="00B2378C">
            <w:pPr>
              <w:pStyle w:val="Corpsdetexte"/>
              <w:spacing w:before="60" w:after="60"/>
              <w:rPr>
                <w:sz w:val="20"/>
                <w:szCs w:val="20"/>
              </w:rPr>
            </w:pPr>
            <w:r w:rsidRPr="00754C80">
              <w:rPr>
                <w:sz w:val="20"/>
                <w:szCs w:val="20"/>
              </w:rPr>
              <w:t>Usages des eaux souterrain</w:t>
            </w:r>
            <w:r w:rsidR="002F3265" w:rsidRPr="00754C80">
              <w:rPr>
                <w:sz w:val="20"/>
                <w:szCs w:val="20"/>
              </w:rPr>
              <w:t>es et superficielles identifiés :</w:t>
            </w:r>
          </w:p>
          <w:p w14:paraId="77B70913" w14:textId="29ADB304" w:rsidR="007A7353" w:rsidRPr="00754C80" w:rsidRDefault="007A7353" w:rsidP="00B2378C">
            <w:pPr>
              <w:pStyle w:val="Corpsdetexte"/>
              <w:spacing w:before="60" w:after="60"/>
              <w:rPr>
                <w:sz w:val="20"/>
                <w:szCs w:val="20"/>
              </w:rPr>
            </w:pPr>
            <w:r w:rsidRPr="00754C80">
              <w:rPr>
                <w:sz w:val="20"/>
                <w:szCs w:val="20"/>
              </w:rPr>
              <w:t>…………………………</w:t>
            </w:r>
          </w:p>
          <w:p w14:paraId="2DBACF66" w14:textId="77777777" w:rsidR="002F3265" w:rsidRPr="00754C80" w:rsidRDefault="002F3265" w:rsidP="00B2378C">
            <w:pPr>
              <w:pStyle w:val="Corpsdetexte"/>
              <w:spacing w:before="60" w:after="60"/>
              <w:rPr>
                <w:sz w:val="20"/>
                <w:szCs w:val="20"/>
              </w:rPr>
            </w:pPr>
            <w:r w:rsidRPr="00754C80">
              <w:rPr>
                <w:sz w:val="20"/>
                <w:szCs w:val="20"/>
              </w:rPr>
              <w:t>Autres enjeux notables :</w:t>
            </w:r>
          </w:p>
          <w:p w14:paraId="1D6191CD" w14:textId="63D670AA" w:rsidR="007A7353" w:rsidRPr="00754C80" w:rsidRDefault="007A7353" w:rsidP="00B2378C">
            <w:pPr>
              <w:pStyle w:val="Corpsdetexte"/>
              <w:spacing w:before="60" w:after="60"/>
              <w:rPr>
                <w:sz w:val="20"/>
                <w:szCs w:val="20"/>
              </w:rPr>
            </w:pPr>
            <w:r w:rsidRPr="00754C80">
              <w:rPr>
                <w:sz w:val="20"/>
                <w:szCs w:val="20"/>
              </w:rPr>
              <w:t>…………………………</w:t>
            </w:r>
          </w:p>
        </w:tc>
      </w:tr>
    </w:tbl>
    <w:p w14:paraId="3888E586" w14:textId="77777777" w:rsidR="007A7353" w:rsidRPr="00754C80" w:rsidRDefault="007A7353" w:rsidP="007A7353">
      <w:pPr>
        <w:pStyle w:val="Corpsdetexte"/>
        <w:rPr>
          <w:sz w:val="20"/>
          <w:szCs w:val="20"/>
        </w:rPr>
      </w:pPr>
    </w:p>
    <w:p w14:paraId="76DA0969" w14:textId="77777777" w:rsidR="007A7353" w:rsidRPr="00754C80" w:rsidRDefault="007A7353" w:rsidP="007A7353">
      <w:pPr>
        <w:pStyle w:val="Corpsdetexte"/>
        <w:keepNext/>
        <w:rPr>
          <w:b/>
          <w:i/>
          <w:sz w:val="20"/>
          <w:szCs w:val="20"/>
          <w:u w:val="single"/>
        </w:rPr>
      </w:pPr>
      <w:r w:rsidRPr="00754C80">
        <w:rPr>
          <w:b/>
          <w:i/>
          <w:sz w:val="20"/>
          <w:szCs w:val="20"/>
          <w:u w:val="single"/>
        </w:rPr>
        <w:t>Rappel des objectifs de la réhabilitation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7A7353" w:rsidRPr="00754C80" w14:paraId="0E8F75E9" w14:textId="77777777" w:rsidTr="00B2378C">
        <w:tc>
          <w:tcPr>
            <w:tcW w:w="9062" w:type="dxa"/>
          </w:tcPr>
          <w:p w14:paraId="25A80924" w14:textId="1D8B9C5D" w:rsidR="007A7353" w:rsidRPr="00754C80" w:rsidRDefault="007A7353" w:rsidP="00B2378C">
            <w:pPr>
              <w:pStyle w:val="Corpsdetexte"/>
              <w:spacing w:before="60" w:after="60"/>
              <w:rPr>
                <w:sz w:val="20"/>
                <w:szCs w:val="20"/>
              </w:rPr>
            </w:pPr>
            <w:r w:rsidRPr="00754C80">
              <w:rPr>
                <w:sz w:val="20"/>
                <w:szCs w:val="20"/>
              </w:rPr>
              <w:t>Résumé des travaux et objectifs de réhabilitation prévus par arrêtés préfectoraux</w:t>
            </w:r>
            <w:r w:rsidR="004736BC" w:rsidRPr="00754C80">
              <w:rPr>
                <w:sz w:val="20"/>
                <w:szCs w:val="20"/>
                <w:vertAlign w:val="superscript"/>
              </w:rPr>
              <w:t>6</w:t>
            </w:r>
            <w:r w:rsidRPr="00754C80">
              <w:rPr>
                <w:sz w:val="20"/>
                <w:szCs w:val="20"/>
              </w:rPr>
              <w:t xml:space="preserve"> ou, à défaut, dans le mémoire de réhabilitation :</w:t>
            </w:r>
          </w:p>
          <w:p w14:paraId="7AC13540" w14:textId="4B99D32D" w:rsidR="007A7353" w:rsidRPr="00754C80" w:rsidRDefault="007A7353" w:rsidP="00B2378C">
            <w:pPr>
              <w:pStyle w:val="Corpsdetexte"/>
              <w:spacing w:before="60" w:after="60"/>
              <w:rPr>
                <w:sz w:val="20"/>
                <w:szCs w:val="20"/>
              </w:rPr>
            </w:pPr>
            <w:r w:rsidRPr="00754C80">
              <w:rPr>
                <w:sz w:val="20"/>
                <w:szCs w:val="20"/>
              </w:rPr>
              <w:t>…………………………</w:t>
            </w:r>
          </w:p>
          <w:p w14:paraId="6124C951" w14:textId="77777777" w:rsidR="007A7353" w:rsidRPr="00754C80" w:rsidRDefault="007A7353" w:rsidP="00B2378C">
            <w:pPr>
              <w:pStyle w:val="Corpsdetexte"/>
              <w:spacing w:before="60" w:after="60"/>
              <w:rPr>
                <w:sz w:val="20"/>
                <w:szCs w:val="20"/>
              </w:rPr>
            </w:pPr>
            <w:r w:rsidRPr="00754C80">
              <w:rPr>
                <w:sz w:val="20"/>
                <w:szCs w:val="20"/>
              </w:rPr>
              <w:t>En particulier, opérations prévues pour le réaménagement, le suivi et la surveillance du site en application de l’article L. 181-28 du code de l’environnement :</w:t>
            </w:r>
          </w:p>
          <w:p w14:paraId="3372BEE5" w14:textId="77777777" w:rsidR="007A7353" w:rsidRPr="00754C80" w:rsidRDefault="007A7353" w:rsidP="00B2378C">
            <w:pPr>
              <w:pStyle w:val="Corpsdetexte"/>
              <w:spacing w:before="60" w:after="60"/>
              <w:rPr>
                <w:sz w:val="20"/>
                <w:szCs w:val="20"/>
              </w:rPr>
            </w:pPr>
            <w:r w:rsidRPr="00754C80">
              <w:rPr>
                <w:sz w:val="20"/>
                <w:szCs w:val="20"/>
              </w:rPr>
              <w:t>…………………………</w:t>
            </w:r>
          </w:p>
          <w:p w14:paraId="60AB6EF8" w14:textId="77777777" w:rsidR="005515A9" w:rsidRPr="00754C80" w:rsidRDefault="005515A9" w:rsidP="00B2378C">
            <w:pPr>
              <w:pStyle w:val="Corpsdetexte"/>
              <w:spacing w:before="60" w:after="60"/>
              <w:rPr>
                <w:sz w:val="20"/>
                <w:szCs w:val="20"/>
              </w:rPr>
            </w:pPr>
            <w:r w:rsidRPr="00754C80">
              <w:rPr>
                <w:sz w:val="20"/>
                <w:szCs w:val="20"/>
              </w:rPr>
              <w:t>Référence, nom et date des arrêtés préfectoraux et du mémoire de réhabilitation définissant ces objectifs :</w:t>
            </w:r>
          </w:p>
          <w:p w14:paraId="5B4C0603" w14:textId="370F375A" w:rsidR="005515A9" w:rsidRPr="00754C80" w:rsidRDefault="005515A9" w:rsidP="00B2378C">
            <w:pPr>
              <w:pStyle w:val="Corpsdetexte"/>
              <w:spacing w:before="60" w:after="60"/>
              <w:rPr>
                <w:sz w:val="20"/>
                <w:szCs w:val="20"/>
              </w:rPr>
            </w:pPr>
            <w:r w:rsidRPr="00754C80">
              <w:rPr>
                <w:sz w:val="20"/>
                <w:szCs w:val="20"/>
              </w:rPr>
              <w:t>…………………………</w:t>
            </w:r>
          </w:p>
        </w:tc>
      </w:tr>
      <w:tr w:rsidR="004736BC" w:rsidRPr="00754C80" w14:paraId="690434A3" w14:textId="77777777" w:rsidTr="004736BC">
        <w:tc>
          <w:tcPr>
            <w:tcW w:w="9062" w:type="dxa"/>
            <w:tcBorders>
              <w:top w:val="single" w:sz="4" w:space="0" w:color="auto"/>
              <w:left w:val="single" w:sz="4" w:space="0" w:color="auto"/>
              <w:bottom w:val="single" w:sz="4" w:space="0" w:color="auto"/>
              <w:right w:val="single" w:sz="4" w:space="0" w:color="auto"/>
            </w:tcBorders>
          </w:tcPr>
          <w:p w14:paraId="66017355" w14:textId="6CFC46F0" w:rsidR="004736BC" w:rsidRPr="00754C80" w:rsidRDefault="004736BC" w:rsidP="0076212E">
            <w:pPr>
              <w:pStyle w:val="Corpsdetexte"/>
              <w:spacing w:before="60" w:after="60"/>
              <w:rPr>
                <w:sz w:val="20"/>
                <w:szCs w:val="20"/>
              </w:rPr>
            </w:pPr>
            <w:r w:rsidRPr="00754C80">
              <w:rPr>
                <w:sz w:val="20"/>
                <w:szCs w:val="20"/>
              </w:rPr>
              <w:t>Référence du mémoire de fin de travaux :</w:t>
            </w:r>
          </w:p>
          <w:p w14:paraId="60B2770B" w14:textId="77777777" w:rsidR="004736BC" w:rsidRPr="00754C80" w:rsidRDefault="004736BC" w:rsidP="0076212E">
            <w:pPr>
              <w:pStyle w:val="Corpsdetexte"/>
              <w:spacing w:before="60" w:after="60"/>
              <w:rPr>
                <w:sz w:val="20"/>
                <w:szCs w:val="20"/>
              </w:rPr>
            </w:pPr>
            <w:r w:rsidRPr="00754C80">
              <w:rPr>
                <w:sz w:val="20"/>
                <w:szCs w:val="20"/>
              </w:rPr>
              <w:t>Nom du document :</w:t>
            </w:r>
          </w:p>
          <w:p w14:paraId="398DC1CE" w14:textId="77777777" w:rsidR="004736BC" w:rsidRPr="00754C80" w:rsidRDefault="004736BC" w:rsidP="0076212E">
            <w:pPr>
              <w:pStyle w:val="Corpsdetexte"/>
              <w:spacing w:before="60" w:after="60"/>
              <w:rPr>
                <w:sz w:val="20"/>
                <w:szCs w:val="20"/>
              </w:rPr>
            </w:pPr>
            <w:r w:rsidRPr="00754C80">
              <w:rPr>
                <w:sz w:val="20"/>
                <w:szCs w:val="20"/>
              </w:rPr>
              <w:t>Date :</w:t>
            </w:r>
          </w:p>
          <w:p w14:paraId="0E50C964" w14:textId="77777777" w:rsidR="004736BC" w:rsidRPr="00754C80" w:rsidRDefault="004736BC" w:rsidP="0076212E">
            <w:pPr>
              <w:pStyle w:val="Corpsdetexte"/>
              <w:spacing w:before="60" w:after="60"/>
              <w:rPr>
                <w:sz w:val="20"/>
                <w:szCs w:val="20"/>
              </w:rPr>
            </w:pPr>
            <w:r w:rsidRPr="00754C80">
              <w:rPr>
                <w:sz w:val="20"/>
                <w:szCs w:val="20"/>
              </w:rPr>
              <w:t>Version :</w:t>
            </w:r>
          </w:p>
          <w:p w14:paraId="4C4AB4BA" w14:textId="77777777" w:rsidR="004736BC" w:rsidRPr="00754C80" w:rsidRDefault="004736BC" w:rsidP="0076212E">
            <w:pPr>
              <w:pStyle w:val="Corpsdetexte"/>
              <w:spacing w:before="60" w:after="60"/>
              <w:rPr>
                <w:sz w:val="20"/>
                <w:szCs w:val="20"/>
              </w:rPr>
            </w:pPr>
            <w:r w:rsidRPr="00754C80">
              <w:rPr>
                <w:sz w:val="20"/>
                <w:szCs w:val="20"/>
              </w:rPr>
              <w:t>Rédigé par :</w:t>
            </w:r>
          </w:p>
        </w:tc>
      </w:tr>
    </w:tbl>
    <w:p w14:paraId="30AB36CD" w14:textId="77777777" w:rsidR="007A7353" w:rsidRPr="00754C80" w:rsidRDefault="007A7353" w:rsidP="007A7353">
      <w:pPr>
        <w:pStyle w:val="Corpsdetexte"/>
        <w:rPr>
          <w:sz w:val="20"/>
          <w:szCs w:val="20"/>
        </w:rPr>
      </w:pPr>
    </w:p>
    <w:p w14:paraId="33621111" w14:textId="77777777" w:rsidR="007A7353" w:rsidRPr="00754C80" w:rsidRDefault="007A7353" w:rsidP="002F3265">
      <w:pPr>
        <w:pStyle w:val="Corpsdetexte"/>
        <w:keepNext/>
        <w:rPr>
          <w:b/>
          <w:i/>
          <w:sz w:val="20"/>
          <w:szCs w:val="20"/>
          <w:u w:val="single"/>
        </w:rPr>
      </w:pPr>
      <w:r w:rsidRPr="00754C80">
        <w:rPr>
          <w:b/>
          <w:i/>
          <w:sz w:val="20"/>
          <w:szCs w:val="20"/>
          <w:u w:val="single"/>
        </w:rPr>
        <w:t>Conclusions relatives à la conformité des travaux de réhabilitation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4"/>
      </w:tblGrid>
      <w:tr w:rsidR="007A7353" w:rsidRPr="00754C80" w14:paraId="26950F48" w14:textId="77777777" w:rsidTr="00B2378C">
        <w:tc>
          <w:tcPr>
            <w:tcW w:w="9344" w:type="dxa"/>
          </w:tcPr>
          <w:p w14:paraId="543594AA" w14:textId="77777777" w:rsidR="007A7353" w:rsidRPr="00754C80" w:rsidRDefault="007A7353" w:rsidP="00B2378C">
            <w:pPr>
              <w:pStyle w:val="Corpsdetexte"/>
              <w:spacing w:before="60" w:after="60"/>
              <w:rPr>
                <w:sz w:val="20"/>
                <w:szCs w:val="20"/>
              </w:rPr>
            </w:pPr>
            <w:r w:rsidRPr="00754C80">
              <w:rPr>
                <w:sz w:val="20"/>
                <w:szCs w:val="20"/>
              </w:rPr>
              <w:t>Atteste, sans réserve, que les travaux réalisés sont cohérents avec le mémoire de réhabilitation ou, le cas échéant, avec les objectifs prescrits par le préfet et que l’état du site est compatible avec l’usage futur défini.</w:t>
            </w:r>
          </w:p>
        </w:tc>
      </w:tr>
      <w:tr w:rsidR="007A7353" w:rsidRPr="00754C80" w14:paraId="1D990C17" w14:textId="77777777" w:rsidTr="00B2378C">
        <w:tc>
          <w:tcPr>
            <w:tcW w:w="9344" w:type="dxa"/>
          </w:tcPr>
          <w:p w14:paraId="3F78089C" w14:textId="77777777" w:rsidR="007A7353" w:rsidRPr="00754C80" w:rsidRDefault="007A7353" w:rsidP="00B2378C">
            <w:pPr>
              <w:pStyle w:val="Corpsdetexte"/>
              <w:spacing w:before="60" w:after="60"/>
              <w:rPr>
                <w:sz w:val="20"/>
                <w:szCs w:val="20"/>
              </w:rPr>
            </w:pPr>
            <w:r w:rsidRPr="00754C80">
              <w:rPr>
                <w:sz w:val="20"/>
                <w:szCs w:val="20"/>
              </w:rPr>
              <w:t>Le cas échéant, description synthétique de la pollution résiduelle :</w:t>
            </w:r>
          </w:p>
          <w:p w14:paraId="428A7315" w14:textId="3DA6A6C7" w:rsidR="007A7353" w:rsidRPr="00754C80" w:rsidRDefault="007A7353" w:rsidP="00B2378C">
            <w:pPr>
              <w:pStyle w:val="Corpsdetexte"/>
              <w:spacing w:before="60" w:after="60"/>
              <w:rPr>
                <w:sz w:val="20"/>
                <w:szCs w:val="20"/>
              </w:rPr>
            </w:pPr>
            <w:r w:rsidRPr="00754C80">
              <w:rPr>
                <w:sz w:val="20"/>
                <w:szCs w:val="20"/>
              </w:rPr>
              <w:t>…………………………</w:t>
            </w:r>
          </w:p>
          <w:p w14:paraId="546DBFB9" w14:textId="77777777" w:rsidR="007A7353" w:rsidRPr="00754C80" w:rsidRDefault="007A7353" w:rsidP="00B2378C">
            <w:pPr>
              <w:pStyle w:val="Corpsdetexte"/>
              <w:spacing w:before="60" w:after="60"/>
              <w:rPr>
                <w:sz w:val="20"/>
                <w:szCs w:val="20"/>
              </w:rPr>
            </w:pPr>
            <w:r w:rsidRPr="00754C80">
              <w:rPr>
                <w:sz w:val="20"/>
                <w:szCs w:val="20"/>
              </w:rPr>
              <w:t>Quantité de terres excavées par rapport à la quantité de terres à excaver estimées dans le mémoire de réhabilitation, et filières d’élimination :</w:t>
            </w:r>
          </w:p>
          <w:p w14:paraId="5252BEEF" w14:textId="18196C31" w:rsidR="007A7353" w:rsidRPr="00754C80" w:rsidRDefault="007A7353" w:rsidP="00B2378C">
            <w:pPr>
              <w:pStyle w:val="Corpsdetexte"/>
              <w:spacing w:before="60" w:after="60"/>
              <w:rPr>
                <w:sz w:val="20"/>
                <w:szCs w:val="20"/>
              </w:rPr>
            </w:pPr>
            <w:r w:rsidRPr="00754C80">
              <w:rPr>
                <w:sz w:val="20"/>
                <w:szCs w:val="20"/>
              </w:rPr>
              <w:t>…………………………</w:t>
            </w:r>
          </w:p>
          <w:p w14:paraId="4B73A9B2" w14:textId="77777777" w:rsidR="007A7353" w:rsidRPr="00754C80" w:rsidRDefault="007A7353" w:rsidP="00B2378C">
            <w:pPr>
              <w:pStyle w:val="Corpsdetexte"/>
              <w:spacing w:before="60" w:after="60"/>
              <w:rPr>
                <w:sz w:val="20"/>
                <w:szCs w:val="20"/>
              </w:rPr>
            </w:pPr>
            <w:r w:rsidRPr="00754C80">
              <w:rPr>
                <w:sz w:val="20"/>
                <w:szCs w:val="20"/>
              </w:rPr>
              <w:t>Conclusions de l’analyse des risques résiduels de fin de travaux :</w:t>
            </w:r>
          </w:p>
          <w:p w14:paraId="0E594C86" w14:textId="321784EB" w:rsidR="007A7353" w:rsidRPr="00754C80" w:rsidRDefault="007A7353" w:rsidP="00B2378C">
            <w:pPr>
              <w:pStyle w:val="Corpsdetexte"/>
              <w:spacing w:before="60" w:after="60"/>
              <w:rPr>
                <w:sz w:val="20"/>
                <w:szCs w:val="20"/>
              </w:rPr>
            </w:pPr>
            <w:r w:rsidRPr="00754C80">
              <w:rPr>
                <w:sz w:val="20"/>
                <w:szCs w:val="20"/>
              </w:rPr>
              <w:t>…………………………</w:t>
            </w:r>
          </w:p>
          <w:p w14:paraId="12D95C11" w14:textId="0FFA5EA0" w:rsidR="007A7353" w:rsidRPr="00754C80" w:rsidRDefault="007A7353" w:rsidP="00B2378C">
            <w:pPr>
              <w:pStyle w:val="Corpsdetexte"/>
              <w:spacing w:before="60" w:after="60"/>
              <w:rPr>
                <w:sz w:val="20"/>
                <w:szCs w:val="20"/>
              </w:rPr>
            </w:pPr>
            <w:r w:rsidRPr="00754C80">
              <w:rPr>
                <w:sz w:val="20"/>
                <w:szCs w:val="20"/>
              </w:rPr>
              <w:t xml:space="preserve">Le cas échéant, nature, dimensions et modalités de gestion des sources </w:t>
            </w:r>
            <w:r w:rsidR="00583603" w:rsidRPr="00754C80">
              <w:rPr>
                <w:sz w:val="20"/>
                <w:szCs w:val="20"/>
              </w:rPr>
              <w:t xml:space="preserve">de pollution et pollutions concentrées </w:t>
            </w:r>
            <w:r w:rsidRPr="00754C80">
              <w:rPr>
                <w:sz w:val="20"/>
                <w:szCs w:val="20"/>
              </w:rPr>
              <w:t>découvertes en cours de réhabilitation :</w:t>
            </w:r>
          </w:p>
          <w:p w14:paraId="37ADB22C" w14:textId="77777777" w:rsidR="007A7353" w:rsidRPr="00754C80" w:rsidRDefault="007A7353" w:rsidP="00B2378C">
            <w:pPr>
              <w:pStyle w:val="Corpsdetexte"/>
              <w:spacing w:before="60" w:after="60"/>
              <w:rPr>
                <w:sz w:val="20"/>
                <w:szCs w:val="20"/>
              </w:rPr>
            </w:pPr>
            <w:r w:rsidRPr="00754C80">
              <w:rPr>
                <w:sz w:val="20"/>
                <w:szCs w:val="20"/>
              </w:rPr>
              <w:t>…………………………</w:t>
            </w:r>
          </w:p>
        </w:tc>
      </w:tr>
      <w:tr w:rsidR="007A7353" w:rsidRPr="00754C80" w14:paraId="28B9B8DD" w14:textId="77777777" w:rsidTr="00B2378C">
        <w:tc>
          <w:tcPr>
            <w:tcW w:w="9344" w:type="dxa"/>
          </w:tcPr>
          <w:p w14:paraId="13719A7C" w14:textId="77777777" w:rsidR="007A7353" w:rsidRPr="00754C80" w:rsidRDefault="007A7353" w:rsidP="00B2378C">
            <w:pPr>
              <w:pStyle w:val="Corpsdetexte"/>
              <w:spacing w:before="60" w:after="60"/>
              <w:rPr>
                <w:sz w:val="20"/>
                <w:szCs w:val="20"/>
              </w:rPr>
            </w:pPr>
            <w:r w:rsidRPr="00754C80">
              <w:rPr>
                <w:sz w:val="20"/>
                <w:szCs w:val="20"/>
              </w:rPr>
              <w:t>Mesures de restriction en place ou à mettre en œuvre :</w:t>
            </w:r>
          </w:p>
          <w:p w14:paraId="08404F82" w14:textId="77777777" w:rsidR="007A7353" w:rsidRPr="00754C80" w:rsidRDefault="007A7353" w:rsidP="00B2378C">
            <w:pPr>
              <w:pStyle w:val="Corpsdetexte"/>
              <w:spacing w:before="60" w:after="60"/>
              <w:rPr>
                <w:sz w:val="20"/>
                <w:szCs w:val="20"/>
              </w:rPr>
            </w:pPr>
            <w:r w:rsidRPr="00754C80">
              <w:rPr>
                <w:sz w:val="20"/>
                <w:szCs w:val="20"/>
              </w:rPr>
              <w:t>…………………………</w:t>
            </w:r>
          </w:p>
          <w:p w14:paraId="2636D424" w14:textId="77777777" w:rsidR="007A7353" w:rsidRPr="00754C80" w:rsidRDefault="007A7353" w:rsidP="00B2378C">
            <w:pPr>
              <w:pStyle w:val="Corpsdetexte"/>
              <w:spacing w:before="60" w:after="60"/>
              <w:rPr>
                <w:sz w:val="20"/>
                <w:szCs w:val="20"/>
              </w:rPr>
            </w:pPr>
            <w:r w:rsidRPr="00754C80">
              <w:rPr>
                <w:sz w:val="20"/>
                <w:szCs w:val="20"/>
              </w:rPr>
              <w:t>Surveillance en place ou à mettre en œuvre :</w:t>
            </w:r>
          </w:p>
          <w:p w14:paraId="20753F79" w14:textId="77777777" w:rsidR="007A7353" w:rsidRPr="00754C80" w:rsidRDefault="007A7353" w:rsidP="00B2378C">
            <w:pPr>
              <w:pStyle w:val="Corpsdetexte"/>
              <w:spacing w:before="60" w:after="60"/>
              <w:rPr>
                <w:sz w:val="20"/>
                <w:szCs w:val="20"/>
              </w:rPr>
            </w:pPr>
            <w:r w:rsidRPr="00754C80">
              <w:rPr>
                <w:sz w:val="20"/>
                <w:szCs w:val="20"/>
              </w:rPr>
              <w:t>…………………………</w:t>
            </w:r>
          </w:p>
          <w:p w14:paraId="4D10C8FE" w14:textId="69580D7D" w:rsidR="007A7353" w:rsidRPr="00754C80" w:rsidRDefault="007A7353" w:rsidP="00B2378C">
            <w:pPr>
              <w:pStyle w:val="Corpsdetexte"/>
              <w:spacing w:before="60" w:after="60"/>
              <w:rPr>
                <w:sz w:val="20"/>
                <w:szCs w:val="20"/>
              </w:rPr>
            </w:pPr>
            <w:r w:rsidRPr="00754C80">
              <w:rPr>
                <w:sz w:val="20"/>
                <w:szCs w:val="20"/>
              </w:rPr>
              <w:t>Modalités de conservation de la mémoire en place ou à mettre en œuvre</w:t>
            </w:r>
            <w:r w:rsidR="00185F52" w:rsidRPr="00754C80">
              <w:rPr>
                <w:sz w:val="20"/>
                <w:szCs w:val="20"/>
              </w:rPr>
              <w:t> </w:t>
            </w:r>
            <w:r w:rsidRPr="00754C80">
              <w:rPr>
                <w:sz w:val="20"/>
                <w:szCs w:val="20"/>
              </w:rPr>
              <w:t>:</w:t>
            </w:r>
          </w:p>
          <w:p w14:paraId="17FB8F6B" w14:textId="77777777" w:rsidR="007A7353" w:rsidRPr="00754C80" w:rsidRDefault="007A7353" w:rsidP="00B2378C">
            <w:pPr>
              <w:pStyle w:val="Corpsdetexte"/>
              <w:spacing w:before="60" w:after="60"/>
              <w:rPr>
                <w:sz w:val="20"/>
                <w:szCs w:val="20"/>
              </w:rPr>
            </w:pPr>
            <w:r w:rsidRPr="00754C80">
              <w:rPr>
                <w:sz w:val="20"/>
                <w:szCs w:val="20"/>
              </w:rPr>
              <w:t>…………………………</w:t>
            </w:r>
          </w:p>
        </w:tc>
      </w:tr>
      <w:tr w:rsidR="007A7353" w:rsidRPr="00754C80" w14:paraId="2B6976DE" w14:textId="77777777" w:rsidTr="00B2378C">
        <w:tc>
          <w:tcPr>
            <w:tcW w:w="9344" w:type="dxa"/>
          </w:tcPr>
          <w:p w14:paraId="77F5CA94" w14:textId="130CD481" w:rsidR="007A7353" w:rsidRPr="00754C80" w:rsidRDefault="007A7353" w:rsidP="004736BC">
            <w:pPr>
              <w:pStyle w:val="Corpsdetexte"/>
              <w:spacing w:before="60" w:after="60"/>
              <w:rPr>
                <w:sz w:val="20"/>
                <w:szCs w:val="20"/>
              </w:rPr>
            </w:pPr>
            <w:r w:rsidRPr="00754C80">
              <w:rPr>
                <w:sz w:val="20"/>
                <w:szCs w:val="20"/>
              </w:rPr>
              <w:t>Éventuelles observations mineures</w:t>
            </w:r>
            <w:r w:rsidR="004736BC" w:rsidRPr="00754C80">
              <w:rPr>
                <w:sz w:val="20"/>
                <w:szCs w:val="20"/>
                <w:vertAlign w:val="superscript"/>
              </w:rPr>
              <w:t>7</w:t>
            </w:r>
            <w:r w:rsidRPr="00754C80">
              <w:rPr>
                <w:sz w:val="20"/>
                <w:szCs w:val="20"/>
              </w:rPr>
              <w:t> : …………………………</w:t>
            </w:r>
          </w:p>
        </w:tc>
      </w:tr>
    </w:tbl>
    <w:p w14:paraId="0E9DDC8E" w14:textId="77777777" w:rsidR="00D541C6" w:rsidRPr="00754C80" w:rsidRDefault="00D541C6" w:rsidP="007A7353">
      <w:pPr>
        <w:pStyle w:val="Corpsdetexte"/>
        <w:rPr>
          <w:sz w:val="20"/>
          <w:szCs w:val="20"/>
        </w:rPr>
      </w:pPr>
    </w:p>
    <w:p w14:paraId="0801FA18" w14:textId="51B101C6" w:rsidR="007A7353" w:rsidRPr="00754C80" w:rsidRDefault="007A7353" w:rsidP="007A7353">
      <w:pPr>
        <w:pStyle w:val="Corpsdetexte"/>
        <w:rPr>
          <w:sz w:val="20"/>
          <w:szCs w:val="20"/>
        </w:rPr>
      </w:pPr>
      <w:r w:rsidRPr="00754C80">
        <w:rPr>
          <w:sz w:val="20"/>
          <w:szCs w:val="20"/>
        </w:rPr>
        <w:t>Nom du signataire de l’attestation : …………………………</w:t>
      </w:r>
    </w:p>
    <w:p w14:paraId="4EE41D38" w14:textId="77777777" w:rsidR="007A7353" w:rsidRPr="00754C80" w:rsidRDefault="007A7353" w:rsidP="007A7353">
      <w:pPr>
        <w:pStyle w:val="Corpsdetexte"/>
        <w:rPr>
          <w:sz w:val="20"/>
          <w:szCs w:val="20"/>
        </w:rPr>
      </w:pPr>
      <w:r w:rsidRPr="00754C80">
        <w:rPr>
          <w:sz w:val="20"/>
          <w:szCs w:val="20"/>
        </w:rPr>
        <w:t>Le …………………………, à …………………………</w:t>
      </w:r>
    </w:p>
    <w:p w14:paraId="18F5CB8E" w14:textId="77777777" w:rsidR="007A7353" w:rsidRPr="00754C80" w:rsidRDefault="007A7353" w:rsidP="007A7353">
      <w:pPr>
        <w:pStyle w:val="Corpsdetexte"/>
        <w:rPr>
          <w:sz w:val="20"/>
          <w:szCs w:val="20"/>
        </w:rPr>
      </w:pPr>
    </w:p>
    <w:p w14:paraId="288ECFF1" w14:textId="5922DBF9" w:rsidR="007A7353" w:rsidRPr="00754C80" w:rsidRDefault="007A7353" w:rsidP="007A7353">
      <w:pPr>
        <w:pStyle w:val="Corpsdetexte"/>
        <w:rPr>
          <w:sz w:val="20"/>
          <w:szCs w:val="20"/>
        </w:rPr>
      </w:pPr>
      <w:r w:rsidRPr="00754C80">
        <w:rPr>
          <w:sz w:val="20"/>
          <w:szCs w:val="20"/>
        </w:rPr>
        <w:t>Signature et cachet :</w:t>
      </w:r>
    </w:p>
    <w:p w14:paraId="2271E0E8" w14:textId="05CDE027" w:rsidR="00D541C6" w:rsidRPr="00754C80" w:rsidRDefault="00D541C6" w:rsidP="007A7353">
      <w:pPr>
        <w:pStyle w:val="Corpsdetexte"/>
        <w:rPr>
          <w:sz w:val="20"/>
          <w:szCs w:val="20"/>
        </w:rPr>
      </w:pPr>
    </w:p>
    <w:p w14:paraId="09CC23BA" w14:textId="77777777" w:rsidR="007A7353" w:rsidRPr="00754C80" w:rsidRDefault="007A7353" w:rsidP="007A7353">
      <w:pPr>
        <w:pStyle w:val="Corpsdetexte"/>
        <w:rPr>
          <w:sz w:val="20"/>
        </w:rPr>
      </w:pPr>
      <w:r w:rsidRPr="00754C80">
        <w:rPr>
          <w:sz w:val="20"/>
        </w:rPr>
        <w:t>Annexe : cartographie des pollutions résiduelles</w:t>
      </w:r>
    </w:p>
    <w:p w14:paraId="1AC087C8" w14:textId="461CF0AA" w:rsidR="00505803" w:rsidRPr="00754C80" w:rsidRDefault="00505803" w:rsidP="006543AF">
      <w:pPr>
        <w:jc w:val="both"/>
        <w:rPr>
          <w:szCs w:val="20"/>
        </w:rPr>
      </w:pPr>
    </w:p>
    <w:p w14:paraId="2301BD8B" w14:textId="77777777" w:rsidR="00D541C6" w:rsidRPr="00754C80" w:rsidRDefault="00D541C6" w:rsidP="00D541C6">
      <w:pPr>
        <w:pStyle w:val="Corpsdetexte"/>
        <w:rPr>
          <w:sz w:val="20"/>
          <w:szCs w:val="20"/>
        </w:rPr>
      </w:pPr>
      <w:r w:rsidRPr="00754C80">
        <w:rPr>
          <w:sz w:val="20"/>
          <w:szCs w:val="20"/>
        </w:rPr>
        <w:t>Notes relatives à l’attestation</w:t>
      </w:r>
    </w:p>
    <w:p w14:paraId="460655EC" w14:textId="63483B58" w:rsidR="00D541C6" w:rsidRPr="00754C80" w:rsidRDefault="004736BC" w:rsidP="00D541C6">
      <w:pPr>
        <w:pStyle w:val="Notedefin"/>
        <w:tabs>
          <w:tab w:val="left" w:pos="284"/>
        </w:tabs>
        <w:spacing w:before="60" w:after="0"/>
        <w:ind w:left="284" w:hanging="284"/>
        <w:rPr>
          <w:rStyle w:val="Caractresdenotedefin"/>
          <w:i/>
          <w:sz w:val="16"/>
          <w:szCs w:val="16"/>
          <w:vertAlign w:val="baseline"/>
        </w:rPr>
      </w:pPr>
      <w:r w:rsidRPr="00754C80">
        <w:rPr>
          <w:rStyle w:val="Caractresdenotedefin"/>
          <w:i/>
          <w:sz w:val="16"/>
          <w:szCs w:val="16"/>
          <w:vertAlign w:val="baseline"/>
        </w:rPr>
        <w:t>1</w:t>
      </w:r>
      <w:r w:rsidR="00D541C6" w:rsidRPr="00754C80">
        <w:rPr>
          <w:rStyle w:val="Caractresdenotedefin"/>
          <w:i/>
          <w:sz w:val="16"/>
          <w:szCs w:val="16"/>
          <w:vertAlign w:val="baseline"/>
        </w:rPr>
        <w:tab/>
        <w:t>Système informatique pour le répertoire des entreprises sur le territoire (obligatoire en l’absence de numéro d'identification unique)</w:t>
      </w:r>
    </w:p>
    <w:p w14:paraId="7C1B0DC8" w14:textId="651979C8" w:rsidR="00D541C6" w:rsidRPr="00754C80" w:rsidRDefault="004736BC" w:rsidP="00D541C6">
      <w:pPr>
        <w:pStyle w:val="Notedefin"/>
        <w:tabs>
          <w:tab w:val="left" w:pos="284"/>
        </w:tabs>
        <w:spacing w:before="60" w:after="0"/>
        <w:ind w:left="284" w:hanging="284"/>
        <w:rPr>
          <w:rStyle w:val="Caractresdenotedefin"/>
          <w:i/>
          <w:sz w:val="16"/>
          <w:szCs w:val="16"/>
          <w:vertAlign w:val="baseline"/>
        </w:rPr>
      </w:pPr>
      <w:r w:rsidRPr="00754C80">
        <w:rPr>
          <w:rStyle w:val="Caractresdenotedefin"/>
          <w:i/>
          <w:sz w:val="16"/>
          <w:szCs w:val="16"/>
          <w:vertAlign w:val="baseline"/>
        </w:rPr>
        <w:t>2</w:t>
      </w:r>
      <w:r w:rsidR="00D541C6" w:rsidRPr="00754C80">
        <w:rPr>
          <w:rStyle w:val="Caractresdenotedefin"/>
          <w:i/>
          <w:sz w:val="16"/>
          <w:szCs w:val="16"/>
          <w:vertAlign w:val="baseline"/>
        </w:rPr>
        <w:tab/>
        <w:t>Type d’attestation démontrant les respects d’exigences spécifiée</w:t>
      </w:r>
      <w:r w:rsidR="008066C5" w:rsidRPr="00754C80">
        <w:rPr>
          <w:rStyle w:val="Caractresdenotedefin"/>
          <w:i/>
          <w:sz w:val="16"/>
          <w:szCs w:val="16"/>
          <w:vertAlign w:val="baseline"/>
        </w:rPr>
        <w:t>s</w:t>
      </w:r>
      <w:r w:rsidR="00D541C6" w:rsidRPr="00754C80">
        <w:rPr>
          <w:rStyle w:val="Caractresdenotedefin"/>
          <w:i/>
          <w:sz w:val="16"/>
          <w:szCs w:val="16"/>
          <w:vertAlign w:val="baseline"/>
        </w:rPr>
        <w:t>. Barrer les mentions inutiles</w:t>
      </w:r>
    </w:p>
    <w:p w14:paraId="34ECA3B3" w14:textId="1D61CD31" w:rsidR="00D541C6" w:rsidRPr="00754C80" w:rsidRDefault="004736BC" w:rsidP="00D541C6">
      <w:pPr>
        <w:pStyle w:val="Notedefin"/>
        <w:tabs>
          <w:tab w:val="left" w:pos="284"/>
        </w:tabs>
        <w:spacing w:before="60" w:after="0"/>
        <w:ind w:left="284" w:hanging="284"/>
        <w:rPr>
          <w:rStyle w:val="Caractresdenotedefin"/>
          <w:i/>
          <w:sz w:val="16"/>
          <w:szCs w:val="16"/>
          <w:vertAlign w:val="baseline"/>
        </w:rPr>
      </w:pPr>
      <w:r w:rsidRPr="00754C80">
        <w:rPr>
          <w:rStyle w:val="Caractresdenotedefin"/>
          <w:i/>
          <w:sz w:val="16"/>
          <w:szCs w:val="16"/>
          <w:vertAlign w:val="baseline"/>
        </w:rPr>
        <w:t>3</w:t>
      </w:r>
      <w:r w:rsidR="00D541C6" w:rsidRPr="00754C80">
        <w:rPr>
          <w:rStyle w:val="Caractresdenotedefin"/>
          <w:i/>
          <w:sz w:val="16"/>
          <w:szCs w:val="16"/>
          <w:vertAlign w:val="baseline"/>
        </w:rPr>
        <w:tab/>
        <w:t>Code de la nomenclature d'activités française</w:t>
      </w:r>
    </w:p>
    <w:p w14:paraId="7550CF2F" w14:textId="4C099AFB" w:rsidR="00D541C6" w:rsidRPr="00754C80" w:rsidRDefault="004736BC" w:rsidP="00D541C6">
      <w:pPr>
        <w:pStyle w:val="Notedefin"/>
        <w:tabs>
          <w:tab w:val="left" w:pos="284"/>
        </w:tabs>
        <w:spacing w:before="60" w:after="0"/>
        <w:ind w:left="284" w:hanging="284"/>
        <w:rPr>
          <w:rStyle w:val="Caractresdenotedefin"/>
          <w:i/>
          <w:sz w:val="16"/>
          <w:szCs w:val="16"/>
          <w:vertAlign w:val="baseline"/>
        </w:rPr>
      </w:pPr>
      <w:r w:rsidRPr="00754C80">
        <w:rPr>
          <w:rStyle w:val="Caractresdenotedefin"/>
          <w:i/>
          <w:sz w:val="16"/>
          <w:szCs w:val="16"/>
          <w:vertAlign w:val="baseline"/>
        </w:rPr>
        <w:t>4</w:t>
      </w:r>
      <w:r w:rsidR="00D541C6" w:rsidRPr="00754C80">
        <w:rPr>
          <w:rStyle w:val="Caractresdenotedefin"/>
          <w:i/>
          <w:sz w:val="16"/>
          <w:szCs w:val="16"/>
          <w:vertAlign w:val="baseline"/>
        </w:rPr>
        <w:tab/>
        <w:t>En application du II. de l’article R. 512-75-1 du code de l’environnement</w:t>
      </w:r>
    </w:p>
    <w:p w14:paraId="38293104" w14:textId="278B6248" w:rsidR="00D541C6" w:rsidRPr="00754C80" w:rsidRDefault="004736BC" w:rsidP="00D541C6">
      <w:pPr>
        <w:pStyle w:val="Notedefin"/>
        <w:tabs>
          <w:tab w:val="left" w:pos="284"/>
        </w:tabs>
        <w:spacing w:before="60" w:after="0"/>
        <w:ind w:left="284" w:hanging="284"/>
        <w:rPr>
          <w:rStyle w:val="Caractresdenotedefin"/>
          <w:i/>
          <w:sz w:val="16"/>
          <w:szCs w:val="16"/>
          <w:vertAlign w:val="baseline"/>
        </w:rPr>
      </w:pPr>
      <w:r w:rsidRPr="00754C80">
        <w:rPr>
          <w:rStyle w:val="Caractresdenotedefin"/>
          <w:i/>
          <w:sz w:val="16"/>
          <w:szCs w:val="16"/>
          <w:vertAlign w:val="baseline"/>
        </w:rPr>
        <w:t>5</w:t>
      </w:r>
      <w:r w:rsidR="00D541C6" w:rsidRPr="00754C80">
        <w:rPr>
          <w:rStyle w:val="Caractresdenotedefin"/>
          <w:i/>
          <w:sz w:val="16"/>
          <w:szCs w:val="16"/>
          <w:vertAlign w:val="baseline"/>
        </w:rPr>
        <w:tab/>
        <w:t xml:space="preserve"> En application de l’article R. 512-39 ou R. 512-46-24 bis du code de l’environnement, en cas de non</w:t>
      </w:r>
      <w:r w:rsidR="008066C5" w:rsidRPr="00754C80">
        <w:rPr>
          <w:rStyle w:val="Caractresdenotedefin"/>
          <w:i/>
          <w:sz w:val="16"/>
          <w:szCs w:val="16"/>
          <w:vertAlign w:val="baseline"/>
        </w:rPr>
        <w:t>-</w:t>
      </w:r>
      <w:r w:rsidR="00D541C6" w:rsidRPr="00754C80">
        <w:rPr>
          <w:rStyle w:val="Caractresdenotedefin"/>
          <w:i/>
          <w:sz w:val="16"/>
          <w:szCs w:val="16"/>
          <w:vertAlign w:val="baseline"/>
        </w:rPr>
        <w:t>libération de terrain et avec l’accord du préfet</w:t>
      </w:r>
    </w:p>
    <w:p w14:paraId="1F4A3282" w14:textId="2946287E" w:rsidR="00D541C6" w:rsidRPr="00754C80" w:rsidRDefault="004736BC" w:rsidP="00D541C6">
      <w:pPr>
        <w:pStyle w:val="Notedefin"/>
        <w:tabs>
          <w:tab w:val="left" w:pos="284"/>
        </w:tabs>
        <w:spacing w:before="60" w:after="0"/>
        <w:ind w:left="284" w:hanging="284"/>
        <w:rPr>
          <w:rStyle w:val="Caractresdenotedefin"/>
          <w:i/>
          <w:sz w:val="16"/>
          <w:szCs w:val="16"/>
          <w:vertAlign w:val="baseline"/>
        </w:rPr>
      </w:pPr>
      <w:r w:rsidRPr="00754C80">
        <w:rPr>
          <w:rStyle w:val="Caractresdenotedefin"/>
          <w:i/>
          <w:sz w:val="16"/>
          <w:szCs w:val="16"/>
          <w:vertAlign w:val="baseline"/>
        </w:rPr>
        <w:t>6</w:t>
      </w:r>
      <w:r w:rsidR="00D541C6" w:rsidRPr="00754C80">
        <w:rPr>
          <w:rStyle w:val="Caractresdenotedefin"/>
          <w:i/>
          <w:sz w:val="16"/>
          <w:szCs w:val="16"/>
          <w:vertAlign w:val="baseline"/>
        </w:rPr>
        <w:tab/>
        <w:t xml:space="preserve">y compris ceux pris en application de l’article R.512-39-3 bis ou R. 512-56-27 bis du code de l’environnement </w:t>
      </w:r>
    </w:p>
    <w:p w14:paraId="17039A97" w14:textId="038C366E" w:rsidR="00D57ABF" w:rsidRPr="00754C80" w:rsidRDefault="004736BC" w:rsidP="00D541C6">
      <w:pPr>
        <w:pStyle w:val="Notedefin"/>
        <w:tabs>
          <w:tab w:val="left" w:pos="284"/>
        </w:tabs>
        <w:spacing w:before="60" w:after="0"/>
        <w:ind w:left="284" w:hanging="284"/>
        <w:rPr>
          <w:rStyle w:val="Caractresdenotedefin"/>
          <w:i/>
          <w:sz w:val="16"/>
          <w:szCs w:val="16"/>
          <w:vertAlign w:val="baseline"/>
        </w:rPr>
      </w:pPr>
      <w:r w:rsidRPr="00754C80">
        <w:rPr>
          <w:rStyle w:val="Caractresdenotedefin"/>
          <w:i/>
          <w:sz w:val="16"/>
          <w:szCs w:val="16"/>
          <w:vertAlign w:val="baseline"/>
        </w:rPr>
        <w:t>7</w:t>
      </w:r>
      <w:r w:rsidR="00D541C6" w:rsidRPr="00754C80">
        <w:rPr>
          <w:rStyle w:val="Caractresdenotedefin"/>
          <w:i/>
          <w:sz w:val="16"/>
          <w:szCs w:val="16"/>
          <w:vertAlign w:val="baseline"/>
        </w:rPr>
        <w:tab/>
        <w:t>Seules des observations mineures peuvent être mentionnées dans l’attestation, dans la mesure où leur éventuelle prise en compte ne remet pas en cause la délivrance de l’attestation</w:t>
      </w:r>
    </w:p>
    <w:p w14:paraId="1ECEBB69" w14:textId="4F556817" w:rsidR="00D541C6" w:rsidRPr="00754C80" w:rsidRDefault="00D541C6" w:rsidP="006543AF">
      <w:pPr>
        <w:jc w:val="both"/>
        <w:rPr>
          <w:szCs w:val="20"/>
        </w:rPr>
      </w:pPr>
    </w:p>
    <w:p w14:paraId="1A87164C" w14:textId="77777777" w:rsidR="00931BDE" w:rsidRPr="00754C80" w:rsidRDefault="00931BDE" w:rsidP="006543AF">
      <w:pPr>
        <w:jc w:val="both"/>
        <w:rPr>
          <w:szCs w:val="20"/>
        </w:rPr>
      </w:pPr>
    </w:p>
    <w:p w14:paraId="2A4505F8" w14:textId="5817C037" w:rsidR="00D93221" w:rsidRPr="00754C80" w:rsidRDefault="00D93221" w:rsidP="002F3265">
      <w:pPr>
        <w:pStyle w:val="Corpsdetexte"/>
        <w:keepNext/>
        <w:jc w:val="center"/>
        <w:rPr>
          <w:b/>
          <w:caps/>
        </w:rPr>
      </w:pPr>
      <w:r w:rsidRPr="00754C80">
        <w:rPr>
          <w:b/>
          <w:caps/>
        </w:rPr>
        <w:t>Annexe vIII</w:t>
      </w:r>
    </w:p>
    <w:p w14:paraId="3502B863" w14:textId="524D1C0C" w:rsidR="00D93221" w:rsidRPr="00754C80" w:rsidRDefault="00D93221" w:rsidP="00D93221">
      <w:pPr>
        <w:pStyle w:val="Corpsdetexte"/>
        <w:jc w:val="center"/>
        <w:rPr>
          <w:b/>
          <w:caps/>
        </w:rPr>
      </w:pPr>
      <w:r w:rsidRPr="00754C80">
        <w:rPr>
          <w:b/>
          <w:caps/>
        </w:rPr>
        <w:t xml:space="preserve">Exigences pour la rÉalisation des attestations </w:t>
      </w:r>
      <w:r w:rsidR="00870280" w:rsidRPr="00754C80">
        <w:rPr>
          <w:b/>
          <w:caps/>
        </w:rPr>
        <w:t>DE MISE EN ŒUVRE DES OP</w:t>
      </w:r>
      <w:r w:rsidR="008066C5" w:rsidRPr="00754C80">
        <w:rPr>
          <w:b/>
          <w:caps/>
        </w:rPr>
        <w:t>É</w:t>
      </w:r>
      <w:r w:rsidR="00870280" w:rsidRPr="00754C80">
        <w:rPr>
          <w:b/>
          <w:caps/>
        </w:rPr>
        <w:t>RATIONS DE D</w:t>
      </w:r>
      <w:r w:rsidR="008066C5" w:rsidRPr="00754C80">
        <w:rPr>
          <w:b/>
          <w:caps/>
        </w:rPr>
        <w:t>ÉMANTÈ</w:t>
      </w:r>
      <w:r w:rsidR="00870280" w:rsidRPr="00754C80">
        <w:rPr>
          <w:b/>
          <w:caps/>
        </w:rPr>
        <w:t>LEMENT et de r</w:t>
      </w:r>
      <w:r w:rsidR="008066C5" w:rsidRPr="00754C80">
        <w:rPr>
          <w:b/>
          <w:caps/>
        </w:rPr>
        <w:t>É</w:t>
      </w:r>
      <w:r w:rsidR="00870280" w:rsidRPr="00754C80">
        <w:rPr>
          <w:b/>
          <w:caps/>
        </w:rPr>
        <w:t>habilitation DES INSTALLATIONS DE PRODUCTION D’</w:t>
      </w:r>
      <w:r w:rsidR="008066C5" w:rsidRPr="00754C80">
        <w:rPr>
          <w:b/>
          <w:caps/>
        </w:rPr>
        <w:t>ÉLECTRICITÉ</w:t>
      </w:r>
      <w:r w:rsidR="00870280" w:rsidRPr="00754C80">
        <w:rPr>
          <w:b/>
          <w:caps/>
        </w:rPr>
        <w:t xml:space="preserve"> UTILISANT L’</w:t>
      </w:r>
      <w:r w:rsidR="008066C5" w:rsidRPr="00754C80">
        <w:rPr>
          <w:b/>
          <w:caps/>
        </w:rPr>
        <w:t>É</w:t>
      </w:r>
      <w:r w:rsidR="00870280" w:rsidRPr="00754C80">
        <w:rPr>
          <w:b/>
          <w:caps/>
        </w:rPr>
        <w:t>NERGIE M</w:t>
      </w:r>
      <w:r w:rsidR="008066C5" w:rsidRPr="00754C80">
        <w:rPr>
          <w:b/>
          <w:caps/>
        </w:rPr>
        <w:t>É</w:t>
      </w:r>
      <w:r w:rsidR="00870280" w:rsidRPr="00754C80">
        <w:rPr>
          <w:b/>
          <w:caps/>
        </w:rPr>
        <w:t>CANIQUE DU VENT SOUMISES À AUTORISATION</w:t>
      </w:r>
    </w:p>
    <w:p w14:paraId="446877C5" w14:textId="77777777" w:rsidR="00D93221" w:rsidRPr="00754C80" w:rsidRDefault="00D93221" w:rsidP="00D93221">
      <w:pPr>
        <w:pStyle w:val="SNArticle"/>
        <w:ind w:left="567" w:firstLine="0"/>
      </w:pPr>
    </w:p>
    <w:p w14:paraId="4F925F04" w14:textId="77777777" w:rsidR="00870280" w:rsidRPr="00754C80" w:rsidRDefault="00870280" w:rsidP="00870280">
      <w:pPr>
        <w:pStyle w:val="Corpsdetexte"/>
      </w:pPr>
      <w:r w:rsidRPr="00754C80">
        <w:t>La présente annexe fixe les exigences auxquelles une entreprise doit satisfaire pour délivrer une attestation garantissant la mise en œuvre des mesures relatives à la mise en sécurité ainsi qu’à l’adéquation et la mise en œuvre des mesures proposées pour la réhabilitation des installations de production d’électricité utilisant l’énergie mécanique du vent soumises à autorisation, conformément aux dispositions des articles L. 512-6-1 du code l’environnement. Ces exigences sont indissociables des exigences générales décrites dans l’annexe I du présent arrêté.</w:t>
      </w:r>
    </w:p>
    <w:p w14:paraId="3D540EA5" w14:textId="731125E9" w:rsidR="00870280" w:rsidRPr="00754C80" w:rsidRDefault="00870280" w:rsidP="00870280">
      <w:pPr>
        <w:pStyle w:val="Corpsdetexte"/>
      </w:pPr>
      <w:r w:rsidRPr="00754C80">
        <w:t>La présente annexe définit les conditions d’exécution de la prestation globale ATTES-EOLIEN « Attestation de démantèlement et de remise en état d’une installation de production d’électricité utilisant l’énergie mécanique du vent », visant à attester, comme prévu au 5° de l’article R.515-106 du code de l’environnement</w:t>
      </w:r>
      <w:r w:rsidRPr="00754C80">
        <w:rPr>
          <w:szCs w:val="20"/>
        </w:rPr>
        <w:t>, de la mise en œuvre des opérations de démantèlement et de remise en état</w:t>
      </w:r>
      <w:r w:rsidRPr="00754C80">
        <w:t xml:space="preserve"> des installations de production d’électricité utilisant l’énergie mécanique du vent soumise à autorisation mises à l’arrêt définitif, y compris en cas de renouvellement au sens de l’arrêté ministériel du 26 août 2011 relatif à ces installations. </w:t>
      </w:r>
    </w:p>
    <w:p w14:paraId="5CC2A2E3" w14:textId="027E81FC" w:rsidR="00870280" w:rsidRPr="00754C80" w:rsidRDefault="00870280" w:rsidP="003C3C1D">
      <w:pPr>
        <w:pStyle w:val="SNArticle"/>
        <w:ind w:left="567" w:firstLine="0"/>
      </w:pPr>
    </w:p>
    <w:p w14:paraId="31EFBB3A" w14:textId="77777777" w:rsidR="00870280" w:rsidRPr="00754C80" w:rsidRDefault="00870280" w:rsidP="00870280">
      <w:pPr>
        <w:pStyle w:val="Corpsdetexte"/>
      </w:pPr>
      <w:r w:rsidRPr="00754C80">
        <w:t>Au sens de la présente annexe, on entend par :</w:t>
      </w:r>
    </w:p>
    <w:p w14:paraId="54EE74F7" w14:textId="5C97F2A9" w:rsidR="00870280" w:rsidRPr="00754C80" w:rsidRDefault="003C3C1D" w:rsidP="00870280">
      <w:pPr>
        <w:pStyle w:val="Corpsdetexte"/>
      </w:pPr>
      <w:r w:rsidRPr="00754C80">
        <w:t>– </w:t>
      </w:r>
      <w:r w:rsidR="00870280" w:rsidRPr="00754C80">
        <w:t>Aérogénérateur : dispositif mécaniqu</w:t>
      </w:r>
      <w:r w:rsidRPr="00754C80">
        <w:t xml:space="preserve">e </w:t>
      </w:r>
      <w:r w:rsidR="00870280" w:rsidRPr="00754C80">
        <w:t>destiné à convertir l'énergie du vent en électricité, composé des principaux éléments suivants : un mât, une nacelle, une génératrice, un rotor constitué d’un moyeu et de pales, ainsi que, le cas échéant un transformateur.</w:t>
      </w:r>
    </w:p>
    <w:p w14:paraId="5B09F9DA" w14:textId="3DE5FB0C" w:rsidR="00870280" w:rsidRPr="00754C80" w:rsidRDefault="003C3C1D" w:rsidP="00870280">
      <w:pPr>
        <w:pStyle w:val="Corpsdetexte"/>
      </w:pPr>
      <w:r w:rsidRPr="00754C80">
        <w:t>– </w:t>
      </w:r>
      <w:r w:rsidR="00870280" w:rsidRPr="00754C80">
        <w:t>Renouvellement : remplacement d’un ou plusieurs aérogénérateurs constituant une modification notable au sens de l’article R. 181-46 du code de l’environnement.</w:t>
      </w:r>
    </w:p>
    <w:p w14:paraId="28C2FD09" w14:textId="0B69B005" w:rsidR="00870280" w:rsidRPr="00754C80" w:rsidRDefault="00870280" w:rsidP="003C3C1D">
      <w:pPr>
        <w:pStyle w:val="SNArticle"/>
        <w:ind w:left="567" w:firstLine="0"/>
      </w:pPr>
    </w:p>
    <w:p w14:paraId="5B71F7C4" w14:textId="1D22FCAB" w:rsidR="00870280" w:rsidRPr="00754C80" w:rsidRDefault="00870280" w:rsidP="00870280">
      <w:pPr>
        <w:pStyle w:val="Corpsdetexte"/>
      </w:pPr>
      <w:r w:rsidRPr="00754C80">
        <w:t xml:space="preserve">Pour mener cette prestation, l’entreprise se base sur une analyse documentaire, des échanges avec l’exploitant, ainsi qu’au moins deux visites du site de l’installation concernée. Les articles </w:t>
      </w:r>
      <w:r w:rsidR="003C3C1D" w:rsidRPr="00754C80">
        <w:t>10</w:t>
      </w:r>
      <w:r w:rsidR="00B5159C" w:rsidRPr="00754C80">
        <w:t>0</w:t>
      </w:r>
      <w:r w:rsidR="003C3C1D" w:rsidRPr="00754C80">
        <w:t xml:space="preserve"> à 10</w:t>
      </w:r>
      <w:r w:rsidR="00B5159C" w:rsidRPr="00754C80">
        <w:t>5</w:t>
      </w:r>
      <w:r w:rsidRPr="00754C80">
        <w:t xml:space="preserve"> </w:t>
      </w:r>
      <w:r w:rsidR="003C3C1D" w:rsidRPr="00754C80">
        <w:t>de la présente annexe</w:t>
      </w:r>
      <w:r w:rsidRPr="00754C80">
        <w:t xml:space="preserve"> décrivent les opérations à considérer et les points à contrôler dans le cadre de la délivrance de l’attestation.</w:t>
      </w:r>
    </w:p>
    <w:p w14:paraId="3E3B0E91" w14:textId="534BD386" w:rsidR="00870280" w:rsidRPr="00754C80" w:rsidRDefault="00870280" w:rsidP="003C3C1D">
      <w:pPr>
        <w:pStyle w:val="SNArticle"/>
        <w:ind w:left="567" w:firstLine="0"/>
      </w:pPr>
    </w:p>
    <w:p w14:paraId="7AAAADE2" w14:textId="6AE38A9C" w:rsidR="00870280" w:rsidRPr="00754C80" w:rsidRDefault="00870280" w:rsidP="00870280">
      <w:pPr>
        <w:pStyle w:val="Corpsdetexte"/>
      </w:pPr>
      <w:r w:rsidRPr="00754C80">
        <w:t xml:space="preserve">L’entreprise atteste du démantèlement des installations de production d’électricité. Pour ce faire, l’entreprise s’assure notamment que l’exploitant dispose des justificatifs démontrant la réutilisation, le recyclage, la valorisation ou à défaut l’élimination du mât, de la nacelle, de la génératrice, du rotor et, le cas échéant, du transformateur de chaque aérogénérateur de l’installation mise à l’arrêt définitif. </w:t>
      </w:r>
      <w:r w:rsidR="000759AC" w:rsidRPr="00754C80">
        <w:rPr>
          <w:szCs w:val="20"/>
        </w:rPr>
        <w:t>L’entreprise effectue une visite du site afin de confirmer visuellement</w:t>
      </w:r>
      <w:r w:rsidR="000759AC" w:rsidRPr="00754C80">
        <w:t xml:space="preserve"> </w:t>
      </w:r>
      <w:r w:rsidRPr="00754C80">
        <w:t>leur évacuation.</w:t>
      </w:r>
    </w:p>
    <w:p w14:paraId="00DDB5CF" w14:textId="46E8BBE5" w:rsidR="00870280" w:rsidRPr="00754C80" w:rsidRDefault="00870280" w:rsidP="003C3C1D">
      <w:pPr>
        <w:pStyle w:val="SNArticle"/>
        <w:ind w:left="567" w:firstLine="0"/>
      </w:pPr>
    </w:p>
    <w:p w14:paraId="54947FAB" w14:textId="4FAF043C" w:rsidR="00870280" w:rsidRPr="00754C80" w:rsidRDefault="00870280" w:rsidP="00870280">
      <w:pPr>
        <w:pStyle w:val="Corpsdetexte"/>
      </w:pPr>
      <w:r w:rsidRPr="00754C80">
        <w:t>L’entreprise atteste du démantèlement des postes de livraison, ainsi que des câbles dans un rayon de 10</w:t>
      </w:r>
      <w:r w:rsidR="0054169C" w:rsidRPr="00754C80">
        <w:t> </w:t>
      </w:r>
      <w:r w:rsidRPr="00754C80">
        <w:t>m</w:t>
      </w:r>
      <w:r w:rsidR="00900686" w:rsidRPr="00754C80">
        <w:t>ètres</w:t>
      </w:r>
      <w:r w:rsidRPr="00754C80">
        <w:t xml:space="preserve"> autour des aérogénérateurs de l’installation mise à l’arrêt définitif et des postes de livraison. Pour ce faire, l’entreprise s’assure que l’exploitant dispose des justificatifs démontrant la réutilisation, le recyclage, la valorisation ou à défaut l’élimination de ces éléments. </w:t>
      </w:r>
      <w:r w:rsidR="00E91BB8" w:rsidRPr="00754C80">
        <w:rPr>
          <w:szCs w:val="20"/>
        </w:rPr>
        <w:t>L’entreprise effectue une visite du site afin de confirmer visuellement</w:t>
      </w:r>
      <w:r w:rsidR="00E91BB8" w:rsidRPr="00754C80">
        <w:t xml:space="preserve"> leur évacuation.</w:t>
      </w:r>
    </w:p>
    <w:p w14:paraId="5FF2A92C" w14:textId="65C3E2B1" w:rsidR="00870280" w:rsidRPr="00754C80" w:rsidRDefault="00870280" w:rsidP="003C3C1D">
      <w:pPr>
        <w:pStyle w:val="SNArticle"/>
        <w:ind w:left="567" w:firstLine="0"/>
      </w:pPr>
    </w:p>
    <w:p w14:paraId="7B50F16B" w14:textId="4DAA9279" w:rsidR="00870280" w:rsidRPr="00754C80" w:rsidRDefault="00870280" w:rsidP="00870280">
      <w:pPr>
        <w:pStyle w:val="Corpsdetexte"/>
      </w:pPr>
      <w:r w:rsidRPr="00754C80">
        <w:t>I.</w:t>
      </w:r>
      <w:r w:rsidR="00900686" w:rsidRPr="00754C80">
        <w:t> –</w:t>
      </w:r>
      <w:r w:rsidRPr="00754C80">
        <w:t xml:space="preserve"> L’entreprise atteste de l’excavation de la totalité des fondations des aérogénérateurs de l’installation mise à l’arrêt jusqu’à la base de leur semelle à l’exception des éventuels pieux, sauf dérogation prévue au I</w:t>
      </w:r>
      <w:r w:rsidR="00900686" w:rsidRPr="00754C80">
        <w:t>.</w:t>
      </w:r>
      <w:r w:rsidRPr="00754C80">
        <w:t xml:space="preserve"> de l’article 29 de l’arrêté ministériel du 26 août 2011. Pour ce faire, l’entreprise s’assure que l’exploitant dispose des justificatifs démontrant la réutilisation, le recyclage, la valorisation ou à défaut l’élimination des fondations ainsi que</w:t>
      </w:r>
      <w:r w:rsidR="00900686" w:rsidRPr="00754C80">
        <w:t>,</w:t>
      </w:r>
      <w:r w:rsidRPr="00754C80">
        <w:t xml:space="preserve"> le cas échéant</w:t>
      </w:r>
      <w:r w:rsidR="00900686" w:rsidRPr="00754C80">
        <w:t>,</w:t>
      </w:r>
      <w:r w:rsidRPr="00754C80">
        <w:t xml:space="preserve"> l’accord du préfet pour bénéficier de la dérogation prévue au I</w:t>
      </w:r>
      <w:r w:rsidR="00900686" w:rsidRPr="00754C80">
        <w:t>.</w:t>
      </w:r>
      <w:r w:rsidRPr="00754C80">
        <w:t xml:space="preserve"> de l’article 29 de l’arrêté ministériel du 26 août 2011. </w:t>
      </w:r>
      <w:r w:rsidR="00900686" w:rsidRPr="00754C80">
        <w:rPr>
          <w:szCs w:val="20"/>
        </w:rPr>
        <w:t xml:space="preserve">L’entreprise effectue une visite du site afin de confirmer </w:t>
      </w:r>
      <w:r w:rsidRPr="00754C80">
        <w:t>visuellement, en cours de travaux, la profondeur excavée pour chaque aérogénérateur.</w:t>
      </w:r>
    </w:p>
    <w:p w14:paraId="6B4AA069" w14:textId="3E126B69" w:rsidR="00870280" w:rsidRPr="00754C80" w:rsidRDefault="00870280" w:rsidP="00870280">
      <w:pPr>
        <w:pStyle w:val="Corpsdetexte"/>
      </w:pPr>
      <w:r w:rsidRPr="00754C80">
        <w:t>II.</w:t>
      </w:r>
      <w:r w:rsidR="00900686" w:rsidRPr="00754C80">
        <w:t> –</w:t>
      </w:r>
      <w:r w:rsidRPr="00754C80">
        <w:t xml:space="preserve"> L’entreprise atteste du remplacement des fondations excavées par des terres de caractéristiques comparables aux terres en place à proximité de l’installation. Notamment, l’entreprise s’assure que l’exploitant dispose de justificatifs démontrant que les terres apportées sont de caractéristiques comparables aux terres en place, et </w:t>
      </w:r>
      <w:r w:rsidR="0054169C" w:rsidRPr="00754C80">
        <w:rPr>
          <w:szCs w:val="20"/>
        </w:rPr>
        <w:t xml:space="preserve">effectue une visite du site afin de confirmer </w:t>
      </w:r>
      <w:r w:rsidRPr="00754C80">
        <w:t>visuellement leur présence à l’emplacement des aérogénérateurs de l’installation mise à l’arrêt.</w:t>
      </w:r>
    </w:p>
    <w:p w14:paraId="28F8D6CE" w14:textId="027686BC" w:rsidR="00870280" w:rsidRPr="00754C80" w:rsidRDefault="00870280" w:rsidP="003C3C1D">
      <w:pPr>
        <w:pStyle w:val="SNArticle"/>
        <w:ind w:left="567" w:firstLine="0"/>
      </w:pPr>
    </w:p>
    <w:p w14:paraId="6D555DA5" w14:textId="42BEAFD2" w:rsidR="00870280" w:rsidRPr="00754C80" w:rsidRDefault="00870280" w:rsidP="00870280">
      <w:pPr>
        <w:pStyle w:val="Corpsdetexte"/>
      </w:pPr>
      <w:r w:rsidRPr="00754C80">
        <w:t>L’entreprise atteste de la remise en état du site. Pour ce faire, l’entreprise atteste que l’exploitant a procédé au décaissement des aires de grutage des chemins d’accès sur une profondeur de 40</w:t>
      </w:r>
      <w:r w:rsidR="0054169C" w:rsidRPr="00754C80">
        <w:t> </w:t>
      </w:r>
      <w:r w:rsidRPr="00754C80">
        <w:t xml:space="preserve">centimètres et au remplacement par des terres de caractéristiques comparables aux terres à proximité de l’installation mise à l’arrêté définitif. L’entreprise s’assure qu’il dispose de justificatifs démontrant que les terres apportées sont de caractéristiques comparables à celles à proximité de l’installation.  </w:t>
      </w:r>
    </w:p>
    <w:p w14:paraId="7EF687B6" w14:textId="5B1F70A0" w:rsidR="00870280" w:rsidRPr="00754C80" w:rsidRDefault="0054169C" w:rsidP="00870280">
      <w:pPr>
        <w:pStyle w:val="Corpsdetexte"/>
      </w:pPr>
      <w:r w:rsidRPr="00754C80">
        <w:t>À</w:t>
      </w:r>
      <w:r w:rsidR="00870280" w:rsidRPr="00754C80">
        <w:t xml:space="preserve"> défaut, l’entreprise atteste que l’exploitant dispose de justificatifs indiquant que le propriétaire du terrain sur lequel est sise l’installation souhaite leur maintien en état.</w:t>
      </w:r>
    </w:p>
    <w:p w14:paraId="52C14C39" w14:textId="68AC78FE" w:rsidR="00870280" w:rsidRPr="00754C80" w:rsidRDefault="00870280" w:rsidP="003C3C1D">
      <w:pPr>
        <w:pStyle w:val="SNArticle"/>
        <w:ind w:left="567" w:firstLine="0"/>
      </w:pPr>
    </w:p>
    <w:p w14:paraId="5C961154" w14:textId="60618834" w:rsidR="00870280" w:rsidRPr="00754C80" w:rsidRDefault="00870280" w:rsidP="00870280">
      <w:pPr>
        <w:pStyle w:val="Corpsdetexte"/>
      </w:pPr>
      <w:r w:rsidRPr="00754C80">
        <w:t xml:space="preserve">Dans le cas où l’exploitant n’a pas procédé aux opérations mentionnées aux articles </w:t>
      </w:r>
      <w:r w:rsidR="0054169C" w:rsidRPr="00754C80">
        <w:t>10</w:t>
      </w:r>
      <w:r w:rsidR="00B5159C" w:rsidRPr="00754C80">
        <w:t>1</w:t>
      </w:r>
      <w:r w:rsidR="0054169C" w:rsidRPr="00754C80">
        <w:t xml:space="preserve"> et 10</w:t>
      </w:r>
      <w:r w:rsidR="00B5159C" w:rsidRPr="00754C80">
        <w:t>2</w:t>
      </w:r>
      <w:r w:rsidR="0054169C" w:rsidRPr="00754C80">
        <w:t xml:space="preserve"> de la présente annexe</w:t>
      </w:r>
      <w:r w:rsidRPr="00754C80">
        <w:t>, l’entreprise atteste qu’il dispose de justificatifs suffisants pour démontrer qu’il va réutiliser les éléments concernés dans le cadre d’un renouvellement dûment encadré par arrêté préfectoral.</w:t>
      </w:r>
    </w:p>
    <w:p w14:paraId="0423AF91" w14:textId="525E290A" w:rsidR="00870280" w:rsidRPr="00754C80" w:rsidRDefault="00870280" w:rsidP="003C3C1D">
      <w:pPr>
        <w:pStyle w:val="SNArticle"/>
        <w:ind w:left="567" w:firstLine="0"/>
      </w:pPr>
      <w:bookmarkStart w:id="53" w:name="_Ref88231476"/>
    </w:p>
    <w:bookmarkEnd w:id="53"/>
    <w:p w14:paraId="6812FE4D" w14:textId="2794B843" w:rsidR="00870280" w:rsidRPr="00754C80" w:rsidRDefault="0054169C" w:rsidP="00870280">
      <w:pPr>
        <w:pStyle w:val="Corpsdetexte"/>
      </w:pPr>
      <w:r w:rsidRPr="00754C80">
        <w:t>À</w:t>
      </w:r>
      <w:r w:rsidR="00870280" w:rsidRPr="00754C80">
        <w:t xml:space="preserve"> compter du 1</w:t>
      </w:r>
      <w:r w:rsidR="00870280" w:rsidRPr="00754C80">
        <w:rPr>
          <w:vertAlign w:val="superscript"/>
        </w:rPr>
        <w:t>er</w:t>
      </w:r>
      <w:r w:rsidR="00870280" w:rsidRPr="00754C80">
        <w:t xml:space="preserve"> juillet 2022, l’entreprise atteste que 90</w:t>
      </w:r>
      <w:r w:rsidRPr="00754C80">
        <w:t> </w:t>
      </w:r>
      <w:r w:rsidR="00870280" w:rsidRPr="00754C80">
        <w:t xml:space="preserve">% des aérogénérateurs et fondations évacués conformément aux articles </w:t>
      </w:r>
      <w:r w:rsidRPr="00754C80">
        <w:t>10</w:t>
      </w:r>
      <w:r w:rsidR="00B5159C" w:rsidRPr="00754C80">
        <w:t>0</w:t>
      </w:r>
      <w:r w:rsidRPr="00754C80">
        <w:t xml:space="preserve"> et 10</w:t>
      </w:r>
      <w:r w:rsidR="00B5159C" w:rsidRPr="00754C80">
        <w:t>1</w:t>
      </w:r>
      <w:r w:rsidR="00870280" w:rsidRPr="00754C80">
        <w:t xml:space="preserve"> </w:t>
      </w:r>
      <w:r w:rsidRPr="00754C80">
        <w:t xml:space="preserve">de la présente annexe </w:t>
      </w:r>
      <w:r w:rsidR="00870280" w:rsidRPr="00754C80">
        <w:t>ont été réutilisés ou recyclés. Ce nombre peut être abaissé à 85</w:t>
      </w:r>
      <w:r w:rsidRPr="00754C80">
        <w:t> </w:t>
      </w:r>
      <w:r w:rsidR="00870280" w:rsidRPr="00754C80">
        <w:t>% en cas de dérogation prévue au I</w:t>
      </w:r>
      <w:r w:rsidRPr="00754C80">
        <w:t>.</w:t>
      </w:r>
      <w:r w:rsidR="00870280" w:rsidRPr="00754C80">
        <w:t xml:space="preserve"> de l’article 29 de l’arrêté ministériel du 26 août 2011. En outre, l’entreprise atteste que 35</w:t>
      </w:r>
      <w:r w:rsidRPr="00754C80">
        <w:t> </w:t>
      </w:r>
      <w:r w:rsidR="00870280" w:rsidRPr="00754C80">
        <w:t xml:space="preserve">% de la masse des rotors ont été réutilisés ou recyclés. Dans le cas où l’un de ces objectifs n’est pas respecté, l’entreprise précise dans l’attestation la quantité et la fraction de déchets concernés. </w:t>
      </w:r>
    </w:p>
    <w:p w14:paraId="3BB2CBC1" w14:textId="00C3D23A" w:rsidR="00870280" w:rsidRPr="00754C80" w:rsidRDefault="00870280" w:rsidP="003C3C1D">
      <w:pPr>
        <w:pStyle w:val="SNArticle"/>
        <w:ind w:left="567" w:firstLine="0"/>
      </w:pPr>
      <w:bookmarkStart w:id="54" w:name="_Ref88231588"/>
    </w:p>
    <w:bookmarkEnd w:id="54"/>
    <w:p w14:paraId="553F87A6" w14:textId="77777777" w:rsidR="00870280" w:rsidRPr="00754C80" w:rsidRDefault="00870280" w:rsidP="00870280">
      <w:pPr>
        <w:pStyle w:val="Corpsdetexte"/>
      </w:pPr>
      <w:r w:rsidRPr="00754C80">
        <w:t>Le livrable associé à la prestation globale ATTES-EOLIEN se compose :</w:t>
      </w:r>
    </w:p>
    <w:p w14:paraId="0143D1A9" w14:textId="77777777" w:rsidR="00870280" w:rsidRPr="00754C80" w:rsidRDefault="00870280" w:rsidP="00870280">
      <w:pPr>
        <w:pStyle w:val="Corpsdetexte"/>
      </w:pPr>
      <w:r w:rsidRPr="00754C80">
        <w:t>– de la liste des installations mises à l’arrêt définitif et des parcelles concernées par leur emprise faisant l’objet de l’attestation ;</w:t>
      </w:r>
    </w:p>
    <w:p w14:paraId="21CEF885" w14:textId="77777777" w:rsidR="00870280" w:rsidRPr="00754C80" w:rsidRDefault="00870280" w:rsidP="00870280">
      <w:pPr>
        <w:pStyle w:val="Corpsdetexte"/>
      </w:pPr>
      <w:r w:rsidRPr="00754C80">
        <w:t>– de la liste des documents examinés ;</w:t>
      </w:r>
    </w:p>
    <w:p w14:paraId="1C20BBAB" w14:textId="263C661B" w:rsidR="00870280" w:rsidRPr="00754C80" w:rsidRDefault="00870280" w:rsidP="00870280">
      <w:pPr>
        <w:pStyle w:val="Corpsdetexte"/>
      </w:pPr>
      <w:r w:rsidRPr="00754C80">
        <w:t>– d’une note de synthèse présentant les opérations réalisées et, dans le cas où l’un des objectifs mentionnés à l’</w:t>
      </w:r>
      <w:r w:rsidR="0054169C" w:rsidRPr="00754C80">
        <w:fldChar w:fldCharType="begin"/>
      </w:r>
      <w:r w:rsidR="0054169C" w:rsidRPr="00754C80">
        <w:instrText xml:space="preserve"> REF  _Ref88231476 \* Lower \h \r  \* MERGEFORMAT </w:instrText>
      </w:r>
      <w:r w:rsidR="0054169C" w:rsidRPr="00754C80">
        <w:fldChar w:fldCharType="separate"/>
      </w:r>
      <w:r w:rsidR="00D15975" w:rsidRPr="00754C80">
        <w:t>article 105</w:t>
      </w:r>
      <w:r w:rsidR="0054169C" w:rsidRPr="00754C80">
        <w:fldChar w:fldCharType="end"/>
      </w:r>
      <w:r w:rsidRPr="00754C80">
        <w:t xml:space="preserve"> </w:t>
      </w:r>
      <w:r w:rsidR="0054169C" w:rsidRPr="00754C80">
        <w:t xml:space="preserve">de la présente annexe </w:t>
      </w:r>
      <w:r w:rsidRPr="00754C80">
        <w:t>n’</w:t>
      </w:r>
      <w:r w:rsidR="008066C5" w:rsidRPr="00754C80">
        <w:t>a</w:t>
      </w:r>
      <w:r w:rsidRPr="00754C80">
        <w:t xml:space="preserve"> pas été atteint, détaillant les causes du non-respect de cet objectif ;</w:t>
      </w:r>
    </w:p>
    <w:p w14:paraId="2ECC5AB0" w14:textId="4A0D4E8D" w:rsidR="00870280" w:rsidRPr="00754C80" w:rsidRDefault="00870280" w:rsidP="00870280">
      <w:pPr>
        <w:pStyle w:val="Corpsdetexte"/>
      </w:pPr>
      <w:r w:rsidRPr="00754C80">
        <w:t>– de l’attestation, selon le modèle à l’</w:t>
      </w:r>
      <w:r w:rsidR="0054169C" w:rsidRPr="00754C80">
        <w:fldChar w:fldCharType="begin"/>
      </w:r>
      <w:r w:rsidR="0054169C" w:rsidRPr="00754C80">
        <w:instrText xml:space="preserve"> REF  _Ref88231557 \* Lower \h \r </w:instrText>
      </w:r>
      <w:r w:rsidR="00754C80">
        <w:instrText xml:space="preserve"> \* MERGEFORMAT </w:instrText>
      </w:r>
      <w:r w:rsidR="0054169C" w:rsidRPr="00754C80">
        <w:fldChar w:fldCharType="separate"/>
      </w:r>
      <w:r w:rsidR="00D15975" w:rsidRPr="00754C80">
        <w:t>article 108</w:t>
      </w:r>
      <w:r w:rsidR="0054169C" w:rsidRPr="00754C80">
        <w:fldChar w:fldCharType="end"/>
      </w:r>
      <w:r w:rsidR="0054169C" w:rsidRPr="00754C80">
        <w:t xml:space="preserve"> </w:t>
      </w:r>
      <w:r w:rsidRPr="00754C80">
        <w:t>de la présente annexe. Cette attestation est délivrée sans réserve, uniquement en cas de démantèlement des installations mises à l’arrêt définitif et de remise en état des parcelles concernées. Seules des observations mineures peuvent être mentionnées dans l’attestation, dans la mesure où leur éventuelle prise en compte ne remet pas en cause la délivrance de l’attestation.</w:t>
      </w:r>
    </w:p>
    <w:p w14:paraId="70BFDFAC" w14:textId="77777777" w:rsidR="00870280" w:rsidRPr="00754C80" w:rsidRDefault="00870280" w:rsidP="00870280">
      <w:pPr>
        <w:pStyle w:val="Corpsdetexte"/>
      </w:pPr>
    </w:p>
    <w:p w14:paraId="0BF4C7DB" w14:textId="35A5388F" w:rsidR="00870280" w:rsidRPr="00754C80" w:rsidRDefault="00870280" w:rsidP="003C3C1D">
      <w:pPr>
        <w:pStyle w:val="SNArticle"/>
        <w:ind w:left="567" w:firstLine="0"/>
      </w:pPr>
    </w:p>
    <w:p w14:paraId="48A3C9E4" w14:textId="2D410700" w:rsidR="00870280" w:rsidRPr="00754C80" w:rsidRDefault="00870280" w:rsidP="00870280">
      <w:pPr>
        <w:jc w:val="both"/>
        <w:rPr>
          <w:szCs w:val="20"/>
        </w:rPr>
      </w:pPr>
      <w:r w:rsidRPr="00754C80">
        <w:rPr>
          <w:szCs w:val="20"/>
        </w:rPr>
        <w:t>L’entreprise conserve l’attestation et les autres pièces mentionnées à l’</w:t>
      </w:r>
      <w:r w:rsidR="0054169C" w:rsidRPr="00754C80">
        <w:rPr>
          <w:szCs w:val="20"/>
        </w:rPr>
        <w:fldChar w:fldCharType="begin"/>
      </w:r>
      <w:r w:rsidR="0054169C" w:rsidRPr="00754C80">
        <w:rPr>
          <w:szCs w:val="20"/>
        </w:rPr>
        <w:instrText xml:space="preserve"> REF  _Ref88231588 \* Lower \h \r </w:instrText>
      </w:r>
      <w:r w:rsidR="00754C80">
        <w:rPr>
          <w:szCs w:val="20"/>
        </w:rPr>
        <w:instrText xml:space="preserve"> \* MERGEFORMAT </w:instrText>
      </w:r>
      <w:r w:rsidR="0054169C" w:rsidRPr="00754C80">
        <w:rPr>
          <w:szCs w:val="20"/>
        </w:rPr>
      </w:r>
      <w:r w:rsidR="0054169C" w:rsidRPr="00754C80">
        <w:rPr>
          <w:szCs w:val="20"/>
        </w:rPr>
        <w:fldChar w:fldCharType="separate"/>
      </w:r>
      <w:r w:rsidR="00D15975" w:rsidRPr="00754C80">
        <w:rPr>
          <w:szCs w:val="20"/>
        </w:rPr>
        <w:t>article 106</w:t>
      </w:r>
      <w:r w:rsidR="0054169C" w:rsidRPr="00754C80">
        <w:rPr>
          <w:szCs w:val="20"/>
        </w:rPr>
        <w:fldChar w:fldCharType="end"/>
      </w:r>
      <w:r w:rsidR="0054169C" w:rsidRPr="00754C80">
        <w:rPr>
          <w:szCs w:val="20"/>
        </w:rPr>
        <w:t xml:space="preserve"> de la présente annexe</w:t>
      </w:r>
      <w:r w:rsidRPr="00754C80">
        <w:rPr>
          <w:szCs w:val="20"/>
        </w:rPr>
        <w:t xml:space="preserve"> et les tient à la disposition de l’organisme certificateur et de l’inspection des installations classées pour une durée de 10 ans. Durant ce même délai, un duplicata de l’attestation et les autres pièces mentionnées à </w:t>
      </w:r>
      <w:r w:rsidR="0054169C" w:rsidRPr="00754C80">
        <w:rPr>
          <w:szCs w:val="20"/>
        </w:rPr>
        <w:t>l’</w:t>
      </w:r>
      <w:r w:rsidR="0054169C" w:rsidRPr="00754C80">
        <w:rPr>
          <w:szCs w:val="20"/>
        </w:rPr>
        <w:fldChar w:fldCharType="begin"/>
      </w:r>
      <w:r w:rsidR="0054169C" w:rsidRPr="00754C80">
        <w:rPr>
          <w:szCs w:val="20"/>
        </w:rPr>
        <w:instrText xml:space="preserve"> REF  _Ref88231588 \* Lower \h \r </w:instrText>
      </w:r>
      <w:r w:rsidR="00754C80">
        <w:rPr>
          <w:szCs w:val="20"/>
        </w:rPr>
        <w:instrText xml:space="preserve"> \* MERGEFORMAT </w:instrText>
      </w:r>
      <w:r w:rsidR="0054169C" w:rsidRPr="00754C80">
        <w:rPr>
          <w:szCs w:val="20"/>
        </w:rPr>
      </w:r>
      <w:r w:rsidR="0054169C" w:rsidRPr="00754C80">
        <w:rPr>
          <w:szCs w:val="20"/>
        </w:rPr>
        <w:fldChar w:fldCharType="separate"/>
      </w:r>
      <w:r w:rsidR="00D15975" w:rsidRPr="00754C80">
        <w:rPr>
          <w:szCs w:val="20"/>
        </w:rPr>
        <w:t>article 106</w:t>
      </w:r>
      <w:r w:rsidR="0054169C" w:rsidRPr="00754C80">
        <w:rPr>
          <w:szCs w:val="20"/>
        </w:rPr>
        <w:fldChar w:fldCharType="end"/>
      </w:r>
      <w:r w:rsidR="0054169C" w:rsidRPr="00754C80">
        <w:rPr>
          <w:szCs w:val="20"/>
        </w:rPr>
        <w:t xml:space="preserve"> de la présente annexe </w:t>
      </w:r>
      <w:r w:rsidRPr="00754C80">
        <w:rPr>
          <w:szCs w:val="20"/>
        </w:rPr>
        <w:t xml:space="preserve">sont transmis par voie dématérialisée à l’inspection des installations classées lorsqu’elle en fait la demande. </w:t>
      </w:r>
    </w:p>
    <w:p w14:paraId="4E85058C" w14:textId="3FE09DF7" w:rsidR="00870280" w:rsidRPr="00754C80" w:rsidRDefault="00870280" w:rsidP="003C3C1D">
      <w:pPr>
        <w:pStyle w:val="SNArticle"/>
        <w:ind w:left="567" w:firstLine="0"/>
      </w:pPr>
      <w:bookmarkStart w:id="55" w:name="_Ref88231557"/>
    </w:p>
    <w:bookmarkEnd w:id="55"/>
    <w:p w14:paraId="60329DE7" w14:textId="7FB45BC8" w:rsidR="00870280" w:rsidRPr="00754C80" w:rsidRDefault="00870280" w:rsidP="00870280">
      <w:pPr>
        <w:pStyle w:val="Corpsdetexte"/>
        <w:rPr>
          <w:szCs w:val="20"/>
        </w:rPr>
      </w:pPr>
      <w:r w:rsidRPr="00754C80">
        <w:rPr>
          <w:szCs w:val="20"/>
        </w:rPr>
        <w:t>Afin de délivrer l’attestation mentionnée au III</w:t>
      </w:r>
      <w:r w:rsidR="0054169C" w:rsidRPr="00754C80">
        <w:rPr>
          <w:szCs w:val="20"/>
        </w:rPr>
        <w:t>.</w:t>
      </w:r>
      <w:r w:rsidRPr="00754C80">
        <w:rPr>
          <w:szCs w:val="20"/>
        </w:rPr>
        <w:t xml:space="preserve"> de l’article 29 de l’arrêté ministériel du 26 août 2011, l’entreprise fait usage du modèle ci-dessous.</w:t>
      </w:r>
    </w:p>
    <w:p w14:paraId="10E0A327" w14:textId="77777777" w:rsidR="00870280" w:rsidRPr="00754C80" w:rsidRDefault="00870280" w:rsidP="002F3265">
      <w:pPr>
        <w:pStyle w:val="Corpsdetexte"/>
        <w:keepNext/>
        <w:keepLines/>
        <w:rPr>
          <w:b/>
          <w:i/>
          <w:sz w:val="20"/>
          <w:szCs w:val="20"/>
          <w:u w:val="single"/>
        </w:rPr>
      </w:pPr>
      <w:r w:rsidRPr="00754C80">
        <w:rPr>
          <w:b/>
          <w:i/>
          <w:sz w:val="20"/>
          <w:szCs w:val="20"/>
          <w:u w:val="single"/>
        </w:rPr>
        <w:t>Identification de l’entreprise certifiée, ou disposant de compétences équivalentes, délivrant l’attestation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9"/>
        <w:gridCol w:w="8855"/>
      </w:tblGrid>
      <w:tr w:rsidR="00870280" w:rsidRPr="00754C80" w14:paraId="4D30D63A" w14:textId="77777777" w:rsidTr="00B2378C">
        <w:tc>
          <w:tcPr>
            <w:tcW w:w="9344" w:type="dxa"/>
            <w:gridSpan w:val="2"/>
          </w:tcPr>
          <w:p w14:paraId="14DFC8CA" w14:textId="77777777" w:rsidR="00870280" w:rsidRPr="00754C80" w:rsidRDefault="00870280" w:rsidP="002F3265">
            <w:pPr>
              <w:pStyle w:val="Corpsdetexte"/>
              <w:keepNext/>
              <w:keepLines/>
              <w:spacing w:before="60" w:after="60"/>
              <w:jc w:val="left"/>
              <w:rPr>
                <w:sz w:val="20"/>
                <w:szCs w:val="20"/>
              </w:rPr>
            </w:pPr>
            <w:r w:rsidRPr="00754C80">
              <w:rPr>
                <w:sz w:val="20"/>
                <w:szCs w:val="20"/>
              </w:rPr>
              <w:t>Dénomination ou raison sociale : …………………………………………………………………</w:t>
            </w:r>
          </w:p>
          <w:p w14:paraId="30E11C76" w14:textId="441BAA3D" w:rsidR="00870280" w:rsidRPr="00754C80" w:rsidRDefault="00870280" w:rsidP="002F3265">
            <w:pPr>
              <w:pStyle w:val="Corpsdetexte"/>
              <w:keepNext/>
              <w:keepLines/>
              <w:spacing w:before="60" w:after="60"/>
              <w:jc w:val="left"/>
              <w:rPr>
                <w:sz w:val="20"/>
                <w:szCs w:val="20"/>
              </w:rPr>
            </w:pPr>
            <w:r w:rsidRPr="00754C80">
              <w:rPr>
                <w:sz w:val="20"/>
                <w:szCs w:val="20"/>
              </w:rPr>
              <w:t>SIRET</w:t>
            </w:r>
            <w:r w:rsidR="004736BC" w:rsidRPr="00754C80">
              <w:rPr>
                <w:sz w:val="20"/>
                <w:szCs w:val="20"/>
                <w:vertAlign w:val="superscript"/>
              </w:rPr>
              <w:t>1</w:t>
            </w:r>
            <w:r w:rsidRPr="00754C80">
              <w:rPr>
                <w:sz w:val="20"/>
                <w:szCs w:val="20"/>
              </w:rPr>
              <w:t> : …………………………</w:t>
            </w:r>
          </w:p>
          <w:p w14:paraId="470DA173" w14:textId="77777777" w:rsidR="00870280" w:rsidRPr="00754C80" w:rsidRDefault="00870280" w:rsidP="002F3265">
            <w:pPr>
              <w:pStyle w:val="Corpsdetexte"/>
              <w:keepNext/>
              <w:keepLines/>
              <w:spacing w:before="60" w:after="60"/>
              <w:jc w:val="left"/>
              <w:rPr>
                <w:sz w:val="20"/>
                <w:szCs w:val="20"/>
              </w:rPr>
            </w:pPr>
            <w:r w:rsidRPr="00754C80">
              <w:rPr>
                <w:sz w:val="20"/>
                <w:szCs w:val="20"/>
              </w:rPr>
              <w:t>Statut juridique : …………………………</w:t>
            </w:r>
          </w:p>
          <w:p w14:paraId="70F796A9" w14:textId="77777777" w:rsidR="00870280" w:rsidRPr="00754C80" w:rsidRDefault="00870280" w:rsidP="002F3265">
            <w:pPr>
              <w:pStyle w:val="Corpsdetexte"/>
              <w:keepNext/>
              <w:keepLines/>
              <w:spacing w:before="60" w:after="60"/>
              <w:jc w:val="left"/>
              <w:rPr>
                <w:sz w:val="20"/>
                <w:szCs w:val="20"/>
              </w:rPr>
            </w:pPr>
            <w:r w:rsidRPr="00754C80">
              <w:rPr>
                <w:sz w:val="20"/>
                <w:szCs w:val="20"/>
              </w:rPr>
              <w:t>domicilié :</w:t>
            </w:r>
          </w:p>
          <w:p w14:paraId="655BC216" w14:textId="77777777" w:rsidR="00870280" w:rsidRPr="00754C80" w:rsidRDefault="00870280" w:rsidP="002F3265">
            <w:pPr>
              <w:pStyle w:val="Corpsdetexte"/>
              <w:keepNext/>
              <w:keepLines/>
              <w:spacing w:before="60" w:after="60"/>
              <w:jc w:val="left"/>
              <w:rPr>
                <w:sz w:val="20"/>
                <w:szCs w:val="20"/>
              </w:rPr>
            </w:pPr>
            <w:r w:rsidRPr="00754C80">
              <w:rPr>
                <w:sz w:val="20"/>
                <w:szCs w:val="20"/>
              </w:rPr>
              <w:t xml:space="preserve">Numéro : ………………………… Voie : ………………………… Lieu-dit : ………………………… </w:t>
            </w:r>
          </w:p>
          <w:p w14:paraId="0C31A707" w14:textId="77777777" w:rsidR="00870280" w:rsidRPr="00754C80" w:rsidRDefault="00870280" w:rsidP="002F3265">
            <w:pPr>
              <w:pStyle w:val="Corpsdetexte"/>
              <w:keepNext/>
              <w:keepLines/>
              <w:spacing w:before="60" w:after="60"/>
              <w:jc w:val="left"/>
              <w:rPr>
                <w:sz w:val="20"/>
                <w:szCs w:val="20"/>
              </w:rPr>
            </w:pPr>
            <w:r w:rsidRPr="00754C80">
              <w:rPr>
                <w:sz w:val="20"/>
                <w:szCs w:val="20"/>
              </w:rPr>
              <w:t>BP : ………………………… Code postal : ………………………… Ville : …………………………</w:t>
            </w:r>
          </w:p>
          <w:p w14:paraId="67E173A2" w14:textId="77777777" w:rsidR="00870280" w:rsidRPr="00754C80" w:rsidRDefault="00870280" w:rsidP="002F3265">
            <w:pPr>
              <w:pStyle w:val="Corpsdetexte"/>
              <w:keepNext/>
              <w:keepLines/>
              <w:spacing w:before="60" w:after="60"/>
              <w:jc w:val="left"/>
              <w:rPr>
                <w:sz w:val="20"/>
                <w:szCs w:val="20"/>
              </w:rPr>
            </w:pPr>
            <w:r w:rsidRPr="00754C80">
              <w:rPr>
                <w:sz w:val="20"/>
                <w:szCs w:val="20"/>
              </w:rPr>
              <w:t>Pays : …………………………</w:t>
            </w:r>
          </w:p>
          <w:p w14:paraId="4F1E019D" w14:textId="77777777" w:rsidR="00870280" w:rsidRPr="00754C80" w:rsidRDefault="00870280" w:rsidP="002F3265">
            <w:pPr>
              <w:pStyle w:val="Corpsdetexte"/>
              <w:keepNext/>
              <w:keepLines/>
              <w:spacing w:before="60" w:after="60"/>
              <w:rPr>
                <w:sz w:val="20"/>
                <w:szCs w:val="20"/>
              </w:rPr>
            </w:pPr>
            <w:r w:rsidRPr="00754C80">
              <w:rPr>
                <w:sz w:val="20"/>
                <w:szCs w:val="20"/>
              </w:rPr>
              <w:t>en sa qualité d’entreprise :</w:t>
            </w:r>
          </w:p>
        </w:tc>
      </w:tr>
      <w:tr w:rsidR="00870280" w:rsidRPr="00754C80" w14:paraId="57B5DD92" w14:textId="77777777" w:rsidTr="00B2378C">
        <w:trPr>
          <w:trHeight w:val="1707"/>
        </w:trPr>
        <w:tc>
          <w:tcPr>
            <w:tcW w:w="456" w:type="dxa"/>
            <w:vAlign w:val="center"/>
          </w:tcPr>
          <w:p w14:paraId="65974204" w14:textId="77777777" w:rsidR="00870280" w:rsidRPr="00754C80" w:rsidRDefault="00870280" w:rsidP="00B2378C">
            <w:pPr>
              <w:pStyle w:val="Corpsdetexte"/>
              <w:spacing w:before="60" w:after="60"/>
              <w:jc w:val="center"/>
              <w:rPr>
                <w:i/>
                <w:sz w:val="20"/>
                <w:szCs w:val="20"/>
              </w:rPr>
            </w:pPr>
            <w:r w:rsidRPr="00754C80">
              <w:rPr>
                <w:i/>
                <w:sz w:val="20"/>
                <w:szCs w:val="20"/>
              </w:rPr>
              <w:t>A.1</w:t>
            </w:r>
          </w:p>
        </w:tc>
        <w:tc>
          <w:tcPr>
            <w:tcW w:w="8888" w:type="dxa"/>
            <w:vAlign w:val="center"/>
          </w:tcPr>
          <w:p w14:paraId="76CC7036" w14:textId="0CE21760" w:rsidR="00870280" w:rsidRPr="00754C80" w:rsidRDefault="00B2378C" w:rsidP="00B2378C">
            <w:pPr>
              <w:pStyle w:val="Corpsdetexte"/>
              <w:spacing w:before="60" w:after="60"/>
              <w:jc w:val="left"/>
              <w:rPr>
                <w:sz w:val="20"/>
                <w:szCs w:val="20"/>
              </w:rPr>
            </w:pPr>
            <w:r w:rsidRPr="00754C80">
              <w:rPr>
                <w:sz w:val="20"/>
                <w:szCs w:val="20"/>
              </w:rPr>
              <w:t xml:space="preserve">certifiée selon les exigences du référentiel défini à l’article 6 de l’arrêté du </w:t>
            </w:r>
            <w:r w:rsidR="008742C1" w:rsidRPr="00420F40">
              <w:rPr>
                <w:sz w:val="20"/>
                <w:szCs w:val="20"/>
                <w:highlight w:val="yellow"/>
              </w:rPr>
              <w:t>XX XX XXXX</w:t>
            </w:r>
            <w:r w:rsidR="008742C1" w:rsidRPr="00754C80">
              <w:rPr>
                <w:sz w:val="20"/>
                <w:szCs w:val="20"/>
              </w:rPr>
              <w:t xml:space="preserve"> </w:t>
            </w:r>
            <w:r w:rsidRPr="00754C80">
              <w:rPr>
                <w:sz w:val="20"/>
                <w:szCs w:val="20"/>
              </w:rPr>
              <w:t>fixant les modalités de certification prévues aux articles L. 556-1 et L. 556-2 du code de l’environnement, le référentiel, les modalités d’audit, les conditions d’accréditation des organismes certificateurs et les conditions d’équivalence prévues aux articles R. 512-39-1, R. 512-39-3, R. 512-46-25, R. 512-46-27, R. 512-66-1 et R. 515-106 du code de l’environnement, ainsi que les modèles d’attestation prévus aux articles R. 556-3 et R. 512-75-2 du code de l’environnement</w:t>
            </w:r>
          </w:p>
          <w:p w14:paraId="1BF9C2E0" w14:textId="77777777" w:rsidR="00870280" w:rsidRPr="00754C80" w:rsidRDefault="00870280" w:rsidP="00B2378C">
            <w:pPr>
              <w:pStyle w:val="Corpsdetexte"/>
              <w:spacing w:before="60" w:after="60"/>
              <w:jc w:val="left"/>
              <w:rPr>
                <w:sz w:val="20"/>
                <w:szCs w:val="20"/>
              </w:rPr>
            </w:pPr>
            <w:r w:rsidRPr="00754C80">
              <w:rPr>
                <w:sz w:val="20"/>
                <w:szCs w:val="20"/>
              </w:rPr>
              <w:t>certificat numéro ………………………… délivré le …………………………, et valable jusqu’au …………………………, par ……………………………, organisme accrédité pour la certification de services par ………………………… sous le numéro ………………………… ;</w:t>
            </w:r>
          </w:p>
        </w:tc>
      </w:tr>
      <w:tr w:rsidR="00870280" w:rsidRPr="00754C80" w14:paraId="57BAB911" w14:textId="77777777" w:rsidTr="00B2378C">
        <w:trPr>
          <w:trHeight w:val="55"/>
        </w:trPr>
        <w:tc>
          <w:tcPr>
            <w:tcW w:w="456" w:type="dxa"/>
            <w:vAlign w:val="center"/>
          </w:tcPr>
          <w:p w14:paraId="77020DD7" w14:textId="77777777" w:rsidR="00870280" w:rsidRPr="00754C80" w:rsidRDefault="00870280" w:rsidP="00B2378C">
            <w:pPr>
              <w:pStyle w:val="Corpsdetexte"/>
              <w:spacing w:before="60" w:after="60"/>
              <w:jc w:val="center"/>
              <w:rPr>
                <w:i/>
                <w:sz w:val="20"/>
                <w:szCs w:val="20"/>
              </w:rPr>
            </w:pPr>
            <w:r w:rsidRPr="00754C80">
              <w:rPr>
                <w:i/>
                <w:sz w:val="20"/>
                <w:szCs w:val="20"/>
              </w:rPr>
              <w:t>ou</w:t>
            </w:r>
          </w:p>
        </w:tc>
        <w:tc>
          <w:tcPr>
            <w:tcW w:w="8888" w:type="dxa"/>
            <w:vAlign w:val="center"/>
          </w:tcPr>
          <w:p w14:paraId="24D9EF36" w14:textId="77777777" w:rsidR="00870280" w:rsidRPr="00754C80" w:rsidDel="004D7F6C" w:rsidRDefault="00870280" w:rsidP="00B2378C">
            <w:pPr>
              <w:pStyle w:val="Corpsdetexte"/>
              <w:spacing w:before="60" w:after="60"/>
              <w:jc w:val="left"/>
              <w:rPr>
                <w:sz w:val="20"/>
                <w:szCs w:val="20"/>
              </w:rPr>
            </w:pPr>
          </w:p>
        </w:tc>
      </w:tr>
      <w:tr w:rsidR="00870280" w:rsidRPr="00754C80" w14:paraId="3679E522" w14:textId="77777777" w:rsidTr="00B2378C">
        <w:trPr>
          <w:trHeight w:val="1707"/>
        </w:trPr>
        <w:tc>
          <w:tcPr>
            <w:tcW w:w="456" w:type="dxa"/>
            <w:vAlign w:val="center"/>
          </w:tcPr>
          <w:p w14:paraId="315AA1D6" w14:textId="77777777" w:rsidR="00870280" w:rsidRPr="00754C80" w:rsidRDefault="00870280" w:rsidP="00B2378C">
            <w:pPr>
              <w:pStyle w:val="Corpsdetexte"/>
              <w:spacing w:before="60" w:after="60"/>
              <w:jc w:val="center"/>
              <w:rPr>
                <w:i/>
                <w:sz w:val="20"/>
                <w:szCs w:val="20"/>
              </w:rPr>
            </w:pPr>
            <w:r w:rsidRPr="00754C80">
              <w:rPr>
                <w:i/>
                <w:sz w:val="20"/>
                <w:szCs w:val="20"/>
              </w:rPr>
              <w:t>A.2</w:t>
            </w:r>
          </w:p>
        </w:tc>
        <w:tc>
          <w:tcPr>
            <w:tcW w:w="8888" w:type="dxa"/>
            <w:vAlign w:val="center"/>
          </w:tcPr>
          <w:p w14:paraId="7CFF4E5A" w14:textId="745EC338" w:rsidR="00870280" w:rsidRPr="00754C80" w:rsidRDefault="00870280" w:rsidP="00B2378C">
            <w:pPr>
              <w:pStyle w:val="Corpsdetexte"/>
              <w:spacing w:before="60" w:after="60"/>
              <w:rPr>
                <w:sz w:val="20"/>
                <w:szCs w:val="20"/>
              </w:rPr>
            </w:pPr>
            <w:r w:rsidRPr="00754C80">
              <w:rPr>
                <w:sz w:val="20"/>
                <w:szCs w:val="20"/>
              </w:rPr>
              <w:t>disposant de l’agrément ministériel/du certificat</w:t>
            </w:r>
            <w:r w:rsidR="004736BC" w:rsidRPr="00754C80">
              <w:rPr>
                <w:sz w:val="20"/>
                <w:szCs w:val="20"/>
                <w:vertAlign w:val="superscript"/>
              </w:rPr>
              <w:t>2</w:t>
            </w:r>
            <w:r w:rsidRPr="00754C80">
              <w:rPr>
                <w:sz w:val="20"/>
                <w:szCs w:val="20"/>
              </w:rPr>
              <w:t xml:space="preserve">  ………………………………………………,</w:t>
            </w:r>
          </w:p>
          <w:p w14:paraId="696DDB10" w14:textId="296CAA1D" w:rsidR="00870280" w:rsidRPr="00754C80" w:rsidRDefault="00870280" w:rsidP="00B2378C">
            <w:pPr>
              <w:pStyle w:val="Corpsdetexte"/>
              <w:spacing w:before="60" w:after="60"/>
              <w:jc w:val="left"/>
              <w:rPr>
                <w:sz w:val="20"/>
                <w:szCs w:val="20"/>
              </w:rPr>
            </w:pPr>
            <w:r w:rsidRPr="00754C80">
              <w:rPr>
                <w:sz w:val="20"/>
                <w:szCs w:val="20"/>
              </w:rPr>
              <w:t xml:space="preserve">sous le numéro …………………………, délivré le …………………………, et valable jusqu’au …………………………, par …………………………, ministère/organisme accrédité pour la certification de services par …………………………, sous le numéro …………………………, conformément aux dispositions du référentiel ………………………………………………, établi le ………………………… et en vigueur en date du …………………………, reconnu équivalent à la certification </w:t>
            </w:r>
            <w:r w:rsidR="00B2378C" w:rsidRPr="00754C80">
              <w:rPr>
                <w:sz w:val="20"/>
                <w:szCs w:val="20"/>
              </w:rPr>
              <w:t xml:space="preserve">certifiée selon le référentiel défini à l’article 6 de l’arrêté du </w:t>
            </w:r>
            <w:r w:rsidR="008742C1" w:rsidRPr="00420F40">
              <w:rPr>
                <w:sz w:val="20"/>
                <w:szCs w:val="20"/>
                <w:highlight w:val="yellow"/>
              </w:rPr>
              <w:t>XX XX XXXX</w:t>
            </w:r>
            <w:r w:rsidR="008742C1" w:rsidRPr="00754C80">
              <w:rPr>
                <w:sz w:val="20"/>
                <w:szCs w:val="20"/>
              </w:rPr>
              <w:t xml:space="preserve"> </w:t>
            </w:r>
            <w:r w:rsidR="00B2378C" w:rsidRPr="00754C80">
              <w:rPr>
                <w:sz w:val="20"/>
                <w:szCs w:val="20"/>
              </w:rPr>
              <w:t>fixant les modalités de certification prévues aux articles L. 556-1 et L. 556-2 du code de l’environnement, le référentiel, les modalités d’audit, les conditions d’accréditation des organismes certificateurs et les conditions d’équivalence prévues aux articles R. 512-39-1, R. 512-39-3, R. 512-46-25, R. 512-46-27, R. 512-66-1 et R. 515-106 du code de l’environnement, ainsi que les modèles d’attestation prévus aux articles R. 556-3 et R. 512-75-2 du code de l’environnement</w:t>
            </w:r>
            <w:r w:rsidRPr="00754C80">
              <w:rPr>
                <w:sz w:val="20"/>
                <w:szCs w:val="20"/>
              </w:rPr>
              <w:t>.</w:t>
            </w:r>
          </w:p>
        </w:tc>
      </w:tr>
    </w:tbl>
    <w:p w14:paraId="7D58078A" w14:textId="77777777" w:rsidR="00870280" w:rsidRPr="00754C80" w:rsidRDefault="00870280" w:rsidP="00870280">
      <w:pPr>
        <w:pStyle w:val="Corpsdetexte"/>
        <w:rPr>
          <w:sz w:val="20"/>
          <w:szCs w:val="20"/>
        </w:rPr>
      </w:pPr>
    </w:p>
    <w:p w14:paraId="35263032" w14:textId="77777777" w:rsidR="00870280" w:rsidRPr="00754C80" w:rsidRDefault="00870280" w:rsidP="00870280">
      <w:pPr>
        <w:pStyle w:val="Corpsdetexte"/>
        <w:rPr>
          <w:b/>
          <w:i/>
          <w:sz w:val="20"/>
          <w:szCs w:val="20"/>
          <w:u w:val="single"/>
        </w:rPr>
      </w:pPr>
      <w:r w:rsidRPr="00754C80">
        <w:rPr>
          <w:b/>
          <w:i/>
          <w:sz w:val="20"/>
          <w:szCs w:val="20"/>
          <w:u w:val="single"/>
        </w:rPr>
        <w:t>Description du site et de l’installation mise à l’arrêt définitif</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870280" w:rsidRPr="00754C80" w14:paraId="74D58FFC" w14:textId="77777777" w:rsidTr="00B2378C">
        <w:trPr>
          <w:trHeight w:val="565"/>
        </w:trPr>
        <w:tc>
          <w:tcPr>
            <w:tcW w:w="9351" w:type="dxa"/>
            <w:vAlign w:val="center"/>
          </w:tcPr>
          <w:p w14:paraId="1513B9C5" w14:textId="11F24744" w:rsidR="00870280" w:rsidRPr="00754C80" w:rsidRDefault="00870280" w:rsidP="00B2378C">
            <w:pPr>
              <w:pStyle w:val="Corpsdetexte"/>
              <w:spacing w:before="60" w:after="60"/>
              <w:rPr>
                <w:sz w:val="20"/>
                <w:szCs w:val="20"/>
              </w:rPr>
            </w:pPr>
            <w:r w:rsidRPr="00754C80">
              <w:rPr>
                <w:sz w:val="20"/>
                <w:szCs w:val="20"/>
              </w:rPr>
              <w:t>A contrôlé la conformité des travaux de réhabilitation du site où sont sises les installations mises à l’arrêt définitif exploitées par</w:t>
            </w:r>
            <w:r w:rsidR="00B2378C" w:rsidRPr="00754C80">
              <w:rPr>
                <w:sz w:val="20"/>
                <w:szCs w:val="20"/>
              </w:rPr>
              <w:t> </w:t>
            </w:r>
            <w:r w:rsidRPr="00754C80">
              <w:rPr>
                <w:sz w:val="20"/>
                <w:szCs w:val="20"/>
              </w:rPr>
              <w:t>:</w:t>
            </w:r>
          </w:p>
          <w:p w14:paraId="30CA789C" w14:textId="77777777" w:rsidR="00870280" w:rsidRPr="00754C80" w:rsidRDefault="00870280" w:rsidP="00B2378C">
            <w:pPr>
              <w:pStyle w:val="Corpsdetexte"/>
              <w:spacing w:before="60" w:after="60"/>
              <w:rPr>
                <w:sz w:val="20"/>
                <w:szCs w:val="20"/>
              </w:rPr>
            </w:pPr>
            <w:r w:rsidRPr="00754C80">
              <w:rPr>
                <w:sz w:val="20"/>
                <w:szCs w:val="20"/>
              </w:rPr>
              <w:t>□ Personne morale                  □ Personne physique :    □ Madame  □ Monsieur</w:t>
            </w:r>
          </w:p>
          <w:p w14:paraId="6281BB6E" w14:textId="77777777" w:rsidR="00870280" w:rsidRPr="00754C80" w:rsidRDefault="00870280" w:rsidP="00B2378C">
            <w:pPr>
              <w:pStyle w:val="Corpsdetexte"/>
              <w:spacing w:before="60" w:after="60"/>
              <w:rPr>
                <w:sz w:val="20"/>
                <w:szCs w:val="20"/>
              </w:rPr>
            </w:pPr>
            <w:r w:rsidRPr="00754C80">
              <w:rPr>
                <w:sz w:val="20"/>
                <w:szCs w:val="20"/>
              </w:rPr>
              <w:t>Dénomination ou raison sociale : …………………………………………………………………</w:t>
            </w:r>
          </w:p>
          <w:p w14:paraId="26006519" w14:textId="77777777" w:rsidR="00870280" w:rsidRPr="00754C80" w:rsidRDefault="00870280" w:rsidP="00B2378C">
            <w:pPr>
              <w:pStyle w:val="Corpsdetexte"/>
              <w:spacing w:before="60" w:after="60"/>
              <w:rPr>
                <w:sz w:val="20"/>
                <w:szCs w:val="20"/>
              </w:rPr>
            </w:pPr>
            <w:r w:rsidRPr="00754C80">
              <w:rPr>
                <w:sz w:val="20"/>
                <w:szCs w:val="20"/>
              </w:rPr>
              <w:t>Statut juridique : …………………………</w:t>
            </w:r>
          </w:p>
          <w:p w14:paraId="78332667" w14:textId="72742C1C" w:rsidR="00870280" w:rsidRPr="00754C80" w:rsidRDefault="00870280" w:rsidP="00B2378C">
            <w:pPr>
              <w:pStyle w:val="Corpsdetexte"/>
              <w:spacing w:before="60" w:after="60"/>
              <w:rPr>
                <w:sz w:val="20"/>
                <w:szCs w:val="20"/>
              </w:rPr>
            </w:pPr>
            <w:r w:rsidRPr="00754C80">
              <w:rPr>
                <w:sz w:val="20"/>
                <w:szCs w:val="20"/>
              </w:rPr>
              <w:t>Code NAF</w:t>
            </w:r>
            <w:r w:rsidR="004736BC" w:rsidRPr="00754C80">
              <w:rPr>
                <w:sz w:val="20"/>
                <w:szCs w:val="20"/>
                <w:vertAlign w:val="superscript"/>
              </w:rPr>
              <w:t>3</w:t>
            </w:r>
            <w:r w:rsidRPr="00754C80">
              <w:rPr>
                <w:sz w:val="20"/>
                <w:szCs w:val="20"/>
              </w:rPr>
              <w:t> : …………………………</w:t>
            </w:r>
          </w:p>
          <w:p w14:paraId="5D5531B5" w14:textId="69C68038" w:rsidR="00870280" w:rsidRPr="00754C80" w:rsidRDefault="00870280" w:rsidP="00B2378C">
            <w:pPr>
              <w:pStyle w:val="Corpsdetexte"/>
              <w:spacing w:before="60" w:after="60"/>
              <w:rPr>
                <w:sz w:val="20"/>
                <w:szCs w:val="20"/>
              </w:rPr>
            </w:pPr>
            <w:r w:rsidRPr="00754C80">
              <w:rPr>
                <w:sz w:val="20"/>
                <w:szCs w:val="20"/>
              </w:rPr>
              <w:t>SIRET</w:t>
            </w:r>
            <w:r w:rsidR="004736BC" w:rsidRPr="00754C80">
              <w:rPr>
                <w:sz w:val="20"/>
                <w:szCs w:val="20"/>
                <w:vertAlign w:val="superscript"/>
              </w:rPr>
              <w:t>1</w:t>
            </w:r>
            <w:r w:rsidRPr="00754C80">
              <w:rPr>
                <w:sz w:val="20"/>
                <w:szCs w:val="20"/>
              </w:rPr>
              <w:t> : …………………………</w:t>
            </w:r>
          </w:p>
          <w:p w14:paraId="2860C300" w14:textId="77777777" w:rsidR="00870280" w:rsidRPr="00754C80" w:rsidRDefault="00870280" w:rsidP="00B2378C">
            <w:pPr>
              <w:pStyle w:val="Corpsdetexte"/>
              <w:spacing w:before="60" w:after="60"/>
              <w:rPr>
                <w:sz w:val="20"/>
                <w:szCs w:val="20"/>
              </w:rPr>
            </w:pPr>
            <w:r w:rsidRPr="00754C80">
              <w:rPr>
                <w:sz w:val="20"/>
                <w:szCs w:val="20"/>
              </w:rPr>
              <w:t>Domicilié à :</w:t>
            </w:r>
          </w:p>
          <w:p w14:paraId="23258D1A" w14:textId="77777777" w:rsidR="00870280" w:rsidRPr="00754C80" w:rsidRDefault="00870280" w:rsidP="00B2378C">
            <w:pPr>
              <w:pStyle w:val="Corpsdetexte"/>
              <w:spacing w:before="60" w:after="60"/>
              <w:jc w:val="left"/>
              <w:rPr>
                <w:sz w:val="20"/>
                <w:szCs w:val="20"/>
              </w:rPr>
            </w:pPr>
            <w:r w:rsidRPr="00754C80">
              <w:rPr>
                <w:sz w:val="20"/>
                <w:szCs w:val="20"/>
              </w:rPr>
              <w:t xml:space="preserve">Numéro : ………………………… Voie : ………………………… Lieu-dit : ………………………… </w:t>
            </w:r>
          </w:p>
          <w:p w14:paraId="72A2D777" w14:textId="77777777" w:rsidR="00870280" w:rsidRPr="00754C80" w:rsidRDefault="00870280" w:rsidP="00B2378C">
            <w:pPr>
              <w:pStyle w:val="Corpsdetexte"/>
              <w:spacing w:before="60" w:after="60"/>
              <w:jc w:val="left"/>
              <w:rPr>
                <w:sz w:val="20"/>
                <w:szCs w:val="20"/>
              </w:rPr>
            </w:pPr>
            <w:r w:rsidRPr="00754C80">
              <w:rPr>
                <w:sz w:val="20"/>
                <w:szCs w:val="20"/>
              </w:rPr>
              <w:t>BP : ………………………… Code postal : ………………………… Ville : …………………………</w:t>
            </w:r>
          </w:p>
          <w:p w14:paraId="6C30D2D5" w14:textId="77777777" w:rsidR="00870280" w:rsidRPr="00754C80" w:rsidRDefault="00870280" w:rsidP="00B2378C">
            <w:pPr>
              <w:pStyle w:val="Corpsdetexte"/>
              <w:spacing w:before="60" w:after="60"/>
              <w:jc w:val="left"/>
              <w:rPr>
                <w:sz w:val="20"/>
                <w:szCs w:val="20"/>
              </w:rPr>
            </w:pPr>
            <w:r w:rsidRPr="00754C80">
              <w:rPr>
                <w:sz w:val="20"/>
                <w:szCs w:val="20"/>
              </w:rPr>
              <w:t>Pays : …………………………</w:t>
            </w:r>
          </w:p>
          <w:p w14:paraId="28153715" w14:textId="77777777" w:rsidR="00870280" w:rsidRPr="00754C80" w:rsidRDefault="00870280" w:rsidP="00B2378C">
            <w:pPr>
              <w:pStyle w:val="Corpsdetexte"/>
              <w:spacing w:before="60" w:after="60"/>
              <w:rPr>
                <w:sz w:val="20"/>
                <w:szCs w:val="20"/>
              </w:rPr>
            </w:pPr>
            <w:r w:rsidRPr="00754C80">
              <w:rPr>
                <w:sz w:val="20"/>
                <w:szCs w:val="20"/>
              </w:rPr>
              <w:t>Exploitant à (si adresses différentes) :</w:t>
            </w:r>
          </w:p>
          <w:p w14:paraId="50EEE44A" w14:textId="77777777" w:rsidR="00870280" w:rsidRPr="00754C80" w:rsidRDefault="00870280" w:rsidP="00B2378C">
            <w:pPr>
              <w:pStyle w:val="Corpsdetexte"/>
              <w:spacing w:before="60" w:after="60"/>
              <w:jc w:val="left"/>
              <w:rPr>
                <w:sz w:val="20"/>
                <w:szCs w:val="20"/>
              </w:rPr>
            </w:pPr>
            <w:r w:rsidRPr="00754C80">
              <w:rPr>
                <w:sz w:val="20"/>
                <w:szCs w:val="20"/>
              </w:rPr>
              <w:t xml:space="preserve">Numéro : ………………………… Voie : ………………………… Lieu-dit : ………………………… </w:t>
            </w:r>
          </w:p>
          <w:p w14:paraId="77B8C58B" w14:textId="77777777" w:rsidR="00870280" w:rsidRPr="00754C80" w:rsidRDefault="00870280" w:rsidP="00B2378C">
            <w:pPr>
              <w:pStyle w:val="Corpsdetexte"/>
              <w:spacing w:before="60" w:after="60"/>
              <w:jc w:val="left"/>
              <w:rPr>
                <w:sz w:val="20"/>
                <w:szCs w:val="20"/>
              </w:rPr>
            </w:pPr>
            <w:r w:rsidRPr="00754C80">
              <w:rPr>
                <w:sz w:val="20"/>
                <w:szCs w:val="20"/>
              </w:rPr>
              <w:t>BP : ………………………… Code postal : ………………………… Ville : …………………………</w:t>
            </w:r>
          </w:p>
          <w:p w14:paraId="067F5D76" w14:textId="542CBC26" w:rsidR="00870280" w:rsidRPr="00754C80" w:rsidRDefault="00870280" w:rsidP="00B2378C">
            <w:pPr>
              <w:pStyle w:val="Corpsdetexte"/>
              <w:spacing w:before="60" w:after="60"/>
              <w:jc w:val="left"/>
              <w:rPr>
                <w:sz w:val="20"/>
                <w:szCs w:val="20"/>
              </w:rPr>
            </w:pPr>
            <w:r w:rsidRPr="00754C80">
              <w:rPr>
                <w:sz w:val="20"/>
                <w:szCs w:val="20"/>
              </w:rPr>
              <w:t>Pays : …………………………</w:t>
            </w:r>
          </w:p>
          <w:p w14:paraId="533AE2A8" w14:textId="52752A51" w:rsidR="00E109DD" w:rsidRPr="00754C80" w:rsidRDefault="00C978A8" w:rsidP="00B2378C">
            <w:pPr>
              <w:pStyle w:val="Corpsdetexte"/>
              <w:spacing w:before="60" w:after="60"/>
              <w:jc w:val="left"/>
              <w:rPr>
                <w:sz w:val="20"/>
                <w:szCs w:val="20"/>
              </w:rPr>
            </w:pPr>
            <w:r w:rsidRPr="00754C80">
              <w:rPr>
                <w:sz w:val="20"/>
                <w:szCs w:val="20"/>
              </w:rPr>
              <w:t>Code AIOT : …………………………</w:t>
            </w:r>
          </w:p>
          <w:p w14:paraId="547E0D27" w14:textId="70351042" w:rsidR="00E109DD" w:rsidRPr="00754C80" w:rsidRDefault="00E109DD" w:rsidP="00E109DD">
            <w:pPr>
              <w:pStyle w:val="Corpsdetexte"/>
              <w:spacing w:before="60" w:after="60"/>
              <w:jc w:val="left"/>
              <w:rPr>
                <w:sz w:val="20"/>
                <w:szCs w:val="20"/>
              </w:rPr>
            </w:pPr>
            <w:r w:rsidRPr="00754C80">
              <w:rPr>
                <w:sz w:val="20"/>
                <w:szCs w:val="20"/>
              </w:rPr>
              <w:t>Le cas échéant, nom et coordon</w:t>
            </w:r>
            <w:r w:rsidR="002F3265" w:rsidRPr="00754C80">
              <w:rPr>
                <w:sz w:val="20"/>
                <w:szCs w:val="20"/>
              </w:rPr>
              <w:t>nées du liquidateur judiciaire :</w:t>
            </w:r>
          </w:p>
          <w:p w14:paraId="7C3691A3" w14:textId="6041B795" w:rsidR="00E109DD" w:rsidRPr="00754C80" w:rsidRDefault="00E109DD" w:rsidP="00B2378C">
            <w:pPr>
              <w:pStyle w:val="Corpsdetexte"/>
              <w:spacing w:before="60" w:after="60"/>
              <w:jc w:val="left"/>
              <w:rPr>
                <w:sz w:val="20"/>
                <w:szCs w:val="20"/>
              </w:rPr>
            </w:pPr>
            <w:r w:rsidRPr="00754C80">
              <w:rPr>
                <w:sz w:val="20"/>
                <w:szCs w:val="20"/>
              </w:rPr>
              <w:t>…………………………</w:t>
            </w:r>
          </w:p>
          <w:p w14:paraId="5F312400" w14:textId="77777777" w:rsidR="00870280" w:rsidRPr="00754C80" w:rsidRDefault="00870280" w:rsidP="00B2378C">
            <w:pPr>
              <w:pStyle w:val="Corpsdetexte"/>
              <w:spacing w:before="60" w:after="60"/>
              <w:rPr>
                <w:sz w:val="20"/>
                <w:szCs w:val="20"/>
              </w:rPr>
            </w:pPr>
            <w:r w:rsidRPr="00754C80">
              <w:rPr>
                <w:sz w:val="20"/>
                <w:szCs w:val="20"/>
              </w:rPr>
              <w:t>Les installations classées mises à l’arrêt suivantes :</w:t>
            </w:r>
          </w:p>
          <w:tbl>
            <w:tblPr>
              <w:tblStyle w:val="Grilledutableau"/>
              <w:tblW w:w="0" w:type="auto"/>
              <w:tblLook w:val="04A0" w:firstRow="1" w:lastRow="0" w:firstColumn="1" w:lastColumn="0" w:noHBand="0" w:noVBand="1"/>
            </w:tblPr>
            <w:tblGrid>
              <w:gridCol w:w="1860"/>
              <w:gridCol w:w="1673"/>
              <w:gridCol w:w="2154"/>
              <w:gridCol w:w="1985"/>
              <w:gridCol w:w="1453"/>
            </w:tblGrid>
            <w:tr w:rsidR="005515A9" w:rsidRPr="00754C80" w14:paraId="1EA68289" w14:textId="77777777" w:rsidTr="004736BC">
              <w:tc>
                <w:tcPr>
                  <w:tcW w:w="1860" w:type="dxa"/>
                </w:tcPr>
                <w:p w14:paraId="7B3EED50" w14:textId="77777777" w:rsidR="005515A9" w:rsidRPr="00754C80" w:rsidRDefault="005515A9" w:rsidP="00B2378C">
                  <w:pPr>
                    <w:pStyle w:val="Corpsdetexte"/>
                    <w:spacing w:before="60" w:after="60"/>
                    <w:jc w:val="center"/>
                    <w:rPr>
                      <w:sz w:val="20"/>
                      <w:szCs w:val="20"/>
                    </w:rPr>
                  </w:pPr>
                  <w:r w:rsidRPr="00754C80">
                    <w:rPr>
                      <w:sz w:val="20"/>
                      <w:szCs w:val="20"/>
                    </w:rPr>
                    <w:t>Dénomination usuelle</w:t>
                  </w:r>
                </w:p>
              </w:tc>
              <w:tc>
                <w:tcPr>
                  <w:tcW w:w="1673" w:type="dxa"/>
                </w:tcPr>
                <w:p w14:paraId="46318FCD" w14:textId="618FBB62" w:rsidR="005515A9" w:rsidRPr="00754C80" w:rsidRDefault="005515A9" w:rsidP="00B2378C">
                  <w:pPr>
                    <w:pStyle w:val="Corpsdetexte"/>
                    <w:spacing w:before="60" w:after="60"/>
                    <w:jc w:val="center"/>
                    <w:rPr>
                      <w:sz w:val="20"/>
                      <w:szCs w:val="20"/>
                    </w:rPr>
                  </w:pPr>
                  <w:r w:rsidRPr="00754C80">
                    <w:rPr>
                      <w:sz w:val="20"/>
                      <w:szCs w:val="20"/>
                    </w:rPr>
                    <w:t>Identification de l’aérogénérateur</w:t>
                  </w:r>
                </w:p>
              </w:tc>
              <w:tc>
                <w:tcPr>
                  <w:tcW w:w="2154" w:type="dxa"/>
                </w:tcPr>
                <w:p w14:paraId="382303AF" w14:textId="438E53CC" w:rsidR="005515A9" w:rsidRPr="00754C80" w:rsidRDefault="005515A9" w:rsidP="00B2378C">
                  <w:pPr>
                    <w:pStyle w:val="Corpsdetexte"/>
                    <w:spacing w:before="60" w:after="60"/>
                    <w:jc w:val="center"/>
                    <w:rPr>
                      <w:sz w:val="20"/>
                      <w:szCs w:val="20"/>
                    </w:rPr>
                  </w:pPr>
                  <w:r w:rsidRPr="00754C80">
                    <w:rPr>
                      <w:sz w:val="20"/>
                      <w:szCs w:val="20"/>
                    </w:rPr>
                    <w:t>Rubrique de la nomenclature et régime</w:t>
                  </w:r>
                </w:p>
              </w:tc>
              <w:tc>
                <w:tcPr>
                  <w:tcW w:w="1985" w:type="dxa"/>
                </w:tcPr>
                <w:p w14:paraId="32512086" w14:textId="77777777" w:rsidR="005515A9" w:rsidRPr="00754C80" w:rsidRDefault="005515A9" w:rsidP="00B2378C">
                  <w:pPr>
                    <w:pStyle w:val="Corpsdetexte"/>
                    <w:spacing w:before="60" w:after="60"/>
                    <w:jc w:val="center"/>
                    <w:rPr>
                      <w:sz w:val="20"/>
                      <w:szCs w:val="20"/>
                    </w:rPr>
                  </w:pPr>
                  <w:r w:rsidRPr="00754C80">
                    <w:rPr>
                      <w:sz w:val="20"/>
                      <w:szCs w:val="20"/>
                    </w:rPr>
                    <w:t xml:space="preserve">Capacité autorisée/déclarée </w:t>
                  </w:r>
                </w:p>
              </w:tc>
              <w:tc>
                <w:tcPr>
                  <w:tcW w:w="1453" w:type="dxa"/>
                </w:tcPr>
                <w:p w14:paraId="6D598740" w14:textId="77777777" w:rsidR="005515A9" w:rsidRPr="00754C80" w:rsidRDefault="005515A9" w:rsidP="00B2378C">
                  <w:pPr>
                    <w:pStyle w:val="Corpsdetexte"/>
                    <w:spacing w:before="60" w:after="60"/>
                    <w:jc w:val="center"/>
                    <w:rPr>
                      <w:sz w:val="20"/>
                      <w:szCs w:val="20"/>
                    </w:rPr>
                  </w:pPr>
                  <w:r w:rsidRPr="00754C80">
                    <w:rPr>
                      <w:sz w:val="20"/>
                      <w:szCs w:val="20"/>
                    </w:rPr>
                    <w:t>Date de la mise à l’arrêt</w:t>
                  </w:r>
                </w:p>
              </w:tc>
            </w:tr>
            <w:tr w:rsidR="005515A9" w:rsidRPr="00754C80" w14:paraId="083B0BA0" w14:textId="77777777" w:rsidTr="004736BC">
              <w:tc>
                <w:tcPr>
                  <w:tcW w:w="1860" w:type="dxa"/>
                </w:tcPr>
                <w:p w14:paraId="74EA84FA" w14:textId="77777777" w:rsidR="005515A9" w:rsidRPr="00754C80" w:rsidRDefault="005515A9" w:rsidP="00B2378C">
                  <w:pPr>
                    <w:pStyle w:val="Corpsdetexte"/>
                    <w:spacing w:before="60" w:after="60"/>
                    <w:rPr>
                      <w:i/>
                      <w:sz w:val="16"/>
                      <w:szCs w:val="20"/>
                    </w:rPr>
                  </w:pPr>
                  <w:r w:rsidRPr="00754C80">
                    <w:rPr>
                      <w:i/>
                      <w:sz w:val="16"/>
                      <w:szCs w:val="20"/>
                    </w:rPr>
                    <w:t>Ex : parc éolien A</w:t>
                  </w:r>
                </w:p>
              </w:tc>
              <w:tc>
                <w:tcPr>
                  <w:tcW w:w="1673" w:type="dxa"/>
                </w:tcPr>
                <w:p w14:paraId="56FDF542" w14:textId="25D795D4" w:rsidR="005515A9" w:rsidRPr="00754C80" w:rsidRDefault="005515A9" w:rsidP="00B2378C">
                  <w:pPr>
                    <w:pStyle w:val="Corpsdetexte"/>
                    <w:spacing w:before="60" w:after="60"/>
                    <w:jc w:val="left"/>
                    <w:rPr>
                      <w:i/>
                      <w:sz w:val="16"/>
                      <w:szCs w:val="20"/>
                    </w:rPr>
                  </w:pPr>
                  <w:r w:rsidRPr="00754C80">
                    <w:rPr>
                      <w:i/>
                      <w:sz w:val="16"/>
                      <w:szCs w:val="20"/>
                    </w:rPr>
                    <w:t>Ex : aérogénérateur 1</w:t>
                  </w:r>
                </w:p>
              </w:tc>
              <w:tc>
                <w:tcPr>
                  <w:tcW w:w="2154" w:type="dxa"/>
                </w:tcPr>
                <w:p w14:paraId="63FC6866" w14:textId="76668B61" w:rsidR="005515A9" w:rsidRPr="00754C80" w:rsidRDefault="005515A9" w:rsidP="00B2378C">
                  <w:pPr>
                    <w:pStyle w:val="Corpsdetexte"/>
                    <w:spacing w:before="60" w:after="60"/>
                    <w:jc w:val="left"/>
                    <w:rPr>
                      <w:i/>
                      <w:sz w:val="16"/>
                      <w:szCs w:val="20"/>
                    </w:rPr>
                  </w:pPr>
                  <w:r w:rsidRPr="00754C80">
                    <w:rPr>
                      <w:i/>
                      <w:sz w:val="16"/>
                      <w:szCs w:val="20"/>
                    </w:rPr>
                    <w:t>Ex : 2980-2-a) - autorisation</w:t>
                  </w:r>
                </w:p>
              </w:tc>
              <w:tc>
                <w:tcPr>
                  <w:tcW w:w="1985" w:type="dxa"/>
                </w:tcPr>
                <w:p w14:paraId="653DFB60" w14:textId="77777777" w:rsidR="005515A9" w:rsidRPr="00754C80" w:rsidRDefault="005515A9" w:rsidP="00B2378C">
                  <w:pPr>
                    <w:pStyle w:val="Corpsdetexte"/>
                    <w:spacing w:before="60" w:after="60"/>
                    <w:rPr>
                      <w:i/>
                      <w:sz w:val="16"/>
                      <w:szCs w:val="20"/>
                    </w:rPr>
                  </w:pPr>
                  <w:r w:rsidRPr="00754C80">
                    <w:rPr>
                      <w:i/>
                      <w:sz w:val="16"/>
                      <w:szCs w:val="20"/>
                    </w:rPr>
                    <w:t>Ex : 30 MW</w:t>
                  </w:r>
                </w:p>
              </w:tc>
              <w:tc>
                <w:tcPr>
                  <w:tcW w:w="1453" w:type="dxa"/>
                </w:tcPr>
                <w:p w14:paraId="15E1886A" w14:textId="77777777" w:rsidR="005515A9" w:rsidRPr="00754C80" w:rsidRDefault="005515A9" w:rsidP="00B2378C">
                  <w:pPr>
                    <w:pStyle w:val="Corpsdetexte"/>
                    <w:spacing w:before="60" w:after="60"/>
                    <w:rPr>
                      <w:i/>
                      <w:sz w:val="16"/>
                      <w:szCs w:val="20"/>
                    </w:rPr>
                  </w:pPr>
                  <w:r w:rsidRPr="00754C80">
                    <w:rPr>
                      <w:i/>
                      <w:sz w:val="16"/>
                      <w:szCs w:val="20"/>
                    </w:rPr>
                    <w:t>Ex : 1</w:t>
                  </w:r>
                  <w:r w:rsidRPr="00754C80">
                    <w:rPr>
                      <w:i/>
                      <w:sz w:val="16"/>
                      <w:szCs w:val="20"/>
                      <w:vertAlign w:val="superscript"/>
                    </w:rPr>
                    <w:t>er</w:t>
                  </w:r>
                  <w:r w:rsidRPr="00754C80">
                    <w:rPr>
                      <w:i/>
                      <w:sz w:val="16"/>
                      <w:szCs w:val="20"/>
                    </w:rPr>
                    <w:t xml:space="preserve"> juin 2022</w:t>
                  </w:r>
                </w:p>
              </w:tc>
            </w:tr>
            <w:tr w:rsidR="005515A9" w:rsidRPr="00754C80" w14:paraId="6479B846" w14:textId="77777777" w:rsidTr="004736BC">
              <w:tc>
                <w:tcPr>
                  <w:tcW w:w="1860" w:type="dxa"/>
                </w:tcPr>
                <w:p w14:paraId="5C39A6AE" w14:textId="77777777" w:rsidR="005515A9" w:rsidRPr="00754C80" w:rsidRDefault="005515A9" w:rsidP="00B2378C">
                  <w:pPr>
                    <w:pStyle w:val="Corpsdetexte"/>
                    <w:spacing w:before="60" w:after="60"/>
                    <w:rPr>
                      <w:sz w:val="20"/>
                      <w:szCs w:val="20"/>
                    </w:rPr>
                  </w:pPr>
                </w:p>
              </w:tc>
              <w:tc>
                <w:tcPr>
                  <w:tcW w:w="1673" w:type="dxa"/>
                </w:tcPr>
                <w:p w14:paraId="6A6C9675" w14:textId="77777777" w:rsidR="005515A9" w:rsidRPr="00754C80" w:rsidRDefault="005515A9" w:rsidP="00B2378C">
                  <w:pPr>
                    <w:pStyle w:val="Corpsdetexte"/>
                    <w:spacing w:before="60" w:after="60"/>
                    <w:rPr>
                      <w:sz w:val="20"/>
                      <w:szCs w:val="20"/>
                    </w:rPr>
                  </w:pPr>
                </w:p>
              </w:tc>
              <w:tc>
                <w:tcPr>
                  <w:tcW w:w="2154" w:type="dxa"/>
                </w:tcPr>
                <w:p w14:paraId="2ABC4BD6" w14:textId="67B6C9E7" w:rsidR="005515A9" w:rsidRPr="00754C80" w:rsidRDefault="005515A9" w:rsidP="00B2378C">
                  <w:pPr>
                    <w:pStyle w:val="Corpsdetexte"/>
                    <w:spacing w:before="60" w:after="60"/>
                    <w:rPr>
                      <w:sz w:val="20"/>
                      <w:szCs w:val="20"/>
                    </w:rPr>
                  </w:pPr>
                </w:p>
              </w:tc>
              <w:tc>
                <w:tcPr>
                  <w:tcW w:w="1985" w:type="dxa"/>
                </w:tcPr>
                <w:p w14:paraId="14B6166E" w14:textId="77777777" w:rsidR="005515A9" w:rsidRPr="00754C80" w:rsidRDefault="005515A9" w:rsidP="00B2378C">
                  <w:pPr>
                    <w:pStyle w:val="Corpsdetexte"/>
                    <w:spacing w:before="60" w:after="60"/>
                    <w:rPr>
                      <w:sz w:val="20"/>
                      <w:szCs w:val="20"/>
                    </w:rPr>
                  </w:pPr>
                </w:p>
              </w:tc>
              <w:tc>
                <w:tcPr>
                  <w:tcW w:w="1453" w:type="dxa"/>
                </w:tcPr>
                <w:p w14:paraId="28872A97" w14:textId="77777777" w:rsidR="005515A9" w:rsidRPr="00754C80" w:rsidRDefault="005515A9" w:rsidP="00B2378C">
                  <w:pPr>
                    <w:pStyle w:val="Corpsdetexte"/>
                    <w:spacing w:before="60" w:after="60"/>
                    <w:rPr>
                      <w:sz w:val="20"/>
                      <w:szCs w:val="20"/>
                    </w:rPr>
                  </w:pPr>
                </w:p>
              </w:tc>
            </w:tr>
            <w:tr w:rsidR="005515A9" w:rsidRPr="00754C80" w14:paraId="0C0FD230" w14:textId="77777777" w:rsidTr="004736BC">
              <w:tc>
                <w:tcPr>
                  <w:tcW w:w="1860" w:type="dxa"/>
                </w:tcPr>
                <w:p w14:paraId="2C9F31F8" w14:textId="77777777" w:rsidR="005515A9" w:rsidRPr="00754C80" w:rsidRDefault="005515A9" w:rsidP="00B2378C">
                  <w:pPr>
                    <w:pStyle w:val="Corpsdetexte"/>
                    <w:spacing w:before="60" w:after="60"/>
                    <w:rPr>
                      <w:sz w:val="20"/>
                      <w:szCs w:val="20"/>
                    </w:rPr>
                  </w:pPr>
                </w:p>
              </w:tc>
              <w:tc>
                <w:tcPr>
                  <w:tcW w:w="1673" w:type="dxa"/>
                </w:tcPr>
                <w:p w14:paraId="1C339BB2" w14:textId="77777777" w:rsidR="005515A9" w:rsidRPr="00754C80" w:rsidRDefault="005515A9" w:rsidP="00B2378C">
                  <w:pPr>
                    <w:pStyle w:val="Corpsdetexte"/>
                    <w:spacing w:before="60" w:after="60"/>
                    <w:rPr>
                      <w:sz w:val="20"/>
                      <w:szCs w:val="20"/>
                    </w:rPr>
                  </w:pPr>
                </w:p>
              </w:tc>
              <w:tc>
                <w:tcPr>
                  <w:tcW w:w="2154" w:type="dxa"/>
                </w:tcPr>
                <w:p w14:paraId="724CB714" w14:textId="62D4E3CA" w:rsidR="005515A9" w:rsidRPr="00754C80" w:rsidRDefault="005515A9" w:rsidP="00B2378C">
                  <w:pPr>
                    <w:pStyle w:val="Corpsdetexte"/>
                    <w:spacing w:before="60" w:after="60"/>
                    <w:rPr>
                      <w:sz w:val="20"/>
                      <w:szCs w:val="20"/>
                    </w:rPr>
                  </w:pPr>
                </w:p>
              </w:tc>
              <w:tc>
                <w:tcPr>
                  <w:tcW w:w="1985" w:type="dxa"/>
                </w:tcPr>
                <w:p w14:paraId="04187F1E" w14:textId="77777777" w:rsidR="005515A9" w:rsidRPr="00754C80" w:rsidRDefault="005515A9" w:rsidP="00B2378C">
                  <w:pPr>
                    <w:pStyle w:val="Corpsdetexte"/>
                    <w:spacing w:before="60" w:after="60"/>
                    <w:rPr>
                      <w:sz w:val="20"/>
                      <w:szCs w:val="20"/>
                    </w:rPr>
                  </w:pPr>
                </w:p>
              </w:tc>
              <w:tc>
                <w:tcPr>
                  <w:tcW w:w="1453" w:type="dxa"/>
                </w:tcPr>
                <w:p w14:paraId="3AD15753" w14:textId="77777777" w:rsidR="005515A9" w:rsidRPr="00754C80" w:rsidRDefault="005515A9" w:rsidP="00B2378C">
                  <w:pPr>
                    <w:pStyle w:val="Corpsdetexte"/>
                    <w:spacing w:before="60" w:after="60"/>
                    <w:rPr>
                      <w:sz w:val="20"/>
                      <w:szCs w:val="20"/>
                    </w:rPr>
                  </w:pPr>
                </w:p>
              </w:tc>
            </w:tr>
          </w:tbl>
          <w:p w14:paraId="55FF3668" w14:textId="77777777" w:rsidR="00870280" w:rsidRPr="00754C80" w:rsidRDefault="00870280" w:rsidP="00B2378C">
            <w:pPr>
              <w:pStyle w:val="Corpsdetexte"/>
              <w:spacing w:before="60" w:after="60"/>
              <w:rPr>
                <w:sz w:val="20"/>
                <w:szCs w:val="20"/>
              </w:rPr>
            </w:pPr>
            <w:r w:rsidRPr="00754C80">
              <w:rPr>
                <w:sz w:val="20"/>
                <w:szCs w:val="20"/>
              </w:rPr>
              <w:t>Occupant les parcelles suivantes :</w:t>
            </w:r>
          </w:p>
          <w:tbl>
            <w:tblPr>
              <w:tblStyle w:val="Grilledutableau"/>
              <w:tblW w:w="0" w:type="auto"/>
              <w:tblLook w:val="04A0" w:firstRow="1" w:lastRow="0" w:firstColumn="1" w:lastColumn="0" w:noHBand="0" w:noVBand="1"/>
            </w:tblPr>
            <w:tblGrid>
              <w:gridCol w:w="1915"/>
              <w:gridCol w:w="3779"/>
              <w:gridCol w:w="1985"/>
              <w:gridCol w:w="1417"/>
            </w:tblGrid>
            <w:tr w:rsidR="002F3265" w:rsidRPr="00754C80" w14:paraId="5389CC8B" w14:textId="77777777" w:rsidTr="002F3265">
              <w:tc>
                <w:tcPr>
                  <w:tcW w:w="1915" w:type="dxa"/>
                </w:tcPr>
                <w:p w14:paraId="3AD70BBF" w14:textId="7F31CD77" w:rsidR="002F3265" w:rsidRPr="00754C80" w:rsidRDefault="002F3265" w:rsidP="004736BC">
                  <w:pPr>
                    <w:pStyle w:val="Corpsdetexte"/>
                    <w:spacing w:before="60" w:after="60"/>
                    <w:jc w:val="center"/>
                    <w:rPr>
                      <w:sz w:val="20"/>
                      <w:szCs w:val="20"/>
                    </w:rPr>
                  </w:pPr>
                  <w:r w:rsidRPr="00754C80">
                    <w:rPr>
                      <w:sz w:val="20"/>
                      <w:szCs w:val="20"/>
                    </w:rPr>
                    <w:t>Code département</w:t>
                  </w:r>
                </w:p>
              </w:tc>
              <w:tc>
                <w:tcPr>
                  <w:tcW w:w="3779" w:type="dxa"/>
                </w:tcPr>
                <w:p w14:paraId="66EA81AA" w14:textId="34A4485D" w:rsidR="002F3265" w:rsidRPr="00754C80" w:rsidRDefault="002F3265" w:rsidP="004736BC">
                  <w:pPr>
                    <w:pStyle w:val="Corpsdetexte"/>
                    <w:spacing w:before="60" w:after="60"/>
                    <w:jc w:val="center"/>
                    <w:rPr>
                      <w:sz w:val="20"/>
                      <w:szCs w:val="20"/>
                    </w:rPr>
                  </w:pPr>
                  <w:r w:rsidRPr="00754C80">
                    <w:rPr>
                      <w:sz w:val="20"/>
                      <w:szCs w:val="20"/>
                    </w:rPr>
                    <w:t>Commune</w:t>
                  </w:r>
                </w:p>
              </w:tc>
              <w:tc>
                <w:tcPr>
                  <w:tcW w:w="1985" w:type="dxa"/>
                </w:tcPr>
                <w:p w14:paraId="4D7D4A72" w14:textId="1D78F4A0" w:rsidR="002F3265" w:rsidRPr="00754C80" w:rsidRDefault="002F3265" w:rsidP="004736BC">
                  <w:pPr>
                    <w:pStyle w:val="Corpsdetexte"/>
                    <w:spacing w:before="60" w:after="60"/>
                    <w:jc w:val="center"/>
                    <w:rPr>
                      <w:sz w:val="20"/>
                      <w:szCs w:val="20"/>
                    </w:rPr>
                  </w:pPr>
                  <w:r w:rsidRPr="00754C80">
                    <w:rPr>
                      <w:sz w:val="20"/>
                      <w:szCs w:val="20"/>
                    </w:rPr>
                    <w:t>Préfixe de section</w:t>
                  </w:r>
                </w:p>
              </w:tc>
              <w:tc>
                <w:tcPr>
                  <w:tcW w:w="1417" w:type="dxa"/>
                </w:tcPr>
                <w:p w14:paraId="5A9DE2A3" w14:textId="444D53A0" w:rsidR="002F3265" w:rsidRPr="00754C80" w:rsidRDefault="002F3265" w:rsidP="004736BC">
                  <w:pPr>
                    <w:pStyle w:val="Corpsdetexte"/>
                    <w:spacing w:before="60" w:after="60"/>
                    <w:jc w:val="center"/>
                    <w:rPr>
                      <w:sz w:val="20"/>
                      <w:szCs w:val="20"/>
                    </w:rPr>
                  </w:pPr>
                  <w:r w:rsidRPr="00754C80">
                    <w:rPr>
                      <w:sz w:val="20"/>
                      <w:szCs w:val="20"/>
                    </w:rPr>
                    <w:t>Numéro</w:t>
                  </w:r>
                </w:p>
              </w:tc>
            </w:tr>
            <w:tr w:rsidR="002F3265" w:rsidRPr="00754C80" w14:paraId="7D530410" w14:textId="77777777" w:rsidTr="002F3265">
              <w:tc>
                <w:tcPr>
                  <w:tcW w:w="1915" w:type="dxa"/>
                </w:tcPr>
                <w:p w14:paraId="6878C8FC" w14:textId="77777777" w:rsidR="002F3265" w:rsidRPr="00754C80" w:rsidRDefault="002F3265" w:rsidP="00B2378C">
                  <w:pPr>
                    <w:pStyle w:val="Corpsdetexte"/>
                    <w:spacing w:before="60" w:after="60"/>
                    <w:rPr>
                      <w:sz w:val="20"/>
                      <w:szCs w:val="20"/>
                    </w:rPr>
                  </w:pPr>
                </w:p>
              </w:tc>
              <w:tc>
                <w:tcPr>
                  <w:tcW w:w="3779" w:type="dxa"/>
                </w:tcPr>
                <w:p w14:paraId="7CC3593D" w14:textId="77777777" w:rsidR="002F3265" w:rsidRPr="00754C80" w:rsidRDefault="002F3265" w:rsidP="00B2378C">
                  <w:pPr>
                    <w:pStyle w:val="Corpsdetexte"/>
                    <w:spacing w:before="60" w:after="60"/>
                    <w:rPr>
                      <w:sz w:val="20"/>
                      <w:szCs w:val="20"/>
                    </w:rPr>
                  </w:pPr>
                </w:p>
              </w:tc>
              <w:tc>
                <w:tcPr>
                  <w:tcW w:w="1985" w:type="dxa"/>
                </w:tcPr>
                <w:p w14:paraId="6D43765D" w14:textId="77777777" w:rsidR="002F3265" w:rsidRPr="00754C80" w:rsidRDefault="002F3265" w:rsidP="00B2378C">
                  <w:pPr>
                    <w:pStyle w:val="Corpsdetexte"/>
                    <w:spacing w:before="60" w:after="60"/>
                    <w:rPr>
                      <w:sz w:val="20"/>
                      <w:szCs w:val="20"/>
                    </w:rPr>
                  </w:pPr>
                </w:p>
              </w:tc>
              <w:tc>
                <w:tcPr>
                  <w:tcW w:w="1417" w:type="dxa"/>
                </w:tcPr>
                <w:p w14:paraId="5020BBB4" w14:textId="77777777" w:rsidR="002F3265" w:rsidRPr="00754C80" w:rsidRDefault="002F3265" w:rsidP="00B2378C">
                  <w:pPr>
                    <w:pStyle w:val="Corpsdetexte"/>
                    <w:spacing w:before="60" w:after="60"/>
                    <w:rPr>
                      <w:sz w:val="20"/>
                      <w:szCs w:val="20"/>
                    </w:rPr>
                  </w:pPr>
                </w:p>
              </w:tc>
            </w:tr>
            <w:tr w:rsidR="002F3265" w:rsidRPr="00754C80" w14:paraId="5CE0965C" w14:textId="77777777" w:rsidTr="002F3265">
              <w:tc>
                <w:tcPr>
                  <w:tcW w:w="1915" w:type="dxa"/>
                </w:tcPr>
                <w:p w14:paraId="74CFE1F4" w14:textId="77777777" w:rsidR="002F3265" w:rsidRPr="00754C80" w:rsidRDefault="002F3265" w:rsidP="00B2378C">
                  <w:pPr>
                    <w:pStyle w:val="Corpsdetexte"/>
                    <w:spacing w:before="60" w:after="60"/>
                    <w:rPr>
                      <w:sz w:val="20"/>
                      <w:szCs w:val="20"/>
                    </w:rPr>
                  </w:pPr>
                </w:p>
              </w:tc>
              <w:tc>
                <w:tcPr>
                  <w:tcW w:w="3779" w:type="dxa"/>
                </w:tcPr>
                <w:p w14:paraId="661C4F7D" w14:textId="77777777" w:rsidR="002F3265" w:rsidRPr="00754C80" w:rsidRDefault="002F3265" w:rsidP="00B2378C">
                  <w:pPr>
                    <w:pStyle w:val="Corpsdetexte"/>
                    <w:spacing w:before="60" w:after="60"/>
                    <w:rPr>
                      <w:sz w:val="20"/>
                      <w:szCs w:val="20"/>
                    </w:rPr>
                  </w:pPr>
                </w:p>
              </w:tc>
              <w:tc>
                <w:tcPr>
                  <w:tcW w:w="1985" w:type="dxa"/>
                </w:tcPr>
                <w:p w14:paraId="6722665E" w14:textId="77777777" w:rsidR="002F3265" w:rsidRPr="00754C80" w:rsidRDefault="002F3265" w:rsidP="00B2378C">
                  <w:pPr>
                    <w:pStyle w:val="Corpsdetexte"/>
                    <w:spacing w:before="60" w:after="60"/>
                    <w:rPr>
                      <w:sz w:val="20"/>
                      <w:szCs w:val="20"/>
                    </w:rPr>
                  </w:pPr>
                </w:p>
              </w:tc>
              <w:tc>
                <w:tcPr>
                  <w:tcW w:w="1417" w:type="dxa"/>
                </w:tcPr>
                <w:p w14:paraId="2DBE1CEF" w14:textId="77777777" w:rsidR="002F3265" w:rsidRPr="00754C80" w:rsidRDefault="002F3265" w:rsidP="00B2378C">
                  <w:pPr>
                    <w:pStyle w:val="Corpsdetexte"/>
                    <w:spacing w:before="60" w:after="60"/>
                    <w:rPr>
                      <w:sz w:val="20"/>
                      <w:szCs w:val="20"/>
                    </w:rPr>
                  </w:pPr>
                </w:p>
              </w:tc>
            </w:tr>
            <w:tr w:rsidR="002F3265" w:rsidRPr="00754C80" w14:paraId="4F7538DA" w14:textId="77777777" w:rsidTr="002F3265">
              <w:tc>
                <w:tcPr>
                  <w:tcW w:w="1915" w:type="dxa"/>
                </w:tcPr>
                <w:p w14:paraId="2EF53D6F" w14:textId="77777777" w:rsidR="002F3265" w:rsidRPr="00754C80" w:rsidRDefault="002F3265" w:rsidP="00B2378C">
                  <w:pPr>
                    <w:pStyle w:val="Corpsdetexte"/>
                    <w:spacing w:before="60" w:after="60"/>
                    <w:rPr>
                      <w:sz w:val="20"/>
                      <w:szCs w:val="20"/>
                    </w:rPr>
                  </w:pPr>
                </w:p>
              </w:tc>
              <w:tc>
                <w:tcPr>
                  <w:tcW w:w="3779" w:type="dxa"/>
                </w:tcPr>
                <w:p w14:paraId="1142A863" w14:textId="77777777" w:rsidR="002F3265" w:rsidRPr="00754C80" w:rsidRDefault="002F3265" w:rsidP="00B2378C">
                  <w:pPr>
                    <w:pStyle w:val="Corpsdetexte"/>
                    <w:spacing w:before="60" w:after="60"/>
                    <w:rPr>
                      <w:sz w:val="20"/>
                      <w:szCs w:val="20"/>
                    </w:rPr>
                  </w:pPr>
                </w:p>
              </w:tc>
              <w:tc>
                <w:tcPr>
                  <w:tcW w:w="1985" w:type="dxa"/>
                </w:tcPr>
                <w:p w14:paraId="4542A85E" w14:textId="77777777" w:rsidR="002F3265" w:rsidRPr="00754C80" w:rsidRDefault="002F3265" w:rsidP="00B2378C">
                  <w:pPr>
                    <w:pStyle w:val="Corpsdetexte"/>
                    <w:spacing w:before="60" w:after="60"/>
                    <w:rPr>
                      <w:sz w:val="20"/>
                      <w:szCs w:val="20"/>
                    </w:rPr>
                  </w:pPr>
                </w:p>
              </w:tc>
              <w:tc>
                <w:tcPr>
                  <w:tcW w:w="1417" w:type="dxa"/>
                </w:tcPr>
                <w:p w14:paraId="29420627" w14:textId="77777777" w:rsidR="002F3265" w:rsidRPr="00754C80" w:rsidRDefault="002F3265" w:rsidP="00B2378C">
                  <w:pPr>
                    <w:pStyle w:val="Corpsdetexte"/>
                    <w:spacing w:before="60" w:after="60"/>
                    <w:rPr>
                      <w:sz w:val="20"/>
                      <w:szCs w:val="20"/>
                    </w:rPr>
                  </w:pPr>
                </w:p>
              </w:tc>
            </w:tr>
          </w:tbl>
          <w:p w14:paraId="5F12F1DD" w14:textId="77777777" w:rsidR="00870280" w:rsidRPr="00754C80" w:rsidRDefault="00870280" w:rsidP="00B2378C">
            <w:pPr>
              <w:pStyle w:val="Corpsdetexte"/>
              <w:spacing w:before="60" w:after="60"/>
              <w:rPr>
                <w:sz w:val="20"/>
                <w:szCs w:val="20"/>
              </w:rPr>
            </w:pPr>
          </w:p>
        </w:tc>
      </w:tr>
    </w:tbl>
    <w:p w14:paraId="1D84AD39" w14:textId="77777777" w:rsidR="00870280" w:rsidRPr="00754C80" w:rsidRDefault="00870280" w:rsidP="00870280">
      <w:pPr>
        <w:pStyle w:val="Corpsdetexte"/>
        <w:rPr>
          <w:sz w:val="20"/>
          <w:szCs w:val="20"/>
        </w:rPr>
      </w:pPr>
    </w:p>
    <w:p w14:paraId="05F62280" w14:textId="77777777" w:rsidR="00870280" w:rsidRPr="00754C80" w:rsidRDefault="00870280" w:rsidP="00870280">
      <w:pPr>
        <w:pStyle w:val="Corpsdetexte"/>
        <w:rPr>
          <w:b/>
          <w:i/>
          <w:sz w:val="20"/>
          <w:szCs w:val="20"/>
          <w:u w:val="single"/>
        </w:rPr>
      </w:pPr>
      <w:r w:rsidRPr="00754C80">
        <w:rPr>
          <w:b/>
          <w:i/>
          <w:sz w:val="20"/>
          <w:szCs w:val="20"/>
          <w:u w:val="single"/>
        </w:rPr>
        <w:t>Conclusions relatives à la mise en œuvre du démantèlement et de la remise en état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4"/>
      </w:tblGrid>
      <w:tr w:rsidR="00870280" w:rsidRPr="00754C80" w14:paraId="75C3E943" w14:textId="77777777" w:rsidTr="00B2378C">
        <w:tc>
          <w:tcPr>
            <w:tcW w:w="9344" w:type="dxa"/>
          </w:tcPr>
          <w:p w14:paraId="4E964438" w14:textId="77777777" w:rsidR="00870280" w:rsidRPr="00754C80" w:rsidRDefault="00870280" w:rsidP="00B2378C">
            <w:pPr>
              <w:pStyle w:val="Corpsdetexte"/>
              <w:spacing w:before="60" w:after="60"/>
              <w:rPr>
                <w:sz w:val="20"/>
                <w:szCs w:val="20"/>
              </w:rPr>
            </w:pPr>
            <w:r w:rsidRPr="00754C80">
              <w:rPr>
                <w:sz w:val="20"/>
                <w:szCs w:val="20"/>
              </w:rPr>
              <w:t>Atteste, sans réserve, de la mise en œuvre du démantèlement et de la remise en état.</w:t>
            </w:r>
          </w:p>
        </w:tc>
      </w:tr>
      <w:tr w:rsidR="00870280" w:rsidRPr="00754C80" w14:paraId="7A6EBF7D" w14:textId="77777777" w:rsidTr="00B2378C">
        <w:tc>
          <w:tcPr>
            <w:tcW w:w="9344" w:type="dxa"/>
          </w:tcPr>
          <w:p w14:paraId="77D8B622" w14:textId="77777777" w:rsidR="00870280" w:rsidRPr="00754C80" w:rsidRDefault="00870280" w:rsidP="00B2378C">
            <w:pPr>
              <w:pStyle w:val="Corpsdetexte"/>
              <w:spacing w:before="60" w:after="60"/>
              <w:rPr>
                <w:sz w:val="20"/>
                <w:szCs w:val="20"/>
              </w:rPr>
            </w:pPr>
            <w:r w:rsidRPr="00754C80">
              <w:rPr>
                <w:sz w:val="20"/>
                <w:szCs w:val="20"/>
              </w:rPr>
              <w:t>Dans le cas où les objectifs de réutilisation et de recyclage des aérogénérateurs et de leurs fondations n’ont pas été respectés :</w:t>
            </w:r>
          </w:p>
          <w:p w14:paraId="11DDB08E" w14:textId="3EBDA87E" w:rsidR="00B2378C" w:rsidRPr="00754C80" w:rsidRDefault="00870280" w:rsidP="00B2378C">
            <w:pPr>
              <w:pStyle w:val="Corpsdetexte"/>
              <w:spacing w:before="60" w:after="60"/>
              <w:rPr>
                <w:sz w:val="20"/>
                <w:szCs w:val="20"/>
              </w:rPr>
            </w:pPr>
            <w:r w:rsidRPr="00754C80">
              <w:rPr>
                <w:sz w:val="20"/>
                <w:szCs w:val="20"/>
              </w:rPr>
              <w:t>- rappel de ces objectifs dans le cas présent</w:t>
            </w:r>
            <w:r w:rsidR="002F3265" w:rsidRPr="00754C80">
              <w:rPr>
                <w:sz w:val="20"/>
                <w:szCs w:val="20"/>
              </w:rPr>
              <w:t> </w:t>
            </w:r>
            <w:r w:rsidRPr="00754C80">
              <w:rPr>
                <w:sz w:val="20"/>
                <w:szCs w:val="20"/>
              </w:rPr>
              <w:t>: …………………………</w:t>
            </w:r>
          </w:p>
          <w:p w14:paraId="4FD02DDD" w14:textId="265E7C92" w:rsidR="00870280" w:rsidRPr="00754C80" w:rsidRDefault="00870280" w:rsidP="00B2378C">
            <w:pPr>
              <w:pStyle w:val="Corpsdetexte"/>
              <w:spacing w:before="60" w:after="60"/>
              <w:rPr>
                <w:sz w:val="20"/>
                <w:szCs w:val="20"/>
              </w:rPr>
            </w:pPr>
            <w:r w:rsidRPr="00754C80">
              <w:rPr>
                <w:sz w:val="20"/>
                <w:szCs w:val="20"/>
              </w:rPr>
              <w:t>- fraction des déchets d’aérogénérateurs et de fondations ne respectant pas l’objectif : …………………………</w:t>
            </w:r>
          </w:p>
          <w:p w14:paraId="007C4657" w14:textId="77777777" w:rsidR="00870280" w:rsidRPr="00754C80" w:rsidRDefault="00870280" w:rsidP="00B2378C">
            <w:pPr>
              <w:pStyle w:val="Corpsdetexte"/>
              <w:spacing w:before="60" w:after="60"/>
              <w:rPr>
                <w:sz w:val="20"/>
                <w:szCs w:val="20"/>
              </w:rPr>
            </w:pPr>
            <w:r w:rsidRPr="00754C80">
              <w:rPr>
                <w:sz w:val="20"/>
                <w:szCs w:val="20"/>
              </w:rPr>
              <w:t>- quantité de déchets d’aérogénérateurs et de fondations ne respectant pas l’objectif : …………………………</w:t>
            </w:r>
          </w:p>
          <w:p w14:paraId="3AA31CEC" w14:textId="77777777" w:rsidR="00870280" w:rsidRPr="00754C80" w:rsidRDefault="00870280" w:rsidP="00B2378C">
            <w:pPr>
              <w:pStyle w:val="Corpsdetexte"/>
              <w:spacing w:before="60" w:after="60"/>
              <w:rPr>
                <w:sz w:val="20"/>
                <w:szCs w:val="20"/>
              </w:rPr>
            </w:pPr>
            <w:r w:rsidRPr="00754C80">
              <w:rPr>
                <w:sz w:val="20"/>
                <w:szCs w:val="20"/>
              </w:rPr>
              <w:t>- fraction des déchets de rotor ne respectant pas l’objectif : …………………………</w:t>
            </w:r>
          </w:p>
          <w:p w14:paraId="1E994EBF" w14:textId="77777777" w:rsidR="00870280" w:rsidRPr="00754C80" w:rsidRDefault="00870280" w:rsidP="00B2378C">
            <w:pPr>
              <w:pStyle w:val="Corpsdetexte"/>
              <w:spacing w:before="60" w:after="60"/>
              <w:rPr>
                <w:sz w:val="20"/>
                <w:szCs w:val="20"/>
              </w:rPr>
            </w:pPr>
            <w:r w:rsidRPr="00754C80">
              <w:rPr>
                <w:sz w:val="20"/>
                <w:szCs w:val="20"/>
              </w:rPr>
              <w:t>- quantité de déchets de rotor ne respectant pas l’objectif : …………………………</w:t>
            </w:r>
          </w:p>
        </w:tc>
      </w:tr>
      <w:tr w:rsidR="00870280" w:rsidRPr="00754C80" w14:paraId="1C70CD28" w14:textId="77777777" w:rsidTr="00B2378C">
        <w:tc>
          <w:tcPr>
            <w:tcW w:w="9344" w:type="dxa"/>
          </w:tcPr>
          <w:p w14:paraId="05B510E8" w14:textId="77777777" w:rsidR="00870280" w:rsidRPr="00754C80" w:rsidRDefault="00870280" w:rsidP="00B2378C">
            <w:pPr>
              <w:pStyle w:val="Corpsdetexte"/>
              <w:spacing w:before="60" w:after="60"/>
              <w:rPr>
                <w:sz w:val="20"/>
                <w:szCs w:val="20"/>
              </w:rPr>
            </w:pPr>
            <w:r w:rsidRPr="00754C80">
              <w:rPr>
                <w:sz w:val="20"/>
                <w:szCs w:val="20"/>
              </w:rPr>
              <w:t>La cessation se déroule dans le cadre d’un renouvellement dûment autorisé : □ Oui  □ Non</w:t>
            </w:r>
          </w:p>
          <w:p w14:paraId="0E563661" w14:textId="77777777" w:rsidR="00870280" w:rsidRPr="00754C80" w:rsidRDefault="00870280" w:rsidP="00B2378C">
            <w:pPr>
              <w:pStyle w:val="Corpsdetexte"/>
              <w:spacing w:before="60" w:after="60"/>
              <w:rPr>
                <w:sz w:val="20"/>
                <w:szCs w:val="20"/>
              </w:rPr>
            </w:pPr>
            <w:r w:rsidRPr="00754C80">
              <w:rPr>
                <w:sz w:val="20"/>
                <w:szCs w:val="20"/>
              </w:rPr>
              <w:t>L’exploitant n’a pas procédé à l’excavation ou au démantèlement de certains éléments afin de réutiliser dans le cadre de ce renouvellement : □ Oui  □ Non</w:t>
            </w:r>
          </w:p>
        </w:tc>
      </w:tr>
      <w:tr w:rsidR="00870280" w:rsidRPr="00754C80" w14:paraId="1320C47A" w14:textId="77777777" w:rsidTr="00B2378C">
        <w:tc>
          <w:tcPr>
            <w:tcW w:w="9344" w:type="dxa"/>
          </w:tcPr>
          <w:p w14:paraId="2E7B2790" w14:textId="77777777" w:rsidR="00870280" w:rsidRPr="00754C80" w:rsidRDefault="00870280" w:rsidP="00B2378C">
            <w:pPr>
              <w:pStyle w:val="Corpsdetexte"/>
              <w:spacing w:before="60" w:after="60"/>
              <w:rPr>
                <w:sz w:val="20"/>
                <w:szCs w:val="20"/>
              </w:rPr>
            </w:pPr>
            <w:r w:rsidRPr="00754C80">
              <w:rPr>
                <w:sz w:val="20"/>
                <w:szCs w:val="20"/>
              </w:rPr>
              <w:t>L’exploitant a remis en état l’ensemble des terrains sur lesquelles sont sises ses installations : □ Oui  □ Non</w:t>
            </w:r>
          </w:p>
          <w:p w14:paraId="45A98359" w14:textId="77777777" w:rsidR="00870280" w:rsidRPr="00754C80" w:rsidRDefault="00870280" w:rsidP="00B2378C">
            <w:pPr>
              <w:pStyle w:val="Corpsdetexte"/>
              <w:spacing w:before="60" w:after="60"/>
              <w:rPr>
                <w:sz w:val="20"/>
                <w:szCs w:val="20"/>
              </w:rPr>
            </w:pPr>
            <w:r w:rsidRPr="00754C80">
              <w:rPr>
                <w:sz w:val="20"/>
                <w:szCs w:val="20"/>
              </w:rPr>
              <w:t>Si non, les propriétaires des parcelles concernées a fait part du souhait de maintenir ces terrains en l’état : □ Oui  □ Non</w:t>
            </w:r>
          </w:p>
        </w:tc>
      </w:tr>
      <w:tr w:rsidR="00870280" w:rsidRPr="00754C80" w14:paraId="0189865C" w14:textId="77777777" w:rsidTr="00B2378C">
        <w:tc>
          <w:tcPr>
            <w:tcW w:w="9344" w:type="dxa"/>
          </w:tcPr>
          <w:p w14:paraId="6B1E394F" w14:textId="227F9A64" w:rsidR="00870280" w:rsidRPr="00754C80" w:rsidRDefault="00870280" w:rsidP="004736BC">
            <w:pPr>
              <w:pStyle w:val="Corpsdetexte"/>
              <w:spacing w:before="60" w:after="60"/>
              <w:rPr>
                <w:sz w:val="20"/>
                <w:szCs w:val="20"/>
              </w:rPr>
            </w:pPr>
            <w:r w:rsidRPr="00754C80">
              <w:rPr>
                <w:sz w:val="20"/>
                <w:szCs w:val="20"/>
              </w:rPr>
              <w:t xml:space="preserve">Éventuelles observations </w:t>
            </w:r>
            <w:r w:rsidR="004736BC" w:rsidRPr="00754C80">
              <w:rPr>
                <w:sz w:val="20"/>
                <w:szCs w:val="20"/>
              </w:rPr>
              <w:t>mineures</w:t>
            </w:r>
            <w:r w:rsidR="004736BC" w:rsidRPr="00754C80">
              <w:rPr>
                <w:sz w:val="20"/>
                <w:szCs w:val="20"/>
                <w:vertAlign w:val="superscript"/>
              </w:rPr>
              <w:t>4</w:t>
            </w:r>
            <w:r w:rsidR="004736BC" w:rsidRPr="00754C80">
              <w:rPr>
                <w:sz w:val="20"/>
                <w:szCs w:val="20"/>
              </w:rPr>
              <w:t> </w:t>
            </w:r>
            <w:r w:rsidRPr="00754C80">
              <w:rPr>
                <w:sz w:val="20"/>
                <w:szCs w:val="20"/>
              </w:rPr>
              <w:t>:</w:t>
            </w:r>
          </w:p>
        </w:tc>
      </w:tr>
    </w:tbl>
    <w:p w14:paraId="7FBB33DB" w14:textId="77777777" w:rsidR="00B2378C" w:rsidRPr="00754C80" w:rsidRDefault="00B2378C" w:rsidP="00870280">
      <w:pPr>
        <w:pStyle w:val="Corpsdetexte"/>
        <w:rPr>
          <w:sz w:val="20"/>
          <w:szCs w:val="20"/>
        </w:rPr>
      </w:pPr>
    </w:p>
    <w:p w14:paraId="13F4383D" w14:textId="3C540E73" w:rsidR="00870280" w:rsidRPr="00754C80" w:rsidRDefault="00870280" w:rsidP="00870280">
      <w:pPr>
        <w:pStyle w:val="Corpsdetexte"/>
        <w:rPr>
          <w:sz w:val="20"/>
          <w:szCs w:val="20"/>
        </w:rPr>
      </w:pPr>
      <w:r w:rsidRPr="00754C80">
        <w:rPr>
          <w:sz w:val="20"/>
          <w:szCs w:val="20"/>
        </w:rPr>
        <w:t>Nom du signataire de l’attestation : …………………………</w:t>
      </w:r>
    </w:p>
    <w:p w14:paraId="1B1E3436" w14:textId="77777777" w:rsidR="00870280" w:rsidRPr="00754C80" w:rsidRDefault="00870280" w:rsidP="00870280">
      <w:pPr>
        <w:pStyle w:val="Corpsdetexte"/>
        <w:rPr>
          <w:sz w:val="20"/>
          <w:szCs w:val="20"/>
        </w:rPr>
      </w:pPr>
      <w:r w:rsidRPr="00754C80">
        <w:rPr>
          <w:sz w:val="20"/>
          <w:szCs w:val="20"/>
        </w:rPr>
        <w:t>Le …………………………, à …………………………</w:t>
      </w:r>
    </w:p>
    <w:p w14:paraId="6BD0C255" w14:textId="77777777" w:rsidR="00870280" w:rsidRPr="00754C80" w:rsidRDefault="00870280" w:rsidP="00870280">
      <w:pPr>
        <w:pStyle w:val="Corpsdetexte"/>
        <w:rPr>
          <w:sz w:val="20"/>
          <w:szCs w:val="20"/>
        </w:rPr>
      </w:pPr>
    </w:p>
    <w:p w14:paraId="42BC1C68" w14:textId="77777777" w:rsidR="00870280" w:rsidRPr="00754C80" w:rsidRDefault="00870280" w:rsidP="00870280">
      <w:pPr>
        <w:pStyle w:val="Corpsdetexte"/>
        <w:rPr>
          <w:sz w:val="20"/>
          <w:szCs w:val="20"/>
        </w:rPr>
      </w:pPr>
      <w:r w:rsidRPr="00754C80">
        <w:rPr>
          <w:sz w:val="20"/>
          <w:szCs w:val="20"/>
        </w:rPr>
        <w:t>Signature et cachet :</w:t>
      </w:r>
    </w:p>
    <w:p w14:paraId="459AA06A" w14:textId="4BC14FD8" w:rsidR="00870280" w:rsidRPr="00754C80" w:rsidRDefault="00870280" w:rsidP="00870280">
      <w:pPr>
        <w:pStyle w:val="Corpsdetexte"/>
      </w:pPr>
    </w:p>
    <w:p w14:paraId="71001DFC" w14:textId="77777777" w:rsidR="00B2378C" w:rsidRPr="00754C80" w:rsidRDefault="00B2378C" w:rsidP="00B2378C">
      <w:pPr>
        <w:pStyle w:val="Corpsdetexte"/>
        <w:rPr>
          <w:sz w:val="20"/>
          <w:szCs w:val="20"/>
        </w:rPr>
      </w:pPr>
      <w:r w:rsidRPr="00754C80">
        <w:rPr>
          <w:sz w:val="20"/>
          <w:szCs w:val="20"/>
        </w:rPr>
        <w:t>Notes relatives à l’attestation</w:t>
      </w:r>
    </w:p>
    <w:p w14:paraId="18E86961" w14:textId="70A9542A" w:rsidR="00B2378C" w:rsidRPr="00754C80" w:rsidRDefault="004736BC" w:rsidP="00B2378C">
      <w:pPr>
        <w:pStyle w:val="Notedefin"/>
        <w:tabs>
          <w:tab w:val="left" w:pos="284"/>
        </w:tabs>
        <w:spacing w:before="60" w:after="0"/>
        <w:ind w:left="284" w:hanging="284"/>
        <w:rPr>
          <w:rStyle w:val="Caractresdenotedefin"/>
          <w:i/>
          <w:sz w:val="16"/>
          <w:szCs w:val="16"/>
          <w:vertAlign w:val="baseline"/>
        </w:rPr>
      </w:pPr>
      <w:r w:rsidRPr="00754C80">
        <w:rPr>
          <w:rStyle w:val="Caractresdenotedefin"/>
          <w:i/>
          <w:sz w:val="16"/>
          <w:szCs w:val="16"/>
          <w:vertAlign w:val="baseline"/>
        </w:rPr>
        <w:t>1</w:t>
      </w:r>
      <w:r w:rsidR="00B2378C" w:rsidRPr="00754C80">
        <w:rPr>
          <w:rStyle w:val="Caractresdenotedefin"/>
          <w:i/>
          <w:sz w:val="16"/>
          <w:szCs w:val="16"/>
          <w:vertAlign w:val="baseline"/>
        </w:rPr>
        <w:tab/>
        <w:t>Système informatique pour le répertoire des entreprises sur le territoire (obligatoire en l’absence de numéro d'identification unique)</w:t>
      </w:r>
    </w:p>
    <w:p w14:paraId="271F5B0C" w14:textId="2B0EC02D" w:rsidR="00B2378C" w:rsidRPr="00754C80" w:rsidRDefault="004736BC" w:rsidP="00B2378C">
      <w:pPr>
        <w:pStyle w:val="Notedefin"/>
        <w:tabs>
          <w:tab w:val="left" w:pos="284"/>
        </w:tabs>
        <w:spacing w:before="60" w:after="0"/>
        <w:ind w:left="284" w:hanging="284"/>
        <w:rPr>
          <w:rStyle w:val="Caractresdenotedefin"/>
          <w:i/>
          <w:sz w:val="16"/>
          <w:szCs w:val="16"/>
          <w:vertAlign w:val="baseline"/>
        </w:rPr>
      </w:pPr>
      <w:r w:rsidRPr="00754C80">
        <w:rPr>
          <w:rStyle w:val="Caractresdenotedefin"/>
          <w:i/>
          <w:sz w:val="16"/>
          <w:szCs w:val="16"/>
          <w:vertAlign w:val="baseline"/>
        </w:rPr>
        <w:t>2</w:t>
      </w:r>
      <w:r w:rsidR="00B2378C" w:rsidRPr="00754C80">
        <w:rPr>
          <w:rStyle w:val="Caractresdenotedefin"/>
          <w:i/>
          <w:sz w:val="16"/>
          <w:szCs w:val="16"/>
          <w:vertAlign w:val="baseline"/>
        </w:rPr>
        <w:tab/>
        <w:t>Type d’attestation démontrant les respects d’exigences spécifiée</w:t>
      </w:r>
      <w:r w:rsidR="008066C5" w:rsidRPr="00754C80">
        <w:rPr>
          <w:rStyle w:val="Caractresdenotedefin"/>
          <w:i/>
          <w:sz w:val="16"/>
          <w:szCs w:val="16"/>
          <w:vertAlign w:val="baseline"/>
        </w:rPr>
        <w:t>s</w:t>
      </w:r>
      <w:r w:rsidR="00B2378C" w:rsidRPr="00754C80">
        <w:rPr>
          <w:rStyle w:val="Caractresdenotedefin"/>
          <w:i/>
          <w:sz w:val="16"/>
          <w:szCs w:val="16"/>
          <w:vertAlign w:val="baseline"/>
        </w:rPr>
        <w:t>. Barrer les mentions inutiles</w:t>
      </w:r>
    </w:p>
    <w:p w14:paraId="78F4A6A9" w14:textId="6FEF4DFE" w:rsidR="00B2378C" w:rsidRPr="00754C80" w:rsidRDefault="004736BC" w:rsidP="00B2378C">
      <w:pPr>
        <w:pStyle w:val="Notedefin"/>
        <w:tabs>
          <w:tab w:val="left" w:pos="284"/>
        </w:tabs>
        <w:spacing w:before="60" w:after="0"/>
        <w:ind w:left="284" w:hanging="284"/>
      </w:pPr>
      <w:r w:rsidRPr="00754C80">
        <w:rPr>
          <w:rStyle w:val="Caractresdenotedefin"/>
          <w:i/>
          <w:sz w:val="16"/>
          <w:szCs w:val="16"/>
          <w:vertAlign w:val="baseline"/>
        </w:rPr>
        <w:t>3</w:t>
      </w:r>
      <w:r w:rsidR="00B2378C" w:rsidRPr="00754C80">
        <w:rPr>
          <w:rStyle w:val="Caractresdenotedefin"/>
          <w:i/>
          <w:sz w:val="16"/>
          <w:szCs w:val="16"/>
          <w:vertAlign w:val="baseline"/>
        </w:rPr>
        <w:tab/>
        <w:t>Code de la nomenclature d'activités française</w:t>
      </w:r>
    </w:p>
    <w:p w14:paraId="5CAA9049" w14:textId="4A900CB3" w:rsidR="00B2378C" w:rsidRPr="00B2378C" w:rsidRDefault="004736BC" w:rsidP="00B2378C">
      <w:pPr>
        <w:pStyle w:val="Notedefin"/>
        <w:tabs>
          <w:tab w:val="left" w:pos="284"/>
        </w:tabs>
        <w:spacing w:before="60" w:after="0"/>
        <w:ind w:left="284" w:hanging="284"/>
        <w:rPr>
          <w:rStyle w:val="Caractresdenotedefin"/>
          <w:i/>
          <w:sz w:val="16"/>
          <w:szCs w:val="16"/>
          <w:vertAlign w:val="baseline"/>
        </w:rPr>
      </w:pPr>
      <w:r w:rsidRPr="00754C80">
        <w:rPr>
          <w:rStyle w:val="Caractresdenotedefin"/>
          <w:i/>
          <w:sz w:val="16"/>
          <w:szCs w:val="16"/>
          <w:vertAlign w:val="baseline"/>
        </w:rPr>
        <w:t>4</w:t>
      </w:r>
      <w:r w:rsidR="00B2378C" w:rsidRPr="00754C80">
        <w:rPr>
          <w:rStyle w:val="Caractresdenotedefin"/>
          <w:i/>
          <w:sz w:val="16"/>
          <w:szCs w:val="16"/>
          <w:vertAlign w:val="baseline"/>
        </w:rPr>
        <w:tab/>
        <w:t>Seules des observations mineures peuvent être mentionnées dans l’attestation, dans la mesure où leur éventuelle prise en compte ne remet pas en cause la délivrance de l’attestation.</w:t>
      </w:r>
    </w:p>
    <w:p w14:paraId="2A98FD4D" w14:textId="4D053EAA" w:rsidR="00870280" w:rsidRPr="006543AF" w:rsidRDefault="00870280" w:rsidP="006543AF">
      <w:pPr>
        <w:jc w:val="both"/>
        <w:rPr>
          <w:szCs w:val="20"/>
        </w:rPr>
      </w:pPr>
    </w:p>
    <w:sectPr w:rsidR="00870280" w:rsidRPr="006543AF" w:rsidSect="00C13FCD">
      <w:endnotePr>
        <w:numFmt w:val="decimal"/>
      </w:endnotePr>
      <w:pgSz w:w="11906" w:h="16838"/>
      <w:pgMar w:top="1134" w:right="1418" w:bottom="1418" w:left="1134" w:header="709" w:footer="709"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A5EEF" w14:textId="77777777" w:rsidR="0076212E" w:rsidRDefault="0076212E">
      <w:r>
        <w:separator/>
      </w:r>
    </w:p>
  </w:endnote>
  <w:endnote w:type="continuationSeparator" w:id="0">
    <w:p w14:paraId="51DFDB7C" w14:textId="77777777" w:rsidR="0076212E" w:rsidRDefault="0076212E">
      <w:r>
        <w:continuationSeparator/>
      </w:r>
    </w:p>
  </w:endnote>
  <w:endnote w:type="continuationNotice" w:id="1">
    <w:p w14:paraId="14FD8102" w14:textId="77777777" w:rsidR="0076212E" w:rsidRDefault="007621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6745B" w14:textId="77777777" w:rsidR="0076212E" w:rsidRDefault="0076212E">
      <w:pPr>
        <w:spacing w:after="0" w:line="240" w:lineRule="auto"/>
      </w:pPr>
      <w:r>
        <w:separator/>
      </w:r>
    </w:p>
  </w:footnote>
  <w:footnote w:type="continuationSeparator" w:id="0">
    <w:p w14:paraId="6BE0F30E" w14:textId="77777777" w:rsidR="0076212E" w:rsidRDefault="0076212E">
      <w:pPr>
        <w:spacing w:after="0" w:line="240" w:lineRule="auto"/>
      </w:pPr>
      <w:r>
        <w:continuationSeparator/>
      </w:r>
    </w:p>
  </w:footnote>
  <w:footnote w:type="continuationNotice" w:id="1">
    <w:p w14:paraId="3C7040C2" w14:textId="77777777" w:rsidR="0076212E" w:rsidRDefault="007621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67DB3"/>
    <w:multiLevelType w:val="hybridMultilevel"/>
    <w:tmpl w:val="6A9C7A60"/>
    <w:lvl w:ilvl="0" w:tplc="CA90AF3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7802FF"/>
    <w:multiLevelType w:val="multilevel"/>
    <w:tmpl w:val="926A54AC"/>
    <w:lvl w:ilvl="0">
      <w:start w:val="1"/>
      <w:numFmt w:val="decimal"/>
      <w:pStyle w:val="SNArticle"/>
      <w:suff w:val="nothing"/>
      <w:lvlText w:val="Article %1"/>
      <w:lvlJc w:val="center"/>
      <w:pPr>
        <w:ind w:left="5180" w:hanging="360"/>
      </w:pPr>
      <w:rPr>
        <w:rFonts w:cs="Times New Roman"/>
        <w:caps w:val="0"/>
        <w:smallCaps w:val="0"/>
        <w:position w:val="0"/>
        <w:sz w:val="24"/>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54E77847"/>
    <w:multiLevelType w:val="hybridMultilevel"/>
    <w:tmpl w:val="99586DCA"/>
    <w:lvl w:ilvl="0" w:tplc="FCFA8B8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7007A3A"/>
    <w:multiLevelType w:val="hybridMultilevel"/>
    <w:tmpl w:val="198C5D00"/>
    <w:lvl w:ilvl="0" w:tplc="69DECFD0">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79D950DD"/>
    <w:multiLevelType w:val="hybridMultilevel"/>
    <w:tmpl w:val="E1C27DE4"/>
    <w:lvl w:ilvl="0" w:tplc="AD088EA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BB529DE"/>
    <w:multiLevelType w:val="multilevel"/>
    <w:tmpl w:val="DDA6ADA6"/>
    <w:lvl w:ilvl="0">
      <w:start w:val="1"/>
      <w:numFmt w:val="decimal"/>
      <w:suff w:val="nothing"/>
      <w:lvlText w:val="Section %1"/>
      <w:lvlJc w:val="center"/>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5"/>
  </w:num>
  <w:num w:numId="2">
    <w:abstractNumId w:val="1"/>
  </w:num>
  <w:num w:numId="3">
    <w:abstractNumId w:val="0"/>
  </w:num>
  <w:num w:numId="4">
    <w:abstractNumId w:val="2"/>
  </w:num>
  <w:num w:numId="5">
    <w:abstractNumId w:val="4"/>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86F"/>
    <w:rsid w:val="0000245D"/>
    <w:rsid w:val="0000492B"/>
    <w:rsid w:val="000054AB"/>
    <w:rsid w:val="000059C2"/>
    <w:rsid w:val="00010828"/>
    <w:rsid w:val="00011AE9"/>
    <w:rsid w:val="000132C3"/>
    <w:rsid w:val="0001711F"/>
    <w:rsid w:val="0002224E"/>
    <w:rsid w:val="00031FAC"/>
    <w:rsid w:val="00037463"/>
    <w:rsid w:val="00041ECD"/>
    <w:rsid w:val="00041FEC"/>
    <w:rsid w:val="00042433"/>
    <w:rsid w:val="000431B4"/>
    <w:rsid w:val="00046F1E"/>
    <w:rsid w:val="00051FA7"/>
    <w:rsid w:val="0005392A"/>
    <w:rsid w:val="00054E7E"/>
    <w:rsid w:val="00056D0A"/>
    <w:rsid w:val="00063BA8"/>
    <w:rsid w:val="000713E9"/>
    <w:rsid w:val="000759AC"/>
    <w:rsid w:val="0007640A"/>
    <w:rsid w:val="00077FDE"/>
    <w:rsid w:val="00091A8D"/>
    <w:rsid w:val="000A249A"/>
    <w:rsid w:val="000A67DF"/>
    <w:rsid w:val="000B4A22"/>
    <w:rsid w:val="000B5393"/>
    <w:rsid w:val="000B6914"/>
    <w:rsid w:val="000B7EE8"/>
    <w:rsid w:val="000C6104"/>
    <w:rsid w:val="000D47BD"/>
    <w:rsid w:val="000E69DB"/>
    <w:rsid w:val="000F03E7"/>
    <w:rsid w:val="0010026A"/>
    <w:rsid w:val="0010224D"/>
    <w:rsid w:val="00104231"/>
    <w:rsid w:val="00115849"/>
    <w:rsid w:val="001172C9"/>
    <w:rsid w:val="00122999"/>
    <w:rsid w:val="00124E6C"/>
    <w:rsid w:val="001302C1"/>
    <w:rsid w:val="00132D01"/>
    <w:rsid w:val="00132F51"/>
    <w:rsid w:val="00134EE3"/>
    <w:rsid w:val="00140FFC"/>
    <w:rsid w:val="00144A57"/>
    <w:rsid w:val="00144ACA"/>
    <w:rsid w:val="00152F32"/>
    <w:rsid w:val="00155A46"/>
    <w:rsid w:val="00155FC4"/>
    <w:rsid w:val="0016221B"/>
    <w:rsid w:val="00163AB2"/>
    <w:rsid w:val="00175E30"/>
    <w:rsid w:val="001762FD"/>
    <w:rsid w:val="001853C2"/>
    <w:rsid w:val="00185F52"/>
    <w:rsid w:val="0018659F"/>
    <w:rsid w:val="00195C3B"/>
    <w:rsid w:val="00197395"/>
    <w:rsid w:val="001A187E"/>
    <w:rsid w:val="001A4BCD"/>
    <w:rsid w:val="001C61C2"/>
    <w:rsid w:val="001C635D"/>
    <w:rsid w:val="001D54B9"/>
    <w:rsid w:val="001D6517"/>
    <w:rsid w:val="001E0096"/>
    <w:rsid w:val="001E2212"/>
    <w:rsid w:val="001E36B8"/>
    <w:rsid w:val="001E3D72"/>
    <w:rsid w:val="001E6E51"/>
    <w:rsid w:val="001E7D56"/>
    <w:rsid w:val="001F2430"/>
    <w:rsid w:val="001F25E4"/>
    <w:rsid w:val="001F2716"/>
    <w:rsid w:val="001F46A8"/>
    <w:rsid w:val="001F4BA0"/>
    <w:rsid w:val="001F7379"/>
    <w:rsid w:val="001F77E7"/>
    <w:rsid w:val="00211FD2"/>
    <w:rsid w:val="002125C2"/>
    <w:rsid w:val="00230322"/>
    <w:rsid w:val="00230796"/>
    <w:rsid w:val="00232181"/>
    <w:rsid w:val="0023312B"/>
    <w:rsid w:val="00250BE5"/>
    <w:rsid w:val="002565F3"/>
    <w:rsid w:val="002578DF"/>
    <w:rsid w:val="0025796B"/>
    <w:rsid w:val="00261F98"/>
    <w:rsid w:val="00270DA7"/>
    <w:rsid w:val="0028684F"/>
    <w:rsid w:val="00287C00"/>
    <w:rsid w:val="002901A3"/>
    <w:rsid w:val="00293136"/>
    <w:rsid w:val="00293D20"/>
    <w:rsid w:val="002941FB"/>
    <w:rsid w:val="00294B95"/>
    <w:rsid w:val="0029600C"/>
    <w:rsid w:val="002973A2"/>
    <w:rsid w:val="002A281E"/>
    <w:rsid w:val="002A611D"/>
    <w:rsid w:val="002B1AA9"/>
    <w:rsid w:val="002B386F"/>
    <w:rsid w:val="002B3A14"/>
    <w:rsid w:val="002B718A"/>
    <w:rsid w:val="002B7781"/>
    <w:rsid w:val="002B7FF3"/>
    <w:rsid w:val="002C052F"/>
    <w:rsid w:val="002C591C"/>
    <w:rsid w:val="002D157C"/>
    <w:rsid w:val="002D3AB9"/>
    <w:rsid w:val="002D545D"/>
    <w:rsid w:val="002D6D0B"/>
    <w:rsid w:val="002E3488"/>
    <w:rsid w:val="002F0C21"/>
    <w:rsid w:val="002F0F05"/>
    <w:rsid w:val="002F17B3"/>
    <w:rsid w:val="002F2258"/>
    <w:rsid w:val="002F3265"/>
    <w:rsid w:val="0030018F"/>
    <w:rsid w:val="00303A67"/>
    <w:rsid w:val="00304F25"/>
    <w:rsid w:val="003053FF"/>
    <w:rsid w:val="00305B97"/>
    <w:rsid w:val="00306E73"/>
    <w:rsid w:val="00310D26"/>
    <w:rsid w:val="00312AA5"/>
    <w:rsid w:val="00316DE0"/>
    <w:rsid w:val="00322A9E"/>
    <w:rsid w:val="003237E3"/>
    <w:rsid w:val="0033084C"/>
    <w:rsid w:val="0034024A"/>
    <w:rsid w:val="003438CD"/>
    <w:rsid w:val="00356BE9"/>
    <w:rsid w:val="00360554"/>
    <w:rsid w:val="00361CD6"/>
    <w:rsid w:val="00365E71"/>
    <w:rsid w:val="003704B5"/>
    <w:rsid w:val="00373037"/>
    <w:rsid w:val="0038172A"/>
    <w:rsid w:val="00386D98"/>
    <w:rsid w:val="0039335B"/>
    <w:rsid w:val="0039504F"/>
    <w:rsid w:val="003A1199"/>
    <w:rsid w:val="003A5011"/>
    <w:rsid w:val="003B0119"/>
    <w:rsid w:val="003B54EA"/>
    <w:rsid w:val="003B6A83"/>
    <w:rsid w:val="003C3C1D"/>
    <w:rsid w:val="003C4F2B"/>
    <w:rsid w:val="003C56DA"/>
    <w:rsid w:val="003D1765"/>
    <w:rsid w:val="003D78BE"/>
    <w:rsid w:val="003F3F36"/>
    <w:rsid w:val="003F4CAC"/>
    <w:rsid w:val="003F500F"/>
    <w:rsid w:val="00400501"/>
    <w:rsid w:val="00404C7D"/>
    <w:rsid w:val="00406F3F"/>
    <w:rsid w:val="00420B51"/>
    <w:rsid w:val="00420F40"/>
    <w:rsid w:val="004225E2"/>
    <w:rsid w:val="00422D95"/>
    <w:rsid w:val="00423043"/>
    <w:rsid w:val="004235B1"/>
    <w:rsid w:val="004238F7"/>
    <w:rsid w:val="004267B3"/>
    <w:rsid w:val="0042703F"/>
    <w:rsid w:val="00434B8A"/>
    <w:rsid w:val="00440613"/>
    <w:rsid w:val="0045182E"/>
    <w:rsid w:val="0046212D"/>
    <w:rsid w:val="004631D4"/>
    <w:rsid w:val="00464615"/>
    <w:rsid w:val="00464EBB"/>
    <w:rsid w:val="004678F8"/>
    <w:rsid w:val="00471F61"/>
    <w:rsid w:val="004736BC"/>
    <w:rsid w:val="00475591"/>
    <w:rsid w:val="00486113"/>
    <w:rsid w:val="00496D92"/>
    <w:rsid w:val="00497546"/>
    <w:rsid w:val="004A4D87"/>
    <w:rsid w:val="004A5AF3"/>
    <w:rsid w:val="004A637C"/>
    <w:rsid w:val="004B186E"/>
    <w:rsid w:val="004B4C72"/>
    <w:rsid w:val="004B4E24"/>
    <w:rsid w:val="004B5D14"/>
    <w:rsid w:val="004C38A4"/>
    <w:rsid w:val="004C5A40"/>
    <w:rsid w:val="004D1175"/>
    <w:rsid w:val="004D2CF9"/>
    <w:rsid w:val="004D3C58"/>
    <w:rsid w:val="004D43A9"/>
    <w:rsid w:val="004D47DB"/>
    <w:rsid w:val="004D79D2"/>
    <w:rsid w:val="004E389D"/>
    <w:rsid w:val="004E4D99"/>
    <w:rsid w:val="004F3A23"/>
    <w:rsid w:val="00501C22"/>
    <w:rsid w:val="00502E17"/>
    <w:rsid w:val="00504BD5"/>
    <w:rsid w:val="00505803"/>
    <w:rsid w:val="005235A2"/>
    <w:rsid w:val="00540136"/>
    <w:rsid w:val="0054169C"/>
    <w:rsid w:val="0054503B"/>
    <w:rsid w:val="00550AC3"/>
    <w:rsid w:val="005515A9"/>
    <w:rsid w:val="00553A58"/>
    <w:rsid w:val="005553E7"/>
    <w:rsid w:val="00556DF6"/>
    <w:rsid w:val="005672C6"/>
    <w:rsid w:val="005672EA"/>
    <w:rsid w:val="0056755C"/>
    <w:rsid w:val="0057022D"/>
    <w:rsid w:val="00570918"/>
    <w:rsid w:val="00572085"/>
    <w:rsid w:val="005742E8"/>
    <w:rsid w:val="00583603"/>
    <w:rsid w:val="0059193D"/>
    <w:rsid w:val="00594776"/>
    <w:rsid w:val="005B3A0A"/>
    <w:rsid w:val="005C1800"/>
    <w:rsid w:val="005C1AAF"/>
    <w:rsid w:val="005C228C"/>
    <w:rsid w:val="005D0792"/>
    <w:rsid w:val="005D51ED"/>
    <w:rsid w:val="005F0510"/>
    <w:rsid w:val="005F1816"/>
    <w:rsid w:val="005F2E14"/>
    <w:rsid w:val="005F741D"/>
    <w:rsid w:val="00601E10"/>
    <w:rsid w:val="00605E12"/>
    <w:rsid w:val="00607074"/>
    <w:rsid w:val="006138DA"/>
    <w:rsid w:val="006177AB"/>
    <w:rsid w:val="00620B63"/>
    <w:rsid w:val="00621BD4"/>
    <w:rsid w:val="006258C7"/>
    <w:rsid w:val="00626CB5"/>
    <w:rsid w:val="00642479"/>
    <w:rsid w:val="006436CA"/>
    <w:rsid w:val="00644B33"/>
    <w:rsid w:val="00647386"/>
    <w:rsid w:val="00650D2A"/>
    <w:rsid w:val="00652C76"/>
    <w:rsid w:val="006543AF"/>
    <w:rsid w:val="00656B13"/>
    <w:rsid w:val="00657A63"/>
    <w:rsid w:val="00662AF0"/>
    <w:rsid w:val="00670B67"/>
    <w:rsid w:val="0067321C"/>
    <w:rsid w:val="00682077"/>
    <w:rsid w:val="00682520"/>
    <w:rsid w:val="00687454"/>
    <w:rsid w:val="00691211"/>
    <w:rsid w:val="00694BD4"/>
    <w:rsid w:val="006960EC"/>
    <w:rsid w:val="0069709F"/>
    <w:rsid w:val="00697C0B"/>
    <w:rsid w:val="006A2618"/>
    <w:rsid w:val="006A305E"/>
    <w:rsid w:val="006A4EED"/>
    <w:rsid w:val="006B08F2"/>
    <w:rsid w:val="006B20DA"/>
    <w:rsid w:val="006B3572"/>
    <w:rsid w:val="006B3C9F"/>
    <w:rsid w:val="006B588C"/>
    <w:rsid w:val="006B5EB3"/>
    <w:rsid w:val="006C2207"/>
    <w:rsid w:val="006C4D34"/>
    <w:rsid w:val="006D6507"/>
    <w:rsid w:val="006E4A44"/>
    <w:rsid w:val="006E598E"/>
    <w:rsid w:val="006E5F67"/>
    <w:rsid w:val="006E61B4"/>
    <w:rsid w:val="006E713D"/>
    <w:rsid w:val="006E77B5"/>
    <w:rsid w:val="006F4529"/>
    <w:rsid w:val="00704A90"/>
    <w:rsid w:val="00706069"/>
    <w:rsid w:val="00710D60"/>
    <w:rsid w:val="0071336D"/>
    <w:rsid w:val="00717266"/>
    <w:rsid w:val="00717868"/>
    <w:rsid w:val="0072165C"/>
    <w:rsid w:val="00732AAF"/>
    <w:rsid w:val="007406C5"/>
    <w:rsid w:val="007435B2"/>
    <w:rsid w:val="00745C48"/>
    <w:rsid w:val="0075268F"/>
    <w:rsid w:val="00752D4A"/>
    <w:rsid w:val="00754C80"/>
    <w:rsid w:val="00755B8B"/>
    <w:rsid w:val="0076212E"/>
    <w:rsid w:val="007709C2"/>
    <w:rsid w:val="00772C24"/>
    <w:rsid w:val="007735D5"/>
    <w:rsid w:val="00776347"/>
    <w:rsid w:val="00782680"/>
    <w:rsid w:val="00786581"/>
    <w:rsid w:val="007910FF"/>
    <w:rsid w:val="00793793"/>
    <w:rsid w:val="007A0C23"/>
    <w:rsid w:val="007A5287"/>
    <w:rsid w:val="007A7353"/>
    <w:rsid w:val="007B0DB7"/>
    <w:rsid w:val="007B6CFE"/>
    <w:rsid w:val="007C0A16"/>
    <w:rsid w:val="007E30CA"/>
    <w:rsid w:val="007E5CBE"/>
    <w:rsid w:val="007E7BB1"/>
    <w:rsid w:val="007F4FC5"/>
    <w:rsid w:val="008066C5"/>
    <w:rsid w:val="00807A78"/>
    <w:rsid w:val="00807B25"/>
    <w:rsid w:val="00816984"/>
    <w:rsid w:val="00816CCD"/>
    <w:rsid w:val="00817A85"/>
    <w:rsid w:val="008252F4"/>
    <w:rsid w:val="0082707C"/>
    <w:rsid w:val="008276F1"/>
    <w:rsid w:val="0084289E"/>
    <w:rsid w:val="00844AFB"/>
    <w:rsid w:val="00846CD4"/>
    <w:rsid w:val="00853372"/>
    <w:rsid w:val="00860EA5"/>
    <w:rsid w:val="0086126D"/>
    <w:rsid w:val="00866C4A"/>
    <w:rsid w:val="00870280"/>
    <w:rsid w:val="008708A2"/>
    <w:rsid w:val="008715CB"/>
    <w:rsid w:val="008742C1"/>
    <w:rsid w:val="008762E0"/>
    <w:rsid w:val="00884A09"/>
    <w:rsid w:val="008855BE"/>
    <w:rsid w:val="0089230D"/>
    <w:rsid w:val="008A3983"/>
    <w:rsid w:val="008A461E"/>
    <w:rsid w:val="008B1A59"/>
    <w:rsid w:val="008B3D3F"/>
    <w:rsid w:val="008B62D1"/>
    <w:rsid w:val="008C1F8D"/>
    <w:rsid w:val="008D0D38"/>
    <w:rsid w:val="008D51E1"/>
    <w:rsid w:val="008D7CCA"/>
    <w:rsid w:val="00900686"/>
    <w:rsid w:val="0091177A"/>
    <w:rsid w:val="00914D4F"/>
    <w:rsid w:val="00921D80"/>
    <w:rsid w:val="00925BF4"/>
    <w:rsid w:val="00931BDE"/>
    <w:rsid w:val="00932939"/>
    <w:rsid w:val="009369D8"/>
    <w:rsid w:val="00943313"/>
    <w:rsid w:val="0094446F"/>
    <w:rsid w:val="009468AB"/>
    <w:rsid w:val="00947006"/>
    <w:rsid w:val="0094785E"/>
    <w:rsid w:val="00967FE2"/>
    <w:rsid w:val="00970DF2"/>
    <w:rsid w:val="0097226D"/>
    <w:rsid w:val="0097352C"/>
    <w:rsid w:val="0098014F"/>
    <w:rsid w:val="00981F55"/>
    <w:rsid w:val="00983A14"/>
    <w:rsid w:val="0098471A"/>
    <w:rsid w:val="00986EAB"/>
    <w:rsid w:val="00991A12"/>
    <w:rsid w:val="00991FFB"/>
    <w:rsid w:val="009A40CF"/>
    <w:rsid w:val="009A6775"/>
    <w:rsid w:val="009B03A1"/>
    <w:rsid w:val="009C3194"/>
    <w:rsid w:val="009C4AFD"/>
    <w:rsid w:val="009D04AD"/>
    <w:rsid w:val="009E1222"/>
    <w:rsid w:val="009E1DFE"/>
    <w:rsid w:val="009E7416"/>
    <w:rsid w:val="009F5363"/>
    <w:rsid w:val="009F751C"/>
    <w:rsid w:val="00A130D0"/>
    <w:rsid w:val="00A145D5"/>
    <w:rsid w:val="00A14ECF"/>
    <w:rsid w:val="00A238EB"/>
    <w:rsid w:val="00A255C6"/>
    <w:rsid w:val="00A26855"/>
    <w:rsid w:val="00A3168D"/>
    <w:rsid w:val="00A3180D"/>
    <w:rsid w:val="00A32BE0"/>
    <w:rsid w:val="00A32CD8"/>
    <w:rsid w:val="00A378BB"/>
    <w:rsid w:val="00A42AD9"/>
    <w:rsid w:val="00A53576"/>
    <w:rsid w:val="00A5405B"/>
    <w:rsid w:val="00A638A9"/>
    <w:rsid w:val="00A734E8"/>
    <w:rsid w:val="00A74700"/>
    <w:rsid w:val="00A81CA4"/>
    <w:rsid w:val="00A83F51"/>
    <w:rsid w:val="00A86644"/>
    <w:rsid w:val="00A9074D"/>
    <w:rsid w:val="00A946B1"/>
    <w:rsid w:val="00AA0F4E"/>
    <w:rsid w:val="00AA3003"/>
    <w:rsid w:val="00AA31EA"/>
    <w:rsid w:val="00AA6610"/>
    <w:rsid w:val="00AB006C"/>
    <w:rsid w:val="00AB3184"/>
    <w:rsid w:val="00AB3D1E"/>
    <w:rsid w:val="00AB7B22"/>
    <w:rsid w:val="00AC0115"/>
    <w:rsid w:val="00AC43B9"/>
    <w:rsid w:val="00AC7089"/>
    <w:rsid w:val="00AD0953"/>
    <w:rsid w:val="00AD0DEA"/>
    <w:rsid w:val="00AD1C63"/>
    <w:rsid w:val="00AD1E9F"/>
    <w:rsid w:val="00AE4D14"/>
    <w:rsid w:val="00AE5755"/>
    <w:rsid w:val="00AE6B1A"/>
    <w:rsid w:val="00AF3659"/>
    <w:rsid w:val="00B00E08"/>
    <w:rsid w:val="00B0227B"/>
    <w:rsid w:val="00B10395"/>
    <w:rsid w:val="00B113F8"/>
    <w:rsid w:val="00B14D17"/>
    <w:rsid w:val="00B155F0"/>
    <w:rsid w:val="00B2378C"/>
    <w:rsid w:val="00B23BDC"/>
    <w:rsid w:val="00B2538B"/>
    <w:rsid w:val="00B25922"/>
    <w:rsid w:val="00B2757E"/>
    <w:rsid w:val="00B3494A"/>
    <w:rsid w:val="00B40B32"/>
    <w:rsid w:val="00B44644"/>
    <w:rsid w:val="00B5159C"/>
    <w:rsid w:val="00B546E6"/>
    <w:rsid w:val="00B54950"/>
    <w:rsid w:val="00B56382"/>
    <w:rsid w:val="00B5781D"/>
    <w:rsid w:val="00B641A6"/>
    <w:rsid w:val="00B65788"/>
    <w:rsid w:val="00B70D61"/>
    <w:rsid w:val="00B71AB0"/>
    <w:rsid w:val="00B754BC"/>
    <w:rsid w:val="00B77864"/>
    <w:rsid w:val="00B86DA1"/>
    <w:rsid w:val="00BA3870"/>
    <w:rsid w:val="00BB3DA1"/>
    <w:rsid w:val="00BC2EC0"/>
    <w:rsid w:val="00BD246D"/>
    <w:rsid w:val="00BD4F8B"/>
    <w:rsid w:val="00BD70ED"/>
    <w:rsid w:val="00BF1170"/>
    <w:rsid w:val="00BF7E18"/>
    <w:rsid w:val="00C03EB4"/>
    <w:rsid w:val="00C047F9"/>
    <w:rsid w:val="00C07730"/>
    <w:rsid w:val="00C13FCD"/>
    <w:rsid w:val="00C1495C"/>
    <w:rsid w:val="00C166B0"/>
    <w:rsid w:val="00C21497"/>
    <w:rsid w:val="00C21AE3"/>
    <w:rsid w:val="00C301A7"/>
    <w:rsid w:val="00C33476"/>
    <w:rsid w:val="00C34AF3"/>
    <w:rsid w:val="00C55EED"/>
    <w:rsid w:val="00C61240"/>
    <w:rsid w:val="00C63673"/>
    <w:rsid w:val="00C70CD8"/>
    <w:rsid w:val="00C721D4"/>
    <w:rsid w:val="00C75F83"/>
    <w:rsid w:val="00C77F78"/>
    <w:rsid w:val="00C82630"/>
    <w:rsid w:val="00C8438C"/>
    <w:rsid w:val="00C9207E"/>
    <w:rsid w:val="00C9296A"/>
    <w:rsid w:val="00C92A38"/>
    <w:rsid w:val="00C947E8"/>
    <w:rsid w:val="00C95CC4"/>
    <w:rsid w:val="00C978A8"/>
    <w:rsid w:val="00CA0CC6"/>
    <w:rsid w:val="00CA2EE7"/>
    <w:rsid w:val="00CA576D"/>
    <w:rsid w:val="00CB0FDA"/>
    <w:rsid w:val="00CB7F4D"/>
    <w:rsid w:val="00CC7BA2"/>
    <w:rsid w:val="00CD0725"/>
    <w:rsid w:val="00CD36CD"/>
    <w:rsid w:val="00CD483F"/>
    <w:rsid w:val="00CD5320"/>
    <w:rsid w:val="00CE095E"/>
    <w:rsid w:val="00CE23A5"/>
    <w:rsid w:val="00CE49B3"/>
    <w:rsid w:val="00CF1FD8"/>
    <w:rsid w:val="00CF490D"/>
    <w:rsid w:val="00CF783B"/>
    <w:rsid w:val="00D015FB"/>
    <w:rsid w:val="00D01DA4"/>
    <w:rsid w:val="00D06B30"/>
    <w:rsid w:val="00D079F1"/>
    <w:rsid w:val="00D109C3"/>
    <w:rsid w:val="00D12157"/>
    <w:rsid w:val="00D1249E"/>
    <w:rsid w:val="00D138D9"/>
    <w:rsid w:val="00D14332"/>
    <w:rsid w:val="00D15975"/>
    <w:rsid w:val="00D27903"/>
    <w:rsid w:val="00D518A6"/>
    <w:rsid w:val="00D53F59"/>
    <w:rsid w:val="00D541C6"/>
    <w:rsid w:val="00D552CA"/>
    <w:rsid w:val="00D57ABF"/>
    <w:rsid w:val="00D63F8E"/>
    <w:rsid w:val="00D6467D"/>
    <w:rsid w:val="00D66D29"/>
    <w:rsid w:val="00D66E05"/>
    <w:rsid w:val="00D7498F"/>
    <w:rsid w:val="00D76517"/>
    <w:rsid w:val="00D76A95"/>
    <w:rsid w:val="00D81E1F"/>
    <w:rsid w:val="00D8294B"/>
    <w:rsid w:val="00D93221"/>
    <w:rsid w:val="00D9711F"/>
    <w:rsid w:val="00DB114F"/>
    <w:rsid w:val="00DB2291"/>
    <w:rsid w:val="00DB30BB"/>
    <w:rsid w:val="00DB55BB"/>
    <w:rsid w:val="00DB7E8C"/>
    <w:rsid w:val="00DC17A1"/>
    <w:rsid w:val="00DC227C"/>
    <w:rsid w:val="00DC242B"/>
    <w:rsid w:val="00DD3053"/>
    <w:rsid w:val="00DE0B62"/>
    <w:rsid w:val="00DE0D52"/>
    <w:rsid w:val="00DE32ED"/>
    <w:rsid w:val="00DE48D3"/>
    <w:rsid w:val="00DF5484"/>
    <w:rsid w:val="00E010B1"/>
    <w:rsid w:val="00E06278"/>
    <w:rsid w:val="00E109DD"/>
    <w:rsid w:val="00E11480"/>
    <w:rsid w:val="00E11AA0"/>
    <w:rsid w:val="00E20DE1"/>
    <w:rsid w:val="00E23D7F"/>
    <w:rsid w:val="00E36E91"/>
    <w:rsid w:val="00E40CE2"/>
    <w:rsid w:val="00E61072"/>
    <w:rsid w:val="00E62A43"/>
    <w:rsid w:val="00E6576C"/>
    <w:rsid w:val="00E71492"/>
    <w:rsid w:val="00E71782"/>
    <w:rsid w:val="00E76F2A"/>
    <w:rsid w:val="00E82FC6"/>
    <w:rsid w:val="00E87AA4"/>
    <w:rsid w:val="00E919B8"/>
    <w:rsid w:val="00E91BB8"/>
    <w:rsid w:val="00E922E7"/>
    <w:rsid w:val="00E92B24"/>
    <w:rsid w:val="00E92B54"/>
    <w:rsid w:val="00E95ACA"/>
    <w:rsid w:val="00E97A07"/>
    <w:rsid w:val="00EA084D"/>
    <w:rsid w:val="00EB41EA"/>
    <w:rsid w:val="00EB61DA"/>
    <w:rsid w:val="00EC1692"/>
    <w:rsid w:val="00EC1ED0"/>
    <w:rsid w:val="00EC225E"/>
    <w:rsid w:val="00ED1BD3"/>
    <w:rsid w:val="00EE00A1"/>
    <w:rsid w:val="00EE17E7"/>
    <w:rsid w:val="00EE3FC0"/>
    <w:rsid w:val="00EF017C"/>
    <w:rsid w:val="00EF37F1"/>
    <w:rsid w:val="00EF4E7E"/>
    <w:rsid w:val="00EF6880"/>
    <w:rsid w:val="00F07050"/>
    <w:rsid w:val="00F072DF"/>
    <w:rsid w:val="00F10099"/>
    <w:rsid w:val="00F12FD0"/>
    <w:rsid w:val="00F13AB4"/>
    <w:rsid w:val="00F222CE"/>
    <w:rsid w:val="00F23BDE"/>
    <w:rsid w:val="00F26A24"/>
    <w:rsid w:val="00F36ECE"/>
    <w:rsid w:val="00F400CE"/>
    <w:rsid w:val="00F44A4F"/>
    <w:rsid w:val="00F5529B"/>
    <w:rsid w:val="00F61AD6"/>
    <w:rsid w:val="00F655FC"/>
    <w:rsid w:val="00F66AB5"/>
    <w:rsid w:val="00F6734C"/>
    <w:rsid w:val="00F70735"/>
    <w:rsid w:val="00F7323B"/>
    <w:rsid w:val="00F744E3"/>
    <w:rsid w:val="00F83AD0"/>
    <w:rsid w:val="00F85F65"/>
    <w:rsid w:val="00F866E6"/>
    <w:rsid w:val="00F92B1E"/>
    <w:rsid w:val="00F97B91"/>
    <w:rsid w:val="00FA039F"/>
    <w:rsid w:val="00FA0DC2"/>
    <w:rsid w:val="00FB0CAD"/>
    <w:rsid w:val="00FB1DDC"/>
    <w:rsid w:val="00FB2761"/>
    <w:rsid w:val="00FD014E"/>
    <w:rsid w:val="00FD0302"/>
    <w:rsid w:val="00FD150C"/>
    <w:rsid w:val="00FD3647"/>
    <w:rsid w:val="00FD3A39"/>
    <w:rsid w:val="00FD695F"/>
    <w:rsid w:val="00FE17FD"/>
    <w:rsid w:val="00FE25A6"/>
    <w:rsid w:val="00FE5C71"/>
    <w:rsid w:val="00FE7649"/>
    <w:rsid w:val="00FE7B7A"/>
    <w:rsid w:val="00FF18B8"/>
    <w:rsid w:val="00FF534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683E7"/>
  <w15:docId w15:val="{7108152B-2BA2-4640-9EE6-74D06810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qFormat="1"/>
    <w:lsdException w:name="Table Grid" w:locked="1"/>
    <w:lsdException w:name="Table Theme" w:locked="1" w:semiHidden="1" w:uiPriority="0"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89A"/>
    <w:pPr>
      <w:spacing w:after="200" w:line="276" w:lineRule="auto"/>
    </w:pPr>
    <w:rPr>
      <w:sz w:val="24"/>
      <w:szCs w:val="24"/>
    </w:rPr>
  </w:style>
  <w:style w:type="paragraph" w:styleId="Titre1">
    <w:name w:val="heading 1"/>
    <w:basedOn w:val="Normal"/>
    <w:next w:val="Normal"/>
    <w:link w:val="Titre1Car"/>
    <w:autoRedefine/>
    <w:uiPriority w:val="99"/>
    <w:qFormat/>
    <w:rsid w:val="0036289A"/>
    <w:pPr>
      <w:keepNext/>
      <w:spacing w:before="240"/>
      <w:jc w:val="center"/>
      <w:outlineLvl w:val="0"/>
    </w:pPr>
    <w:rPr>
      <w:rFonts w:cs="Arial"/>
      <w:bCs/>
      <w:caps/>
    </w:rPr>
  </w:style>
  <w:style w:type="paragraph" w:styleId="Titre2">
    <w:name w:val="heading 2"/>
    <w:basedOn w:val="Normal"/>
    <w:next w:val="Normal"/>
    <w:link w:val="Titre2Car"/>
    <w:autoRedefine/>
    <w:uiPriority w:val="99"/>
    <w:qFormat/>
    <w:rsid w:val="0036289A"/>
    <w:pPr>
      <w:keepNext/>
      <w:spacing w:before="240"/>
      <w:jc w:val="center"/>
      <w:outlineLvl w:val="1"/>
    </w:pPr>
    <w:rPr>
      <w:bCs/>
      <w:iCs/>
      <w:smallCaps/>
    </w:rPr>
  </w:style>
  <w:style w:type="paragraph" w:styleId="Titre3">
    <w:name w:val="heading 3"/>
    <w:basedOn w:val="Normal"/>
    <w:next w:val="Normal"/>
    <w:link w:val="Titre3Car"/>
    <w:autoRedefine/>
    <w:uiPriority w:val="99"/>
    <w:qFormat/>
    <w:rsid w:val="0036289A"/>
    <w:pPr>
      <w:keepNext/>
      <w:spacing w:before="120"/>
      <w:jc w:val="center"/>
      <w:outlineLvl w:val="2"/>
    </w:pPr>
    <w:rPr>
      <w:rFonts w:cs="Arial"/>
      <w:bCs/>
      <w:szCs w:val="26"/>
    </w:rPr>
  </w:style>
  <w:style w:type="paragraph" w:styleId="Titre4">
    <w:name w:val="heading 4"/>
    <w:basedOn w:val="Normal"/>
    <w:next w:val="Normal"/>
    <w:link w:val="Titre4Car"/>
    <w:semiHidden/>
    <w:unhideWhenUsed/>
    <w:qFormat/>
    <w:locked/>
    <w:rsid w:val="00197395"/>
    <w:pPr>
      <w:keepNext/>
      <w:keepLines/>
      <w:spacing w:before="40" w:after="0"/>
      <w:ind w:left="864" w:hanging="144"/>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semiHidden/>
    <w:unhideWhenUsed/>
    <w:qFormat/>
    <w:locked/>
    <w:rsid w:val="00197395"/>
    <w:pPr>
      <w:keepNext/>
      <w:keepLines/>
      <w:spacing w:before="40" w:after="0"/>
      <w:ind w:left="1008" w:hanging="432"/>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semiHidden/>
    <w:unhideWhenUsed/>
    <w:qFormat/>
    <w:locked/>
    <w:rsid w:val="00197395"/>
    <w:pPr>
      <w:keepNext/>
      <w:keepLines/>
      <w:spacing w:before="40" w:after="0"/>
      <w:ind w:left="1152" w:hanging="432"/>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semiHidden/>
    <w:unhideWhenUsed/>
    <w:qFormat/>
    <w:locked/>
    <w:rsid w:val="00197395"/>
    <w:pPr>
      <w:keepNext/>
      <w:keepLines/>
      <w:spacing w:before="40" w:after="0"/>
      <w:ind w:left="1296" w:hanging="288"/>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semiHidden/>
    <w:unhideWhenUsed/>
    <w:qFormat/>
    <w:locked/>
    <w:rsid w:val="00197395"/>
    <w:pPr>
      <w:keepNext/>
      <w:keepLines/>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locked/>
    <w:rsid w:val="00197395"/>
    <w:pPr>
      <w:keepNext/>
      <w:keepLines/>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qFormat/>
    <w:locked/>
    <w:rsid w:val="004437DE"/>
    <w:rPr>
      <w:rFonts w:ascii="Cambria" w:hAnsi="Cambria" w:cs="Times New Roman"/>
      <w:b/>
      <w:bCs/>
      <w:sz w:val="32"/>
      <w:szCs w:val="32"/>
    </w:rPr>
  </w:style>
  <w:style w:type="character" w:customStyle="1" w:styleId="Titre2Car">
    <w:name w:val="Titre 2 Car"/>
    <w:basedOn w:val="Policepardfaut"/>
    <w:link w:val="Titre2"/>
    <w:uiPriority w:val="99"/>
    <w:semiHidden/>
    <w:qFormat/>
    <w:locked/>
    <w:rsid w:val="004437DE"/>
    <w:rPr>
      <w:rFonts w:ascii="Cambria" w:hAnsi="Cambria" w:cs="Times New Roman"/>
      <w:b/>
      <w:bCs/>
      <w:i/>
      <w:iCs/>
      <w:sz w:val="28"/>
      <w:szCs w:val="28"/>
    </w:rPr>
  </w:style>
  <w:style w:type="character" w:customStyle="1" w:styleId="Titre3Car">
    <w:name w:val="Titre 3 Car"/>
    <w:basedOn w:val="Policepardfaut"/>
    <w:link w:val="Titre3"/>
    <w:uiPriority w:val="99"/>
    <w:semiHidden/>
    <w:qFormat/>
    <w:locked/>
    <w:rsid w:val="004437DE"/>
    <w:rPr>
      <w:rFonts w:ascii="Cambria" w:hAnsi="Cambria" w:cs="Times New Roman"/>
      <w:b/>
      <w:bCs/>
      <w:sz w:val="26"/>
      <w:szCs w:val="26"/>
    </w:rPr>
  </w:style>
  <w:style w:type="character" w:customStyle="1" w:styleId="SNTimbreCar">
    <w:name w:val="SNTimbre Car"/>
    <w:basedOn w:val="Policepardfaut"/>
    <w:link w:val="SNTimbre"/>
    <w:uiPriority w:val="99"/>
    <w:qFormat/>
    <w:locked/>
    <w:rsid w:val="0036289A"/>
    <w:rPr>
      <w:rFonts w:eastAsia="Times New Roman" w:cs="Times New Roman"/>
      <w:sz w:val="24"/>
      <w:szCs w:val="24"/>
      <w:lang w:val="fr-FR" w:bidi="ar-SA"/>
    </w:rPr>
  </w:style>
  <w:style w:type="character" w:customStyle="1" w:styleId="SNDatearrtCar">
    <w:name w:val="SNDate arrêté Car"/>
    <w:basedOn w:val="Policepardfaut"/>
    <w:link w:val="SNDatearrt"/>
    <w:uiPriority w:val="99"/>
    <w:qFormat/>
    <w:locked/>
    <w:rsid w:val="00AB7B22"/>
    <w:rPr>
      <w:sz w:val="24"/>
      <w:szCs w:val="24"/>
    </w:rPr>
  </w:style>
  <w:style w:type="character" w:customStyle="1" w:styleId="SNarticleCar">
    <w:name w:val="SNarticle Car"/>
    <w:basedOn w:val="Policepardfaut"/>
    <w:link w:val="SNarticle0"/>
    <w:uiPriority w:val="99"/>
    <w:qFormat/>
    <w:locked/>
    <w:rsid w:val="00AD1C63"/>
    <w:rPr>
      <w:b/>
      <w:sz w:val="24"/>
      <w:szCs w:val="24"/>
      <w:vertAlign w:val="superscript"/>
    </w:rPr>
  </w:style>
  <w:style w:type="character" w:customStyle="1" w:styleId="En-tteCar">
    <w:name w:val="En-tête Car"/>
    <w:basedOn w:val="Policepardfaut"/>
    <w:uiPriority w:val="99"/>
    <w:qFormat/>
    <w:rsid w:val="0036289A"/>
    <w:rPr>
      <w:rFonts w:cs="Times New Roman"/>
      <w:sz w:val="24"/>
      <w:szCs w:val="24"/>
    </w:rPr>
  </w:style>
  <w:style w:type="character" w:customStyle="1" w:styleId="PieddepageCar">
    <w:name w:val="Pied de page Car"/>
    <w:basedOn w:val="Policepardfaut"/>
    <w:link w:val="Pieddepage"/>
    <w:uiPriority w:val="99"/>
    <w:qFormat/>
    <w:locked/>
    <w:rsid w:val="0036289A"/>
    <w:rPr>
      <w:rFonts w:cs="Times New Roman"/>
      <w:sz w:val="24"/>
      <w:szCs w:val="24"/>
    </w:rPr>
  </w:style>
  <w:style w:type="character" w:customStyle="1" w:styleId="WW8Num3z0">
    <w:name w:val="WW8Num3z0"/>
    <w:uiPriority w:val="99"/>
    <w:qFormat/>
    <w:rsid w:val="0036289A"/>
  </w:style>
  <w:style w:type="character" w:styleId="Numrodepage">
    <w:name w:val="page number"/>
    <w:basedOn w:val="Policepardfaut"/>
    <w:uiPriority w:val="99"/>
    <w:qFormat/>
    <w:rsid w:val="0036289A"/>
    <w:rPr>
      <w:rFonts w:cs="Times New Roman"/>
    </w:rPr>
  </w:style>
  <w:style w:type="character" w:customStyle="1" w:styleId="Caractresdenotedefin">
    <w:name w:val="Caractères de note de fin"/>
    <w:uiPriority w:val="99"/>
    <w:qFormat/>
    <w:rsid w:val="0036289A"/>
    <w:rPr>
      <w:vertAlign w:val="superscript"/>
    </w:rPr>
  </w:style>
  <w:style w:type="character" w:customStyle="1" w:styleId="NotedefinCar">
    <w:name w:val="Note de fin Car"/>
    <w:basedOn w:val="Policepardfaut"/>
    <w:link w:val="Notedefin"/>
    <w:uiPriority w:val="99"/>
    <w:qFormat/>
    <w:locked/>
    <w:rsid w:val="0036289A"/>
    <w:rPr>
      <w:rFonts w:cs="Times New Roman"/>
      <w:lang w:eastAsia="zh-CN"/>
    </w:rPr>
  </w:style>
  <w:style w:type="character" w:styleId="Marquedecommentaire">
    <w:name w:val="annotation reference"/>
    <w:basedOn w:val="Policepardfaut"/>
    <w:uiPriority w:val="99"/>
    <w:qFormat/>
    <w:rsid w:val="0036289A"/>
    <w:rPr>
      <w:rFonts w:cs="Times New Roman"/>
      <w:sz w:val="16"/>
      <w:szCs w:val="16"/>
    </w:rPr>
  </w:style>
  <w:style w:type="character" w:customStyle="1" w:styleId="CommentaireCar">
    <w:name w:val="Commentaire Car"/>
    <w:basedOn w:val="Policepardfaut"/>
    <w:link w:val="Commentaire"/>
    <w:uiPriority w:val="99"/>
    <w:qFormat/>
    <w:locked/>
    <w:rsid w:val="0036289A"/>
    <w:rPr>
      <w:rFonts w:cs="Times New Roman"/>
    </w:rPr>
  </w:style>
  <w:style w:type="character" w:customStyle="1" w:styleId="ObjetducommentaireCar">
    <w:name w:val="Objet du commentaire Car"/>
    <w:basedOn w:val="CommentaireCar"/>
    <w:link w:val="Objetducommentaire"/>
    <w:uiPriority w:val="99"/>
    <w:qFormat/>
    <w:locked/>
    <w:rsid w:val="0036289A"/>
    <w:rPr>
      <w:rFonts w:cs="Times New Roman"/>
      <w:b/>
      <w:bCs/>
    </w:rPr>
  </w:style>
  <w:style w:type="character" w:customStyle="1" w:styleId="CorpsdetexteCar">
    <w:name w:val="Corps de texte Car"/>
    <w:basedOn w:val="Policepardfaut"/>
    <w:link w:val="Corpsdetexte"/>
    <w:uiPriority w:val="99"/>
    <w:qFormat/>
    <w:locked/>
    <w:rsid w:val="0036289A"/>
    <w:rPr>
      <w:rFonts w:cs="Times New Roman"/>
      <w:sz w:val="24"/>
      <w:szCs w:val="24"/>
    </w:rPr>
  </w:style>
  <w:style w:type="character" w:customStyle="1" w:styleId="NotedebasdepageCar">
    <w:name w:val="Note de bas de page Car"/>
    <w:basedOn w:val="Policepardfaut"/>
    <w:link w:val="Notedebasdepage"/>
    <w:uiPriority w:val="99"/>
    <w:qFormat/>
    <w:locked/>
    <w:rsid w:val="0036289A"/>
    <w:rPr>
      <w:rFonts w:cs="Times New Roman"/>
    </w:rPr>
  </w:style>
  <w:style w:type="character" w:styleId="Appelnotedebasdep">
    <w:name w:val="footnote reference"/>
    <w:basedOn w:val="Policepardfaut"/>
    <w:uiPriority w:val="99"/>
    <w:qFormat/>
    <w:rsid w:val="0036289A"/>
    <w:rPr>
      <w:rFonts w:cs="Times New Roman"/>
      <w:vertAlign w:val="superscript"/>
    </w:rPr>
  </w:style>
  <w:style w:type="character" w:styleId="Appeldenotedefin">
    <w:name w:val="endnote reference"/>
    <w:basedOn w:val="Policepardfaut"/>
    <w:uiPriority w:val="99"/>
    <w:qFormat/>
    <w:rsid w:val="0036289A"/>
    <w:rPr>
      <w:rFonts w:cs="Times New Roman"/>
      <w:vertAlign w:val="superscript"/>
    </w:rPr>
  </w:style>
  <w:style w:type="character" w:styleId="Textedelespacerserv">
    <w:name w:val="Placeholder Text"/>
    <w:basedOn w:val="Policepardfaut"/>
    <w:uiPriority w:val="99"/>
    <w:semiHidden/>
    <w:qFormat/>
    <w:rsid w:val="0036289A"/>
    <w:rPr>
      <w:rFonts w:cs="Times New Roman"/>
      <w:color w:val="808080"/>
    </w:rPr>
  </w:style>
  <w:style w:type="character" w:customStyle="1" w:styleId="WW8Num2z0">
    <w:name w:val="WW8Num2z0"/>
    <w:uiPriority w:val="99"/>
    <w:qFormat/>
    <w:rsid w:val="0036289A"/>
  </w:style>
  <w:style w:type="character" w:customStyle="1" w:styleId="ListLabel1">
    <w:name w:val="ListLabel 1"/>
    <w:uiPriority w:val="99"/>
    <w:qFormat/>
    <w:rsid w:val="00CA4DEC"/>
  </w:style>
  <w:style w:type="character" w:customStyle="1" w:styleId="ListLabel2">
    <w:name w:val="ListLabel 2"/>
    <w:uiPriority w:val="99"/>
    <w:qFormat/>
    <w:rsid w:val="00CA4DEC"/>
    <w:rPr>
      <w:sz w:val="20"/>
    </w:rPr>
  </w:style>
  <w:style w:type="character" w:customStyle="1" w:styleId="ListLabel3">
    <w:name w:val="ListLabel 3"/>
    <w:uiPriority w:val="99"/>
    <w:qFormat/>
    <w:rsid w:val="00CA4DEC"/>
    <w:rPr>
      <w:position w:val="0"/>
      <w:sz w:val="24"/>
      <w:vertAlign w:val="baseline"/>
    </w:rPr>
  </w:style>
  <w:style w:type="character" w:customStyle="1" w:styleId="ListLabel4">
    <w:name w:val="ListLabel 4"/>
    <w:uiPriority w:val="99"/>
    <w:qFormat/>
    <w:rsid w:val="00CA4DEC"/>
    <w:rPr>
      <w:position w:val="0"/>
      <w:sz w:val="24"/>
      <w:vertAlign w:val="baseline"/>
    </w:rPr>
  </w:style>
  <w:style w:type="character" w:customStyle="1" w:styleId="ListLabel5">
    <w:name w:val="ListLabel 5"/>
    <w:uiPriority w:val="99"/>
    <w:qFormat/>
    <w:rsid w:val="00CA4DEC"/>
    <w:rPr>
      <w:position w:val="0"/>
      <w:sz w:val="24"/>
      <w:vertAlign w:val="baseline"/>
    </w:rPr>
  </w:style>
  <w:style w:type="character" w:customStyle="1" w:styleId="ListLabel6">
    <w:name w:val="ListLabel 6"/>
    <w:uiPriority w:val="99"/>
    <w:qFormat/>
    <w:rsid w:val="00CA4DEC"/>
    <w:rPr>
      <w:position w:val="0"/>
      <w:sz w:val="24"/>
      <w:vertAlign w:val="baseline"/>
    </w:rPr>
  </w:style>
  <w:style w:type="character" w:customStyle="1" w:styleId="ListLabel7">
    <w:name w:val="ListLabel 7"/>
    <w:uiPriority w:val="99"/>
    <w:qFormat/>
    <w:rsid w:val="00CA4DEC"/>
    <w:rPr>
      <w:position w:val="0"/>
      <w:sz w:val="24"/>
      <w:vertAlign w:val="baseline"/>
    </w:rPr>
  </w:style>
  <w:style w:type="character" w:customStyle="1" w:styleId="ListLabel8">
    <w:name w:val="ListLabel 8"/>
    <w:uiPriority w:val="99"/>
    <w:qFormat/>
    <w:rsid w:val="00CA4DEC"/>
    <w:rPr>
      <w:position w:val="0"/>
      <w:sz w:val="24"/>
      <w:vertAlign w:val="baseline"/>
    </w:rPr>
  </w:style>
  <w:style w:type="character" w:customStyle="1" w:styleId="ListLabel9">
    <w:name w:val="ListLabel 9"/>
    <w:uiPriority w:val="99"/>
    <w:qFormat/>
    <w:rsid w:val="00CA4DEC"/>
    <w:rPr>
      <w:position w:val="0"/>
      <w:sz w:val="24"/>
      <w:vertAlign w:val="baseline"/>
    </w:rPr>
  </w:style>
  <w:style w:type="character" w:customStyle="1" w:styleId="ListLabel10">
    <w:name w:val="ListLabel 10"/>
    <w:uiPriority w:val="99"/>
    <w:qFormat/>
    <w:rsid w:val="00CA4DEC"/>
    <w:rPr>
      <w:position w:val="0"/>
      <w:sz w:val="24"/>
      <w:vertAlign w:val="baseline"/>
    </w:rPr>
  </w:style>
  <w:style w:type="character" w:customStyle="1" w:styleId="ListLabel11">
    <w:name w:val="ListLabel 11"/>
    <w:uiPriority w:val="99"/>
    <w:qFormat/>
    <w:rsid w:val="00CA4DEC"/>
    <w:rPr>
      <w:position w:val="0"/>
      <w:sz w:val="24"/>
      <w:vertAlign w:val="baseline"/>
    </w:rPr>
  </w:style>
  <w:style w:type="character" w:customStyle="1" w:styleId="ListLabel12">
    <w:name w:val="ListLabel 12"/>
    <w:uiPriority w:val="99"/>
    <w:qFormat/>
    <w:rsid w:val="00CA4DEC"/>
    <w:rPr>
      <w:position w:val="0"/>
      <w:sz w:val="24"/>
      <w:vertAlign w:val="baseline"/>
    </w:rPr>
  </w:style>
  <w:style w:type="character" w:customStyle="1" w:styleId="ListLabel13">
    <w:name w:val="ListLabel 13"/>
    <w:uiPriority w:val="99"/>
    <w:qFormat/>
    <w:rsid w:val="00CA4DEC"/>
    <w:rPr>
      <w:position w:val="0"/>
      <w:sz w:val="24"/>
      <w:vertAlign w:val="baseline"/>
    </w:rPr>
  </w:style>
  <w:style w:type="character" w:customStyle="1" w:styleId="ListLabel14">
    <w:name w:val="ListLabel 14"/>
    <w:uiPriority w:val="99"/>
    <w:qFormat/>
    <w:rsid w:val="00CA4DEC"/>
    <w:rPr>
      <w:position w:val="0"/>
      <w:sz w:val="24"/>
      <w:vertAlign w:val="baseline"/>
    </w:rPr>
  </w:style>
  <w:style w:type="character" w:customStyle="1" w:styleId="ListLabel15">
    <w:name w:val="ListLabel 15"/>
    <w:uiPriority w:val="99"/>
    <w:qFormat/>
    <w:rsid w:val="00CA4DEC"/>
    <w:rPr>
      <w:position w:val="0"/>
      <w:sz w:val="24"/>
      <w:vertAlign w:val="baseline"/>
    </w:rPr>
  </w:style>
  <w:style w:type="character" w:customStyle="1" w:styleId="ListLabel16">
    <w:name w:val="ListLabel 16"/>
    <w:uiPriority w:val="99"/>
    <w:qFormat/>
    <w:rsid w:val="00CA4DEC"/>
    <w:rPr>
      <w:position w:val="0"/>
      <w:sz w:val="24"/>
      <w:vertAlign w:val="baseline"/>
    </w:rPr>
  </w:style>
  <w:style w:type="character" w:customStyle="1" w:styleId="ListLabel17">
    <w:name w:val="ListLabel 17"/>
    <w:uiPriority w:val="99"/>
    <w:qFormat/>
    <w:rsid w:val="00CA4DEC"/>
    <w:rPr>
      <w:position w:val="0"/>
      <w:sz w:val="24"/>
      <w:vertAlign w:val="baseline"/>
    </w:rPr>
  </w:style>
  <w:style w:type="character" w:customStyle="1" w:styleId="ListLabel18">
    <w:name w:val="ListLabel 18"/>
    <w:uiPriority w:val="99"/>
    <w:qFormat/>
    <w:rsid w:val="00CA4DEC"/>
    <w:rPr>
      <w:position w:val="0"/>
      <w:sz w:val="24"/>
      <w:vertAlign w:val="baseline"/>
    </w:rPr>
  </w:style>
  <w:style w:type="character" w:customStyle="1" w:styleId="ListLabel19">
    <w:name w:val="ListLabel 19"/>
    <w:uiPriority w:val="99"/>
    <w:qFormat/>
    <w:rsid w:val="00CA4DEC"/>
    <w:rPr>
      <w:position w:val="0"/>
      <w:sz w:val="24"/>
      <w:vertAlign w:val="baseline"/>
    </w:rPr>
  </w:style>
  <w:style w:type="character" w:customStyle="1" w:styleId="ListLabel20">
    <w:name w:val="ListLabel 20"/>
    <w:uiPriority w:val="99"/>
    <w:qFormat/>
    <w:rsid w:val="00CA4DEC"/>
    <w:rPr>
      <w:position w:val="0"/>
      <w:sz w:val="24"/>
      <w:vertAlign w:val="baseline"/>
    </w:rPr>
  </w:style>
  <w:style w:type="character" w:customStyle="1" w:styleId="ListLabel21">
    <w:name w:val="ListLabel 21"/>
    <w:uiPriority w:val="99"/>
    <w:qFormat/>
    <w:rsid w:val="00CA4DEC"/>
    <w:rPr>
      <w:rFonts w:eastAsia="Times New Roman"/>
    </w:rPr>
  </w:style>
  <w:style w:type="character" w:customStyle="1" w:styleId="ListLabel22">
    <w:name w:val="ListLabel 22"/>
    <w:uiPriority w:val="99"/>
    <w:qFormat/>
    <w:rsid w:val="00CA4DEC"/>
  </w:style>
  <w:style w:type="character" w:customStyle="1" w:styleId="ListLabel23">
    <w:name w:val="ListLabel 23"/>
    <w:uiPriority w:val="99"/>
    <w:qFormat/>
    <w:rsid w:val="00CA4DEC"/>
  </w:style>
  <w:style w:type="character" w:customStyle="1" w:styleId="ListLabel24">
    <w:name w:val="ListLabel 24"/>
    <w:uiPriority w:val="99"/>
    <w:qFormat/>
    <w:rsid w:val="00CA4DEC"/>
  </w:style>
  <w:style w:type="character" w:customStyle="1" w:styleId="ListLabel25">
    <w:name w:val="ListLabel 25"/>
    <w:uiPriority w:val="99"/>
    <w:qFormat/>
    <w:rsid w:val="00CA4DEC"/>
    <w:rPr>
      <w:position w:val="0"/>
      <w:sz w:val="24"/>
      <w:vertAlign w:val="baseline"/>
    </w:rPr>
  </w:style>
  <w:style w:type="character" w:customStyle="1" w:styleId="ListLabel26">
    <w:name w:val="ListLabel 26"/>
    <w:uiPriority w:val="99"/>
    <w:qFormat/>
    <w:rsid w:val="00CA4DEC"/>
    <w:rPr>
      <w:position w:val="0"/>
      <w:sz w:val="24"/>
      <w:vertAlign w:val="baseline"/>
    </w:rPr>
  </w:style>
  <w:style w:type="character" w:customStyle="1" w:styleId="ListLabel27">
    <w:name w:val="ListLabel 27"/>
    <w:uiPriority w:val="99"/>
    <w:qFormat/>
    <w:rsid w:val="00CA4DEC"/>
    <w:rPr>
      <w:position w:val="0"/>
      <w:sz w:val="24"/>
      <w:vertAlign w:val="baseline"/>
    </w:rPr>
  </w:style>
  <w:style w:type="character" w:customStyle="1" w:styleId="ListLabel28">
    <w:name w:val="ListLabel 28"/>
    <w:uiPriority w:val="99"/>
    <w:qFormat/>
    <w:rsid w:val="00CA4DEC"/>
    <w:rPr>
      <w:position w:val="0"/>
      <w:sz w:val="24"/>
      <w:vertAlign w:val="baseline"/>
    </w:rPr>
  </w:style>
  <w:style w:type="character" w:customStyle="1" w:styleId="ListLabel29">
    <w:name w:val="ListLabel 29"/>
    <w:uiPriority w:val="99"/>
    <w:qFormat/>
    <w:rsid w:val="00CA4DEC"/>
    <w:rPr>
      <w:position w:val="0"/>
      <w:sz w:val="24"/>
      <w:vertAlign w:val="baseline"/>
    </w:rPr>
  </w:style>
  <w:style w:type="character" w:customStyle="1" w:styleId="ListLabel30">
    <w:name w:val="ListLabel 30"/>
    <w:uiPriority w:val="99"/>
    <w:qFormat/>
    <w:rsid w:val="00CA4DEC"/>
    <w:rPr>
      <w:position w:val="0"/>
      <w:sz w:val="24"/>
      <w:vertAlign w:val="baseline"/>
    </w:rPr>
  </w:style>
  <w:style w:type="character" w:customStyle="1" w:styleId="ListLabel31">
    <w:name w:val="ListLabel 31"/>
    <w:uiPriority w:val="99"/>
    <w:qFormat/>
    <w:rsid w:val="00CA4DEC"/>
    <w:rPr>
      <w:position w:val="0"/>
      <w:sz w:val="24"/>
      <w:vertAlign w:val="baseline"/>
    </w:rPr>
  </w:style>
  <w:style w:type="character" w:customStyle="1" w:styleId="ListLabel32">
    <w:name w:val="ListLabel 32"/>
    <w:uiPriority w:val="99"/>
    <w:qFormat/>
    <w:rsid w:val="00CA4DEC"/>
    <w:rPr>
      <w:position w:val="0"/>
      <w:sz w:val="24"/>
      <w:vertAlign w:val="baseline"/>
    </w:rPr>
  </w:style>
  <w:style w:type="character" w:customStyle="1" w:styleId="ListLabel33">
    <w:name w:val="ListLabel 33"/>
    <w:uiPriority w:val="99"/>
    <w:qFormat/>
    <w:rsid w:val="00CA4DEC"/>
    <w:rPr>
      <w:position w:val="0"/>
      <w:sz w:val="24"/>
      <w:vertAlign w:val="baseline"/>
    </w:rPr>
  </w:style>
  <w:style w:type="character" w:customStyle="1" w:styleId="ListLabel34">
    <w:name w:val="ListLabel 34"/>
    <w:uiPriority w:val="99"/>
    <w:qFormat/>
    <w:rsid w:val="00CA4DEC"/>
    <w:rPr>
      <w:position w:val="0"/>
      <w:sz w:val="24"/>
      <w:vertAlign w:val="baseline"/>
    </w:rPr>
  </w:style>
  <w:style w:type="character" w:customStyle="1" w:styleId="ListLabel35">
    <w:name w:val="ListLabel 35"/>
    <w:uiPriority w:val="99"/>
    <w:qFormat/>
    <w:rsid w:val="00CA4DEC"/>
    <w:rPr>
      <w:position w:val="0"/>
      <w:sz w:val="24"/>
      <w:vertAlign w:val="baseline"/>
    </w:rPr>
  </w:style>
  <w:style w:type="character" w:customStyle="1" w:styleId="ListLabel36">
    <w:name w:val="ListLabel 36"/>
    <w:uiPriority w:val="99"/>
    <w:qFormat/>
    <w:rsid w:val="00CA4DEC"/>
    <w:rPr>
      <w:position w:val="0"/>
      <w:sz w:val="24"/>
      <w:vertAlign w:val="baseline"/>
    </w:rPr>
  </w:style>
  <w:style w:type="character" w:customStyle="1" w:styleId="ListLabel37">
    <w:name w:val="ListLabel 37"/>
    <w:uiPriority w:val="99"/>
    <w:qFormat/>
    <w:rsid w:val="00CA4DEC"/>
    <w:rPr>
      <w:position w:val="0"/>
      <w:sz w:val="24"/>
      <w:vertAlign w:val="baseline"/>
    </w:rPr>
  </w:style>
  <w:style w:type="character" w:customStyle="1" w:styleId="ListLabel38">
    <w:name w:val="ListLabel 38"/>
    <w:uiPriority w:val="99"/>
    <w:qFormat/>
    <w:rsid w:val="00CA4DEC"/>
    <w:rPr>
      <w:position w:val="0"/>
      <w:sz w:val="24"/>
      <w:vertAlign w:val="baseline"/>
    </w:rPr>
  </w:style>
  <w:style w:type="character" w:customStyle="1" w:styleId="ListLabel39">
    <w:name w:val="ListLabel 39"/>
    <w:uiPriority w:val="99"/>
    <w:qFormat/>
    <w:rsid w:val="00CA4DEC"/>
    <w:rPr>
      <w:position w:val="0"/>
      <w:sz w:val="24"/>
      <w:vertAlign w:val="baseline"/>
    </w:rPr>
  </w:style>
  <w:style w:type="character" w:customStyle="1" w:styleId="ListLabel40">
    <w:name w:val="ListLabel 40"/>
    <w:uiPriority w:val="99"/>
    <w:qFormat/>
    <w:rsid w:val="00CA4DEC"/>
    <w:rPr>
      <w:position w:val="0"/>
      <w:sz w:val="24"/>
      <w:vertAlign w:val="baseline"/>
    </w:rPr>
  </w:style>
  <w:style w:type="character" w:customStyle="1" w:styleId="Ancredenotedefin">
    <w:name w:val="Ancre de note de fin"/>
    <w:uiPriority w:val="99"/>
    <w:rsid w:val="00CA4DEC"/>
    <w:rPr>
      <w:vertAlign w:val="superscript"/>
    </w:rPr>
  </w:style>
  <w:style w:type="character" w:customStyle="1" w:styleId="Ancredenotedebasdepage">
    <w:name w:val="Ancre de note de bas de page"/>
    <w:uiPriority w:val="99"/>
    <w:rsid w:val="00CA4DEC"/>
    <w:rPr>
      <w:vertAlign w:val="superscript"/>
    </w:rPr>
  </w:style>
  <w:style w:type="character" w:customStyle="1" w:styleId="Caractresdenotedebasdepage">
    <w:name w:val="Caractères de note de bas de page"/>
    <w:uiPriority w:val="99"/>
    <w:qFormat/>
    <w:rsid w:val="00CA4DEC"/>
  </w:style>
  <w:style w:type="character" w:customStyle="1" w:styleId="TitreCar">
    <w:name w:val="Titre Car"/>
    <w:basedOn w:val="Policepardfaut"/>
    <w:link w:val="Titre"/>
    <w:uiPriority w:val="99"/>
    <w:qFormat/>
    <w:locked/>
    <w:rsid w:val="004437DE"/>
    <w:rPr>
      <w:rFonts w:ascii="Cambria" w:hAnsi="Cambria" w:cs="Times New Roman"/>
      <w:b/>
      <w:bCs/>
      <w:sz w:val="32"/>
      <w:szCs w:val="32"/>
    </w:rPr>
  </w:style>
  <w:style w:type="character" w:customStyle="1" w:styleId="BodyTextChar1">
    <w:name w:val="Body Text Char1"/>
    <w:basedOn w:val="Policepardfaut"/>
    <w:uiPriority w:val="99"/>
    <w:semiHidden/>
    <w:qFormat/>
    <w:rsid w:val="004437DE"/>
    <w:rPr>
      <w:rFonts w:cs="Times New Roman"/>
      <w:sz w:val="24"/>
      <w:szCs w:val="24"/>
    </w:rPr>
  </w:style>
  <w:style w:type="character" w:customStyle="1" w:styleId="TextedebullesCar">
    <w:name w:val="Texte de bulles Car"/>
    <w:basedOn w:val="Policepardfaut"/>
    <w:link w:val="Textedebulles"/>
    <w:uiPriority w:val="99"/>
    <w:semiHidden/>
    <w:qFormat/>
    <w:locked/>
    <w:rsid w:val="004437DE"/>
    <w:rPr>
      <w:rFonts w:cs="Times New Roman"/>
      <w:sz w:val="2"/>
    </w:rPr>
  </w:style>
  <w:style w:type="character" w:customStyle="1" w:styleId="En-tteCar1">
    <w:name w:val="En-tête Car1"/>
    <w:basedOn w:val="Policepardfaut"/>
    <w:uiPriority w:val="99"/>
    <w:semiHidden/>
    <w:qFormat/>
    <w:locked/>
    <w:rsid w:val="004437DE"/>
    <w:rPr>
      <w:rFonts w:cs="Times New Roman"/>
      <w:sz w:val="24"/>
      <w:szCs w:val="24"/>
    </w:rPr>
  </w:style>
  <w:style w:type="character" w:customStyle="1" w:styleId="FooterChar1">
    <w:name w:val="Footer Char1"/>
    <w:basedOn w:val="Policepardfaut"/>
    <w:uiPriority w:val="99"/>
    <w:semiHidden/>
    <w:qFormat/>
    <w:rsid w:val="004437DE"/>
    <w:rPr>
      <w:rFonts w:cs="Times New Roman"/>
      <w:sz w:val="24"/>
      <w:szCs w:val="24"/>
    </w:rPr>
  </w:style>
  <w:style w:type="character" w:customStyle="1" w:styleId="EndnoteTextChar1">
    <w:name w:val="Endnote Text Char1"/>
    <w:basedOn w:val="Policepardfaut"/>
    <w:uiPriority w:val="99"/>
    <w:semiHidden/>
    <w:qFormat/>
    <w:rsid w:val="004437DE"/>
    <w:rPr>
      <w:rFonts w:cs="Times New Roman"/>
      <w:sz w:val="20"/>
      <w:szCs w:val="20"/>
    </w:rPr>
  </w:style>
  <w:style w:type="character" w:customStyle="1" w:styleId="CommentTextChar1">
    <w:name w:val="Comment Text Char1"/>
    <w:basedOn w:val="Policepardfaut"/>
    <w:uiPriority w:val="99"/>
    <w:semiHidden/>
    <w:qFormat/>
    <w:rsid w:val="004437DE"/>
    <w:rPr>
      <w:rFonts w:cs="Times New Roman"/>
      <w:sz w:val="20"/>
      <w:szCs w:val="20"/>
    </w:rPr>
  </w:style>
  <w:style w:type="character" w:customStyle="1" w:styleId="CommentSubjectChar1">
    <w:name w:val="Comment Subject Char1"/>
    <w:basedOn w:val="CommentaireCar"/>
    <w:uiPriority w:val="99"/>
    <w:semiHidden/>
    <w:qFormat/>
    <w:rsid w:val="004437DE"/>
    <w:rPr>
      <w:rFonts w:cs="Times New Roman"/>
      <w:b/>
      <w:bCs/>
      <w:sz w:val="20"/>
      <w:szCs w:val="20"/>
    </w:rPr>
  </w:style>
  <w:style w:type="character" w:customStyle="1" w:styleId="FootnoteTextChar1">
    <w:name w:val="Footnote Text Char1"/>
    <w:basedOn w:val="Policepardfaut"/>
    <w:uiPriority w:val="99"/>
    <w:semiHidden/>
    <w:qFormat/>
    <w:rsid w:val="004437DE"/>
    <w:rPr>
      <w:rFonts w:cs="Times New Roman"/>
      <w:sz w:val="20"/>
      <w:szCs w:val="20"/>
    </w:rPr>
  </w:style>
  <w:style w:type="character" w:customStyle="1" w:styleId="ListLabel41">
    <w:name w:val="ListLabel 41"/>
    <w:qFormat/>
    <w:rPr>
      <w:sz w:val="20"/>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caps w:val="0"/>
      <w:smallCaps w:val="0"/>
      <w:position w:val="0"/>
      <w:sz w:val="24"/>
      <w:vertAlign w:val="baseline"/>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caps w:val="0"/>
      <w:smallCaps w:val="0"/>
      <w:position w:val="0"/>
      <w:sz w:val="24"/>
      <w:vertAlign w:val="baseline"/>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caps w:val="0"/>
      <w:smallCaps w:val="0"/>
      <w:position w:val="0"/>
      <w:sz w:val="24"/>
      <w:vertAlign w:val="baseline"/>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caps w:val="0"/>
      <w:smallCaps w:val="0"/>
      <w:position w:val="0"/>
      <w:sz w:val="24"/>
      <w:vertAlign w:val="baseline"/>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caps w:val="0"/>
      <w:smallCaps w:val="0"/>
      <w:position w:val="0"/>
      <w:sz w:val="24"/>
      <w:vertAlign w:val="baseline"/>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caps w:val="0"/>
      <w:smallCaps w:val="0"/>
      <w:position w:val="0"/>
      <w:sz w:val="24"/>
      <w:vertAlign w:val="baseline"/>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caps w:val="0"/>
      <w:smallCaps w:val="0"/>
      <w:position w:val="0"/>
      <w:sz w:val="24"/>
      <w:vertAlign w:val="baseline"/>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caps w:val="0"/>
      <w:smallCaps w:val="0"/>
      <w:position w:val="0"/>
      <w:sz w:val="24"/>
      <w:vertAlign w:val="baseline"/>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caps w:val="0"/>
      <w:smallCaps w:val="0"/>
      <w:position w:val="0"/>
      <w:sz w:val="24"/>
      <w:vertAlign w:val="baseline"/>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caps w:val="0"/>
      <w:smallCaps w:val="0"/>
      <w:position w:val="0"/>
      <w:sz w:val="24"/>
      <w:vertAlign w:val="baseline"/>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caps w:val="0"/>
      <w:smallCaps w:val="0"/>
      <w:position w:val="0"/>
      <w:sz w:val="24"/>
      <w:vertAlign w:val="baseline"/>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caps w:val="0"/>
      <w:smallCaps w:val="0"/>
      <w:position w:val="0"/>
      <w:sz w:val="24"/>
      <w:vertAlign w:val="baseline"/>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eastAsia="Times New Roman" w:cs="Times New Roman"/>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eastAsia="Times New Roman" w:cs="Times New Roman"/>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paragraph" w:styleId="Titre">
    <w:name w:val="Title"/>
    <w:basedOn w:val="Normal"/>
    <w:next w:val="Corpsdetexte"/>
    <w:link w:val="TitreCar"/>
    <w:qFormat/>
    <w:pPr>
      <w:keepNext/>
      <w:spacing w:before="240" w:after="120"/>
    </w:pPr>
    <w:rPr>
      <w:rFonts w:ascii="Liberation Sans" w:eastAsia="Microsoft YaHei" w:hAnsi="Liberation Sans" w:cs="Mangal"/>
      <w:sz w:val="28"/>
      <w:szCs w:val="28"/>
    </w:rPr>
  </w:style>
  <w:style w:type="paragraph" w:styleId="Corpsdetexte">
    <w:name w:val="Body Text"/>
    <w:basedOn w:val="Normal"/>
    <w:link w:val="CorpsdetexteCar"/>
    <w:uiPriority w:val="99"/>
    <w:rsid w:val="0036289A"/>
    <w:pPr>
      <w:spacing w:after="120"/>
      <w:jc w:val="both"/>
    </w:pPr>
  </w:style>
  <w:style w:type="paragraph" w:styleId="Liste">
    <w:name w:val="List"/>
    <w:basedOn w:val="Corpsdetexte"/>
    <w:uiPriority w:val="99"/>
    <w:rsid w:val="00CA4DEC"/>
    <w:rPr>
      <w:rFonts w:cs="Mangal"/>
    </w:rPr>
  </w:style>
  <w:style w:type="paragraph" w:styleId="Lgende">
    <w:name w:val="caption"/>
    <w:basedOn w:val="Normal"/>
    <w:next w:val="Normal"/>
    <w:uiPriority w:val="99"/>
    <w:qFormat/>
    <w:rsid w:val="0036289A"/>
    <w:rPr>
      <w:i/>
      <w:iCs/>
      <w:color w:val="44546A"/>
      <w:sz w:val="18"/>
      <w:szCs w:val="18"/>
    </w:rPr>
  </w:style>
  <w:style w:type="paragraph" w:customStyle="1" w:styleId="Index">
    <w:name w:val="Index"/>
    <w:basedOn w:val="Normal"/>
    <w:uiPriority w:val="99"/>
    <w:qFormat/>
    <w:rsid w:val="00CA4DEC"/>
    <w:pPr>
      <w:suppressLineNumbers/>
    </w:pPr>
    <w:rPr>
      <w:rFonts w:cs="Mangal"/>
    </w:rPr>
  </w:style>
  <w:style w:type="paragraph" w:customStyle="1" w:styleId="Titreprincipal">
    <w:name w:val="Titre principal"/>
    <w:basedOn w:val="Normal"/>
    <w:uiPriority w:val="99"/>
    <w:qFormat/>
    <w:rsid w:val="00CA4DEC"/>
    <w:pPr>
      <w:keepNext/>
      <w:spacing w:before="240" w:after="120"/>
    </w:pPr>
    <w:rPr>
      <w:rFonts w:ascii="Liberation Sans" w:eastAsia="Microsoft YaHei" w:hAnsi="Liberation Sans" w:cs="Mangal"/>
      <w:sz w:val="28"/>
      <w:szCs w:val="28"/>
    </w:rPr>
  </w:style>
  <w:style w:type="paragraph" w:customStyle="1" w:styleId="SNREPUBLIQUE">
    <w:name w:val="SNREPUBLIQUE"/>
    <w:basedOn w:val="Normal"/>
    <w:uiPriority w:val="99"/>
    <w:qFormat/>
    <w:rsid w:val="0036289A"/>
    <w:pPr>
      <w:jc w:val="center"/>
    </w:pPr>
    <w:rPr>
      <w:b/>
      <w:bCs/>
      <w:szCs w:val="20"/>
    </w:rPr>
  </w:style>
  <w:style w:type="paragraph" w:customStyle="1" w:styleId="SNSignature">
    <w:name w:val="SNSignature"/>
    <w:basedOn w:val="Normal"/>
    <w:uiPriority w:val="99"/>
    <w:qFormat/>
    <w:rsid w:val="0036289A"/>
    <w:pPr>
      <w:ind w:firstLine="720"/>
    </w:pPr>
  </w:style>
  <w:style w:type="paragraph" w:customStyle="1" w:styleId="puce1">
    <w:name w:val="puce1"/>
    <w:basedOn w:val="Normal"/>
    <w:uiPriority w:val="99"/>
    <w:qFormat/>
    <w:rsid w:val="0036289A"/>
    <w:pPr>
      <w:widowControl w:val="0"/>
      <w:tabs>
        <w:tab w:val="left" w:pos="1429"/>
      </w:tabs>
      <w:suppressAutoHyphens/>
      <w:spacing w:before="240"/>
      <w:ind w:left="1429" w:hanging="360"/>
    </w:pPr>
  </w:style>
  <w:style w:type="paragraph" w:customStyle="1" w:styleId="puce2">
    <w:name w:val="puce2"/>
    <w:basedOn w:val="Normal"/>
    <w:uiPriority w:val="99"/>
    <w:qFormat/>
    <w:rsid w:val="0036289A"/>
    <w:pPr>
      <w:widowControl w:val="0"/>
      <w:tabs>
        <w:tab w:val="left" w:pos="2149"/>
      </w:tabs>
      <w:suppressAutoHyphens/>
      <w:spacing w:before="240"/>
      <w:ind w:left="2149" w:hanging="360"/>
    </w:pPr>
  </w:style>
  <w:style w:type="paragraph" w:customStyle="1" w:styleId="puce3">
    <w:name w:val="puce3"/>
    <w:basedOn w:val="Normal"/>
    <w:uiPriority w:val="99"/>
    <w:qFormat/>
    <w:rsid w:val="0036289A"/>
    <w:pPr>
      <w:widowControl w:val="0"/>
      <w:tabs>
        <w:tab w:val="left" w:pos="2869"/>
      </w:tabs>
      <w:suppressAutoHyphens/>
      <w:spacing w:before="240"/>
      <w:ind w:left="2869" w:hanging="360"/>
    </w:pPr>
  </w:style>
  <w:style w:type="paragraph" w:customStyle="1" w:styleId="num1">
    <w:name w:val="num1"/>
    <w:basedOn w:val="Normal"/>
    <w:uiPriority w:val="99"/>
    <w:qFormat/>
    <w:rsid w:val="0036289A"/>
    <w:pPr>
      <w:widowControl w:val="0"/>
      <w:tabs>
        <w:tab w:val="left" w:pos="1429"/>
      </w:tabs>
      <w:suppressAutoHyphens/>
      <w:spacing w:before="240"/>
      <w:ind w:left="1429" w:hanging="360"/>
    </w:pPr>
  </w:style>
  <w:style w:type="paragraph" w:customStyle="1" w:styleId="num2">
    <w:name w:val="num2"/>
    <w:basedOn w:val="Normal"/>
    <w:uiPriority w:val="99"/>
    <w:qFormat/>
    <w:rsid w:val="0036289A"/>
    <w:pPr>
      <w:widowControl w:val="0"/>
      <w:tabs>
        <w:tab w:val="left" w:pos="2149"/>
      </w:tabs>
      <w:suppressAutoHyphens/>
      <w:spacing w:before="240"/>
      <w:ind w:left="2149" w:hanging="360"/>
    </w:pPr>
  </w:style>
  <w:style w:type="paragraph" w:customStyle="1" w:styleId="num3">
    <w:name w:val="num3"/>
    <w:basedOn w:val="Normal"/>
    <w:uiPriority w:val="99"/>
    <w:qFormat/>
    <w:rsid w:val="0036289A"/>
    <w:pPr>
      <w:widowControl w:val="0"/>
      <w:tabs>
        <w:tab w:val="left" w:pos="2869"/>
      </w:tabs>
      <w:suppressAutoHyphens/>
      <w:spacing w:before="240"/>
      <w:ind w:left="2869" w:hanging="180"/>
    </w:pPr>
  </w:style>
  <w:style w:type="paragraph" w:customStyle="1" w:styleId="Direction">
    <w:name w:val="Direction"/>
    <w:basedOn w:val="Normal"/>
    <w:autoRedefine/>
    <w:uiPriority w:val="99"/>
    <w:qFormat/>
    <w:rsid w:val="0036289A"/>
    <w:pPr>
      <w:spacing w:before="720"/>
      <w:jc w:val="center"/>
    </w:pPr>
    <w:rPr>
      <w:b/>
    </w:rPr>
  </w:style>
  <w:style w:type="paragraph" w:customStyle="1" w:styleId="SNConsultation">
    <w:name w:val="SNConsultation"/>
    <w:basedOn w:val="Normal"/>
    <w:autoRedefine/>
    <w:uiPriority w:val="99"/>
    <w:qFormat/>
    <w:rsid w:val="0036289A"/>
    <w:pPr>
      <w:widowControl w:val="0"/>
      <w:suppressAutoHyphens/>
      <w:spacing w:before="120" w:after="120"/>
      <w:ind w:firstLine="709"/>
      <w:jc w:val="both"/>
    </w:pPr>
  </w:style>
  <w:style w:type="paragraph" w:customStyle="1" w:styleId="SNNature">
    <w:name w:val="SNNature"/>
    <w:basedOn w:val="Normal"/>
    <w:autoRedefine/>
    <w:uiPriority w:val="99"/>
    <w:qFormat/>
    <w:rsid w:val="0036289A"/>
    <w:pPr>
      <w:widowControl w:val="0"/>
      <w:suppressLineNumbers/>
      <w:suppressAutoHyphens/>
      <w:spacing w:before="720" w:after="120"/>
      <w:jc w:val="center"/>
    </w:pPr>
    <w:rPr>
      <w:b/>
      <w:bCs/>
    </w:rPr>
  </w:style>
  <w:style w:type="paragraph" w:customStyle="1" w:styleId="SNtitre">
    <w:name w:val="SNtitre"/>
    <w:basedOn w:val="Normal"/>
    <w:autoRedefine/>
    <w:uiPriority w:val="99"/>
    <w:qFormat/>
    <w:rsid w:val="00650D2A"/>
    <w:pPr>
      <w:widowControl w:val="0"/>
      <w:suppressLineNumbers/>
      <w:suppressAutoHyphens/>
      <w:spacing w:after="240"/>
      <w:jc w:val="center"/>
    </w:pPr>
    <w:rPr>
      <w:b/>
    </w:rPr>
  </w:style>
  <w:style w:type="paragraph" w:customStyle="1" w:styleId="SNNORCentr">
    <w:name w:val="SNNOR+Centré"/>
    <w:uiPriority w:val="99"/>
    <w:qFormat/>
    <w:rsid w:val="0036289A"/>
    <w:pPr>
      <w:spacing w:after="200" w:line="276" w:lineRule="auto"/>
      <w:jc w:val="center"/>
    </w:pPr>
    <w:rPr>
      <w:bCs/>
      <w:sz w:val="24"/>
      <w:szCs w:val="20"/>
    </w:rPr>
  </w:style>
  <w:style w:type="paragraph" w:customStyle="1" w:styleId="SNAutorit">
    <w:name w:val="SNAutorité"/>
    <w:basedOn w:val="Normal"/>
    <w:autoRedefine/>
    <w:uiPriority w:val="99"/>
    <w:qFormat/>
    <w:rsid w:val="0036289A"/>
    <w:pPr>
      <w:spacing w:before="720" w:after="240"/>
      <w:ind w:firstLine="720"/>
    </w:pPr>
    <w:rPr>
      <w:b/>
    </w:rPr>
  </w:style>
  <w:style w:type="paragraph" w:customStyle="1" w:styleId="SNTimbre">
    <w:name w:val="SNTimbre"/>
    <w:basedOn w:val="Normal"/>
    <w:link w:val="SNTimbreCar"/>
    <w:autoRedefine/>
    <w:uiPriority w:val="99"/>
    <w:qFormat/>
    <w:rsid w:val="0036289A"/>
    <w:pPr>
      <w:widowControl w:val="0"/>
      <w:suppressAutoHyphens/>
      <w:snapToGrid w:val="0"/>
      <w:spacing w:before="120"/>
      <w:jc w:val="center"/>
    </w:pPr>
  </w:style>
  <w:style w:type="paragraph" w:customStyle="1" w:styleId="SNRapport">
    <w:name w:val="SNRapport"/>
    <w:basedOn w:val="Normal"/>
    <w:autoRedefine/>
    <w:uiPriority w:val="99"/>
    <w:qFormat/>
    <w:rsid w:val="0036289A"/>
    <w:pPr>
      <w:spacing w:before="240" w:after="120"/>
      <w:ind w:firstLine="720"/>
    </w:pPr>
  </w:style>
  <w:style w:type="paragraph" w:customStyle="1" w:styleId="SNVisa">
    <w:name w:val="SNVisa"/>
    <w:basedOn w:val="Normal"/>
    <w:autoRedefine/>
    <w:uiPriority w:val="99"/>
    <w:qFormat/>
    <w:rsid w:val="0036289A"/>
    <w:pPr>
      <w:spacing w:before="120" w:after="120"/>
      <w:ind w:firstLine="709"/>
      <w:jc w:val="both"/>
    </w:pPr>
  </w:style>
  <w:style w:type="paragraph" w:customStyle="1" w:styleId="SNDatearrt">
    <w:name w:val="SNDate arrêté"/>
    <w:basedOn w:val="Normal"/>
    <w:link w:val="SNDatearrtCar"/>
    <w:autoRedefine/>
    <w:uiPriority w:val="99"/>
    <w:qFormat/>
    <w:rsid w:val="00AB7B22"/>
    <w:pPr>
      <w:spacing w:before="480" w:after="480"/>
      <w:ind w:firstLine="567"/>
    </w:pPr>
  </w:style>
  <w:style w:type="paragraph" w:customStyle="1" w:styleId="SNContreseing">
    <w:name w:val="SNContreseing"/>
    <w:basedOn w:val="Normal"/>
    <w:next w:val="Normal"/>
    <w:autoRedefine/>
    <w:uiPriority w:val="99"/>
    <w:qFormat/>
    <w:rsid w:val="0036289A"/>
    <w:pPr>
      <w:spacing w:before="480"/>
      <w:ind w:firstLine="720"/>
    </w:pPr>
  </w:style>
  <w:style w:type="paragraph" w:customStyle="1" w:styleId="SNActe">
    <w:name w:val="SNActe"/>
    <w:basedOn w:val="Normal"/>
    <w:autoRedefine/>
    <w:uiPriority w:val="99"/>
    <w:qFormat/>
    <w:rsid w:val="00C34AF3"/>
    <w:pPr>
      <w:spacing w:before="480" w:after="360"/>
      <w:jc w:val="center"/>
    </w:pPr>
    <w:rPr>
      <w:b/>
    </w:rPr>
  </w:style>
  <w:style w:type="paragraph" w:customStyle="1" w:styleId="SNarticle0">
    <w:name w:val="SNarticle"/>
    <w:basedOn w:val="Normal"/>
    <w:link w:val="SNarticleCar"/>
    <w:autoRedefine/>
    <w:uiPriority w:val="99"/>
    <w:qFormat/>
    <w:rsid w:val="00AD1C63"/>
    <w:pPr>
      <w:keepNext/>
      <w:spacing w:before="240" w:after="240"/>
      <w:ind w:left="567"/>
      <w:jc w:val="center"/>
    </w:pPr>
    <w:rPr>
      <w:b/>
      <w:vertAlign w:val="superscript"/>
    </w:rPr>
  </w:style>
  <w:style w:type="paragraph" w:customStyle="1" w:styleId="SNConsidrant">
    <w:name w:val="SNConsidérant"/>
    <w:basedOn w:val="Normal"/>
    <w:autoRedefine/>
    <w:uiPriority w:val="99"/>
    <w:qFormat/>
    <w:rsid w:val="0036289A"/>
    <w:pPr>
      <w:ind w:firstLine="720"/>
    </w:pPr>
  </w:style>
  <w:style w:type="paragraph" w:customStyle="1" w:styleId="SNConsultationCE">
    <w:name w:val="SNConsultationCE"/>
    <w:basedOn w:val="SNConsultation"/>
    <w:autoRedefine/>
    <w:uiPriority w:val="99"/>
    <w:qFormat/>
    <w:rsid w:val="0036289A"/>
  </w:style>
  <w:style w:type="paragraph" w:customStyle="1" w:styleId="SNConsultationCM">
    <w:name w:val="SNConsultationCM"/>
    <w:basedOn w:val="SNConsultation"/>
    <w:autoRedefine/>
    <w:uiPriority w:val="99"/>
    <w:qFormat/>
    <w:rsid w:val="0036289A"/>
  </w:style>
  <w:style w:type="paragraph" w:customStyle="1" w:styleId="SNDirection">
    <w:name w:val="SNDirection"/>
    <w:basedOn w:val="Normal"/>
    <w:autoRedefine/>
    <w:uiPriority w:val="99"/>
    <w:qFormat/>
    <w:rsid w:val="0036289A"/>
    <w:pPr>
      <w:spacing w:before="720"/>
      <w:jc w:val="center"/>
    </w:pPr>
    <w:rPr>
      <w:b/>
    </w:rPr>
  </w:style>
  <w:style w:type="paragraph" w:customStyle="1" w:styleId="SNIntitul">
    <w:name w:val="SNIntitulé"/>
    <w:basedOn w:val="Normal"/>
    <w:autoRedefine/>
    <w:uiPriority w:val="99"/>
    <w:qFormat/>
    <w:rsid w:val="0036289A"/>
    <w:pPr>
      <w:jc w:val="center"/>
    </w:pPr>
  </w:style>
  <w:style w:type="paragraph" w:customStyle="1" w:styleId="Titre1objet">
    <w:name w:val="Titre 1 objet"/>
    <w:basedOn w:val="Titre1"/>
    <w:next w:val="Normal"/>
    <w:uiPriority w:val="99"/>
    <w:qFormat/>
    <w:rsid w:val="0036289A"/>
    <w:pPr>
      <w:spacing w:before="0" w:after="120"/>
    </w:pPr>
    <w:rPr>
      <w:b/>
    </w:rPr>
  </w:style>
  <w:style w:type="paragraph" w:customStyle="1" w:styleId="SNExcution">
    <w:name w:val="SNExécution"/>
    <w:basedOn w:val="Normal"/>
    <w:autoRedefine/>
    <w:uiPriority w:val="99"/>
    <w:qFormat/>
    <w:rsid w:val="0036289A"/>
  </w:style>
  <w:style w:type="paragraph" w:customStyle="1" w:styleId="SNLibell">
    <w:name w:val="SNLibellé"/>
    <w:basedOn w:val="Normal"/>
    <w:autoRedefine/>
    <w:uiPriority w:val="99"/>
    <w:qFormat/>
    <w:rsid w:val="0036289A"/>
  </w:style>
  <w:style w:type="paragraph" w:customStyle="1" w:styleId="SNRfrence">
    <w:name w:val="SNRéférence"/>
    <w:basedOn w:val="Normal"/>
    <w:autoRedefine/>
    <w:uiPriority w:val="99"/>
    <w:qFormat/>
    <w:rsid w:val="0036289A"/>
  </w:style>
  <w:style w:type="paragraph" w:styleId="Textedebulles">
    <w:name w:val="Balloon Text"/>
    <w:basedOn w:val="Normal"/>
    <w:link w:val="TextedebullesCar"/>
    <w:uiPriority w:val="99"/>
    <w:semiHidden/>
    <w:qFormat/>
    <w:rsid w:val="0036289A"/>
    <w:rPr>
      <w:rFonts w:ascii="Tahoma" w:hAnsi="Tahoma" w:cs="Tahoma"/>
      <w:sz w:val="16"/>
      <w:szCs w:val="16"/>
    </w:rPr>
  </w:style>
  <w:style w:type="paragraph" w:customStyle="1" w:styleId="Titre2objet">
    <w:name w:val="Titre 2 objet"/>
    <w:basedOn w:val="Titre2"/>
    <w:uiPriority w:val="99"/>
    <w:qFormat/>
    <w:rsid w:val="0036289A"/>
    <w:pPr>
      <w:spacing w:before="0" w:after="120"/>
    </w:pPr>
    <w:rPr>
      <w:b/>
    </w:rPr>
  </w:style>
  <w:style w:type="paragraph" w:customStyle="1" w:styleId="Style1">
    <w:name w:val="Style1"/>
    <w:basedOn w:val="Titre3"/>
    <w:next w:val="Normal"/>
    <w:uiPriority w:val="99"/>
    <w:qFormat/>
    <w:rsid w:val="0036289A"/>
    <w:pPr>
      <w:spacing w:before="0" w:after="120"/>
    </w:pPr>
    <w:rPr>
      <w:b/>
    </w:rPr>
  </w:style>
  <w:style w:type="paragraph" w:customStyle="1" w:styleId="Titre3objet">
    <w:name w:val="Titre 3 objet"/>
    <w:basedOn w:val="Titre3"/>
    <w:next w:val="Normal"/>
    <w:uiPriority w:val="99"/>
    <w:qFormat/>
    <w:rsid w:val="0036289A"/>
    <w:pPr>
      <w:spacing w:before="0" w:after="120"/>
    </w:pPr>
    <w:rPr>
      <w:b/>
    </w:rPr>
  </w:style>
  <w:style w:type="paragraph" w:customStyle="1" w:styleId="Contenudetableau">
    <w:name w:val="Contenu de tableau"/>
    <w:basedOn w:val="Normal"/>
    <w:uiPriority w:val="99"/>
    <w:qFormat/>
    <w:rsid w:val="0036289A"/>
    <w:rPr>
      <w:color w:val="00000A"/>
    </w:rPr>
  </w:style>
  <w:style w:type="paragraph" w:customStyle="1" w:styleId="Titredetableau">
    <w:name w:val="Titre de tableau"/>
    <w:basedOn w:val="Contenudetableau"/>
    <w:uiPriority w:val="99"/>
    <w:qFormat/>
    <w:rsid w:val="0036289A"/>
  </w:style>
  <w:style w:type="paragraph" w:customStyle="1" w:styleId="Standard">
    <w:name w:val="Standard"/>
    <w:uiPriority w:val="99"/>
    <w:qFormat/>
    <w:rsid w:val="0036289A"/>
    <w:pPr>
      <w:spacing w:after="200" w:line="200" w:lineRule="atLeast"/>
    </w:pPr>
    <w:rPr>
      <w:rFonts w:ascii="Mangal" w:hAnsi="Mangal" w:cs="Liberation Sans"/>
      <w:color w:val="000000"/>
      <w:sz w:val="36"/>
      <w:szCs w:val="24"/>
    </w:rPr>
  </w:style>
  <w:style w:type="paragraph" w:styleId="En-tte">
    <w:name w:val="header"/>
    <w:basedOn w:val="Normal"/>
    <w:uiPriority w:val="99"/>
    <w:rsid w:val="0036289A"/>
    <w:pPr>
      <w:tabs>
        <w:tab w:val="center" w:pos="4536"/>
        <w:tab w:val="right" w:pos="9072"/>
      </w:tabs>
    </w:pPr>
  </w:style>
  <w:style w:type="paragraph" w:styleId="Pieddepage">
    <w:name w:val="footer"/>
    <w:basedOn w:val="Normal"/>
    <w:link w:val="PieddepageCar"/>
    <w:uiPriority w:val="99"/>
    <w:rsid w:val="0036289A"/>
    <w:pPr>
      <w:tabs>
        <w:tab w:val="center" w:pos="4536"/>
        <w:tab w:val="right" w:pos="9072"/>
      </w:tabs>
    </w:pPr>
  </w:style>
  <w:style w:type="paragraph" w:styleId="Notedefin">
    <w:name w:val="endnote text"/>
    <w:basedOn w:val="Normal"/>
    <w:link w:val="NotedefinCar"/>
    <w:uiPriority w:val="99"/>
  </w:style>
  <w:style w:type="paragraph" w:styleId="Commentaire">
    <w:name w:val="annotation text"/>
    <w:basedOn w:val="Normal"/>
    <w:link w:val="CommentaireCar"/>
    <w:uiPriority w:val="99"/>
    <w:qFormat/>
    <w:rsid w:val="0036289A"/>
    <w:rPr>
      <w:sz w:val="20"/>
      <w:szCs w:val="20"/>
    </w:rPr>
  </w:style>
  <w:style w:type="paragraph" w:styleId="Objetducommentaire">
    <w:name w:val="annotation subject"/>
    <w:basedOn w:val="Commentaire"/>
    <w:link w:val="ObjetducommentaireCar"/>
    <w:uiPriority w:val="99"/>
    <w:qFormat/>
    <w:rsid w:val="0036289A"/>
    <w:rPr>
      <w:b/>
      <w:bCs/>
    </w:rPr>
  </w:style>
  <w:style w:type="paragraph" w:styleId="Notedebasdepage">
    <w:name w:val="footnote text"/>
    <w:basedOn w:val="Normal"/>
    <w:link w:val="NotedebasdepageCar"/>
    <w:uiPriority w:val="99"/>
    <w:qFormat/>
    <w:rsid w:val="0036289A"/>
    <w:rPr>
      <w:sz w:val="20"/>
      <w:szCs w:val="20"/>
    </w:rPr>
  </w:style>
  <w:style w:type="paragraph" w:customStyle="1" w:styleId="SNSignatureGauche">
    <w:name w:val="SNSignature Gauche"/>
    <w:basedOn w:val="Normal"/>
    <w:uiPriority w:val="99"/>
    <w:qFormat/>
    <w:rsid w:val="0036289A"/>
    <w:pPr>
      <w:suppressAutoHyphens/>
      <w:ind w:firstLine="720"/>
    </w:pPr>
    <w:rPr>
      <w:lang w:eastAsia="zh-CN"/>
    </w:rPr>
  </w:style>
  <w:style w:type="paragraph" w:customStyle="1" w:styleId="SNSignatureDroite">
    <w:name w:val="SNSignature Droite"/>
    <w:basedOn w:val="Normal"/>
    <w:uiPriority w:val="99"/>
    <w:qFormat/>
    <w:rsid w:val="0036289A"/>
    <w:pPr>
      <w:suppressAutoHyphens/>
      <w:jc w:val="right"/>
    </w:pPr>
    <w:rPr>
      <w:lang w:eastAsia="zh-CN"/>
    </w:rPr>
  </w:style>
  <w:style w:type="paragraph" w:styleId="Rvision">
    <w:name w:val="Revision"/>
    <w:uiPriority w:val="99"/>
    <w:semiHidden/>
    <w:qFormat/>
    <w:rsid w:val="00085AD0"/>
    <w:rPr>
      <w:sz w:val="24"/>
      <w:szCs w:val="24"/>
    </w:rPr>
  </w:style>
  <w:style w:type="table" w:styleId="Grilledutableau">
    <w:name w:val="Table Grid"/>
    <w:basedOn w:val="TableauNormal"/>
    <w:uiPriority w:val="99"/>
    <w:rsid w:val="0036289A"/>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NArticleCar0">
    <w:name w:val="SNArticle Car"/>
    <w:basedOn w:val="Policepardfaut"/>
    <w:link w:val="SNArticle"/>
    <w:uiPriority w:val="99"/>
    <w:qFormat/>
    <w:locked/>
    <w:rsid w:val="00FB1DDC"/>
    <w:rPr>
      <w:b/>
      <w:sz w:val="24"/>
      <w:szCs w:val="24"/>
      <w:vertAlign w:val="superscript"/>
    </w:rPr>
  </w:style>
  <w:style w:type="paragraph" w:customStyle="1" w:styleId="SNArticle">
    <w:name w:val="SNArticle"/>
    <w:basedOn w:val="Normal"/>
    <w:link w:val="SNArticleCar0"/>
    <w:autoRedefine/>
    <w:uiPriority w:val="99"/>
    <w:qFormat/>
    <w:rsid w:val="00FB1DDC"/>
    <w:pPr>
      <w:keepNext/>
      <w:numPr>
        <w:numId w:val="2"/>
      </w:numPr>
      <w:spacing w:before="360" w:after="240"/>
      <w:jc w:val="center"/>
    </w:pPr>
    <w:rPr>
      <w:b/>
      <w:vertAlign w:val="superscript"/>
    </w:rPr>
  </w:style>
  <w:style w:type="paragraph" w:styleId="Paragraphedeliste">
    <w:name w:val="List Paragraph"/>
    <w:basedOn w:val="Normal"/>
    <w:uiPriority w:val="34"/>
    <w:qFormat/>
    <w:rsid w:val="00AD1E9F"/>
    <w:pPr>
      <w:ind w:left="720"/>
      <w:contextualSpacing/>
    </w:pPr>
  </w:style>
  <w:style w:type="character" w:customStyle="1" w:styleId="Titre4Car">
    <w:name w:val="Titre 4 Car"/>
    <w:basedOn w:val="Policepardfaut"/>
    <w:link w:val="Titre4"/>
    <w:semiHidden/>
    <w:rsid w:val="00197395"/>
    <w:rPr>
      <w:rFonts w:asciiTheme="majorHAnsi" w:eastAsiaTheme="majorEastAsia" w:hAnsiTheme="majorHAnsi" w:cstheme="majorBidi"/>
      <w:i/>
      <w:iCs/>
      <w:color w:val="365F91" w:themeColor="accent1" w:themeShade="BF"/>
      <w:sz w:val="24"/>
      <w:szCs w:val="24"/>
    </w:rPr>
  </w:style>
  <w:style w:type="character" w:customStyle="1" w:styleId="Titre5Car">
    <w:name w:val="Titre 5 Car"/>
    <w:basedOn w:val="Policepardfaut"/>
    <w:link w:val="Titre5"/>
    <w:semiHidden/>
    <w:rsid w:val="00197395"/>
    <w:rPr>
      <w:rFonts w:asciiTheme="majorHAnsi" w:eastAsiaTheme="majorEastAsia" w:hAnsiTheme="majorHAnsi" w:cstheme="majorBidi"/>
      <w:color w:val="365F91" w:themeColor="accent1" w:themeShade="BF"/>
      <w:sz w:val="24"/>
      <w:szCs w:val="24"/>
    </w:rPr>
  </w:style>
  <w:style w:type="character" w:customStyle="1" w:styleId="Titre6Car">
    <w:name w:val="Titre 6 Car"/>
    <w:basedOn w:val="Policepardfaut"/>
    <w:link w:val="Titre6"/>
    <w:semiHidden/>
    <w:rsid w:val="00197395"/>
    <w:rPr>
      <w:rFonts w:asciiTheme="majorHAnsi" w:eastAsiaTheme="majorEastAsia" w:hAnsiTheme="majorHAnsi" w:cstheme="majorBidi"/>
      <w:color w:val="243F60" w:themeColor="accent1" w:themeShade="7F"/>
      <w:sz w:val="24"/>
      <w:szCs w:val="24"/>
    </w:rPr>
  </w:style>
  <w:style w:type="character" w:customStyle="1" w:styleId="Titre7Car">
    <w:name w:val="Titre 7 Car"/>
    <w:basedOn w:val="Policepardfaut"/>
    <w:link w:val="Titre7"/>
    <w:semiHidden/>
    <w:rsid w:val="00197395"/>
    <w:rPr>
      <w:rFonts w:asciiTheme="majorHAnsi" w:eastAsiaTheme="majorEastAsia" w:hAnsiTheme="majorHAnsi" w:cstheme="majorBidi"/>
      <w:i/>
      <w:iCs/>
      <w:color w:val="243F60" w:themeColor="accent1" w:themeShade="7F"/>
      <w:sz w:val="24"/>
      <w:szCs w:val="24"/>
    </w:rPr>
  </w:style>
  <w:style w:type="character" w:customStyle="1" w:styleId="Titre8Car">
    <w:name w:val="Titre 8 Car"/>
    <w:basedOn w:val="Policepardfaut"/>
    <w:link w:val="Titre8"/>
    <w:semiHidden/>
    <w:rsid w:val="0019739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semiHidden/>
    <w:rsid w:val="0019739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BCF99-18D7-4B55-8290-B56DFB4BE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61</Pages>
  <Words>24669</Words>
  <Characters>135681</Characters>
  <Application>Microsoft Office Word</Application>
  <DocSecurity>0</DocSecurity>
  <Lines>1130</Lines>
  <Paragraphs>320</Paragraphs>
  <ScaleCrop>false</ScaleCrop>
  <HeadingPairs>
    <vt:vector size="2" baseType="variant">
      <vt:variant>
        <vt:lpstr>Titre</vt:lpstr>
      </vt:variant>
      <vt:variant>
        <vt:i4>1</vt:i4>
      </vt:variant>
    </vt:vector>
  </HeadingPairs>
  <TitlesOfParts>
    <vt:vector size="1" baseType="lpstr">
      <vt:lpstr>REPUBLIQUE FRANCAISE</vt:lpstr>
    </vt:vector>
  </TitlesOfParts>
  <Company>SPM</Company>
  <LinksUpToDate>false</LinksUpToDate>
  <CharactersWithSpaces>160030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Cédric Vilette</dc:creator>
  <cp:lastModifiedBy>KAABOUCH Sami</cp:lastModifiedBy>
  <cp:revision>3</cp:revision>
  <cp:lastPrinted>2021-10-26T08:17:00Z</cp:lastPrinted>
  <dcterms:created xsi:type="dcterms:W3CDTF">2021-11-26T14:02:00Z</dcterms:created>
  <dcterms:modified xsi:type="dcterms:W3CDTF">2021-11-26T14:09:00Z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AdHocReviewCycleID">
    <vt:i4>-1229204116</vt:i4>
  </property>
  <property fmtid="{D5CDD505-2E9C-101B-9397-08002B2CF9AE}" pid="10" name="_AuthorEmail">
    <vt:lpwstr>stephane.bouchard@sgg.pm.gouv.fr</vt:lpwstr>
  </property>
  <property fmtid="{D5CDD505-2E9C-101B-9397-08002B2CF9AE}" pid="11" name="_AuthorEmailDisplayName">
    <vt:lpwstr>BOUCHARD Stephane</vt:lpwstr>
  </property>
  <property fmtid="{D5CDD505-2E9C-101B-9397-08002B2CF9AE}" pid="12" name="_EmailSubject">
    <vt:lpwstr>Feuilles de style définitives</vt:lpwstr>
  </property>
  <property fmtid="{D5CDD505-2E9C-101B-9397-08002B2CF9AE}" pid="13" name="_ReviewingToolsShownOnce">
    <vt:lpwstr/>
  </property>
</Properties>
</file>