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57" w:type="dxa"/>
          <w:left w:w="57" w:type="dxa"/>
          <w:bottom w:w="57" w:type="dxa"/>
          <w:right w:w="57" w:type="dxa"/>
        </w:tblCellMar>
        <w:tblLook w:val="0000" w:firstRow="0" w:lastRow="0" w:firstColumn="0" w:lastColumn="0" w:noHBand="0" w:noVBand="0"/>
      </w:tblPr>
      <w:tblGrid>
        <w:gridCol w:w="1527"/>
        <w:gridCol w:w="968"/>
        <w:gridCol w:w="1825"/>
      </w:tblGrid>
      <w:tr w:rsidR="001203AE" w14:paraId="5D3E0852" w14:textId="77777777" w:rsidTr="001203AE">
        <w:trPr>
          <w:cantSplit/>
        </w:trPr>
        <w:tc>
          <w:tcPr>
            <w:tcW w:w="4320" w:type="dxa"/>
            <w:gridSpan w:val="3"/>
          </w:tcPr>
          <w:p w14:paraId="0E89F30E" w14:textId="77777777" w:rsidR="001203AE" w:rsidRDefault="001203AE" w:rsidP="00091E57">
            <w:pPr>
              <w:pStyle w:val="SNRpublique"/>
            </w:pPr>
            <w:r>
              <w:rPr>
                <w:noProof/>
              </w:rPr>
              <mc:AlternateContent>
                <mc:Choice Requires="wps">
                  <w:drawing>
                    <wp:anchor distT="0" distB="0" distL="114300" distR="114300" simplePos="0" relativeHeight="251659264" behindDoc="0" locked="0" layoutInCell="1" allowOverlap="1" wp14:anchorId="4F6F81F3" wp14:editId="03D9356D">
                      <wp:simplePos x="0" y="0"/>
                      <wp:positionH relativeFrom="column">
                        <wp:posOffset>5860415</wp:posOffset>
                      </wp:positionH>
                      <wp:positionV relativeFrom="paragraph">
                        <wp:posOffset>-226695</wp:posOffset>
                      </wp:positionV>
                      <wp:extent cx="328930" cy="311150"/>
                      <wp:effectExtent l="0"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E625FC6" id="Rectangle 2" o:spid="_x0000_s1026" style="position:absolute;margin-left:461.45pt;margin-top:-17.85pt;width:25.9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" stroked="f"/>
                  </w:pict>
                </mc:Fallback>
              </mc:AlternateContent>
            </w:r>
            <w:r>
              <w:t>RÉPUBLIQUE FRANÇAISE</w:t>
            </w:r>
          </w:p>
        </w:tc>
      </w:tr>
      <w:tr w:rsidR="001203AE" w14:paraId="11A305EA" w14:textId="77777777" w:rsidTr="001203AE">
        <w:trPr>
          <w:cantSplit/>
          <w:trHeight w:hRule="exact" w:val="113"/>
        </w:trPr>
        <w:tc>
          <w:tcPr>
            <w:tcW w:w="1527" w:type="dxa"/>
          </w:tcPr>
          <w:p w14:paraId="2FD22062" w14:textId="77777777" w:rsidR="001203AE" w:rsidRDefault="001203AE" w:rsidP="00091E57"/>
        </w:tc>
        <w:tc>
          <w:tcPr>
            <w:tcW w:w="968" w:type="dxa"/>
          </w:tcPr>
          <w:p w14:paraId="2B312D57" w14:textId="77777777" w:rsidR="001203AE" w:rsidRDefault="001203AE" w:rsidP="00091E57"/>
        </w:tc>
        <w:tc>
          <w:tcPr>
            <w:tcW w:w="1825" w:type="dxa"/>
          </w:tcPr>
          <w:p w14:paraId="18A51F00" w14:textId="77777777" w:rsidR="001203AE" w:rsidRDefault="001203AE" w:rsidP="00091E57"/>
        </w:tc>
      </w:tr>
      <w:tr w:rsidR="001203AE" w14:paraId="04E1E5C2" w14:textId="77777777" w:rsidTr="001203AE">
        <w:trPr>
          <w:cantSplit/>
        </w:trPr>
        <w:tc>
          <w:tcPr>
            <w:tcW w:w="4320" w:type="dxa"/>
            <w:gridSpan w:val="3"/>
          </w:tcPr>
          <w:p w14:paraId="36269D5A" w14:textId="77777777" w:rsidR="001203AE" w:rsidRPr="00AB26A3" w:rsidRDefault="001203AE" w:rsidP="00F23B43">
            <w:pPr>
              <w:ind w:left="-202"/>
              <w:jc w:val="center"/>
              <w:rPr>
                <w:sz w:val="24"/>
              </w:rPr>
            </w:pPr>
          </w:p>
          <w:p w14:paraId="21985562" w14:textId="205A4BA6" w:rsidR="001203AE" w:rsidRDefault="00B305A6" w:rsidP="00B305A6">
            <w:pPr>
              <w:autoSpaceDE w:val="0"/>
              <w:autoSpaceDN w:val="0"/>
              <w:adjustRightInd w:val="0"/>
              <w:ind w:left="649"/>
              <w:rPr>
                <w:sz w:val="24"/>
              </w:rPr>
            </w:pPr>
            <w:r w:rsidRPr="00B305A6">
              <w:rPr>
                <w:sz w:val="24"/>
              </w:rPr>
              <w:t>Ministère du partenariat avec les</w:t>
            </w:r>
            <w:r>
              <w:rPr>
                <w:sz w:val="24"/>
              </w:rPr>
              <w:t xml:space="preserve"> </w:t>
            </w:r>
            <w:r w:rsidRPr="00B305A6">
              <w:rPr>
                <w:sz w:val="24"/>
              </w:rPr>
              <w:t>territoires et de la décentralisation</w:t>
            </w:r>
          </w:p>
          <w:p w14:paraId="026F5A25" w14:textId="757B988D" w:rsidR="00B305A6" w:rsidRPr="00A10763" w:rsidRDefault="00B305A6" w:rsidP="00B305A6">
            <w:pPr>
              <w:jc w:val="center"/>
              <w:rPr>
                <w:sz w:val="24"/>
              </w:rPr>
            </w:pPr>
          </w:p>
        </w:tc>
      </w:tr>
      <w:tr w:rsidR="001203AE" w14:paraId="74A24CD1" w14:textId="77777777" w:rsidTr="001203AE">
        <w:trPr>
          <w:cantSplit/>
          <w:trHeight w:hRule="exact" w:val="227"/>
        </w:trPr>
        <w:tc>
          <w:tcPr>
            <w:tcW w:w="1527" w:type="dxa"/>
          </w:tcPr>
          <w:p w14:paraId="6937EC50" w14:textId="77777777" w:rsidR="001203AE" w:rsidRDefault="001203AE" w:rsidP="00091E57"/>
        </w:tc>
        <w:tc>
          <w:tcPr>
            <w:tcW w:w="968" w:type="dxa"/>
          </w:tcPr>
          <w:p w14:paraId="2171A9AC" w14:textId="77777777" w:rsidR="001203AE" w:rsidRDefault="001203AE" w:rsidP="00091E57"/>
        </w:tc>
        <w:tc>
          <w:tcPr>
            <w:tcW w:w="1825" w:type="dxa"/>
          </w:tcPr>
          <w:p w14:paraId="2086F644" w14:textId="77777777" w:rsidR="001203AE" w:rsidRDefault="001203AE" w:rsidP="00091E57"/>
        </w:tc>
      </w:tr>
      <w:tr w:rsidR="001203AE" w14:paraId="7B644EA6" w14:textId="77777777" w:rsidTr="008C1A64">
        <w:trPr>
          <w:cantSplit/>
          <w:trHeight w:hRule="exact" w:val="137"/>
        </w:trPr>
        <w:tc>
          <w:tcPr>
            <w:tcW w:w="1527" w:type="dxa"/>
          </w:tcPr>
          <w:p w14:paraId="1169DE06" w14:textId="77777777" w:rsidR="001203AE" w:rsidRDefault="001203AE" w:rsidP="00091E57"/>
        </w:tc>
        <w:tc>
          <w:tcPr>
            <w:tcW w:w="968" w:type="dxa"/>
          </w:tcPr>
          <w:p w14:paraId="25773578" w14:textId="77777777" w:rsidR="001203AE" w:rsidRDefault="001203AE" w:rsidP="00091E57"/>
        </w:tc>
        <w:tc>
          <w:tcPr>
            <w:tcW w:w="1825" w:type="dxa"/>
          </w:tcPr>
          <w:p w14:paraId="694AF34A" w14:textId="77777777" w:rsidR="001203AE" w:rsidRDefault="001203AE" w:rsidP="00091E57"/>
        </w:tc>
      </w:tr>
    </w:tbl>
    <w:p w14:paraId="522A1E4E" w14:textId="5EBBFEBD" w:rsidR="003D36EA" w:rsidRPr="00124BC8" w:rsidRDefault="00F56282" w:rsidP="00DC4E65">
      <w:pPr>
        <w:pStyle w:val="SNNature"/>
      </w:pPr>
      <w:r w:rsidRPr="00124BC8">
        <w:t>A</w:t>
      </w:r>
      <w:r w:rsidR="001203AE" w:rsidRPr="00124BC8">
        <w:t>rrêté</w:t>
      </w:r>
      <w:r w:rsidR="00F276D8">
        <w:t xml:space="preserve"> </w:t>
      </w:r>
      <w:bookmarkStart w:id="0" w:name="OLE_LINK2"/>
      <w:r w:rsidR="004A00FB" w:rsidRPr="00B6197B">
        <w:t>du XX</w:t>
      </w:r>
    </w:p>
    <w:p w14:paraId="34D974AC" w14:textId="482195A8" w:rsidR="001203AE" w:rsidRPr="00124BC8" w:rsidRDefault="00C33D6D" w:rsidP="006E2FE1">
      <w:pPr>
        <w:pStyle w:val="SNNature"/>
      </w:pPr>
      <w:r w:rsidRPr="00124BC8">
        <w:t>relatif à la mise en œuvre de l’article R 921-48 du code rural et de la pêche maritime</w:t>
      </w:r>
    </w:p>
    <w:p w14:paraId="155DB843" w14:textId="77777777" w:rsidR="001203AE" w:rsidRPr="00124BC8" w:rsidRDefault="001203AE" w:rsidP="00620C75">
      <w:pPr>
        <w:ind w:left="426" w:right="566"/>
      </w:pPr>
    </w:p>
    <w:p w14:paraId="4772AAA5" w14:textId="56735287" w:rsidR="001203AE" w:rsidRPr="00124BC8" w:rsidRDefault="001203AE" w:rsidP="00620C75">
      <w:pPr>
        <w:pStyle w:val="SNNORCentr"/>
        <w:ind w:left="426" w:right="566"/>
      </w:pPr>
      <w:r w:rsidRPr="00124BC8">
        <w:rPr>
          <w:b/>
        </w:rPr>
        <w:t xml:space="preserve">NOR : </w:t>
      </w:r>
      <w:bookmarkEnd w:id="0"/>
      <w:r w:rsidR="0024748D">
        <w:rPr>
          <w:b/>
          <w:bCs w:val="0"/>
        </w:rPr>
        <w:t>PTDM2426712A</w:t>
      </w:r>
    </w:p>
    <w:p w14:paraId="150960A6" w14:textId="7EA4263A" w:rsidR="001203AE" w:rsidRPr="00F23B43" w:rsidRDefault="002B1DC6" w:rsidP="00620C75">
      <w:pPr>
        <w:pStyle w:val="SNAutorit"/>
        <w:tabs>
          <w:tab w:val="left" w:pos="7935"/>
        </w:tabs>
        <w:ind w:left="426" w:right="566"/>
        <w:rPr>
          <w:sz w:val="16"/>
          <w:szCs w:val="16"/>
        </w:rPr>
      </w:pPr>
      <w:r w:rsidRPr="00F23B43">
        <w:rPr>
          <w:sz w:val="16"/>
          <w:szCs w:val="16"/>
        </w:rPr>
        <w:tab/>
      </w:r>
    </w:p>
    <w:p w14:paraId="4C0B7971" w14:textId="7A1D773B" w:rsidR="00C33D6D" w:rsidRDefault="00C33D6D" w:rsidP="00620C75">
      <w:pPr>
        <w:pStyle w:val="SNAutorit"/>
        <w:ind w:left="426" w:right="566"/>
        <w:rPr>
          <w:sz w:val="16"/>
          <w:szCs w:val="16"/>
        </w:rPr>
      </w:pPr>
    </w:p>
    <w:p w14:paraId="57740AD8" w14:textId="77777777" w:rsidR="00B515C1" w:rsidRPr="00F23B43" w:rsidRDefault="00B515C1" w:rsidP="00620C75">
      <w:pPr>
        <w:pStyle w:val="SNAutorit"/>
        <w:ind w:left="426" w:right="566"/>
        <w:rPr>
          <w:sz w:val="16"/>
          <w:szCs w:val="16"/>
        </w:rPr>
      </w:pPr>
    </w:p>
    <w:p w14:paraId="25A20419" w14:textId="4E221825" w:rsidR="009668EF" w:rsidRPr="00AC68D2" w:rsidRDefault="009668EF" w:rsidP="00620C75">
      <w:pPr>
        <w:pStyle w:val="western"/>
        <w:spacing w:before="0" w:beforeAutospacing="0" w:after="60"/>
        <w:ind w:left="426" w:right="566"/>
        <w:rPr>
          <w:i/>
          <w:iCs/>
        </w:rPr>
      </w:pPr>
      <w:r w:rsidRPr="00AC68D2">
        <w:rPr>
          <w:b/>
          <w:bCs/>
          <w:i/>
          <w:iCs/>
        </w:rPr>
        <w:t xml:space="preserve">Publics concernés : </w:t>
      </w:r>
      <w:r w:rsidRPr="00AC68D2">
        <w:rPr>
          <w:i/>
          <w:iCs/>
        </w:rPr>
        <w:t>personnes morales, personnes physiques, armateur</w:t>
      </w:r>
      <w:r w:rsidR="00091AFC">
        <w:rPr>
          <w:i/>
          <w:iCs/>
        </w:rPr>
        <w:t>s</w:t>
      </w:r>
      <w:r w:rsidRPr="00AC68D2">
        <w:rPr>
          <w:i/>
          <w:iCs/>
        </w:rPr>
        <w:t xml:space="preserve"> à la pêche, services déconcentrés.</w:t>
      </w:r>
    </w:p>
    <w:p w14:paraId="5384074D" w14:textId="0F0E7BB7" w:rsidR="009668EF" w:rsidRPr="00AC68D2" w:rsidRDefault="009668EF" w:rsidP="00620C75">
      <w:pPr>
        <w:pStyle w:val="western"/>
        <w:spacing w:before="0" w:beforeAutospacing="0" w:after="60"/>
        <w:ind w:left="426" w:right="566"/>
        <w:rPr>
          <w:i/>
          <w:iCs/>
        </w:rPr>
      </w:pPr>
      <w:r w:rsidRPr="00AC68D2">
        <w:rPr>
          <w:b/>
          <w:bCs/>
          <w:i/>
          <w:iCs/>
        </w:rPr>
        <w:t>Objet :</w:t>
      </w:r>
      <w:r w:rsidRPr="00AC68D2">
        <w:rPr>
          <w:i/>
          <w:iCs/>
        </w:rPr>
        <w:t xml:space="preserve"> </w:t>
      </w:r>
      <w:r w:rsidR="00C33D6D" w:rsidRPr="00AC68D2">
        <w:rPr>
          <w:i/>
          <w:iCs/>
        </w:rPr>
        <w:t>modalités d’affectation des antériorités de la réserve nationale ou des sous-quotas qui en résultent conformément à l’article R 921-48 du code rural et de la pêche maritime</w:t>
      </w:r>
      <w:r w:rsidRPr="00AC68D2">
        <w:rPr>
          <w:i/>
          <w:iCs/>
        </w:rPr>
        <w:t xml:space="preserve">. </w:t>
      </w:r>
    </w:p>
    <w:p w14:paraId="0B18F51C" w14:textId="1657CFBE" w:rsidR="009668EF" w:rsidRPr="00AC68D2" w:rsidRDefault="009668EF" w:rsidP="00620C75">
      <w:pPr>
        <w:pStyle w:val="western"/>
        <w:spacing w:before="0" w:beforeAutospacing="0" w:after="60"/>
        <w:ind w:left="426" w:right="566"/>
        <w:rPr>
          <w:i/>
          <w:iCs/>
        </w:rPr>
      </w:pPr>
      <w:r w:rsidRPr="00AC68D2">
        <w:rPr>
          <w:b/>
          <w:bCs/>
          <w:i/>
          <w:iCs/>
        </w:rPr>
        <w:t xml:space="preserve">Entrée en vigueur : </w:t>
      </w:r>
      <w:r w:rsidRPr="00AC68D2">
        <w:rPr>
          <w:i/>
          <w:iCs/>
        </w:rPr>
        <w:t>le lendemain de sa publication</w:t>
      </w:r>
      <w:r w:rsidR="00B43C88" w:rsidRPr="00AC68D2">
        <w:rPr>
          <w:i/>
          <w:iCs/>
        </w:rPr>
        <w:t>.</w:t>
      </w:r>
    </w:p>
    <w:p w14:paraId="577FE85F" w14:textId="2B9DA664" w:rsidR="009668EF" w:rsidRPr="00AC68D2" w:rsidRDefault="009668EF" w:rsidP="00620C75">
      <w:pPr>
        <w:pStyle w:val="Corpsdetexte"/>
        <w:spacing w:after="60"/>
        <w:ind w:left="426" w:right="566"/>
        <w:rPr>
          <w:rFonts w:eastAsia="Liberation Serif"/>
          <w:i/>
          <w:iCs/>
          <w:szCs w:val="24"/>
          <w:lang w:eastAsia="ar-SA"/>
        </w:rPr>
      </w:pPr>
      <w:r w:rsidRPr="00AC68D2">
        <w:rPr>
          <w:b/>
          <w:bCs/>
          <w:i/>
          <w:iCs/>
          <w:szCs w:val="24"/>
        </w:rPr>
        <w:t>Notice :</w:t>
      </w:r>
      <w:r w:rsidR="00C33D6D" w:rsidRPr="00AC68D2">
        <w:rPr>
          <w:rFonts w:eastAsia="Liberation Serif"/>
          <w:i/>
          <w:iCs/>
          <w:szCs w:val="24"/>
          <w:lang w:eastAsia="ar-SA"/>
        </w:rPr>
        <w:t xml:space="preserve"> </w:t>
      </w:r>
      <w:r w:rsidR="00C33D6D" w:rsidRPr="00AC68D2">
        <w:rPr>
          <w:rStyle w:val="Policepardfaut2"/>
          <w:rFonts w:eastAsia="Liberation Serif"/>
          <w:i/>
          <w:iCs/>
          <w:szCs w:val="24"/>
          <w:lang w:eastAsia="ar-SA"/>
        </w:rPr>
        <w:t>l’arrêté précise l’utilisation de la réserve nationale des antériorités.</w:t>
      </w:r>
    </w:p>
    <w:p w14:paraId="32B6B6B2" w14:textId="71363A66" w:rsidR="009668EF" w:rsidRPr="00AC68D2" w:rsidRDefault="009668EF" w:rsidP="00620C75">
      <w:pPr>
        <w:pStyle w:val="western"/>
        <w:spacing w:before="0" w:beforeAutospacing="0" w:after="0" w:line="276" w:lineRule="auto"/>
        <w:ind w:left="426" w:right="566"/>
        <w:rPr>
          <w:i/>
          <w:iCs/>
        </w:rPr>
      </w:pPr>
      <w:r w:rsidRPr="00AC68D2">
        <w:rPr>
          <w:b/>
          <w:bCs/>
          <w:i/>
          <w:iCs/>
        </w:rPr>
        <w:t xml:space="preserve">Référence : </w:t>
      </w:r>
      <w:r w:rsidRPr="00AC68D2">
        <w:rPr>
          <w:i/>
          <w:iCs/>
        </w:rPr>
        <w:t>le présent arrêté peut être consulté sur le site Légifrance</w:t>
      </w:r>
      <w:r w:rsidR="0011269E" w:rsidRPr="00AC68D2">
        <w:rPr>
          <w:i/>
          <w:iCs/>
        </w:rPr>
        <w:t xml:space="preserve"> </w:t>
      </w:r>
      <w:r w:rsidRPr="00AC68D2">
        <w:rPr>
          <w:i/>
          <w:iCs/>
        </w:rPr>
        <w:t>(https://www</w:t>
      </w:r>
      <w:r w:rsidR="0011269E" w:rsidRPr="00AC68D2">
        <w:rPr>
          <w:i/>
          <w:iCs/>
        </w:rPr>
        <w:t>.</w:t>
      </w:r>
      <w:r w:rsidRPr="00AC68D2">
        <w:rPr>
          <w:i/>
          <w:iCs/>
        </w:rPr>
        <w:t>legifrance.gouv.fr)</w:t>
      </w:r>
      <w:r w:rsidR="008B285B">
        <w:rPr>
          <w:i/>
          <w:iCs/>
        </w:rPr>
        <w:t>.</w:t>
      </w:r>
    </w:p>
    <w:p w14:paraId="1C97890E" w14:textId="2FA7DB08" w:rsidR="001203AE" w:rsidRPr="00F23B43" w:rsidRDefault="001203AE" w:rsidP="00620C75">
      <w:pPr>
        <w:pStyle w:val="SNAutorit"/>
        <w:ind w:left="426" w:right="566"/>
        <w:rPr>
          <w:sz w:val="16"/>
          <w:szCs w:val="16"/>
        </w:rPr>
      </w:pPr>
    </w:p>
    <w:p w14:paraId="558A7F46" w14:textId="4994250A" w:rsidR="008C1A64" w:rsidRPr="00B515C1" w:rsidRDefault="008C1A64" w:rsidP="00620C75">
      <w:pPr>
        <w:pStyle w:val="SNAutorit"/>
        <w:ind w:left="426" w:right="566"/>
      </w:pPr>
    </w:p>
    <w:p w14:paraId="535DD303" w14:textId="77777777" w:rsidR="00B515C1" w:rsidRPr="00B515C1" w:rsidRDefault="00B515C1" w:rsidP="00620C75">
      <w:pPr>
        <w:pStyle w:val="SNAutorit"/>
        <w:ind w:left="426" w:right="566"/>
      </w:pPr>
    </w:p>
    <w:p w14:paraId="7875CAC2" w14:textId="3C33873E" w:rsidR="00E9001A" w:rsidRDefault="0011269E" w:rsidP="00620C75">
      <w:pPr>
        <w:widowControl w:val="0"/>
        <w:autoSpaceDE w:val="0"/>
        <w:autoSpaceDN w:val="0"/>
        <w:adjustRightInd w:val="0"/>
        <w:ind w:left="426" w:right="566"/>
        <w:jc w:val="both"/>
        <w:rPr>
          <w:b/>
          <w:sz w:val="24"/>
          <w:szCs w:val="24"/>
        </w:rPr>
      </w:pPr>
      <w:r w:rsidRPr="00250C4B">
        <w:rPr>
          <w:b/>
          <w:sz w:val="24"/>
          <w:szCs w:val="24"/>
        </w:rPr>
        <w:t>L</w:t>
      </w:r>
      <w:r w:rsidR="00E9001A" w:rsidRPr="00E9001A">
        <w:rPr>
          <w:b/>
          <w:sz w:val="24"/>
          <w:szCs w:val="24"/>
        </w:rPr>
        <w:t xml:space="preserve">a ministre du partenariat avec les territoires et de la décentralisation, </w:t>
      </w:r>
    </w:p>
    <w:p w14:paraId="2C90CB7C" w14:textId="517506E3" w:rsidR="001203AE" w:rsidRPr="00B515C1" w:rsidRDefault="001203AE" w:rsidP="00620C75">
      <w:pPr>
        <w:ind w:left="426" w:right="566"/>
        <w:rPr>
          <w:sz w:val="24"/>
          <w:szCs w:val="24"/>
        </w:rPr>
      </w:pPr>
      <w:r w:rsidRPr="00B515C1">
        <w:rPr>
          <w:sz w:val="24"/>
          <w:szCs w:val="24"/>
        </w:rPr>
        <w:tab/>
      </w:r>
    </w:p>
    <w:p w14:paraId="49DB2498" w14:textId="77777777" w:rsidR="001203AE" w:rsidRPr="00B515C1" w:rsidRDefault="001203AE" w:rsidP="008B285B">
      <w:pPr>
        <w:ind w:left="426" w:right="566"/>
        <w:rPr>
          <w:sz w:val="24"/>
          <w:szCs w:val="24"/>
        </w:rPr>
      </w:pPr>
      <w:r w:rsidRPr="00B515C1">
        <w:rPr>
          <w:sz w:val="24"/>
          <w:szCs w:val="24"/>
        </w:rPr>
        <w:t>Vu le traité sur le fonctionnement de l’Union européenne ;</w:t>
      </w:r>
    </w:p>
    <w:p w14:paraId="650DE0A9" w14:textId="73184B69" w:rsidR="001203AE" w:rsidRPr="00B515C1" w:rsidRDefault="001203AE" w:rsidP="00AE178A">
      <w:pPr>
        <w:spacing w:before="160"/>
        <w:ind w:left="425" w:right="567"/>
        <w:jc w:val="both"/>
        <w:rPr>
          <w:sz w:val="24"/>
          <w:szCs w:val="24"/>
        </w:rPr>
      </w:pPr>
      <w:r w:rsidRPr="00B515C1">
        <w:rPr>
          <w:sz w:val="24"/>
          <w:szCs w:val="24"/>
        </w:rPr>
        <w:t>Vu le règlement (UE) n°</w:t>
      </w:r>
      <w:r w:rsidR="00E94BB2" w:rsidRPr="00B515C1">
        <w:rPr>
          <w:sz w:val="24"/>
          <w:szCs w:val="24"/>
        </w:rPr>
        <w:t xml:space="preserve"> </w:t>
      </w:r>
      <w:r w:rsidRPr="00B515C1">
        <w:rPr>
          <w:sz w:val="24"/>
          <w:szCs w:val="24"/>
        </w:rPr>
        <w:t>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w:t>
      </w:r>
    </w:p>
    <w:p w14:paraId="60709FF7" w14:textId="0FA4342E" w:rsidR="001203AE" w:rsidRPr="00B515C1" w:rsidRDefault="001203AE" w:rsidP="00AE178A">
      <w:pPr>
        <w:spacing w:before="160"/>
        <w:ind w:left="425" w:right="567"/>
        <w:jc w:val="both"/>
        <w:rPr>
          <w:b/>
          <w:bCs/>
          <w:sz w:val="24"/>
          <w:szCs w:val="24"/>
        </w:rPr>
      </w:pPr>
      <w:r w:rsidRPr="00B515C1">
        <w:rPr>
          <w:sz w:val="24"/>
          <w:szCs w:val="24"/>
        </w:rPr>
        <w:t xml:space="preserve">Vu le règlement </w:t>
      </w:r>
      <w:bookmarkStart w:id="1" w:name="http://eur-lex.europa.eu/legal-content/A"/>
      <w:r w:rsidRPr="00B515C1">
        <w:rPr>
          <w:b/>
          <w:bCs/>
          <w:sz w:val="24"/>
          <w:szCs w:val="24"/>
        </w:rPr>
        <w:fldChar w:fldCharType="begin"/>
      </w:r>
      <w:r w:rsidRPr="00B515C1">
        <w:rPr>
          <w:sz w:val="24"/>
          <w:szCs w:val="24"/>
        </w:rPr>
        <w:instrText xml:space="preserve"> HYPERLINK "http://eur-lex.europa.eu/legal-content/AUTO/?uri=CELEX:32009R1224&amp;qid=1486378876602&amp;rid=1" </w:instrText>
      </w:r>
      <w:r w:rsidRPr="00B515C1">
        <w:rPr>
          <w:b/>
          <w:bCs/>
          <w:sz w:val="24"/>
          <w:szCs w:val="24"/>
        </w:rPr>
        <w:fldChar w:fldCharType="separate"/>
      </w:r>
      <w:r w:rsidRPr="00B515C1">
        <w:rPr>
          <w:bCs/>
          <w:sz w:val="24"/>
          <w:szCs w:val="24"/>
        </w:rPr>
        <w:t>(CE) n°</w:t>
      </w:r>
      <w:r w:rsidR="00E94BB2" w:rsidRPr="00B515C1">
        <w:rPr>
          <w:bCs/>
          <w:sz w:val="24"/>
          <w:szCs w:val="24"/>
        </w:rPr>
        <w:t xml:space="preserve"> </w:t>
      </w:r>
      <w:r w:rsidRPr="00B515C1">
        <w:rPr>
          <w:sz w:val="24"/>
          <w:szCs w:val="24"/>
        </w:rPr>
        <w:t>1224/2009</w:t>
      </w:r>
      <w:r w:rsidRPr="00B515C1">
        <w:rPr>
          <w:bCs/>
          <w:sz w:val="24"/>
          <w:szCs w:val="24"/>
        </w:rPr>
        <w:t xml:space="preserve"> du Conseil du 20 novembre 2009 instituant un régime communautaire de contrôle afin d’assurer le respect des </w:t>
      </w:r>
      <w:r w:rsidRPr="00B515C1">
        <w:rPr>
          <w:sz w:val="24"/>
          <w:szCs w:val="24"/>
        </w:rPr>
        <w:t>règles</w:t>
      </w:r>
      <w:r w:rsidRPr="00B515C1">
        <w:rPr>
          <w:bCs/>
          <w:sz w:val="24"/>
          <w:szCs w:val="24"/>
        </w:rPr>
        <w:t xml:space="preserve"> de la politique commune de la pêche, modifiant les </w:t>
      </w:r>
      <w:r w:rsidRPr="00B515C1">
        <w:rPr>
          <w:sz w:val="24"/>
          <w:szCs w:val="24"/>
        </w:rPr>
        <w:t>règlements</w:t>
      </w:r>
      <w:r w:rsidRPr="00B515C1">
        <w:rPr>
          <w:bCs/>
          <w:sz w:val="24"/>
          <w:szCs w:val="24"/>
        </w:rPr>
        <w:t xml:space="preserve"> (CE) n° 847/96, (CE) n° 2371/2002, (CE) n° 811/2004, (CE) n° 768/2005, (CE) n° 2115/2005, (CE) n° 2166/2005, (CE) n° 388/2006, (CE) n°509/2007, (CE) n° 676/2007, (CE) n° 1098/2007, (CE) n°</w:t>
      </w:r>
      <w:r w:rsidR="00E94BB2" w:rsidRPr="00B515C1">
        <w:rPr>
          <w:bCs/>
          <w:sz w:val="24"/>
          <w:szCs w:val="24"/>
        </w:rPr>
        <w:t xml:space="preserve"> </w:t>
      </w:r>
      <w:r w:rsidRPr="00B515C1">
        <w:rPr>
          <w:bCs/>
          <w:sz w:val="24"/>
          <w:szCs w:val="24"/>
        </w:rPr>
        <w:t xml:space="preserve">1300/2008, (CE) n° 1342/2008 et abrogeant les </w:t>
      </w:r>
      <w:r w:rsidRPr="00B515C1">
        <w:rPr>
          <w:sz w:val="24"/>
          <w:szCs w:val="24"/>
        </w:rPr>
        <w:t>règlements</w:t>
      </w:r>
      <w:r w:rsidRPr="00B515C1">
        <w:rPr>
          <w:bCs/>
          <w:sz w:val="24"/>
          <w:szCs w:val="24"/>
        </w:rPr>
        <w:t xml:space="preserve"> (CEE) n° 2847/93, (CE) n°</w:t>
      </w:r>
      <w:r w:rsidR="00E94BB2" w:rsidRPr="00B515C1">
        <w:rPr>
          <w:bCs/>
          <w:sz w:val="24"/>
          <w:szCs w:val="24"/>
        </w:rPr>
        <w:t xml:space="preserve"> </w:t>
      </w:r>
      <w:r w:rsidRPr="00B515C1">
        <w:rPr>
          <w:bCs/>
          <w:sz w:val="24"/>
          <w:szCs w:val="24"/>
        </w:rPr>
        <w:t>1627/94 et (CE) n°</w:t>
      </w:r>
      <w:r w:rsidR="00E94BB2" w:rsidRPr="00B515C1">
        <w:rPr>
          <w:bCs/>
          <w:sz w:val="24"/>
          <w:szCs w:val="24"/>
        </w:rPr>
        <w:t xml:space="preserve"> </w:t>
      </w:r>
      <w:r w:rsidRPr="00B515C1">
        <w:rPr>
          <w:bCs/>
          <w:sz w:val="24"/>
          <w:szCs w:val="24"/>
        </w:rPr>
        <w:t>1966/2006</w:t>
      </w:r>
      <w:r w:rsidRPr="00B515C1">
        <w:rPr>
          <w:b/>
          <w:bCs/>
          <w:sz w:val="24"/>
          <w:szCs w:val="24"/>
        </w:rPr>
        <w:fldChar w:fldCharType="end"/>
      </w:r>
      <w:bookmarkEnd w:id="1"/>
      <w:r w:rsidRPr="00B515C1">
        <w:rPr>
          <w:sz w:val="24"/>
          <w:szCs w:val="24"/>
        </w:rPr>
        <w:t> ;</w:t>
      </w:r>
    </w:p>
    <w:p w14:paraId="6C0139B8" w14:textId="6F824CE0" w:rsidR="001203AE" w:rsidRPr="00B515C1" w:rsidRDefault="001203AE" w:rsidP="00AE178A">
      <w:pPr>
        <w:spacing w:before="160"/>
        <w:ind w:left="425" w:right="567"/>
        <w:jc w:val="both"/>
        <w:rPr>
          <w:color w:val="000000" w:themeColor="text1"/>
          <w:sz w:val="24"/>
          <w:szCs w:val="24"/>
        </w:rPr>
      </w:pPr>
      <w:r w:rsidRPr="00B515C1">
        <w:rPr>
          <w:color w:val="000000" w:themeColor="text1"/>
          <w:sz w:val="24"/>
          <w:szCs w:val="24"/>
        </w:rPr>
        <w:t>Vu le livre IX du code rural et de la pêche maritime</w:t>
      </w:r>
      <w:r w:rsidR="00104A91" w:rsidRPr="00B515C1">
        <w:rPr>
          <w:color w:val="000000" w:themeColor="text1"/>
          <w:sz w:val="24"/>
          <w:szCs w:val="24"/>
        </w:rPr>
        <w:t>, notamment le titre II du livre IX</w:t>
      </w:r>
      <w:r w:rsidRPr="00B515C1">
        <w:rPr>
          <w:color w:val="000000" w:themeColor="text1"/>
          <w:sz w:val="24"/>
          <w:szCs w:val="24"/>
        </w:rPr>
        <w:t> ;</w:t>
      </w:r>
    </w:p>
    <w:p w14:paraId="3492A0C4" w14:textId="54CEA1FB" w:rsidR="001203AE" w:rsidRPr="00B6197B" w:rsidRDefault="001203AE" w:rsidP="00AE178A">
      <w:pPr>
        <w:spacing w:before="160"/>
        <w:ind w:left="425" w:right="567"/>
        <w:jc w:val="both"/>
        <w:rPr>
          <w:color w:val="000000" w:themeColor="text1"/>
          <w:sz w:val="24"/>
          <w:szCs w:val="24"/>
        </w:rPr>
      </w:pPr>
      <w:r w:rsidRPr="00B515C1">
        <w:rPr>
          <w:color w:val="000000" w:themeColor="text1"/>
          <w:sz w:val="24"/>
          <w:szCs w:val="24"/>
        </w:rPr>
        <w:t>Vu l’avis du Comité</w:t>
      </w:r>
      <w:r w:rsidRPr="00B515C1">
        <w:rPr>
          <w:color w:val="000000" w:themeColor="text1"/>
        </w:rPr>
        <w:t xml:space="preserve"> </w:t>
      </w:r>
      <w:r w:rsidRPr="00B515C1">
        <w:rPr>
          <w:color w:val="000000" w:themeColor="text1"/>
          <w:sz w:val="24"/>
          <w:szCs w:val="24"/>
        </w:rPr>
        <w:t>national</w:t>
      </w:r>
      <w:r w:rsidRPr="00B515C1">
        <w:rPr>
          <w:color w:val="000000" w:themeColor="text1"/>
        </w:rPr>
        <w:t xml:space="preserve"> </w:t>
      </w:r>
      <w:r w:rsidRPr="00B515C1">
        <w:rPr>
          <w:color w:val="000000" w:themeColor="text1"/>
          <w:sz w:val="24"/>
          <w:szCs w:val="24"/>
        </w:rPr>
        <w:t>des</w:t>
      </w:r>
      <w:r w:rsidRPr="00B515C1">
        <w:rPr>
          <w:color w:val="000000" w:themeColor="text1"/>
        </w:rPr>
        <w:t xml:space="preserve"> </w:t>
      </w:r>
      <w:r w:rsidRPr="00B515C1">
        <w:rPr>
          <w:color w:val="000000" w:themeColor="text1"/>
          <w:sz w:val="24"/>
          <w:szCs w:val="24"/>
        </w:rPr>
        <w:t>pêches</w:t>
      </w:r>
      <w:r w:rsidRPr="00B515C1">
        <w:rPr>
          <w:color w:val="000000" w:themeColor="text1"/>
        </w:rPr>
        <w:t xml:space="preserve"> </w:t>
      </w:r>
      <w:r w:rsidRPr="00B515C1">
        <w:rPr>
          <w:color w:val="000000" w:themeColor="text1"/>
          <w:sz w:val="24"/>
          <w:szCs w:val="24"/>
        </w:rPr>
        <w:t>maritimes</w:t>
      </w:r>
      <w:r w:rsidRPr="00B515C1">
        <w:rPr>
          <w:color w:val="000000" w:themeColor="text1"/>
        </w:rPr>
        <w:t xml:space="preserve"> </w:t>
      </w:r>
      <w:r w:rsidRPr="00B515C1">
        <w:rPr>
          <w:color w:val="000000" w:themeColor="text1"/>
          <w:sz w:val="24"/>
          <w:szCs w:val="24"/>
        </w:rPr>
        <w:t>et</w:t>
      </w:r>
      <w:r w:rsidRPr="00B515C1">
        <w:rPr>
          <w:color w:val="000000" w:themeColor="text1"/>
        </w:rPr>
        <w:t xml:space="preserve"> </w:t>
      </w:r>
      <w:r w:rsidRPr="00B515C1">
        <w:rPr>
          <w:color w:val="000000" w:themeColor="text1"/>
          <w:sz w:val="24"/>
          <w:szCs w:val="24"/>
        </w:rPr>
        <w:t>des</w:t>
      </w:r>
      <w:r w:rsidRPr="00B515C1">
        <w:rPr>
          <w:color w:val="000000" w:themeColor="text1"/>
        </w:rPr>
        <w:t xml:space="preserve"> </w:t>
      </w:r>
      <w:r w:rsidRPr="00B515C1">
        <w:rPr>
          <w:color w:val="000000" w:themeColor="text1"/>
          <w:sz w:val="24"/>
          <w:szCs w:val="24"/>
        </w:rPr>
        <w:t>élevages</w:t>
      </w:r>
      <w:r w:rsidRPr="00B515C1">
        <w:rPr>
          <w:color w:val="000000" w:themeColor="text1"/>
        </w:rPr>
        <w:t xml:space="preserve"> </w:t>
      </w:r>
      <w:r w:rsidRPr="00B515C1">
        <w:rPr>
          <w:color w:val="000000" w:themeColor="text1"/>
          <w:sz w:val="24"/>
          <w:szCs w:val="24"/>
        </w:rPr>
        <w:t>marins</w:t>
      </w:r>
      <w:r w:rsidRPr="00B515C1">
        <w:rPr>
          <w:color w:val="000000" w:themeColor="text1"/>
        </w:rPr>
        <w:t xml:space="preserve"> </w:t>
      </w:r>
      <w:r w:rsidRPr="00B6197B">
        <w:rPr>
          <w:color w:val="000000" w:themeColor="text1"/>
          <w:sz w:val="24"/>
          <w:szCs w:val="24"/>
        </w:rPr>
        <w:t>du</w:t>
      </w:r>
      <w:r w:rsidR="00D339EF" w:rsidRPr="00B6197B">
        <w:rPr>
          <w:color w:val="000000" w:themeColor="text1"/>
          <w:sz w:val="24"/>
          <w:szCs w:val="24"/>
        </w:rPr>
        <w:t xml:space="preserve"> 4 décembre 2024</w:t>
      </w:r>
      <w:r w:rsidR="00717CBF" w:rsidRPr="00B6197B">
        <w:rPr>
          <w:color w:val="000000" w:themeColor="text1"/>
          <w:sz w:val="24"/>
          <w:szCs w:val="24"/>
        </w:rPr>
        <w:t xml:space="preserve"> </w:t>
      </w:r>
      <w:r w:rsidRPr="00B6197B">
        <w:rPr>
          <w:color w:val="000000" w:themeColor="text1"/>
          <w:sz w:val="24"/>
          <w:szCs w:val="24"/>
        </w:rPr>
        <w:t>;</w:t>
      </w:r>
    </w:p>
    <w:p w14:paraId="15B642AD" w14:textId="0765AED8" w:rsidR="00F23B43" w:rsidRPr="00E9001A" w:rsidRDefault="00B43C88" w:rsidP="00AE178A">
      <w:pPr>
        <w:spacing w:before="160"/>
        <w:ind w:left="425" w:right="567"/>
        <w:jc w:val="both"/>
        <w:rPr>
          <w:color w:val="000000" w:themeColor="text1"/>
          <w:sz w:val="24"/>
          <w:szCs w:val="24"/>
          <w:highlight w:val="yellow"/>
        </w:rPr>
      </w:pPr>
      <w:r w:rsidRPr="00B6197B">
        <w:rPr>
          <w:color w:val="000000" w:themeColor="text1"/>
          <w:sz w:val="24"/>
          <w:szCs w:val="24"/>
        </w:rPr>
        <w:t>Vu la consultation du public réalisée du</w:t>
      </w:r>
      <w:r w:rsidR="00E9001A" w:rsidRPr="00B6197B">
        <w:rPr>
          <w:color w:val="000000" w:themeColor="text1"/>
          <w:sz w:val="24"/>
          <w:szCs w:val="24"/>
        </w:rPr>
        <w:t xml:space="preserve"> </w:t>
      </w:r>
      <w:r w:rsidR="00B6197B">
        <w:rPr>
          <w:color w:val="000000" w:themeColor="text1"/>
          <w:sz w:val="24"/>
          <w:szCs w:val="24"/>
        </w:rPr>
        <w:t>6</w:t>
      </w:r>
      <w:r w:rsidR="00DC4E65" w:rsidRPr="00B6197B">
        <w:rPr>
          <w:color w:val="000000" w:themeColor="text1"/>
          <w:sz w:val="24"/>
          <w:szCs w:val="24"/>
        </w:rPr>
        <w:t xml:space="preserve"> au 2</w:t>
      </w:r>
      <w:r w:rsidR="00B6197B">
        <w:rPr>
          <w:color w:val="000000" w:themeColor="text1"/>
          <w:sz w:val="24"/>
          <w:szCs w:val="24"/>
        </w:rPr>
        <w:t>6</w:t>
      </w:r>
      <w:r w:rsidR="00DC4E65" w:rsidRPr="00B6197B">
        <w:rPr>
          <w:color w:val="000000" w:themeColor="text1"/>
          <w:sz w:val="24"/>
          <w:szCs w:val="24"/>
        </w:rPr>
        <w:t xml:space="preserve"> novembre</w:t>
      </w:r>
      <w:r w:rsidRPr="00B6197B">
        <w:rPr>
          <w:color w:val="000000" w:themeColor="text1"/>
          <w:sz w:val="24"/>
          <w:szCs w:val="24"/>
        </w:rPr>
        <w:t xml:space="preserve"> en application de</w:t>
      </w:r>
      <w:r w:rsidRPr="00B515C1">
        <w:rPr>
          <w:color w:val="000000" w:themeColor="text1"/>
          <w:sz w:val="24"/>
          <w:szCs w:val="24"/>
        </w:rPr>
        <w:t xml:space="preserve"> l’article</w:t>
      </w:r>
      <w:r w:rsidR="00961F6B" w:rsidRPr="00B515C1">
        <w:rPr>
          <w:color w:val="000000" w:themeColor="text1"/>
          <w:sz w:val="24"/>
          <w:szCs w:val="24"/>
        </w:rPr>
        <w:t xml:space="preserve"> </w:t>
      </w:r>
      <w:r w:rsidRPr="00B515C1">
        <w:rPr>
          <w:color w:val="000000" w:themeColor="text1"/>
          <w:sz w:val="24"/>
          <w:szCs w:val="24"/>
        </w:rPr>
        <w:t>L. 914-3 d</w:t>
      </w:r>
      <w:r w:rsidRPr="00124BC8">
        <w:rPr>
          <w:color w:val="000000" w:themeColor="text1"/>
          <w:sz w:val="24"/>
          <w:szCs w:val="24"/>
        </w:rPr>
        <w:t>u code rural et de la pêche maritime ;</w:t>
      </w:r>
      <w:r w:rsidR="00F23B43">
        <w:br w:type="page"/>
      </w:r>
    </w:p>
    <w:p w14:paraId="0F918880" w14:textId="77777777" w:rsidR="00620C75" w:rsidRDefault="00620C75" w:rsidP="00E770E7">
      <w:pPr>
        <w:pStyle w:val="SNActe"/>
      </w:pPr>
    </w:p>
    <w:p w14:paraId="782E5990" w14:textId="6A588713" w:rsidR="001203AE" w:rsidRDefault="001203AE" w:rsidP="00E770E7">
      <w:pPr>
        <w:pStyle w:val="SNActe"/>
      </w:pPr>
      <w:r w:rsidRPr="00124BC8">
        <w:t>Arrête</w:t>
      </w:r>
    </w:p>
    <w:p w14:paraId="6142E3CE" w14:textId="77777777" w:rsidR="00E770E7" w:rsidRDefault="00E770E7" w:rsidP="00E770E7">
      <w:pPr>
        <w:pStyle w:val="SNActe"/>
      </w:pPr>
    </w:p>
    <w:p w14:paraId="252EEBC4" w14:textId="3B3B1B91" w:rsidR="001203AE" w:rsidRDefault="001203AE" w:rsidP="00620C75">
      <w:pPr>
        <w:pStyle w:val="SNArticle"/>
        <w:spacing w:before="120"/>
        <w:ind w:left="426" w:right="566"/>
      </w:pPr>
      <w:r w:rsidRPr="00124BC8">
        <w:t>Article 1</w:t>
      </w:r>
      <w:r w:rsidRPr="00124BC8">
        <w:rPr>
          <w:vertAlign w:val="superscript"/>
        </w:rPr>
        <w:t>er</w:t>
      </w:r>
      <w:r w:rsidRPr="00124BC8">
        <w:t xml:space="preserve"> </w:t>
      </w:r>
      <w:r w:rsidR="00BC126B" w:rsidRPr="00124BC8">
        <w:t>-</w:t>
      </w:r>
      <w:r w:rsidRPr="00124BC8">
        <w:t xml:space="preserve"> </w:t>
      </w:r>
      <w:r w:rsidR="00F738FE">
        <w:t>Modalités d’a</w:t>
      </w:r>
      <w:r w:rsidR="000D3D9F" w:rsidRPr="00124BC8">
        <w:t>llocation</w:t>
      </w:r>
      <w:r w:rsidR="00A605D5" w:rsidRPr="00124BC8">
        <w:t xml:space="preserve"> des antériorités</w:t>
      </w:r>
      <w:r w:rsidR="000D3D9F" w:rsidRPr="00124BC8">
        <w:br/>
        <w:t>contenues dans la réserve nationale</w:t>
      </w:r>
    </w:p>
    <w:p w14:paraId="0D7A3515" w14:textId="0AA0B2FF" w:rsidR="000C1704" w:rsidRDefault="004A00FB" w:rsidP="00620C75">
      <w:pPr>
        <w:pStyle w:val="Corpsdetexte"/>
        <w:spacing w:after="120"/>
        <w:ind w:left="426" w:right="566"/>
        <w:rPr>
          <w:szCs w:val="24"/>
        </w:rPr>
      </w:pPr>
      <w:r>
        <w:rPr>
          <w:szCs w:val="24"/>
        </w:rPr>
        <w:t>Chaque année, l</w:t>
      </w:r>
      <w:r w:rsidR="000C1704" w:rsidRPr="00124BC8">
        <w:rPr>
          <w:szCs w:val="24"/>
        </w:rPr>
        <w:t xml:space="preserve">es </w:t>
      </w:r>
      <w:r w:rsidR="000C1704" w:rsidRPr="00DB59D8">
        <w:rPr>
          <w:szCs w:val="24"/>
        </w:rPr>
        <w:t>antériorités de la réserve nationale peuvent être affectées définitivement :</w:t>
      </w:r>
    </w:p>
    <w:p w14:paraId="01BA6C99" w14:textId="2E1CAAA5" w:rsidR="007611EA" w:rsidRPr="00124BC8" w:rsidRDefault="007611EA" w:rsidP="00620C75">
      <w:pPr>
        <w:pStyle w:val="Corpsdetexte"/>
        <w:spacing w:after="60"/>
        <w:ind w:left="426" w:right="566"/>
        <w:rPr>
          <w:szCs w:val="24"/>
        </w:rPr>
      </w:pPr>
      <w:r w:rsidRPr="00124BC8">
        <w:rPr>
          <w:szCs w:val="24"/>
        </w:rPr>
        <w:t>1) Aux producteurs</w:t>
      </w:r>
      <w:r w:rsidR="004A00FB">
        <w:rPr>
          <w:szCs w:val="24"/>
        </w:rPr>
        <w:t>,</w:t>
      </w:r>
      <w:r w:rsidRPr="00124BC8">
        <w:rPr>
          <w:szCs w:val="24"/>
        </w:rPr>
        <w:t> </w:t>
      </w:r>
      <w:r w:rsidR="00B605CA" w:rsidRPr="00124BC8">
        <w:rPr>
          <w:szCs w:val="24"/>
        </w:rPr>
        <w:t xml:space="preserve">dans la limite </w:t>
      </w:r>
      <w:r w:rsidR="00B605CA" w:rsidRPr="00706D2F">
        <w:rPr>
          <w:szCs w:val="24"/>
        </w:rPr>
        <w:t xml:space="preserve">de </w:t>
      </w:r>
      <w:r w:rsidR="00B605CA">
        <w:rPr>
          <w:szCs w:val="24"/>
        </w:rPr>
        <w:t>2</w:t>
      </w:r>
      <w:r w:rsidR="00B605CA" w:rsidRPr="00706D2F">
        <w:rPr>
          <w:szCs w:val="24"/>
        </w:rPr>
        <w:t>0% des antériorités des stocks concernés contenus dans la réserve nationale</w:t>
      </w:r>
      <w:r w:rsidR="004A00FB">
        <w:rPr>
          <w:szCs w:val="24"/>
        </w:rPr>
        <w:t xml:space="preserve"> pour</w:t>
      </w:r>
      <w:r w:rsidR="00B605CA">
        <w:rPr>
          <w:szCs w:val="24"/>
        </w:rPr>
        <w:t xml:space="preserve"> </w:t>
      </w:r>
      <w:r w:rsidRPr="00124BC8">
        <w:rPr>
          <w:szCs w:val="24"/>
        </w:rPr>
        <w:t>:</w:t>
      </w:r>
      <w:r>
        <w:rPr>
          <w:szCs w:val="24"/>
        </w:rPr>
        <w:t xml:space="preserve"> </w:t>
      </w:r>
    </w:p>
    <w:p w14:paraId="67E4D543" w14:textId="51FFA306" w:rsidR="007611EA" w:rsidRPr="00706D2F" w:rsidRDefault="007611EA" w:rsidP="004A00FB">
      <w:pPr>
        <w:pStyle w:val="Corpsdetexte"/>
        <w:numPr>
          <w:ilvl w:val="0"/>
          <w:numId w:val="27"/>
        </w:numPr>
        <w:spacing w:after="120"/>
        <w:ind w:right="566"/>
        <w:rPr>
          <w:szCs w:val="24"/>
        </w:rPr>
      </w:pPr>
      <w:r w:rsidRPr="00124BC8">
        <w:rPr>
          <w:szCs w:val="24"/>
        </w:rPr>
        <w:t xml:space="preserve">faciliter l'installation des jeunes pêcheurs </w:t>
      </w:r>
      <w:r w:rsidR="00983C7B">
        <w:rPr>
          <w:szCs w:val="24"/>
        </w:rPr>
        <w:t xml:space="preserve">de moins de 40 ans </w:t>
      </w:r>
      <w:r w:rsidRPr="00124BC8">
        <w:rPr>
          <w:szCs w:val="24"/>
        </w:rPr>
        <w:t>et favoriser le renouvellement générationnel</w:t>
      </w:r>
      <w:r w:rsidRPr="00706D2F">
        <w:rPr>
          <w:szCs w:val="24"/>
        </w:rPr>
        <w:t xml:space="preserve"> ;</w:t>
      </w:r>
    </w:p>
    <w:p w14:paraId="50D66793" w14:textId="571DF478" w:rsidR="007611EA" w:rsidRDefault="007611EA" w:rsidP="004A00FB">
      <w:pPr>
        <w:pStyle w:val="Corpsdetexte"/>
        <w:numPr>
          <w:ilvl w:val="0"/>
          <w:numId w:val="27"/>
        </w:numPr>
        <w:spacing w:after="120"/>
        <w:ind w:right="566"/>
        <w:rPr>
          <w:szCs w:val="24"/>
        </w:rPr>
      </w:pPr>
      <w:r w:rsidRPr="00706D2F">
        <w:rPr>
          <w:szCs w:val="24"/>
        </w:rPr>
        <w:t xml:space="preserve">favoriser la décarbonation des navires de pêche et la </w:t>
      </w:r>
      <w:r w:rsidR="000844EE">
        <w:rPr>
          <w:szCs w:val="24"/>
        </w:rPr>
        <w:t>réduction des gaz à effet de serre</w:t>
      </w:r>
      <w:r w:rsidR="00B605CA">
        <w:rPr>
          <w:szCs w:val="24"/>
        </w:rPr>
        <w:t>.</w:t>
      </w:r>
    </w:p>
    <w:p w14:paraId="3E28281A" w14:textId="77777777" w:rsidR="007611EA" w:rsidRPr="00124BC8" w:rsidRDefault="007611EA" w:rsidP="00620C75">
      <w:pPr>
        <w:pStyle w:val="Corpsdetexte"/>
        <w:ind w:left="426" w:right="566"/>
        <w:rPr>
          <w:szCs w:val="24"/>
        </w:rPr>
      </w:pPr>
    </w:p>
    <w:p w14:paraId="4F6630C8" w14:textId="798452C8" w:rsidR="007611EA" w:rsidRDefault="007611EA" w:rsidP="00620C75">
      <w:pPr>
        <w:pStyle w:val="Corpsdetexte"/>
        <w:spacing w:after="60"/>
        <w:ind w:left="426" w:right="566"/>
        <w:rPr>
          <w:szCs w:val="24"/>
        </w:rPr>
      </w:pPr>
      <w:r w:rsidRPr="00124BC8">
        <w:rPr>
          <w:szCs w:val="24"/>
        </w:rPr>
        <w:t>2) Aux organisations de producteurs</w:t>
      </w:r>
      <w:r w:rsidR="004A0ED5">
        <w:rPr>
          <w:szCs w:val="24"/>
        </w:rPr>
        <w:t xml:space="preserve"> </w:t>
      </w:r>
      <w:r w:rsidR="004A0ED5" w:rsidRPr="00DB59D8">
        <w:rPr>
          <w:szCs w:val="24"/>
        </w:rPr>
        <w:t>reconnues depuis plus de trois ans, dans la limite de 10 % des antériorités des stocks concernés contenus dans la réserve nationale</w:t>
      </w:r>
      <w:r w:rsidR="00B605CA">
        <w:rPr>
          <w:szCs w:val="24"/>
        </w:rPr>
        <w:t xml:space="preserve">, </w:t>
      </w:r>
      <w:r w:rsidR="00B605CA" w:rsidRPr="00DB59D8">
        <w:rPr>
          <w:szCs w:val="24"/>
        </w:rPr>
        <w:t>pour inciter l</w:t>
      </w:r>
      <w:r w:rsidR="00B605CA">
        <w:rPr>
          <w:szCs w:val="24"/>
        </w:rPr>
        <w:t>eur</w:t>
      </w:r>
      <w:r w:rsidR="00B605CA" w:rsidRPr="00DB59D8">
        <w:rPr>
          <w:szCs w:val="24"/>
        </w:rPr>
        <w:t xml:space="preserve"> fusion</w:t>
      </w:r>
      <w:r w:rsidR="004A0ED5" w:rsidRPr="00DB59D8">
        <w:rPr>
          <w:szCs w:val="24"/>
        </w:rPr>
        <w:t>.</w:t>
      </w:r>
    </w:p>
    <w:p w14:paraId="59ECD2B9" w14:textId="6E496C92" w:rsidR="000F7A05" w:rsidRPr="00DB59D8" w:rsidRDefault="00DC5358" w:rsidP="00620C75">
      <w:pPr>
        <w:pStyle w:val="Corpsdetexte"/>
        <w:tabs>
          <w:tab w:val="left" w:pos="6540"/>
        </w:tabs>
        <w:ind w:left="426" w:right="566"/>
        <w:rPr>
          <w:sz w:val="12"/>
          <w:szCs w:val="12"/>
        </w:rPr>
      </w:pPr>
      <w:r w:rsidRPr="00DB59D8">
        <w:rPr>
          <w:sz w:val="12"/>
          <w:szCs w:val="12"/>
        </w:rPr>
        <w:tab/>
      </w:r>
    </w:p>
    <w:p w14:paraId="50307795" w14:textId="333890E3" w:rsidR="00DC5358" w:rsidRPr="0095081C" w:rsidRDefault="00DC5358" w:rsidP="00620C75">
      <w:pPr>
        <w:pStyle w:val="Corpsdetexte"/>
        <w:ind w:left="426" w:right="566"/>
        <w:rPr>
          <w:szCs w:val="24"/>
        </w:rPr>
      </w:pPr>
      <w:r w:rsidRPr="00DB59D8">
        <w:rPr>
          <w:szCs w:val="24"/>
        </w:rPr>
        <w:t xml:space="preserve">Les demandes d’allocation d’antériorités doivent être transmises à la </w:t>
      </w:r>
      <w:r w:rsidR="004A00FB">
        <w:rPr>
          <w:szCs w:val="24"/>
        </w:rPr>
        <w:t>d</w:t>
      </w:r>
      <w:r w:rsidR="004A00FB" w:rsidRPr="00DB59D8">
        <w:rPr>
          <w:szCs w:val="24"/>
        </w:rPr>
        <w:t xml:space="preserve">irection </w:t>
      </w:r>
      <w:r w:rsidRPr="00DB59D8">
        <w:rPr>
          <w:szCs w:val="24"/>
        </w:rPr>
        <w:t>générale des affaires maritimes, de la pêche et de l’aquaculture entre le 1</w:t>
      </w:r>
      <w:r w:rsidRPr="00DB59D8">
        <w:rPr>
          <w:szCs w:val="24"/>
          <w:vertAlign w:val="superscript"/>
        </w:rPr>
        <w:t>er</w:t>
      </w:r>
      <w:r w:rsidRPr="00DB59D8">
        <w:rPr>
          <w:szCs w:val="24"/>
        </w:rPr>
        <w:t xml:space="preserve"> </w:t>
      </w:r>
      <w:r w:rsidR="00E9001A">
        <w:rPr>
          <w:szCs w:val="24"/>
        </w:rPr>
        <w:t>juin</w:t>
      </w:r>
      <w:r w:rsidRPr="00DB59D8">
        <w:rPr>
          <w:szCs w:val="24"/>
        </w:rPr>
        <w:t xml:space="preserve"> et </w:t>
      </w:r>
      <w:r w:rsidR="00205F77">
        <w:rPr>
          <w:szCs w:val="24"/>
        </w:rPr>
        <w:t>31 août</w:t>
      </w:r>
      <w:r w:rsidR="00997823">
        <w:rPr>
          <w:szCs w:val="24"/>
        </w:rPr>
        <w:t xml:space="preserve"> et selon les modalités précisées </w:t>
      </w:r>
      <w:r w:rsidR="00E94E9F">
        <w:rPr>
          <w:szCs w:val="24"/>
        </w:rPr>
        <w:t xml:space="preserve">aux annexes </w:t>
      </w:r>
      <w:r w:rsidR="00997823">
        <w:rPr>
          <w:szCs w:val="24"/>
        </w:rPr>
        <w:t>1</w:t>
      </w:r>
      <w:r w:rsidR="00E94E9F">
        <w:rPr>
          <w:szCs w:val="24"/>
        </w:rPr>
        <w:t xml:space="preserve"> et 2</w:t>
      </w:r>
      <w:r w:rsidR="00997823">
        <w:rPr>
          <w:szCs w:val="24"/>
        </w:rPr>
        <w:t xml:space="preserve"> du présent arrêté</w:t>
      </w:r>
      <w:r w:rsidRPr="00DB59D8">
        <w:rPr>
          <w:szCs w:val="24"/>
        </w:rPr>
        <w:t>.</w:t>
      </w:r>
    </w:p>
    <w:p w14:paraId="61491E60" w14:textId="56E347AB" w:rsidR="005A2AA7" w:rsidRPr="00124BC8" w:rsidRDefault="005A2AA7" w:rsidP="00620C75">
      <w:pPr>
        <w:pStyle w:val="Corpsdetexte"/>
        <w:ind w:left="426" w:right="566"/>
        <w:rPr>
          <w:szCs w:val="24"/>
        </w:rPr>
      </w:pPr>
    </w:p>
    <w:p w14:paraId="684152E5" w14:textId="6F658755" w:rsidR="00B53BBD" w:rsidRPr="00124BC8" w:rsidRDefault="00B53BBD" w:rsidP="00620C75">
      <w:pPr>
        <w:pStyle w:val="Corpsdetexte"/>
        <w:ind w:left="426" w:right="566"/>
        <w:rPr>
          <w:szCs w:val="24"/>
        </w:rPr>
      </w:pPr>
    </w:p>
    <w:p w14:paraId="477947C5" w14:textId="4CA2DFE4" w:rsidR="000F7A05" w:rsidRPr="00124BC8" w:rsidRDefault="000F7A05" w:rsidP="00620C75">
      <w:pPr>
        <w:pStyle w:val="SNArticle"/>
        <w:spacing w:before="0"/>
        <w:ind w:left="426" w:right="566"/>
      </w:pPr>
      <w:r w:rsidRPr="00124BC8">
        <w:t xml:space="preserve">Article 2 </w:t>
      </w:r>
      <w:r w:rsidR="00F738FE">
        <w:t>-</w:t>
      </w:r>
      <w:r w:rsidRPr="00124BC8">
        <w:t xml:space="preserve"> </w:t>
      </w:r>
      <w:r w:rsidR="00F738FE">
        <w:t>Modalités d’a</w:t>
      </w:r>
      <w:r w:rsidR="000D3D9F" w:rsidRPr="00124BC8">
        <w:t>llocation</w:t>
      </w:r>
      <w:r w:rsidRPr="00124BC8">
        <w:t xml:space="preserve"> des sous-quotas </w:t>
      </w:r>
      <w:r w:rsidRPr="00124BC8">
        <w:br/>
        <w:t>calculés à partir des antériorités de la réserve nationale</w:t>
      </w:r>
    </w:p>
    <w:p w14:paraId="57F9AB08" w14:textId="57BB4FCD" w:rsidR="000C2D69" w:rsidRPr="00124BC8" w:rsidRDefault="000F7A05" w:rsidP="00620C75">
      <w:pPr>
        <w:pStyle w:val="Corpsdetexte"/>
        <w:ind w:left="426" w:right="566"/>
        <w:rPr>
          <w:szCs w:val="24"/>
        </w:rPr>
      </w:pPr>
      <w:r w:rsidRPr="00124BC8">
        <w:rPr>
          <w:szCs w:val="24"/>
        </w:rPr>
        <w:t xml:space="preserve">Les antériorités de la réserve nationale non </w:t>
      </w:r>
      <w:r w:rsidR="009C1049">
        <w:rPr>
          <w:szCs w:val="24"/>
        </w:rPr>
        <w:t>affectées</w:t>
      </w:r>
      <w:r w:rsidR="009C1049" w:rsidRPr="00124BC8">
        <w:rPr>
          <w:szCs w:val="24"/>
        </w:rPr>
        <w:t xml:space="preserve"> </w:t>
      </w:r>
      <w:r w:rsidRPr="00124BC8">
        <w:rPr>
          <w:szCs w:val="24"/>
        </w:rPr>
        <w:t xml:space="preserve">aux producteurs et aux organisations de producteurs </w:t>
      </w:r>
      <w:r w:rsidR="000C2D69" w:rsidRPr="00124BC8">
        <w:rPr>
          <w:szCs w:val="24"/>
        </w:rPr>
        <w:t>conformément</w:t>
      </w:r>
      <w:r w:rsidRPr="00124BC8">
        <w:rPr>
          <w:szCs w:val="24"/>
        </w:rPr>
        <w:t xml:space="preserve"> à l’article 1 </w:t>
      </w:r>
      <w:r w:rsidR="000C2D69" w:rsidRPr="00124BC8">
        <w:rPr>
          <w:szCs w:val="24"/>
        </w:rPr>
        <w:t>servent aux calculs des sous-quotas de la réserve national</w:t>
      </w:r>
      <w:r w:rsidR="002950ED" w:rsidRPr="00124BC8">
        <w:rPr>
          <w:szCs w:val="24"/>
        </w:rPr>
        <w:t>e</w:t>
      </w:r>
      <w:r w:rsidR="000C2D69" w:rsidRPr="00124BC8">
        <w:rPr>
          <w:szCs w:val="24"/>
        </w:rPr>
        <w:t>.</w:t>
      </w:r>
    </w:p>
    <w:p w14:paraId="4EEEB68A" w14:textId="77777777" w:rsidR="00BD2854" w:rsidRPr="0095081C" w:rsidRDefault="00BD2854" w:rsidP="00620C75">
      <w:pPr>
        <w:pStyle w:val="Corpsdetexte"/>
        <w:ind w:left="426" w:right="566"/>
        <w:rPr>
          <w:sz w:val="12"/>
          <w:szCs w:val="12"/>
        </w:rPr>
      </w:pPr>
    </w:p>
    <w:p w14:paraId="01E75DD4" w14:textId="726888B2" w:rsidR="000C2D69" w:rsidRPr="00124BC8" w:rsidRDefault="000C2D69" w:rsidP="00620C75">
      <w:pPr>
        <w:autoSpaceDE w:val="0"/>
        <w:autoSpaceDN w:val="0"/>
        <w:adjustRightInd w:val="0"/>
        <w:spacing w:after="60"/>
        <w:ind w:left="426" w:right="566"/>
        <w:jc w:val="both"/>
        <w:rPr>
          <w:szCs w:val="24"/>
        </w:rPr>
      </w:pPr>
      <w:r w:rsidRPr="00124BC8">
        <w:rPr>
          <w:sz w:val="24"/>
          <w:szCs w:val="24"/>
        </w:rPr>
        <w:t xml:space="preserve">Ces sous-quotas peuvent être </w:t>
      </w:r>
      <w:r w:rsidR="009C1049">
        <w:rPr>
          <w:sz w:val="24"/>
          <w:szCs w:val="24"/>
        </w:rPr>
        <w:t>alloués</w:t>
      </w:r>
      <w:r w:rsidR="002537D2" w:rsidRPr="00124BC8">
        <w:rPr>
          <w:sz w:val="24"/>
          <w:szCs w:val="24"/>
        </w:rPr>
        <w:t>, pour l’année de gestion</w:t>
      </w:r>
      <w:r w:rsidR="00E56D3A" w:rsidRPr="00124BC8">
        <w:rPr>
          <w:sz w:val="24"/>
          <w:szCs w:val="24"/>
        </w:rPr>
        <w:t xml:space="preserve"> concernée</w:t>
      </w:r>
      <w:r w:rsidR="002537D2" w:rsidRPr="00124BC8">
        <w:rPr>
          <w:sz w:val="24"/>
          <w:szCs w:val="24"/>
        </w:rPr>
        <w:t>,</w:t>
      </w:r>
      <w:r w:rsidRPr="00124BC8">
        <w:rPr>
          <w:sz w:val="24"/>
          <w:szCs w:val="24"/>
        </w:rPr>
        <w:t> aux organisations de producteurs, aux groupements de navires ou aux navires n'appartenant ni à un groupement de navires, ni à une organisation de producteurs</w:t>
      </w:r>
      <w:r w:rsidR="009C1049">
        <w:rPr>
          <w:sz w:val="24"/>
          <w:szCs w:val="24"/>
        </w:rPr>
        <w:t xml:space="preserve">, selon les objectifs suivants </w:t>
      </w:r>
      <w:r w:rsidRPr="00124BC8">
        <w:rPr>
          <w:szCs w:val="24"/>
        </w:rPr>
        <w:t>:</w:t>
      </w:r>
    </w:p>
    <w:p w14:paraId="4FBC4C27" w14:textId="47F1623C" w:rsidR="000C2D69" w:rsidRPr="00124BC8" w:rsidRDefault="00907CA4" w:rsidP="005145B8">
      <w:pPr>
        <w:pStyle w:val="Corpsdetexte"/>
        <w:numPr>
          <w:ilvl w:val="0"/>
          <w:numId w:val="25"/>
        </w:numPr>
        <w:spacing w:after="60"/>
        <w:ind w:left="1276" w:right="566" w:hanging="218"/>
        <w:rPr>
          <w:szCs w:val="24"/>
        </w:rPr>
      </w:pPr>
      <w:r w:rsidRPr="00124BC8">
        <w:rPr>
          <w:szCs w:val="24"/>
        </w:rPr>
        <w:t xml:space="preserve">augmenter </w:t>
      </w:r>
      <w:r w:rsidR="008C504F" w:rsidRPr="00124BC8">
        <w:rPr>
          <w:szCs w:val="24"/>
        </w:rPr>
        <w:t xml:space="preserve">la participation </w:t>
      </w:r>
      <w:r w:rsidR="00880A64">
        <w:rPr>
          <w:szCs w:val="24"/>
        </w:rPr>
        <w:t xml:space="preserve">des pêcheurs </w:t>
      </w:r>
      <w:r w:rsidR="008C504F" w:rsidRPr="00124BC8">
        <w:rPr>
          <w:szCs w:val="24"/>
        </w:rPr>
        <w:t>aux</w:t>
      </w:r>
      <w:r w:rsidR="000C2D69" w:rsidRPr="00124BC8">
        <w:rPr>
          <w:szCs w:val="24"/>
        </w:rPr>
        <w:t xml:space="preserve"> programmes scientifiques</w:t>
      </w:r>
      <w:r w:rsidR="008C504F" w:rsidRPr="00124BC8">
        <w:rPr>
          <w:szCs w:val="24"/>
        </w:rPr>
        <w:t xml:space="preserve"> permettant</w:t>
      </w:r>
      <w:r w:rsidR="000C2D69" w:rsidRPr="00124BC8">
        <w:rPr>
          <w:szCs w:val="24"/>
        </w:rPr>
        <w:t xml:space="preserve"> l’amélioration </w:t>
      </w:r>
      <w:r w:rsidR="008C504F" w:rsidRPr="00124BC8">
        <w:rPr>
          <w:szCs w:val="24"/>
        </w:rPr>
        <w:t>des connaissances halieutiques, l’amélioration de l</w:t>
      </w:r>
      <w:r w:rsidR="000C2D69" w:rsidRPr="00124BC8">
        <w:rPr>
          <w:szCs w:val="24"/>
        </w:rPr>
        <w:t xml:space="preserve">a sélectivité et </w:t>
      </w:r>
      <w:r w:rsidR="001D70E4" w:rsidRPr="00124BC8">
        <w:rPr>
          <w:szCs w:val="24"/>
        </w:rPr>
        <w:t xml:space="preserve">la </w:t>
      </w:r>
      <w:r w:rsidR="00CF6D92" w:rsidRPr="00124BC8">
        <w:rPr>
          <w:szCs w:val="24"/>
        </w:rPr>
        <w:t xml:space="preserve">mise en œuvre de dispositifs permettant </w:t>
      </w:r>
      <w:r w:rsidR="000C2D69" w:rsidRPr="00124BC8">
        <w:rPr>
          <w:szCs w:val="24"/>
        </w:rPr>
        <w:t>la rédu</w:t>
      </w:r>
      <w:r w:rsidR="00CF6D92" w:rsidRPr="00124BC8">
        <w:rPr>
          <w:szCs w:val="24"/>
        </w:rPr>
        <w:t>ction</w:t>
      </w:r>
      <w:r w:rsidR="000C2D69" w:rsidRPr="00124BC8">
        <w:rPr>
          <w:szCs w:val="24"/>
        </w:rPr>
        <w:t xml:space="preserve"> des impacts sur l’environnement</w:t>
      </w:r>
      <w:r w:rsidRPr="00124BC8">
        <w:rPr>
          <w:szCs w:val="24"/>
        </w:rPr>
        <w:t>,</w:t>
      </w:r>
      <w:r w:rsidR="000C2D69" w:rsidRPr="00124BC8">
        <w:rPr>
          <w:szCs w:val="24"/>
        </w:rPr>
        <w:t xml:space="preserve"> dans la limit</w:t>
      </w:r>
      <w:r w:rsidR="00D93C85" w:rsidRPr="00124BC8">
        <w:rPr>
          <w:szCs w:val="24"/>
        </w:rPr>
        <w:t>e</w:t>
      </w:r>
      <w:r w:rsidR="000C2D69" w:rsidRPr="00124BC8">
        <w:rPr>
          <w:szCs w:val="24"/>
        </w:rPr>
        <w:t xml:space="preserve"> de 40 % </w:t>
      </w:r>
      <w:r w:rsidR="00FC0AA8" w:rsidRPr="00124BC8">
        <w:rPr>
          <w:szCs w:val="24"/>
        </w:rPr>
        <w:t>d</w:t>
      </w:r>
      <w:r w:rsidR="00FC0AA8">
        <w:rPr>
          <w:szCs w:val="24"/>
        </w:rPr>
        <w:t>u</w:t>
      </w:r>
      <w:r w:rsidR="00FC0AA8" w:rsidRPr="00124BC8">
        <w:rPr>
          <w:szCs w:val="24"/>
        </w:rPr>
        <w:t xml:space="preserve"> sous-quota de</w:t>
      </w:r>
      <w:r w:rsidR="00FC0AA8">
        <w:rPr>
          <w:szCs w:val="24"/>
        </w:rPr>
        <w:t xml:space="preserve"> chacun de</w:t>
      </w:r>
      <w:r w:rsidR="00FC0AA8" w:rsidRPr="00124BC8">
        <w:rPr>
          <w:szCs w:val="24"/>
        </w:rPr>
        <w:t>s stocks concernés contenu dans la réserve nationale</w:t>
      </w:r>
      <w:r w:rsidR="000D3D9F" w:rsidRPr="00124BC8">
        <w:rPr>
          <w:szCs w:val="24"/>
        </w:rPr>
        <w:t xml:space="preserve"> </w:t>
      </w:r>
      <w:r w:rsidR="000C2D69" w:rsidRPr="00124BC8">
        <w:rPr>
          <w:szCs w:val="24"/>
        </w:rPr>
        <w:t>;</w:t>
      </w:r>
    </w:p>
    <w:p w14:paraId="4D46E843" w14:textId="3D3681B2" w:rsidR="00A507BC" w:rsidRPr="00124BC8" w:rsidRDefault="00907CA4" w:rsidP="005145B8">
      <w:pPr>
        <w:pStyle w:val="Corpsdetexte"/>
        <w:numPr>
          <w:ilvl w:val="0"/>
          <w:numId w:val="25"/>
        </w:numPr>
        <w:spacing w:after="60"/>
        <w:ind w:left="1276" w:right="566" w:hanging="218"/>
        <w:rPr>
          <w:szCs w:val="24"/>
        </w:rPr>
      </w:pPr>
      <w:r w:rsidRPr="00124BC8">
        <w:rPr>
          <w:szCs w:val="24"/>
        </w:rPr>
        <w:t>développer</w:t>
      </w:r>
      <w:r w:rsidR="00A507BC" w:rsidRPr="00124BC8">
        <w:rPr>
          <w:szCs w:val="24"/>
        </w:rPr>
        <w:t xml:space="preserve"> </w:t>
      </w:r>
      <w:r w:rsidR="00FC503C">
        <w:rPr>
          <w:szCs w:val="24"/>
        </w:rPr>
        <w:t xml:space="preserve">le </w:t>
      </w:r>
      <w:r w:rsidR="00A507BC" w:rsidRPr="00124BC8">
        <w:rPr>
          <w:szCs w:val="24"/>
        </w:rPr>
        <w:t xml:space="preserve">label </w:t>
      </w:r>
      <w:r w:rsidR="0001228E">
        <w:rPr>
          <w:szCs w:val="24"/>
        </w:rPr>
        <w:t>pêche durable</w:t>
      </w:r>
      <w:r w:rsidRPr="00124BC8">
        <w:rPr>
          <w:szCs w:val="24"/>
        </w:rPr>
        <w:t>,</w:t>
      </w:r>
      <w:r w:rsidR="00A507BC" w:rsidRPr="00124BC8">
        <w:rPr>
          <w:szCs w:val="24"/>
        </w:rPr>
        <w:t xml:space="preserve"> dans la limit</w:t>
      </w:r>
      <w:r w:rsidR="00D93C85" w:rsidRPr="00124BC8">
        <w:rPr>
          <w:szCs w:val="24"/>
        </w:rPr>
        <w:t>e</w:t>
      </w:r>
      <w:r w:rsidR="00A507BC" w:rsidRPr="00124BC8">
        <w:rPr>
          <w:szCs w:val="24"/>
        </w:rPr>
        <w:t xml:space="preserve"> de 20 % </w:t>
      </w:r>
      <w:r w:rsidR="00FC0AA8" w:rsidRPr="00124BC8">
        <w:rPr>
          <w:szCs w:val="24"/>
        </w:rPr>
        <w:t>d</w:t>
      </w:r>
      <w:r w:rsidR="00FC0AA8">
        <w:rPr>
          <w:szCs w:val="24"/>
        </w:rPr>
        <w:t>u</w:t>
      </w:r>
      <w:r w:rsidR="00FC0AA8" w:rsidRPr="00124BC8">
        <w:rPr>
          <w:szCs w:val="24"/>
        </w:rPr>
        <w:t xml:space="preserve"> sous-quota de</w:t>
      </w:r>
      <w:r w:rsidR="00FC0AA8">
        <w:rPr>
          <w:szCs w:val="24"/>
        </w:rPr>
        <w:t xml:space="preserve"> chacun de</w:t>
      </w:r>
      <w:r w:rsidR="00FC0AA8" w:rsidRPr="00124BC8">
        <w:rPr>
          <w:szCs w:val="24"/>
        </w:rPr>
        <w:t>s stocks concernés contenu dans la réserve nationale</w:t>
      </w:r>
      <w:r w:rsidR="00FC0AA8">
        <w:rPr>
          <w:szCs w:val="24"/>
        </w:rPr>
        <w:t xml:space="preserve"> </w:t>
      </w:r>
      <w:r w:rsidR="00A507BC" w:rsidRPr="00124BC8">
        <w:rPr>
          <w:szCs w:val="24"/>
        </w:rPr>
        <w:t>;</w:t>
      </w:r>
    </w:p>
    <w:p w14:paraId="14992952" w14:textId="6159E9B1" w:rsidR="00A507BC" w:rsidRPr="00124BC8" w:rsidRDefault="00907CA4" w:rsidP="005145B8">
      <w:pPr>
        <w:pStyle w:val="Corpsdetexte"/>
        <w:numPr>
          <w:ilvl w:val="0"/>
          <w:numId w:val="25"/>
        </w:numPr>
        <w:ind w:left="1276" w:right="566" w:hanging="218"/>
        <w:rPr>
          <w:szCs w:val="24"/>
        </w:rPr>
      </w:pPr>
      <w:r w:rsidRPr="00124BC8">
        <w:rPr>
          <w:szCs w:val="24"/>
        </w:rPr>
        <w:t>ré</w:t>
      </w:r>
      <w:r w:rsidR="009C1049">
        <w:rPr>
          <w:szCs w:val="24"/>
        </w:rPr>
        <w:t>pondre</w:t>
      </w:r>
      <w:r w:rsidRPr="00124BC8">
        <w:rPr>
          <w:szCs w:val="24"/>
        </w:rPr>
        <w:t xml:space="preserve"> à</w:t>
      </w:r>
      <w:r w:rsidR="00A507BC" w:rsidRPr="00124BC8">
        <w:rPr>
          <w:szCs w:val="24"/>
        </w:rPr>
        <w:t xml:space="preserve"> une crise socio-économique</w:t>
      </w:r>
      <w:r w:rsidR="00880A64">
        <w:rPr>
          <w:szCs w:val="24"/>
        </w:rPr>
        <w:t>,</w:t>
      </w:r>
      <w:r w:rsidR="00A507BC" w:rsidRPr="00124BC8">
        <w:rPr>
          <w:szCs w:val="24"/>
        </w:rPr>
        <w:t xml:space="preserve"> dans la limit</w:t>
      </w:r>
      <w:r w:rsidR="00D93C85" w:rsidRPr="00124BC8">
        <w:rPr>
          <w:szCs w:val="24"/>
        </w:rPr>
        <w:t>e</w:t>
      </w:r>
      <w:r w:rsidR="00A507BC" w:rsidRPr="00124BC8">
        <w:rPr>
          <w:szCs w:val="24"/>
        </w:rPr>
        <w:t xml:space="preserve"> de 40 % </w:t>
      </w:r>
      <w:r w:rsidR="00FC0AA8" w:rsidRPr="00124BC8">
        <w:rPr>
          <w:szCs w:val="24"/>
        </w:rPr>
        <w:t>d</w:t>
      </w:r>
      <w:r w:rsidR="00FC0AA8">
        <w:rPr>
          <w:szCs w:val="24"/>
        </w:rPr>
        <w:t>u</w:t>
      </w:r>
      <w:r w:rsidR="00FC0AA8" w:rsidRPr="00124BC8">
        <w:rPr>
          <w:szCs w:val="24"/>
        </w:rPr>
        <w:t xml:space="preserve"> sous-quota de</w:t>
      </w:r>
      <w:r w:rsidR="00FC0AA8">
        <w:rPr>
          <w:szCs w:val="24"/>
        </w:rPr>
        <w:t xml:space="preserve"> chacun de</w:t>
      </w:r>
      <w:r w:rsidR="00FC0AA8" w:rsidRPr="00124BC8">
        <w:rPr>
          <w:szCs w:val="24"/>
        </w:rPr>
        <w:t>s stocks concernés contenu dans la réserve nationale</w:t>
      </w:r>
      <w:r w:rsidR="00A507BC" w:rsidRPr="00124BC8">
        <w:rPr>
          <w:szCs w:val="24"/>
        </w:rPr>
        <w:t>.</w:t>
      </w:r>
    </w:p>
    <w:p w14:paraId="649332A4" w14:textId="77777777" w:rsidR="00A507BC" w:rsidRPr="0095081C" w:rsidRDefault="00A507BC" w:rsidP="00620C75">
      <w:pPr>
        <w:pStyle w:val="Corpsdetexte"/>
        <w:ind w:left="426" w:right="566"/>
        <w:rPr>
          <w:sz w:val="12"/>
          <w:szCs w:val="12"/>
        </w:rPr>
      </w:pPr>
    </w:p>
    <w:p w14:paraId="5FE2CB26" w14:textId="51670870" w:rsidR="00A507BC" w:rsidRPr="00124BC8" w:rsidRDefault="00A507BC" w:rsidP="00620C75">
      <w:pPr>
        <w:pStyle w:val="Corpsdetexte"/>
        <w:ind w:left="426" w:right="566"/>
        <w:rPr>
          <w:szCs w:val="24"/>
        </w:rPr>
      </w:pPr>
      <w:r w:rsidRPr="00124BC8">
        <w:rPr>
          <w:szCs w:val="24"/>
        </w:rPr>
        <w:t xml:space="preserve">Les demandes d’allocation des sous-quotas doivent être </w:t>
      </w:r>
      <w:r w:rsidR="00186A90" w:rsidRPr="00124BC8">
        <w:rPr>
          <w:szCs w:val="24"/>
        </w:rPr>
        <w:t>transmises</w:t>
      </w:r>
      <w:r w:rsidRPr="00124BC8">
        <w:rPr>
          <w:szCs w:val="24"/>
        </w:rPr>
        <w:t xml:space="preserve"> </w:t>
      </w:r>
      <w:r w:rsidR="00186A90" w:rsidRPr="00124BC8">
        <w:rPr>
          <w:szCs w:val="24"/>
        </w:rPr>
        <w:t>à</w:t>
      </w:r>
      <w:r w:rsidRPr="00124BC8">
        <w:rPr>
          <w:szCs w:val="24"/>
        </w:rPr>
        <w:t xml:space="preserve"> la </w:t>
      </w:r>
      <w:r w:rsidR="00880A64">
        <w:rPr>
          <w:szCs w:val="24"/>
        </w:rPr>
        <w:t>d</w:t>
      </w:r>
      <w:r w:rsidRPr="00124BC8">
        <w:rPr>
          <w:szCs w:val="24"/>
        </w:rPr>
        <w:t>irection générale des affaires maritimes, de la pêche et de l’aquaculture</w:t>
      </w:r>
      <w:r w:rsidR="00B45894" w:rsidRPr="00B45894">
        <w:t xml:space="preserve"> </w:t>
      </w:r>
      <w:r w:rsidR="00B45894">
        <w:t xml:space="preserve">entre </w:t>
      </w:r>
      <w:r w:rsidR="00B45894" w:rsidRPr="00D6557C">
        <w:t>le</w:t>
      </w:r>
      <w:r w:rsidR="00AA21B9" w:rsidRPr="00D6557C">
        <w:t xml:space="preserve"> 1</w:t>
      </w:r>
      <w:r w:rsidR="00AA21B9" w:rsidRPr="00D6557C">
        <w:rPr>
          <w:vertAlign w:val="superscript"/>
        </w:rPr>
        <w:t>er</w:t>
      </w:r>
      <w:r w:rsidR="00AA21B9" w:rsidRPr="00D6557C">
        <w:t xml:space="preserve"> janvier et le</w:t>
      </w:r>
      <w:r w:rsidR="00B45894" w:rsidRPr="00D6557C">
        <w:t xml:space="preserve"> 1</w:t>
      </w:r>
      <w:r w:rsidR="00B45894" w:rsidRPr="00D6557C">
        <w:rPr>
          <w:vertAlign w:val="superscript"/>
        </w:rPr>
        <w:t>er</w:t>
      </w:r>
      <w:r w:rsidR="00B45894" w:rsidRPr="00D6557C">
        <w:t xml:space="preserve"> mars </w:t>
      </w:r>
      <w:r w:rsidR="00F738FE" w:rsidRPr="00D6557C">
        <w:rPr>
          <w:szCs w:val="24"/>
        </w:rPr>
        <w:t xml:space="preserve">et selon les modalités précisées </w:t>
      </w:r>
      <w:r w:rsidR="00E94E9F" w:rsidRPr="00D6557C">
        <w:rPr>
          <w:szCs w:val="24"/>
        </w:rPr>
        <w:t xml:space="preserve">aux </w:t>
      </w:r>
      <w:r w:rsidR="00F738FE" w:rsidRPr="00D6557C">
        <w:rPr>
          <w:szCs w:val="24"/>
        </w:rPr>
        <w:t>annexe</w:t>
      </w:r>
      <w:r w:rsidR="00E94E9F" w:rsidRPr="00D6557C">
        <w:rPr>
          <w:szCs w:val="24"/>
        </w:rPr>
        <w:t>s</w:t>
      </w:r>
      <w:r w:rsidR="00F738FE" w:rsidRPr="00D6557C">
        <w:rPr>
          <w:szCs w:val="24"/>
        </w:rPr>
        <w:t xml:space="preserve"> </w:t>
      </w:r>
      <w:r w:rsidR="00E94E9F" w:rsidRPr="00D6557C">
        <w:rPr>
          <w:szCs w:val="24"/>
        </w:rPr>
        <w:t>3 et 4</w:t>
      </w:r>
      <w:r w:rsidR="008C67A5" w:rsidRPr="00D6557C">
        <w:rPr>
          <w:szCs w:val="24"/>
        </w:rPr>
        <w:t xml:space="preserve"> du présent arrêté</w:t>
      </w:r>
      <w:r w:rsidRPr="00D6557C">
        <w:rPr>
          <w:szCs w:val="24"/>
        </w:rPr>
        <w:t>.</w:t>
      </w:r>
      <w:r w:rsidR="00880A64">
        <w:rPr>
          <w:szCs w:val="24"/>
        </w:rPr>
        <w:t xml:space="preserve"> </w:t>
      </w:r>
      <w:r w:rsidR="00880A64" w:rsidRPr="00880A64">
        <w:rPr>
          <w:szCs w:val="24"/>
        </w:rPr>
        <w:t>Un arrêté ministériel précisera, chaque année et en fonction des évolutions de la ressource, les programmes scientifiques sélectionnés, les stocks associés aux programmes scientifiques le cas échéant et les stocks et pourcentages de dépendance retenus pour limiter les impacts socio-économiques d’une baisse de quotas.</w:t>
      </w:r>
    </w:p>
    <w:p w14:paraId="77DDD74A" w14:textId="77777777" w:rsidR="00A507BC" w:rsidRPr="0095081C" w:rsidRDefault="00A507BC" w:rsidP="00620C75">
      <w:pPr>
        <w:pStyle w:val="Corpsdetexte"/>
        <w:ind w:left="426" w:right="566" w:firstLine="851"/>
        <w:rPr>
          <w:sz w:val="12"/>
          <w:szCs w:val="12"/>
        </w:rPr>
      </w:pPr>
    </w:p>
    <w:p w14:paraId="3FD7A79D" w14:textId="2F85A9F5" w:rsidR="00E56D3A" w:rsidRDefault="00B44664" w:rsidP="00620C75">
      <w:pPr>
        <w:pStyle w:val="Corpsdetexte"/>
        <w:ind w:left="426" w:right="566"/>
        <w:rPr>
          <w:szCs w:val="24"/>
        </w:rPr>
      </w:pPr>
      <w:r>
        <w:rPr>
          <w:szCs w:val="24"/>
        </w:rPr>
        <w:t>A défaut</w:t>
      </w:r>
      <w:r w:rsidR="007756C4" w:rsidRPr="00124BC8">
        <w:rPr>
          <w:szCs w:val="24"/>
        </w:rPr>
        <w:t xml:space="preserve"> d’allocation de la totalité du sous-quota réservé pour l’un des objectifs décrit</w:t>
      </w:r>
      <w:r w:rsidR="006747A4" w:rsidRPr="00124BC8">
        <w:rPr>
          <w:szCs w:val="24"/>
        </w:rPr>
        <w:t>s</w:t>
      </w:r>
      <w:r w:rsidR="007756C4" w:rsidRPr="00124BC8">
        <w:rPr>
          <w:szCs w:val="24"/>
        </w:rPr>
        <w:t xml:space="preserve"> ci-dessus, le solde de ce sou</w:t>
      </w:r>
      <w:r w:rsidR="00492BCE" w:rsidRPr="00124BC8">
        <w:rPr>
          <w:szCs w:val="24"/>
        </w:rPr>
        <w:t>s</w:t>
      </w:r>
      <w:r w:rsidR="007756C4" w:rsidRPr="00124BC8">
        <w:rPr>
          <w:szCs w:val="24"/>
        </w:rPr>
        <w:t xml:space="preserve">-quota </w:t>
      </w:r>
      <w:r w:rsidR="007D20D8" w:rsidRPr="00124BC8">
        <w:rPr>
          <w:szCs w:val="24"/>
        </w:rPr>
        <w:t>est</w:t>
      </w:r>
      <w:r w:rsidR="007756C4" w:rsidRPr="00124BC8">
        <w:rPr>
          <w:szCs w:val="24"/>
        </w:rPr>
        <w:t xml:space="preserve"> réalloué, si nécessaire, aux autres objectifs. </w:t>
      </w:r>
    </w:p>
    <w:p w14:paraId="2B571FC8" w14:textId="77777777" w:rsidR="00A02AD1" w:rsidRPr="00B45894" w:rsidRDefault="00A02AD1" w:rsidP="00620C75">
      <w:pPr>
        <w:pStyle w:val="Corpsdetexte"/>
        <w:ind w:left="426" w:right="566"/>
        <w:rPr>
          <w:sz w:val="12"/>
          <w:szCs w:val="12"/>
        </w:rPr>
      </w:pPr>
    </w:p>
    <w:p w14:paraId="416A91AB" w14:textId="77777777" w:rsidR="005A5C37" w:rsidRDefault="003A24D1" w:rsidP="00620C75">
      <w:pPr>
        <w:pStyle w:val="Corpsdetexte"/>
        <w:ind w:left="426" w:right="566"/>
        <w:rPr>
          <w:szCs w:val="24"/>
        </w:rPr>
      </w:pPr>
      <w:r w:rsidRPr="00124BC8">
        <w:rPr>
          <w:szCs w:val="24"/>
        </w:rPr>
        <w:t xml:space="preserve">Les </w:t>
      </w:r>
      <w:r w:rsidR="004003C1" w:rsidRPr="00124BC8">
        <w:rPr>
          <w:szCs w:val="24"/>
        </w:rPr>
        <w:t xml:space="preserve">sous-quotas issus de la réserve nationale </w:t>
      </w:r>
      <w:r w:rsidRPr="00124BC8">
        <w:rPr>
          <w:szCs w:val="24"/>
        </w:rPr>
        <w:t xml:space="preserve">non alloués </w:t>
      </w:r>
      <w:r w:rsidR="002950ED" w:rsidRPr="00124BC8">
        <w:rPr>
          <w:szCs w:val="24"/>
        </w:rPr>
        <w:t>à</w:t>
      </w:r>
      <w:r w:rsidRPr="00124BC8">
        <w:rPr>
          <w:szCs w:val="24"/>
        </w:rPr>
        <w:t xml:space="preserve"> la date du 1</w:t>
      </w:r>
      <w:r w:rsidRPr="00124BC8">
        <w:rPr>
          <w:szCs w:val="24"/>
          <w:vertAlign w:val="superscript"/>
        </w:rPr>
        <w:t>er</w:t>
      </w:r>
      <w:r w:rsidRPr="00124BC8">
        <w:rPr>
          <w:szCs w:val="24"/>
        </w:rPr>
        <w:t xml:space="preserve"> juillet </w:t>
      </w:r>
      <w:r w:rsidR="004003C1" w:rsidRPr="00124BC8">
        <w:rPr>
          <w:szCs w:val="24"/>
        </w:rPr>
        <w:t xml:space="preserve">peuvent être répartis entre les organisations de producteurs, les groupements de navires et les navires n'appartenant ni à un groupement de navires, ni à une organisation de producteurs, pour l’année </w:t>
      </w:r>
      <w:r w:rsidR="002950ED" w:rsidRPr="00124BC8">
        <w:rPr>
          <w:szCs w:val="24"/>
        </w:rPr>
        <w:t>de gestion concernée</w:t>
      </w:r>
      <w:r w:rsidR="004003C1" w:rsidRPr="00124BC8">
        <w:rPr>
          <w:szCs w:val="24"/>
        </w:rPr>
        <w:t>, au prorata de la moyenne de</w:t>
      </w:r>
      <w:r w:rsidR="00A1034F" w:rsidRPr="00124BC8">
        <w:rPr>
          <w:szCs w:val="24"/>
        </w:rPr>
        <w:t>s</w:t>
      </w:r>
      <w:r w:rsidR="004003C1" w:rsidRPr="00124BC8">
        <w:rPr>
          <w:szCs w:val="24"/>
        </w:rPr>
        <w:t xml:space="preserve"> captures déclarées </w:t>
      </w:r>
      <w:r w:rsidR="001D70E4" w:rsidRPr="00124BC8">
        <w:rPr>
          <w:rFonts w:cs="Arial"/>
          <w:bCs/>
          <w:color w:val="000000"/>
          <w:lang w:eastAsia="hi-IN"/>
        </w:rPr>
        <w:t>au titre des trois précédentes années civiles</w:t>
      </w:r>
      <w:r w:rsidR="004003C1" w:rsidRPr="005A5C37">
        <w:rPr>
          <w:szCs w:val="24"/>
        </w:rPr>
        <w:t>.</w:t>
      </w:r>
      <w:r w:rsidR="00F45BDB" w:rsidRPr="005A5C37">
        <w:rPr>
          <w:szCs w:val="24"/>
        </w:rPr>
        <w:t xml:space="preserve"> </w:t>
      </w:r>
    </w:p>
    <w:p w14:paraId="579CCD67" w14:textId="78BB820E" w:rsidR="00726AA8" w:rsidRPr="00F45BDB" w:rsidRDefault="00F45BDB" w:rsidP="00620C75">
      <w:pPr>
        <w:pStyle w:val="Corpsdetexte"/>
        <w:ind w:left="426" w:right="566"/>
        <w:rPr>
          <w:i/>
          <w:iCs/>
          <w:szCs w:val="24"/>
        </w:rPr>
      </w:pPr>
      <w:r w:rsidRPr="005A5C37">
        <w:rPr>
          <w:szCs w:val="24"/>
        </w:rPr>
        <w:t xml:space="preserve">Cette allocation sera basée sur les données de suivi des consommations des quotas transmises au groupe de suivi des quotas par la </w:t>
      </w:r>
      <w:r w:rsidR="00880A64">
        <w:rPr>
          <w:szCs w:val="24"/>
        </w:rPr>
        <w:t>d</w:t>
      </w:r>
      <w:r w:rsidRPr="005A5C37">
        <w:rPr>
          <w:szCs w:val="24"/>
        </w:rPr>
        <w:t>irection générale des affaires maritimes, de la pêche et de l’aquaculture.</w:t>
      </w:r>
    </w:p>
    <w:p w14:paraId="46B8CA40" w14:textId="77777777" w:rsidR="00E770E7" w:rsidRDefault="00E770E7" w:rsidP="00620C75">
      <w:pPr>
        <w:pStyle w:val="Corpsdetexte"/>
        <w:ind w:left="426" w:right="566"/>
        <w:jc w:val="center"/>
        <w:rPr>
          <w:b/>
        </w:rPr>
      </w:pPr>
    </w:p>
    <w:p w14:paraId="520A076D" w14:textId="77777777" w:rsidR="00200000" w:rsidRDefault="00200000" w:rsidP="00620C75">
      <w:pPr>
        <w:pStyle w:val="Corpsdetexte"/>
        <w:ind w:left="426" w:right="566"/>
        <w:jc w:val="center"/>
        <w:rPr>
          <w:b/>
        </w:rPr>
      </w:pPr>
    </w:p>
    <w:p w14:paraId="1CD72EE2" w14:textId="5D2E4E65" w:rsidR="00726AA8" w:rsidRPr="00124BC8" w:rsidRDefault="00726AA8" w:rsidP="00620C75">
      <w:pPr>
        <w:pStyle w:val="Corpsdetexte"/>
        <w:spacing w:after="120"/>
        <w:ind w:left="426" w:right="566"/>
        <w:jc w:val="center"/>
        <w:rPr>
          <w:b/>
        </w:rPr>
      </w:pPr>
      <w:r w:rsidRPr="00124BC8">
        <w:rPr>
          <w:b/>
        </w:rPr>
        <w:t xml:space="preserve">Article </w:t>
      </w:r>
      <w:r w:rsidR="001F0C40" w:rsidRPr="00124BC8">
        <w:rPr>
          <w:b/>
        </w:rPr>
        <w:t>3</w:t>
      </w:r>
      <w:r w:rsidRPr="00124BC8">
        <w:rPr>
          <w:b/>
        </w:rPr>
        <w:t xml:space="preserve"> </w:t>
      </w:r>
      <w:r w:rsidR="00BD2854" w:rsidRPr="00124BC8">
        <w:rPr>
          <w:b/>
        </w:rPr>
        <w:t>-</w:t>
      </w:r>
      <w:r w:rsidRPr="00124BC8">
        <w:rPr>
          <w:b/>
        </w:rPr>
        <w:t xml:space="preserve"> </w:t>
      </w:r>
      <w:r w:rsidR="001D5B73" w:rsidRPr="00124BC8">
        <w:rPr>
          <w:b/>
        </w:rPr>
        <w:t>Instruction des demandes</w:t>
      </w:r>
    </w:p>
    <w:p w14:paraId="5A4EB504" w14:textId="00CAD047" w:rsidR="003A1EFC" w:rsidRDefault="00934976" w:rsidP="003A1EFC">
      <w:pPr>
        <w:pStyle w:val="Corpsdetexte"/>
        <w:spacing w:before="120"/>
        <w:ind w:left="425" w:right="567"/>
      </w:pPr>
      <w:r>
        <w:t>Les critères de sélection et de priorisation des demandes sont décrits dans les annexes 1 et 3</w:t>
      </w:r>
      <w:r w:rsidR="00B44664">
        <w:t xml:space="preserve"> du présent arrêté</w:t>
      </w:r>
      <w:r>
        <w:t>.</w:t>
      </w:r>
      <w:r w:rsidR="003A1EFC" w:rsidRPr="003A1EFC">
        <w:t xml:space="preserve"> </w:t>
      </w:r>
    </w:p>
    <w:p w14:paraId="15E328F3" w14:textId="308362C4" w:rsidR="003A1EFC" w:rsidRDefault="003A1EFC" w:rsidP="003A1EFC">
      <w:pPr>
        <w:pStyle w:val="Corpsdetexte"/>
        <w:spacing w:before="120"/>
        <w:ind w:left="425" w:right="567"/>
      </w:pPr>
      <w:r>
        <w:t xml:space="preserve">L’allocation des antériorités et des </w:t>
      </w:r>
      <w:r w:rsidR="008B285B">
        <w:t>sous-</w:t>
      </w:r>
      <w:r>
        <w:t xml:space="preserve">quotas issus de ces antériorités se fait dans la limite </w:t>
      </w:r>
      <w:r w:rsidR="009C1049">
        <w:t xml:space="preserve">des quantités disponibles au sein de la réserve nationale pour chacun de </w:t>
      </w:r>
      <w:r>
        <w:t>stock</w:t>
      </w:r>
      <w:r w:rsidR="009C1049">
        <w:t>s</w:t>
      </w:r>
      <w:r>
        <w:t>.</w:t>
      </w:r>
    </w:p>
    <w:p w14:paraId="41DF850B" w14:textId="35662B92" w:rsidR="00B74D84" w:rsidRDefault="00CB385E" w:rsidP="00620C75">
      <w:pPr>
        <w:pStyle w:val="Corpsdetexte"/>
        <w:spacing w:before="120"/>
        <w:ind w:left="426" w:right="566"/>
      </w:pPr>
      <w:r>
        <w:t>L</w:t>
      </w:r>
      <w:r w:rsidR="00B74D84" w:rsidRPr="00CB385E">
        <w:t>e ministre chargé des pêches maritimes transmet aux demandeurs une notification d’</w:t>
      </w:r>
      <w:r w:rsidR="00DD3B55">
        <w:t>affectation</w:t>
      </w:r>
      <w:r w:rsidR="00C15828">
        <w:t xml:space="preserve"> </w:t>
      </w:r>
      <w:r w:rsidR="00B74D84" w:rsidRPr="00CB385E">
        <w:t>d’antériorité</w:t>
      </w:r>
      <w:r>
        <w:t>s</w:t>
      </w:r>
      <w:r w:rsidR="00B74D84" w:rsidRPr="00CB385E">
        <w:t xml:space="preserve"> </w:t>
      </w:r>
      <w:r>
        <w:t>ou d</w:t>
      </w:r>
      <w:r w:rsidR="00C15828">
        <w:t>’allocation de</w:t>
      </w:r>
      <w:r>
        <w:t xml:space="preserve"> </w:t>
      </w:r>
      <w:r w:rsidR="008B285B">
        <w:t>sous-</w:t>
      </w:r>
      <w:r>
        <w:t xml:space="preserve">quotas </w:t>
      </w:r>
      <w:r w:rsidR="00B74D84" w:rsidRPr="00CB385E">
        <w:t xml:space="preserve">ou </w:t>
      </w:r>
      <w:r>
        <w:t xml:space="preserve">une notification de </w:t>
      </w:r>
      <w:r w:rsidR="00B74D84" w:rsidRPr="00CB385E">
        <w:t>refus.</w:t>
      </w:r>
    </w:p>
    <w:p w14:paraId="40EA6F54" w14:textId="497E055B" w:rsidR="008B285B" w:rsidRDefault="008B285B" w:rsidP="008B285B">
      <w:pPr>
        <w:pStyle w:val="Corpsdetexte"/>
        <w:spacing w:before="120"/>
        <w:ind w:left="426" w:right="566"/>
      </w:pPr>
      <w:r>
        <w:t>Le</w:t>
      </w:r>
      <w:r w:rsidRPr="00DB59D8">
        <w:t xml:space="preserve"> groupe de suivi des quotas</w:t>
      </w:r>
      <w:r>
        <w:t>,</w:t>
      </w:r>
      <w:r w:rsidRPr="00DB59D8">
        <w:t xml:space="preserve"> tel que défini à l’article</w:t>
      </w:r>
      <w:r>
        <w:t xml:space="preserve"> </w:t>
      </w:r>
      <w:r w:rsidRPr="00DB59D8">
        <w:t>D. 921-33-1 du code rural et de la pêche maritime et à l’article 1 de l’arrêté du 1</w:t>
      </w:r>
      <w:r w:rsidRPr="00E9001A">
        <w:rPr>
          <w:vertAlign w:val="superscript"/>
        </w:rPr>
        <w:t>er</w:t>
      </w:r>
      <w:r w:rsidRPr="00DB59D8">
        <w:t xml:space="preserve"> décembre 2022 fixant la composition du groupe de suivi des quotas</w:t>
      </w:r>
      <w:r>
        <w:t>, est informé de ces allocations</w:t>
      </w:r>
      <w:r w:rsidRPr="00DB59D8">
        <w:t>.</w:t>
      </w:r>
    </w:p>
    <w:p w14:paraId="271F1C88" w14:textId="77777777" w:rsidR="008D7079" w:rsidRDefault="008D7079" w:rsidP="00620C75">
      <w:pPr>
        <w:pStyle w:val="Corpsdetexte"/>
        <w:ind w:left="426" w:right="566"/>
      </w:pPr>
    </w:p>
    <w:p w14:paraId="18A33C91" w14:textId="49573B5A" w:rsidR="00CF6D92" w:rsidRPr="00124BC8" w:rsidRDefault="00CF6D92" w:rsidP="00620C75">
      <w:pPr>
        <w:pStyle w:val="Corpsdetexte"/>
        <w:ind w:left="426" w:right="566"/>
        <w:jc w:val="left"/>
      </w:pPr>
    </w:p>
    <w:p w14:paraId="6712549E" w14:textId="6C5B3F74" w:rsidR="001203AE" w:rsidRPr="00124BC8" w:rsidRDefault="001203AE" w:rsidP="00620C75">
      <w:pPr>
        <w:pStyle w:val="Corpsdetexte"/>
        <w:spacing w:after="120"/>
        <w:ind w:left="426" w:right="566"/>
        <w:jc w:val="center"/>
        <w:rPr>
          <w:b/>
        </w:rPr>
      </w:pPr>
      <w:r w:rsidRPr="00124BC8">
        <w:rPr>
          <w:b/>
        </w:rPr>
        <w:t xml:space="preserve">Article </w:t>
      </w:r>
      <w:r w:rsidR="001F0C40" w:rsidRPr="00124BC8">
        <w:rPr>
          <w:b/>
        </w:rPr>
        <w:t>4</w:t>
      </w:r>
      <w:r w:rsidRPr="00124BC8">
        <w:rPr>
          <w:b/>
        </w:rPr>
        <w:t xml:space="preserve"> - Exécution</w:t>
      </w:r>
    </w:p>
    <w:p w14:paraId="45452C6E" w14:textId="0AABB21C" w:rsidR="001203AE" w:rsidRPr="00124BC8" w:rsidRDefault="001203AE" w:rsidP="00620C75">
      <w:pPr>
        <w:pStyle w:val="SNSignature"/>
        <w:ind w:left="426" w:right="566" w:firstLine="0"/>
        <w:jc w:val="both"/>
      </w:pPr>
      <w:r w:rsidRPr="00124BC8">
        <w:t xml:space="preserve">Le directeur </w:t>
      </w:r>
      <w:r w:rsidR="00E45BE2" w:rsidRPr="00124BC8">
        <w:t xml:space="preserve">général </w:t>
      </w:r>
      <w:r w:rsidR="00DA469E" w:rsidRPr="00124BC8">
        <w:t>des affaires maritimes, de</w:t>
      </w:r>
      <w:r w:rsidR="00132BB2">
        <w:t xml:space="preserve"> la</w:t>
      </w:r>
      <w:r w:rsidR="00DA469E" w:rsidRPr="00124BC8">
        <w:t xml:space="preserve"> pêche et de l’aquaculture </w:t>
      </w:r>
      <w:r w:rsidR="001F0C40" w:rsidRPr="00124BC8">
        <w:t>est</w:t>
      </w:r>
      <w:r w:rsidRPr="00124BC8">
        <w:t xml:space="preserve"> chargé</w:t>
      </w:r>
      <w:r w:rsidR="00DA469E" w:rsidRPr="00124BC8">
        <w:t xml:space="preserve"> de l’exécution du présent </w:t>
      </w:r>
      <w:r w:rsidRPr="00124BC8">
        <w:t xml:space="preserve">arrêté qui sera publié </w:t>
      </w:r>
      <w:r w:rsidRPr="00AA721D">
        <w:t>au Journal officiel de</w:t>
      </w:r>
      <w:r w:rsidRPr="00124BC8">
        <w:t xml:space="preserve"> la République française.</w:t>
      </w:r>
    </w:p>
    <w:p w14:paraId="09C65B8B" w14:textId="26B47AA6" w:rsidR="001203AE" w:rsidRDefault="001203AE" w:rsidP="00620C75">
      <w:pPr>
        <w:pStyle w:val="Corpsdetexte"/>
        <w:spacing w:after="120"/>
        <w:ind w:left="426" w:right="566"/>
        <w:rPr>
          <w:szCs w:val="24"/>
        </w:rPr>
      </w:pPr>
    </w:p>
    <w:p w14:paraId="74D1E7A7" w14:textId="77777777" w:rsidR="00620C75" w:rsidRPr="00124BC8" w:rsidRDefault="00620C75" w:rsidP="00620C75">
      <w:pPr>
        <w:pStyle w:val="Corpsdetexte"/>
        <w:spacing w:after="120"/>
        <w:ind w:left="426" w:right="566"/>
        <w:rPr>
          <w:szCs w:val="24"/>
        </w:rPr>
      </w:pPr>
    </w:p>
    <w:p w14:paraId="75A3E59D" w14:textId="77777777" w:rsidR="001203AE" w:rsidRPr="00124BC8" w:rsidRDefault="001203AE" w:rsidP="00620C75">
      <w:pPr>
        <w:pStyle w:val="SNDatearrt"/>
      </w:pPr>
      <w:proofErr w:type="gramStart"/>
      <w:r w:rsidRPr="00124BC8">
        <w:t>Fait le</w:t>
      </w:r>
      <w:proofErr w:type="gramEnd"/>
      <w:r w:rsidR="005C20D6" w:rsidRPr="00124BC8">
        <w:t xml:space="preserve"> </w:t>
      </w:r>
    </w:p>
    <w:p w14:paraId="2BACB6F7" w14:textId="77777777" w:rsidR="001203AE" w:rsidRPr="00124BC8" w:rsidRDefault="001203AE" w:rsidP="00620C75">
      <w:pPr>
        <w:ind w:left="426" w:right="566"/>
      </w:pPr>
    </w:p>
    <w:p w14:paraId="1BF3F02F" w14:textId="77777777" w:rsidR="009F644C" w:rsidRPr="00124BC8" w:rsidRDefault="009F644C" w:rsidP="00620C75">
      <w:pPr>
        <w:ind w:left="426" w:right="566"/>
      </w:pPr>
    </w:p>
    <w:p w14:paraId="187F6EC1" w14:textId="77777777" w:rsidR="001203AE" w:rsidRPr="00124BC8" w:rsidRDefault="001203AE" w:rsidP="00620C75">
      <w:pPr>
        <w:ind w:left="426" w:right="566"/>
      </w:pPr>
    </w:p>
    <w:p w14:paraId="0892CDCD" w14:textId="2D09C372" w:rsidR="001D70E4" w:rsidRPr="00124BC8" w:rsidRDefault="00DA469E" w:rsidP="00620C75">
      <w:pPr>
        <w:ind w:left="426" w:right="566"/>
        <w:jc w:val="center"/>
        <w:rPr>
          <w:sz w:val="24"/>
          <w:szCs w:val="24"/>
        </w:rPr>
      </w:pPr>
      <w:r w:rsidRPr="00124BC8">
        <w:t xml:space="preserve">                                                                                  </w:t>
      </w:r>
    </w:p>
    <w:p w14:paraId="3BBB594D" w14:textId="6E5CBDA7" w:rsidR="00620C75" w:rsidRPr="00620C75" w:rsidRDefault="00620C75" w:rsidP="008B285B">
      <w:pPr>
        <w:pStyle w:val="Titre3"/>
        <w:ind w:left="4111" w:right="566"/>
        <w:jc w:val="right"/>
        <w:rPr>
          <w:rFonts w:ascii="Times New Roman" w:hAnsi="Times New Roman"/>
          <w:b w:val="0"/>
          <w:bCs w:val="0"/>
          <w:sz w:val="24"/>
          <w:szCs w:val="24"/>
        </w:rPr>
      </w:pPr>
      <w:r w:rsidRPr="00620C75">
        <w:rPr>
          <w:rFonts w:ascii="Times New Roman" w:hAnsi="Times New Roman"/>
          <w:b w:val="0"/>
          <w:bCs w:val="0"/>
          <w:sz w:val="24"/>
          <w:szCs w:val="24"/>
        </w:rPr>
        <w:t>Pour l</w:t>
      </w:r>
      <w:r w:rsidR="00AE178A">
        <w:rPr>
          <w:rFonts w:ascii="Times New Roman" w:hAnsi="Times New Roman"/>
          <w:b w:val="0"/>
          <w:bCs w:val="0"/>
          <w:sz w:val="24"/>
          <w:szCs w:val="24"/>
        </w:rPr>
        <w:t>a</w:t>
      </w:r>
      <w:r w:rsidRPr="00620C75">
        <w:rPr>
          <w:rFonts w:ascii="Times New Roman" w:hAnsi="Times New Roman"/>
          <w:b w:val="0"/>
          <w:bCs w:val="0"/>
          <w:sz w:val="24"/>
          <w:szCs w:val="24"/>
        </w:rPr>
        <w:t xml:space="preserve"> </w:t>
      </w:r>
      <w:r w:rsidR="008E66FD">
        <w:rPr>
          <w:rFonts w:ascii="Times New Roman" w:hAnsi="Times New Roman"/>
          <w:b w:val="0"/>
          <w:bCs w:val="0"/>
          <w:sz w:val="24"/>
          <w:szCs w:val="24"/>
        </w:rPr>
        <w:t>ministre</w:t>
      </w:r>
      <w:r w:rsidRPr="00620C75">
        <w:rPr>
          <w:rFonts w:ascii="Times New Roman" w:hAnsi="Times New Roman"/>
          <w:b w:val="0"/>
          <w:bCs w:val="0"/>
          <w:sz w:val="24"/>
          <w:szCs w:val="24"/>
        </w:rPr>
        <w:t xml:space="preserve"> et par délégation : </w:t>
      </w:r>
    </w:p>
    <w:p w14:paraId="1626A702" w14:textId="6A8642BE" w:rsidR="001D70E4" w:rsidRPr="00124BC8" w:rsidRDefault="001D70E4" w:rsidP="008B285B">
      <w:pPr>
        <w:pStyle w:val="Titre3"/>
        <w:ind w:left="4111" w:right="566"/>
        <w:jc w:val="right"/>
        <w:rPr>
          <w:rFonts w:ascii="Times New Roman" w:hAnsi="Times New Roman"/>
          <w:b w:val="0"/>
          <w:bCs w:val="0"/>
          <w:sz w:val="24"/>
          <w:szCs w:val="24"/>
        </w:rPr>
      </w:pPr>
      <w:r w:rsidRPr="00124BC8">
        <w:rPr>
          <w:rFonts w:ascii="Times New Roman" w:hAnsi="Times New Roman"/>
          <w:b w:val="0"/>
          <w:bCs w:val="0"/>
          <w:sz w:val="24"/>
          <w:szCs w:val="24"/>
        </w:rPr>
        <w:t>Le directeur général des affaires maritimes,</w:t>
      </w:r>
      <w:r w:rsidRPr="00124BC8">
        <w:rPr>
          <w:rFonts w:ascii="Times New Roman" w:hAnsi="Times New Roman"/>
          <w:b w:val="0"/>
          <w:bCs w:val="0"/>
          <w:sz w:val="24"/>
          <w:szCs w:val="24"/>
        </w:rPr>
        <w:br/>
        <w:t>de la pêche et de l’aquaculture</w:t>
      </w:r>
    </w:p>
    <w:p w14:paraId="63E1B23E" w14:textId="77777777" w:rsidR="001D70E4" w:rsidRPr="00124BC8" w:rsidRDefault="001D70E4" w:rsidP="008B285B">
      <w:pPr>
        <w:ind w:left="4111" w:right="566"/>
        <w:jc w:val="right"/>
        <w:rPr>
          <w:sz w:val="24"/>
          <w:szCs w:val="24"/>
        </w:rPr>
      </w:pPr>
    </w:p>
    <w:p w14:paraId="647FEF67" w14:textId="77777777" w:rsidR="001D70E4" w:rsidRPr="00124BC8" w:rsidRDefault="001D70E4" w:rsidP="008B285B">
      <w:pPr>
        <w:ind w:left="4111" w:right="566"/>
        <w:jc w:val="right"/>
        <w:rPr>
          <w:sz w:val="24"/>
          <w:szCs w:val="24"/>
        </w:rPr>
      </w:pPr>
    </w:p>
    <w:p w14:paraId="1B103E6D" w14:textId="4AC34981" w:rsidR="001D70E4" w:rsidRPr="00124BC8" w:rsidRDefault="001D70E4" w:rsidP="008B285B">
      <w:pPr>
        <w:pStyle w:val="Titre3"/>
        <w:ind w:left="4111" w:right="566"/>
        <w:jc w:val="right"/>
        <w:rPr>
          <w:rFonts w:ascii="Times New Roman" w:hAnsi="Times New Roman"/>
          <w:b w:val="0"/>
          <w:bCs w:val="0"/>
          <w:sz w:val="24"/>
          <w:szCs w:val="24"/>
        </w:rPr>
      </w:pPr>
      <w:r w:rsidRPr="00124BC8">
        <w:rPr>
          <w:rFonts w:ascii="Times New Roman" w:hAnsi="Times New Roman"/>
          <w:b w:val="0"/>
          <w:bCs w:val="0"/>
          <w:sz w:val="24"/>
          <w:szCs w:val="24"/>
        </w:rPr>
        <w:t>E</w:t>
      </w:r>
      <w:r w:rsidR="008B285B">
        <w:rPr>
          <w:rFonts w:ascii="Times New Roman" w:hAnsi="Times New Roman"/>
          <w:b w:val="0"/>
          <w:bCs w:val="0"/>
          <w:sz w:val="24"/>
          <w:szCs w:val="24"/>
        </w:rPr>
        <w:t xml:space="preserve">. </w:t>
      </w:r>
      <w:r w:rsidRPr="00124BC8">
        <w:rPr>
          <w:rFonts w:ascii="Times New Roman" w:hAnsi="Times New Roman"/>
          <w:b w:val="0"/>
          <w:bCs w:val="0"/>
          <w:sz w:val="24"/>
          <w:szCs w:val="24"/>
        </w:rPr>
        <w:t>BANEL</w:t>
      </w:r>
    </w:p>
    <w:p w14:paraId="795B8821" w14:textId="47825D1D" w:rsidR="001D70E4" w:rsidRPr="00124BC8" w:rsidRDefault="001D70E4" w:rsidP="008B285B">
      <w:pPr>
        <w:ind w:left="426" w:right="566"/>
        <w:jc w:val="right"/>
        <w:rPr>
          <w:sz w:val="24"/>
          <w:szCs w:val="24"/>
        </w:rPr>
      </w:pPr>
    </w:p>
    <w:p w14:paraId="6C8991C7" w14:textId="77777777" w:rsidR="002104A6" w:rsidRPr="00124BC8" w:rsidRDefault="002104A6" w:rsidP="008B285B">
      <w:pPr>
        <w:pStyle w:val="SNSignature"/>
        <w:ind w:left="426" w:right="566"/>
        <w:jc w:val="right"/>
      </w:pPr>
    </w:p>
    <w:p w14:paraId="549BFF2C" w14:textId="29781401" w:rsidR="002B1DC6" w:rsidRPr="00124BC8" w:rsidRDefault="002B1DC6" w:rsidP="008B285B">
      <w:pPr>
        <w:spacing w:after="200" w:line="276" w:lineRule="auto"/>
        <w:jc w:val="right"/>
        <w:rPr>
          <w:i/>
          <w:iCs/>
          <w:sz w:val="24"/>
          <w:szCs w:val="24"/>
        </w:rPr>
      </w:pPr>
    </w:p>
    <w:p w14:paraId="2FA3CA1C" w14:textId="77777777" w:rsidR="002B1DC6" w:rsidRPr="00124BC8" w:rsidRDefault="002B1DC6">
      <w:pPr>
        <w:spacing w:after="200" w:line="276" w:lineRule="auto"/>
        <w:rPr>
          <w:i/>
          <w:iCs/>
          <w:sz w:val="24"/>
          <w:szCs w:val="24"/>
        </w:rPr>
      </w:pPr>
    </w:p>
    <w:p w14:paraId="3564CA68" w14:textId="68375D82" w:rsidR="00016B4A" w:rsidRPr="00E55DE3" w:rsidRDefault="00016B4A" w:rsidP="00016B4A">
      <w:pPr>
        <w:pStyle w:val="SNSignature"/>
        <w:ind w:firstLine="0"/>
        <w:jc w:val="center"/>
        <w:rPr>
          <w:b/>
          <w:color w:val="000000"/>
        </w:rPr>
      </w:pPr>
      <w:r>
        <w:rPr>
          <w:b/>
          <w:color w:val="000000"/>
          <w:highlight w:val="yellow"/>
        </w:rPr>
        <w:br w:type="page"/>
      </w:r>
      <w:r w:rsidRPr="00CB385E">
        <w:rPr>
          <w:b/>
          <w:color w:val="000000"/>
        </w:rPr>
        <w:lastRenderedPageBreak/>
        <w:t>Annexe 1</w:t>
      </w:r>
      <w:r w:rsidR="0040391D">
        <w:rPr>
          <w:b/>
          <w:color w:val="000000"/>
        </w:rPr>
        <w:t xml:space="preserve"> - Instruction des demandes d’antériorités</w:t>
      </w:r>
    </w:p>
    <w:p w14:paraId="76B5C853" w14:textId="23596A39" w:rsidR="00016B4A" w:rsidRDefault="00016B4A" w:rsidP="00016B4A">
      <w:pPr>
        <w:pStyle w:val="SNSignature"/>
        <w:ind w:firstLine="0"/>
        <w:jc w:val="center"/>
        <w:rPr>
          <w:bCs/>
          <w:color w:val="000000"/>
          <w:sz w:val="16"/>
          <w:szCs w:val="16"/>
        </w:rPr>
      </w:pPr>
    </w:p>
    <w:p w14:paraId="2FF0DB7A" w14:textId="4C795D54" w:rsidR="002426D3" w:rsidRPr="002426D3" w:rsidRDefault="002426D3" w:rsidP="002426D3">
      <w:pPr>
        <w:pStyle w:val="SNSignature"/>
        <w:ind w:left="284" w:firstLine="0"/>
        <w:rPr>
          <w:b/>
          <w:color w:val="000000"/>
        </w:rPr>
      </w:pPr>
      <w:r w:rsidRPr="002426D3">
        <w:rPr>
          <w:b/>
          <w:color w:val="000000"/>
        </w:rPr>
        <w:t xml:space="preserve">I - </w:t>
      </w:r>
      <w:r w:rsidR="003F5679">
        <w:rPr>
          <w:b/>
          <w:color w:val="000000"/>
          <w:u w:val="single"/>
        </w:rPr>
        <w:t>D</w:t>
      </w:r>
      <w:r w:rsidRPr="002426D3">
        <w:rPr>
          <w:b/>
          <w:color w:val="000000"/>
          <w:u w:val="single"/>
        </w:rPr>
        <w:t>emandes formulées dans le cadre du point 1 de l’article 1 du présent arrêté</w:t>
      </w:r>
      <w:r w:rsidRPr="002426D3">
        <w:rPr>
          <w:b/>
          <w:color w:val="000000"/>
        </w:rPr>
        <w:t xml:space="preserve"> : </w:t>
      </w:r>
    </w:p>
    <w:p w14:paraId="48D2E73C" w14:textId="77777777" w:rsidR="002426D3" w:rsidRPr="00274D39" w:rsidRDefault="002426D3" w:rsidP="002426D3">
      <w:pPr>
        <w:pStyle w:val="SNSignature"/>
        <w:ind w:left="142" w:firstLine="0"/>
        <w:rPr>
          <w:bCs/>
          <w:color w:val="000000"/>
          <w:sz w:val="12"/>
          <w:szCs w:val="12"/>
        </w:rPr>
      </w:pPr>
    </w:p>
    <w:p w14:paraId="15BFFBBD" w14:textId="54715EC5" w:rsidR="00CB385E" w:rsidRPr="002426D3" w:rsidRDefault="002426D3" w:rsidP="002426D3">
      <w:pPr>
        <w:pStyle w:val="SNSignature"/>
        <w:ind w:left="567" w:right="282" w:firstLine="0"/>
        <w:jc w:val="both"/>
        <w:rPr>
          <w:bCs/>
          <w:color w:val="000000"/>
        </w:rPr>
      </w:pPr>
      <w:r>
        <w:rPr>
          <w:bCs/>
          <w:color w:val="000000"/>
        </w:rPr>
        <w:t xml:space="preserve">I.1 </w:t>
      </w:r>
      <w:r w:rsidRPr="00091AFC">
        <w:rPr>
          <w:bCs/>
          <w:color w:val="000000"/>
        </w:rPr>
        <w:t>L</w:t>
      </w:r>
      <w:r w:rsidR="00CB385E" w:rsidRPr="00091AFC">
        <w:rPr>
          <w:bCs/>
          <w:color w:val="000000"/>
        </w:rPr>
        <w:t>es conditions suivantes</w:t>
      </w:r>
      <w:r w:rsidR="005A33B2" w:rsidRPr="00091AFC">
        <w:rPr>
          <w:bCs/>
          <w:color w:val="000000"/>
        </w:rPr>
        <w:t xml:space="preserve"> </w:t>
      </w:r>
      <w:r w:rsidRPr="00091AFC">
        <w:rPr>
          <w:bCs/>
          <w:color w:val="000000"/>
        </w:rPr>
        <w:t xml:space="preserve">doivent être respectées </w:t>
      </w:r>
      <w:r w:rsidR="005A33B2" w:rsidRPr="00091AFC">
        <w:rPr>
          <w:bCs/>
          <w:color w:val="000000"/>
        </w:rPr>
        <w:t>pour que la demande d’antériorités soit recevable</w:t>
      </w:r>
      <w:r>
        <w:rPr>
          <w:bCs/>
          <w:color w:val="000000"/>
        </w:rPr>
        <w:t xml:space="preserve"> </w:t>
      </w:r>
      <w:r w:rsidR="00CB385E" w:rsidRPr="002426D3">
        <w:rPr>
          <w:bCs/>
          <w:color w:val="000000"/>
        </w:rPr>
        <w:t xml:space="preserve">: </w:t>
      </w:r>
    </w:p>
    <w:p w14:paraId="01293B6F" w14:textId="66FE3E4C" w:rsidR="00CB385E" w:rsidRPr="00CB385E" w:rsidRDefault="0023703C" w:rsidP="00091AFC">
      <w:pPr>
        <w:pStyle w:val="SNSignature"/>
        <w:numPr>
          <w:ilvl w:val="0"/>
          <w:numId w:val="28"/>
        </w:numPr>
        <w:spacing w:before="60"/>
        <w:ind w:right="284"/>
        <w:jc w:val="both"/>
        <w:rPr>
          <w:bCs/>
          <w:color w:val="000000"/>
        </w:rPr>
      </w:pPr>
      <w:bookmarkStart w:id="2" w:name="_Hlk179794945"/>
      <w:r>
        <w:rPr>
          <w:bCs/>
          <w:color w:val="000000"/>
        </w:rPr>
        <w:t xml:space="preserve">la demande </w:t>
      </w:r>
      <w:r w:rsidR="00D1757C">
        <w:rPr>
          <w:bCs/>
          <w:color w:val="000000"/>
        </w:rPr>
        <w:t>n</w:t>
      </w:r>
      <w:r>
        <w:rPr>
          <w:bCs/>
          <w:color w:val="000000"/>
        </w:rPr>
        <w:t>e doit pas concerner des stocks appartenant à un</w:t>
      </w:r>
      <w:r w:rsidR="00CB385E" w:rsidRPr="00CB385E">
        <w:rPr>
          <w:bCs/>
          <w:color w:val="000000"/>
        </w:rPr>
        <w:t xml:space="preserve"> segment en déséquilibre</w:t>
      </w:r>
      <w:r w:rsidR="00B44664">
        <w:rPr>
          <w:bCs/>
          <w:color w:val="000000"/>
        </w:rPr>
        <w:t xml:space="preserve"> </w:t>
      </w:r>
      <w:r w:rsidR="005A33B2">
        <w:rPr>
          <w:bCs/>
          <w:color w:val="000000"/>
        </w:rPr>
        <w:t xml:space="preserve">sur la base du </w:t>
      </w:r>
      <w:r w:rsidR="00CB385E" w:rsidRPr="00CB385E">
        <w:rPr>
          <w:bCs/>
          <w:color w:val="000000"/>
        </w:rPr>
        <w:t>rapport capacité français</w:t>
      </w:r>
      <w:bookmarkEnd w:id="2"/>
      <w:r w:rsidR="00CB385E" w:rsidRPr="00CB385E">
        <w:rPr>
          <w:bCs/>
          <w:color w:val="000000"/>
        </w:rPr>
        <w:t xml:space="preserve">, </w:t>
      </w:r>
    </w:p>
    <w:p w14:paraId="25D9C686" w14:textId="5B088BCB" w:rsidR="00CB385E" w:rsidRPr="00CB385E" w:rsidRDefault="00CB385E" w:rsidP="00091AFC">
      <w:pPr>
        <w:pStyle w:val="SNSignature"/>
        <w:numPr>
          <w:ilvl w:val="0"/>
          <w:numId w:val="28"/>
        </w:numPr>
        <w:spacing w:before="60"/>
        <w:ind w:right="284"/>
        <w:jc w:val="both"/>
        <w:rPr>
          <w:bCs/>
          <w:color w:val="000000"/>
        </w:rPr>
      </w:pPr>
      <w:r w:rsidRPr="00CB385E">
        <w:rPr>
          <w:bCs/>
          <w:color w:val="000000"/>
        </w:rPr>
        <w:t xml:space="preserve">les stocks demandés ne </w:t>
      </w:r>
      <w:r w:rsidR="005A33B2">
        <w:rPr>
          <w:bCs/>
          <w:color w:val="000000"/>
        </w:rPr>
        <w:t xml:space="preserve">doivent pas être </w:t>
      </w:r>
      <w:r w:rsidRPr="00CB385E">
        <w:rPr>
          <w:bCs/>
          <w:color w:val="000000"/>
        </w:rPr>
        <w:t>surexploités</w:t>
      </w:r>
      <w:r w:rsidR="00B44664">
        <w:rPr>
          <w:bCs/>
          <w:color w:val="000000"/>
        </w:rPr>
        <w:t> </w:t>
      </w:r>
      <w:r w:rsidR="00FC0AA8">
        <w:rPr>
          <w:bCs/>
          <w:color w:val="000000"/>
        </w:rPr>
        <w:t>au moment de la demande</w:t>
      </w:r>
      <w:r w:rsidR="00B44664">
        <w:rPr>
          <w:bCs/>
          <w:color w:val="000000"/>
        </w:rPr>
        <w:t xml:space="preserve"> </w:t>
      </w:r>
      <w:r w:rsidR="005A33B2">
        <w:rPr>
          <w:bCs/>
          <w:color w:val="000000"/>
        </w:rPr>
        <w:t>sur la base des</w:t>
      </w:r>
      <w:r w:rsidRPr="00CB385E">
        <w:rPr>
          <w:bCs/>
          <w:color w:val="000000"/>
        </w:rPr>
        <w:t xml:space="preserve"> avis scientifiques</w:t>
      </w:r>
      <w:r w:rsidR="004F4AFF">
        <w:rPr>
          <w:bCs/>
          <w:color w:val="000000"/>
        </w:rPr>
        <w:t xml:space="preserve"> </w:t>
      </w:r>
      <w:r w:rsidR="004F4AFF" w:rsidRPr="004F4AFF">
        <w:rPr>
          <w:bCs/>
          <w:color w:val="000000"/>
        </w:rPr>
        <w:t xml:space="preserve">et sur la base de la consommation nationale des quotas </w:t>
      </w:r>
      <w:r w:rsidR="00F276D8">
        <w:rPr>
          <w:bCs/>
          <w:color w:val="000000"/>
        </w:rPr>
        <w:t xml:space="preserve">français </w:t>
      </w:r>
      <w:r w:rsidR="004F4AFF" w:rsidRPr="004F4AFF">
        <w:rPr>
          <w:bCs/>
          <w:color w:val="000000"/>
        </w:rPr>
        <w:t>correspondants</w:t>
      </w:r>
      <w:r w:rsidR="00B44664">
        <w:rPr>
          <w:bCs/>
          <w:color w:val="000000"/>
        </w:rPr>
        <w:t xml:space="preserve"> </w:t>
      </w:r>
      <w:r w:rsidR="00B44664" w:rsidRPr="00B44664">
        <w:rPr>
          <w:bCs/>
          <w:color w:val="000000"/>
        </w:rPr>
        <w:t>(seuil à 90% du quota final</w:t>
      </w:r>
      <w:r w:rsidRPr="00CB385E">
        <w:rPr>
          <w:bCs/>
          <w:color w:val="000000"/>
        </w:rPr>
        <w:t>)</w:t>
      </w:r>
      <w:r w:rsidR="00FC0AA8">
        <w:rPr>
          <w:bCs/>
          <w:color w:val="000000"/>
        </w:rPr>
        <w:t xml:space="preserve"> de l’année « n-1 »</w:t>
      </w:r>
      <w:r w:rsidRPr="00CB385E">
        <w:rPr>
          <w:bCs/>
          <w:color w:val="000000"/>
        </w:rPr>
        <w:t xml:space="preserve">, </w:t>
      </w:r>
    </w:p>
    <w:p w14:paraId="7E62AE2D" w14:textId="71E7DD4F" w:rsidR="00B23400" w:rsidRDefault="00CB385E" w:rsidP="00091AFC">
      <w:pPr>
        <w:pStyle w:val="SNSignature"/>
        <w:numPr>
          <w:ilvl w:val="0"/>
          <w:numId w:val="28"/>
        </w:numPr>
        <w:spacing w:before="60"/>
        <w:ind w:right="284"/>
        <w:jc w:val="both"/>
        <w:rPr>
          <w:bCs/>
          <w:color w:val="000000"/>
        </w:rPr>
      </w:pPr>
      <w:r w:rsidRPr="00CB385E">
        <w:rPr>
          <w:bCs/>
          <w:color w:val="000000"/>
        </w:rPr>
        <w:t>le nombre de point du permis à point n</w:t>
      </w:r>
      <w:r w:rsidR="005A33B2">
        <w:rPr>
          <w:bCs/>
          <w:color w:val="000000"/>
        </w:rPr>
        <w:t xml:space="preserve">e doit </w:t>
      </w:r>
      <w:r w:rsidRPr="00CB385E">
        <w:rPr>
          <w:bCs/>
          <w:color w:val="000000"/>
        </w:rPr>
        <w:t xml:space="preserve">pas </w:t>
      </w:r>
      <w:r w:rsidR="005A33B2">
        <w:rPr>
          <w:bCs/>
          <w:color w:val="000000"/>
        </w:rPr>
        <w:t xml:space="preserve">être </w:t>
      </w:r>
      <w:r w:rsidRPr="00CB385E">
        <w:rPr>
          <w:bCs/>
          <w:color w:val="000000"/>
        </w:rPr>
        <w:t xml:space="preserve">supérieur </w:t>
      </w:r>
      <w:r w:rsidR="005A33B2">
        <w:rPr>
          <w:bCs/>
          <w:color w:val="000000"/>
        </w:rPr>
        <w:t xml:space="preserve">à </w:t>
      </w:r>
      <w:r w:rsidRPr="00CB385E">
        <w:rPr>
          <w:bCs/>
          <w:color w:val="000000"/>
        </w:rPr>
        <w:t>3</w:t>
      </w:r>
      <w:r w:rsidR="00B44664">
        <w:rPr>
          <w:bCs/>
          <w:color w:val="000000"/>
        </w:rPr>
        <w:t xml:space="preserve"> </w:t>
      </w:r>
      <w:r w:rsidR="005A33B2">
        <w:rPr>
          <w:bCs/>
          <w:color w:val="000000"/>
        </w:rPr>
        <w:t xml:space="preserve">sur la base de </w:t>
      </w:r>
      <w:r w:rsidRPr="00CB385E">
        <w:rPr>
          <w:bCs/>
          <w:color w:val="000000"/>
        </w:rPr>
        <w:t xml:space="preserve">l’article </w:t>
      </w:r>
      <w:r w:rsidR="00CC6EF5">
        <w:rPr>
          <w:bCs/>
          <w:color w:val="000000"/>
        </w:rPr>
        <w:br/>
      </w:r>
      <w:r w:rsidRPr="00CB385E">
        <w:rPr>
          <w:bCs/>
          <w:color w:val="000000"/>
        </w:rPr>
        <w:t>R 946-5 du code rural et de la pêche maritime pour infraction grave de 1</w:t>
      </w:r>
      <w:r w:rsidR="00E9001A" w:rsidRPr="00E9001A">
        <w:rPr>
          <w:bCs/>
          <w:color w:val="000000"/>
          <w:vertAlign w:val="superscript"/>
        </w:rPr>
        <w:t>ère</w:t>
      </w:r>
      <w:r w:rsidRPr="00CB385E">
        <w:rPr>
          <w:bCs/>
          <w:color w:val="000000"/>
        </w:rPr>
        <w:t xml:space="preserve"> catégorie</w:t>
      </w:r>
      <w:r w:rsidR="00735931">
        <w:rPr>
          <w:bCs/>
          <w:color w:val="000000"/>
        </w:rPr>
        <w:t>.</w:t>
      </w:r>
    </w:p>
    <w:p w14:paraId="0F400F32" w14:textId="20C63C43" w:rsidR="00B23400" w:rsidRPr="00B23400" w:rsidRDefault="00B23400" w:rsidP="00B23400">
      <w:pPr>
        <w:pStyle w:val="SNSignature"/>
        <w:spacing w:before="120"/>
        <w:ind w:left="284" w:right="282" w:firstLine="0"/>
        <w:jc w:val="both"/>
        <w:rPr>
          <w:bCs/>
          <w:color w:val="000000"/>
        </w:rPr>
      </w:pPr>
      <w:r w:rsidRPr="00B23400">
        <w:rPr>
          <w:bCs/>
          <w:color w:val="000000"/>
        </w:rPr>
        <w:t>Pour</w:t>
      </w:r>
      <w:r w:rsidRPr="00B23400">
        <w:rPr>
          <w:b/>
          <w:bCs/>
          <w:color w:val="000000"/>
        </w:rPr>
        <w:t xml:space="preserve"> </w:t>
      </w:r>
      <w:r w:rsidRPr="00B23400">
        <w:rPr>
          <w:bCs/>
          <w:color w:val="000000"/>
        </w:rPr>
        <w:t>le critère lié à l’installation des jeunes</w:t>
      </w:r>
      <w:r w:rsidR="00A83CF8">
        <w:rPr>
          <w:bCs/>
          <w:color w:val="000000"/>
        </w:rPr>
        <w:t>,</w:t>
      </w:r>
      <w:r w:rsidRPr="00B23400">
        <w:rPr>
          <w:bCs/>
          <w:color w:val="000000"/>
        </w:rPr>
        <w:t xml:space="preserve"> le demandeur de moins de 40 ans doit être une personne physique ou déten</w:t>
      </w:r>
      <w:r w:rsidR="00FC0AA8">
        <w:rPr>
          <w:bCs/>
          <w:color w:val="000000"/>
        </w:rPr>
        <w:t>ir</w:t>
      </w:r>
      <w:r w:rsidRPr="00B23400">
        <w:rPr>
          <w:bCs/>
          <w:color w:val="000000"/>
        </w:rPr>
        <w:t xml:space="preserve"> 100 % des </w:t>
      </w:r>
      <w:r w:rsidRPr="00D6557C">
        <w:rPr>
          <w:bCs/>
          <w:color w:val="000000"/>
        </w:rPr>
        <w:t>parts d</w:t>
      </w:r>
      <w:r w:rsidR="00FC0AA8">
        <w:rPr>
          <w:bCs/>
          <w:color w:val="000000"/>
        </w:rPr>
        <w:t>’une</w:t>
      </w:r>
      <w:r w:rsidRPr="00D6557C">
        <w:rPr>
          <w:bCs/>
          <w:color w:val="000000"/>
        </w:rPr>
        <w:t xml:space="preserve"> société</w:t>
      </w:r>
      <w:r w:rsidR="00BB60F8" w:rsidRPr="006F4418">
        <w:rPr>
          <w:bCs/>
          <w:color w:val="000000"/>
        </w:rPr>
        <w:t>. De plus, il doit s’agir d’une première installation.</w:t>
      </w:r>
      <w:r w:rsidRPr="00B23400">
        <w:rPr>
          <w:bCs/>
          <w:color w:val="000000"/>
        </w:rPr>
        <w:t xml:space="preserve"> </w:t>
      </w:r>
    </w:p>
    <w:p w14:paraId="12293280" w14:textId="77777777" w:rsidR="00AA656F" w:rsidRPr="00C73F45" w:rsidRDefault="00AA656F" w:rsidP="00AA656F">
      <w:pPr>
        <w:pStyle w:val="SNSignature"/>
        <w:ind w:left="284" w:right="282" w:firstLine="0"/>
        <w:jc w:val="center"/>
        <w:rPr>
          <w:bCs/>
          <w:color w:val="000000"/>
        </w:rPr>
      </w:pPr>
    </w:p>
    <w:p w14:paraId="4A8572E6" w14:textId="714AA571" w:rsidR="00A83CF8" w:rsidRPr="00A83CF8" w:rsidRDefault="002426D3" w:rsidP="00091AFC">
      <w:pPr>
        <w:pStyle w:val="SNSignature"/>
        <w:ind w:left="284" w:right="282" w:firstLine="283"/>
        <w:jc w:val="both"/>
        <w:rPr>
          <w:bCs/>
          <w:color w:val="000000"/>
        </w:rPr>
      </w:pPr>
      <w:r w:rsidRPr="002426D3">
        <w:rPr>
          <w:bCs/>
          <w:color w:val="000000"/>
        </w:rPr>
        <w:t>I.</w:t>
      </w:r>
      <w:r w:rsidRPr="00091AFC">
        <w:rPr>
          <w:bCs/>
          <w:color w:val="000000"/>
        </w:rPr>
        <w:t>2 La priorisation des demandes d’antériorités</w:t>
      </w:r>
      <w:r w:rsidR="00A83CF8" w:rsidRPr="00A83CF8">
        <w:rPr>
          <w:bCs/>
          <w:color w:val="000000"/>
        </w:rPr>
        <w:t xml:space="preserve"> se fait </w:t>
      </w:r>
      <w:r w:rsidR="00304FA8">
        <w:rPr>
          <w:bCs/>
          <w:color w:val="000000"/>
        </w:rPr>
        <w:t>sur la base</w:t>
      </w:r>
      <w:r w:rsidR="00A83CF8" w:rsidRPr="00A83CF8">
        <w:rPr>
          <w:bCs/>
          <w:color w:val="000000"/>
        </w:rPr>
        <w:t xml:space="preserve"> </w:t>
      </w:r>
      <w:r w:rsidR="00A83CF8">
        <w:rPr>
          <w:bCs/>
          <w:color w:val="000000"/>
        </w:rPr>
        <w:t xml:space="preserve">des critères et </w:t>
      </w:r>
      <w:r w:rsidR="00A83CF8" w:rsidRPr="00A83CF8">
        <w:rPr>
          <w:bCs/>
          <w:color w:val="000000"/>
        </w:rPr>
        <w:t>du nombre de points obtenus dans le barème ci-dess</w:t>
      </w:r>
      <w:r w:rsidR="00A83CF8">
        <w:rPr>
          <w:bCs/>
          <w:color w:val="000000"/>
        </w:rPr>
        <w:t>o</w:t>
      </w:r>
      <w:r w:rsidR="00A83CF8" w:rsidRPr="00A83CF8">
        <w:rPr>
          <w:bCs/>
          <w:color w:val="000000"/>
        </w:rPr>
        <w:t>us.</w:t>
      </w:r>
    </w:p>
    <w:p w14:paraId="2553E6FA" w14:textId="77777777" w:rsidR="00A83CF8" w:rsidRPr="00860146" w:rsidRDefault="00A83CF8" w:rsidP="00016B4A">
      <w:pPr>
        <w:pStyle w:val="SNSignature"/>
        <w:ind w:firstLine="0"/>
        <w:jc w:val="center"/>
        <w:rPr>
          <w:bCs/>
          <w:color w:val="000000"/>
          <w:sz w:val="12"/>
          <w:szCs w:val="12"/>
        </w:rPr>
      </w:pPr>
    </w:p>
    <w:tbl>
      <w:tblPr>
        <w:tblW w:w="10349" w:type="dxa"/>
        <w:jc w:val="center"/>
        <w:tblCellMar>
          <w:left w:w="0" w:type="dxa"/>
          <w:right w:w="0" w:type="dxa"/>
        </w:tblCellMar>
        <w:tblLook w:val="04A0" w:firstRow="1" w:lastRow="0" w:firstColumn="1" w:lastColumn="0" w:noHBand="0" w:noVBand="1"/>
      </w:tblPr>
      <w:tblGrid>
        <w:gridCol w:w="1677"/>
        <w:gridCol w:w="2991"/>
        <w:gridCol w:w="3827"/>
        <w:gridCol w:w="1005"/>
        <w:gridCol w:w="386"/>
        <w:gridCol w:w="463"/>
      </w:tblGrid>
      <w:tr w:rsidR="004F4AFF" w:rsidRPr="0046461B" w14:paraId="4ADBEE38" w14:textId="77777777" w:rsidTr="000E7F86">
        <w:trPr>
          <w:trHeight w:val="273"/>
          <w:jc w:val="center"/>
        </w:trPr>
        <w:tc>
          <w:tcPr>
            <w:tcW w:w="1677" w:type="dxa"/>
            <w:tcBorders>
              <w:top w:val="single" w:sz="8" w:space="0" w:color="000000"/>
              <w:left w:val="single" w:sz="8" w:space="0" w:color="000000"/>
              <w:bottom w:val="single" w:sz="8" w:space="0" w:color="000000"/>
              <w:right w:val="single" w:sz="8" w:space="0" w:color="000000"/>
            </w:tcBorders>
            <w:shd w:val="clear" w:color="auto" w:fill="EAEAEA"/>
            <w:tcMar>
              <w:top w:w="15" w:type="dxa"/>
              <w:left w:w="38" w:type="dxa"/>
              <w:bottom w:w="0" w:type="dxa"/>
              <w:right w:w="38" w:type="dxa"/>
            </w:tcMar>
            <w:vAlign w:val="center"/>
          </w:tcPr>
          <w:p w14:paraId="23814CB0" w14:textId="2CFACEA2" w:rsidR="004F4AFF" w:rsidRPr="0046461B" w:rsidRDefault="00304FA8" w:rsidP="00AA656F">
            <w:pPr>
              <w:pStyle w:val="SNSignature"/>
              <w:ind w:firstLine="0"/>
              <w:jc w:val="center"/>
              <w:rPr>
                <w:b/>
                <w:color w:val="000000"/>
                <w:sz w:val="22"/>
                <w:szCs w:val="22"/>
              </w:rPr>
            </w:pPr>
            <w:r w:rsidRPr="0046461B">
              <w:rPr>
                <w:b/>
                <w:color w:val="000000"/>
                <w:sz w:val="22"/>
                <w:szCs w:val="22"/>
              </w:rPr>
              <w:t>Objectifs</w:t>
            </w:r>
          </w:p>
        </w:tc>
        <w:tc>
          <w:tcPr>
            <w:tcW w:w="2991" w:type="dxa"/>
            <w:tcBorders>
              <w:top w:val="single" w:sz="8" w:space="0" w:color="000000"/>
              <w:left w:val="single" w:sz="8" w:space="0" w:color="000000"/>
              <w:bottom w:val="single" w:sz="8" w:space="0" w:color="000000"/>
              <w:right w:val="single" w:sz="8" w:space="0" w:color="000000"/>
            </w:tcBorders>
            <w:shd w:val="clear" w:color="auto" w:fill="EAEAEA"/>
            <w:tcMar>
              <w:top w:w="15" w:type="dxa"/>
              <w:left w:w="38" w:type="dxa"/>
              <w:bottom w:w="0" w:type="dxa"/>
              <w:right w:w="38" w:type="dxa"/>
            </w:tcMar>
          </w:tcPr>
          <w:p w14:paraId="3267C91D" w14:textId="4ADAA32A" w:rsidR="004F4AFF" w:rsidRPr="0046461B" w:rsidRDefault="00304FA8" w:rsidP="00AA656F">
            <w:pPr>
              <w:pStyle w:val="SNSignature"/>
              <w:ind w:firstLine="0"/>
              <w:jc w:val="center"/>
              <w:rPr>
                <w:b/>
                <w:color w:val="000000"/>
                <w:sz w:val="22"/>
                <w:szCs w:val="22"/>
              </w:rPr>
            </w:pPr>
            <w:r w:rsidRPr="0046461B">
              <w:rPr>
                <w:b/>
                <w:color w:val="000000"/>
                <w:sz w:val="22"/>
                <w:szCs w:val="22"/>
              </w:rPr>
              <w:t>Pièces à transmettre</w:t>
            </w:r>
          </w:p>
        </w:tc>
        <w:tc>
          <w:tcPr>
            <w:tcW w:w="3827" w:type="dxa"/>
            <w:tcBorders>
              <w:top w:val="single" w:sz="8" w:space="0" w:color="000000"/>
              <w:left w:val="single" w:sz="8" w:space="0" w:color="000000"/>
              <w:bottom w:val="single" w:sz="8" w:space="0" w:color="000000"/>
              <w:right w:val="single" w:sz="8" w:space="0" w:color="000000"/>
            </w:tcBorders>
            <w:shd w:val="clear" w:color="auto" w:fill="EAEAEA"/>
            <w:tcMar>
              <w:top w:w="15" w:type="dxa"/>
              <w:left w:w="38" w:type="dxa"/>
              <w:bottom w:w="0" w:type="dxa"/>
              <w:right w:w="38" w:type="dxa"/>
            </w:tcMar>
            <w:vAlign w:val="center"/>
          </w:tcPr>
          <w:p w14:paraId="529B3AD2" w14:textId="6C9A71EF" w:rsidR="004F4AFF" w:rsidRPr="0046461B" w:rsidRDefault="00304FA8" w:rsidP="00AA656F">
            <w:pPr>
              <w:pStyle w:val="SNSignature"/>
              <w:ind w:firstLine="0"/>
              <w:jc w:val="center"/>
              <w:rPr>
                <w:b/>
                <w:color w:val="000000"/>
                <w:sz w:val="22"/>
                <w:szCs w:val="22"/>
              </w:rPr>
            </w:pPr>
            <w:r w:rsidRPr="0046461B">
              <w:rPr>
                <w:b/>
                <w:color w:val="000000"/>
                <w:sz w:val="22"/>
                <w:szCs w:val="22"/>
              </w:rPr>
              <w:t>Critères</w:t>
            </w:r>
          </w:p>
        </w:tc>
        <w:tc>
          <w:tcPr>
            <w:tcW w:w="1854" w:type="dxa"/>
            <w:gridSpan w:val="3"/>
            <w:tcBorders>
              <w:top w:val="single" w:sz="8" w:space="0" w:color="000000"/>
              <w:left w:val="single" w:sz="8" w:space="0" w:color="000000"/>
              <w:bottom w:val="single" w:sz="8" w:space="0" w:color="000000"/>
              <w:right w:val="single" w:sz="8" w:space="0" w:color="000000"/>
            </w:tcBorders>
            <w:shd w:val="clear" w:color="auto" w:fill="EAEAEA"/>
            <w:tcMar>
              <w:top w:w="15" w:type="dxa"/>
              <w:left w:w="38" w:type="dxa"/>
              <w:bottom w:w="0" w:type="dxa"/>
              <w:right w:w="38" w:type="dxa"/>
            </w:tcMar>
            <w:vAlign w:val="center"/>
          </w:tcPr>
          <w:p w14:paraId="282C699A" w14:textId="0B049FA1" w:rsidR="004F4AFF" w:rsidRPr="0046461B" w:rsidRDefault="00304FA8" w:rsidP="00AA656F">
            <w:pPr>
              <w:pStyle w:val="SNSignature"/>
              <w:ind w:firstLine="0"/>
              <w:jc w:val="center"/>
              <w:rPr>
                <w:b/>
                <w:color w:val="000000"/>
                <w:sz w:val="22"/>
                <w:szCs w:val="22"/>
              </w:rPr>
            </w:pPr>
            <w:r w:rsidRPr="0046461B">
              <w:rPr>
                <w:b/>
                <w:color w:val="000000"/>
                <w:sz w:val="22"/>
                <w:szCs w:val="22"/>
              </w:rPr>
              <w:t>Barème</w:t>
            </w:r>
          </w:p>
        </w:tc>
      </w:tr>
      <w:tr w:rsidR="002F6ACD" w:rsidRPr="0046461B" w14:paraId="11273332" w14:textId="77777777" w:rsidTr="000E7F86">
        <w:trPr>
          <w:trHeight w:val="481"/>
          <w:jc w:val="center"/>
        </w:trPr>
        <w:tc>
          <w:tcPr>
            <w:tcW w:w="1677" w:type="dxa"/>
            <w:vMerge w:val="restart"/>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0A0C2244" w14:textId="77777777" w:rsidR="002F6ACD" w:rsidRPr="0046461B" w:rsidRDefault="002F6ACD" w:rsidP="00B25F10">
            <w:pPr>
              <w:pStyle w:val="SNSignature"/>
              <w:ind w:firstLine="91"/>
              <w:jc w:val="center"/>
              <w:rPr>
                <w:color w:val="000000"/>
                <w:sz w:val="22"/>
                <w:szCs w:val="22"/>
              </w:rPr>
            </w:pPr>
            <w:r w:rsidRPr="0046461B">
              <w:rPr>
                <w:color w:val="000000"/>
                <w:sz w:val="22"/>
                <w:szCs w:val="22"/>
              </w:rPr>
              <w:t xml:space="preserve">Faciliter l'installation des jeunes pêcheurs de moins de 40 ans </w:t>
            </w:r>
          </w:p>
          <w:p w14:paraId="724EB9CD" w14:textId="0E8B46E0" w:rsidR="002F6ACD" w:rsidRPr="0046461B" w:rsidRDefault="002F6ACD" w:rsidP="00B25F10">
            <w:pPr>
              <w:pStyle w:val="SNSignature"/>
              <w:ind w:firstLine="91"/>
              <w:jc w:val="center"/>
              <w:rPr>
                <w:color w:val="000000"/>
                <w:sz w:val="22"/>
                <w:szCs w:val="22"/>
              </w:rPr>
            </w:pPr>
            <w:r w:rsidRPr="0046461B">
              <w:rPr>
                <w:color w:val="000000"/>
                <w:sz w:val="22"/>
                <w:szCs w:val="22"/>
              </w:rPr>
              <w:t>et favoriser le renouvellement générationnel</w:t>
            </w:r>
          </w:p>
        </w:tc>
        <w:tc>
          <w:tcPr>
            <w:tcW w:w="2991" w:type="dxa"/>
            <w:vMerge w:val="restart"/>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4B38DCE2" w14:textId="62D588B2" w:rsidR="00FC0AA8" w:rsidRPr="0046461B" w:rsidRDefault="00FC0AA8" w:rsidP="00091AFC">
            <w:pPr>
              <w:pStyle w:val="SNSignature"/>
              <w:numPr>
                <w:ilvl w:val="0"/>
                <w:numId w:val="29"/>
              </w:numPr>
              <w:spacing w:after="80"/>
              <w:rPr>
                <w:bCs/>
                <w:color w:val="000000"/>
                <w:sz w:val="22"/>
                <w:szCs w:val="22"/>
              </w:rPr>
            </w:pPr>
            <w:r w:rsidRPr="0046461B">
              <w:rPr>
                <w:bCs/>
                <w:color w:val="000000"/>
                <w:sz w:val="22"/>
                <w:szCs w:val="22"/>
              </w:rPr>
              <w:t xml:space="preserve">Formulaire de demande de l’annexe 2 complété </w:t>
            </w:r>
          </w:p>
          <w:p w14:paraId="06A1588A" w14:textId="522AB399" w:rsidR="002F6ACD" w:rsidRPr="0046461B" w:rsidRDefault="002F6ACD" w:rsidP="00091AFC">
            <w:pPr>
              <w:pStyle w:val="SNSignature"/>
              <w:numPr>
                <w:ilvl w:val="0"/>
                <w:numId w:val="29"/>
              </w:numPr>
              <w:spacing w:after="80"/>
              <w:rPr>
                <w:bCs/>
                <w:color w:val="000000"/>
                <w:sz w:val="22"/>
                <w:szCs w:val="22"/>
              </w:rPr>
            </w:pPr>
            <w:r w:rsidRPr="0046461B">
              <w:rPr>
                <w:bCs/>
                <w:color w:val="000000"/>
                <w:sz w:val="22"/>
                <w:szCs w:val="22"/>
              </w:rPr>
              <w:t>Présentation de la demande</w:t>
            </w:r>
          </w:p>
          <w:p w14:paraId="76CE5CAD" w14:textId="77777777" w:rsidR="002F6ACD" w:rsidRPr="0046461B" w:rsidRDefault="002F6ACD" w:rsidP="00091AFC">
            <w:pPr>
              <w:pStyle w:val="SNSignature"/>
              <w:numPr>
                <w:ilvl w:val="0"/>
                <w:numId w:val="29"/>
              </w:numPr>
              <w:spacing w:after="80"/>
              <w:rPr>
                <w:bCs/>
                <w:color w:val="000000"/>
                <w:sz w:val="22"/>
                <w:szCs w:val="22"/>
              </w:rPr>
            </w:pPr>
            <w:r w:rsidRPr="0046461B">
              <w:rPr>
                <w:bCs/>
                <w:color w:val="000000"/>
                <w:sz w:val="22"/>
                <w:szCs w:val="22"/>
              </w:rPr>
              <w:t>Carte d’identité</w:t>
            </w:r>
          </w:p>
          <w:p w14:paraId="65C6620A" w14:textId="29EAFFE9" w:rsidR="002F6ACD" w:rsidRPr="0046461B" w:rsidRDefault="002F6ACD" w:rsidP="00091AFC">
            <w:pPr>
              <w:pStyle w:val="SNSignature"/>
              <w:numPr>
                <w:ilvl w:val="0"/>
                <w:numId w:val="29"/>
              </w:numPr>
              <w:spacing w:after="80"/>
              <w:rPr>
                <w:bCs/>
                <w:color w:val="000000"/>
                <w:sz w:val="22"/>
                <w:szCs w:val="22"/>
              </w:rPr>
            </w:pPr>
            <w:r w:rsidRPr="0046461B">
              <w:rPr>
                <w:bCs/>
                <w:color w:val="000000"/>
                <w:sz w:val="22"/>
                <w:szCs w:val="22"/>
              </w:rPr>
              <w:t>Statut de la société</w:t>
            </w:r>
            <w:r w:rsidR="006C7916" w:rsidRPr="0046461B">
              <w:rPr>
                <w:bCs/>
                <w:color w:val="000000"/>
                <w:sz w:val="22"/>
                <w:szCs w:val="22"/>
              </w:rPr>
              <w:t xml:space="preserve"> avec l’extrait K ou </w:t>
            </w:r>
            <w:proofErr w:type="spellStart"/>
            <w:r w:rsidR="006C7916" w:rsidRPr="0046461B">
              <w:rPr>
                <w:bCs/>
                <w:color w:val="000000"/>
                <w:sz w:val="22"/>
                <w:szCs w:val="22"/>
              </w:rPr>
              <w:t>Kbis</w:t>
            </w:r>
            <w:proofErr w:type="spellEnd"/>
            <w:r w:rsidR="006C7916" w:rsidRPr="0046461B">
              <w:rPr>
                <w:bCs/>
                <w:color w:val="000000"/>
                <w:sz w:val="22"/>
                <w:szCs w:val="22"/>
              </w:rPr>
              <w:t xml:space="preserve"> ou le </w:t>
            </w:r>
            <w:r w:rsidR="006C7916" w:rsidRPr="0046461B">
              <w:rPr>
                <w:color w:val="000000"/>
                <w:sz w:val="22"/>
                <w:szCs w:val="22"/>
              </w:rPr>
              <w:t>Registre national des entreprises</w:t>
            </w:r>
            <w:r w:rsidR="006C7916" w:rsidRPr="0046461B">
              <w:rPr>
                <w:bCs/>
                <w:color w:val="000000"/>
                <w:sz w:val="22"/>
                <w:szCs w:val="22"/>
              </w:rPr>
              <w:t> (</w:t>
            </w:r>
            <w:r w:rsidR="006C7916" w:rsidRPr="0046461B">
              <w:rPr>
                <w:color w:val="000000"/>
                <w:sz w:val="22"/>
                <w:szCs w:val="22"/>
              </w:rPr>
              <w:t>RNE</w:t>
            </w:r>
            <w:r w:rsidR="006C7916" w:rsidRPr="0046461B">
              <w:rPr>
                <w:bCs/>
                <w:color w:val="000000"/>
                <w:sz w:val="22"/>
                <w:szCs w:val="22"/>
              </w:rPr>
              <w:t>)</w:t>
            </w:r>
          </w:p>
          <w:p w14:paraId="06AC09F4" w14:textId="373C9D7E" w:rsidR="002F6ACD" w:rsidRPr="0046461B" w:rsidRDefault="002F6ACD" w:rsidP="00091AFC">
            <w:pPr>
              <w:pStyle w:val="SNSignature"/>
              <w:numPr>
                <w:ilvl w:val="0"/>
                <w:numId w:val="29"/>
              </w:numPr>
              <w:spacing w:after="80"/>
              <w:rPr>
                <w:bCs/>
                <w:color w:val="000000"/>
                <w:sz w:val="22"/>
                <w:szCs w:val="22"/>
              </w:rPr>
            </w:pPr>
            <w:r w:rsidRPr="0046461B">
              <w:rPr>
                <w:bCs/>
                <w:color w:val="000000"/>
                <w:sz w:val="22"/>
                <w:szCs w:val="22"/>
              </w:rPr>
              <w:t>Acte de francisation</w:t>
            </w:r>
            <w:r w:rsidR="002A445F" w:rsidRPr="0046461B">
              <w:rPr>
                <w:bCs/>
                <w:color w:val="000000"/>
                <w:sz w:val="22"/>
                <w:szCs w:val="22"/>
              </w:rPr>
              <w:t xml:space="preserve"> ou </w:t>
            </w:r>
            <w:r w:rsidR="005B0317" w:rsidRPr="0046461B">
              <w:rPr>
                <w:bCs/>
                <w:color w:val="000000"/>
                <w:sz w:val="22"/>
                <w:szCs w:val="22"/>
              </w:rPr>
              <w:t>certificat d’enregistrement</w:t>
            </w:r>
          </w:p>
          <w:p w14:paraId="110693D6" w14:textId="7295253D" w:rsidR="002F6ACD" w:rsidRPr="0046461B" w:rsidRDefault="002F6ACD" w:rsidP="00091AFC">
            <w:pPr>
              <w:pStyle w:val="SNSignature"/>
              <w:numPr>
                <w:ilvl w:val="0"/>
                <w:numId w:val="29"/>
              </w:numPr>
              <w:spacing w:after="80"/>
              <w:rPr>
                <w:bCs/>
                <w:color w:val="000000"/>
                <w:sz w:val="22"/>
                <w:szCs w:val="22"/>
              </w:rPr>
            </w:pPr>
            <w:r w:rsidRPr="0046461B">
              <w:rPr>
                <w:bCs/>
                <w:color w:val="000000"/>
                <w:sz w:val="22"/>
                <w:szCs w:val="22"/>
              </w:rPr>
              <w:t>Plan de pêche</w:t>
            </w:r>
            <w:r w:rsidR="006C7916" w:rsidRPr="0046461B">
              <w:rPr>
                <w:bCs/>
                <w:color w:val="000000"/>
                <w:sz w:val="22"/>
                <w:szCs w:val="22"/>
              </w:rPr>
              <w:t xml:space="preserve"> présentant les engins utilisés et les espèces ciblées selon les saisons</w:t>
            </w:r>
          </w:p>
          <w:p w14:paraId="44622314" w14:textId="77777777" w:rsidR="002F6ACD" w:rsidRPr="0046461B" w:rsidRDefault="002F6ACD" w:rsidP="00091AFC">
            <w:pPr>
              <w:pStyle w:val="SNSignature"/>
              <w:numPr>
                <w:ilvl w:val="0"/>
                <w:numId w:val="29"/>
              </w:numPr>
              <w:spacing w:after="80"/>
              <w:rPr>
                <w:bCs/>
                <w:color w:val="000000"/>
                <w:sz w:val="22"/>
                <w:szCs w:val="22"/>
              </w:rPr>
            </w:pPr>
            <w:r w:rsidRPr="0046461B">
              <w:rPr>
                <w:bCs/>
                <w:color w:val="000000"/>
                <w:sz w:val="22"/>
                <w:szCs w:val="22"/>
              </w:rPr>
              <w:t>Stocks demandés</w:t>
            </w:r>
          </w:p>
          <w:p w14:paraId="6E08F3CA" w14:textId="03E881CC" w:rsidR="002F6ACD" w:rsidRPr="0046461B" w:rsidRDefault="002F6ACD" w:rsidP="00091AFC">
            <w:pPr>
              <w:pStyle w:val="SNSignature"/>
              <w:numPr>
                <w:ilvl w:val="0"/>
                <w:numId w:val="29"/>
              </w:numPr>
              <w:spacing w:after="80"/>
              <w:rPr>
                <w:bCs/>
                <w:color w:val="000000"/>
                <w:sz w:val="22"/>
                <w:szCs w:val="22"/>
              </w:rPr>
            </w:pPr>
            <w:r w:rsidRPr="0046461B">
              <w:rPr>
                <w:bCs/>
                <w:color w:val="000000"/>
                <w:sz w:val="22"/>
                <w:szCs w:val="22"/>
              </w:rPr>
              <w:t>Autorisations de pêche</w:t>
            </w: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30A74959" w14:textId="57B9C6ED" w:rsidR="002F6ACD" w:rsidRPr="0046461B" w:rsidRDefault="00091AFC" w:rsidP="00091AFC">
            <w:pPr>
              <w:pStyle w:val="SNSignature"/>
              <w:ind w:firstLine="0"/>
              <w:rPr>
                <w:bCs/>
                <w:color w:val="000000"/>
                <w:sz w:val="22"/>
                <w:szCs w:val="22"/>
              </w:rPr>
            </w:pPr>
            <w:r>
              <w:rPr>
                <w:bCs/>
                <w:color w:val="000000"/>
                <w:sz w:val="22"/>
                <w:szCs w:val="22"/>
              </w:rPr>
              <w:t>A</w:t>
            </w:r>
            <w:r w:rsidRPr="0046461B">
              <w:rPr>
                <w:bCs/>
                <w:color w:val="000000"/>
                <w:sz w:val="22"/>
                <w:szCs w:val="22"/>
              </w:rPr>
              <w:t xml:space="preserve">ge </w:t>
            </w:r>
            <w:r w:rsidR="002F6ACD" w:rsidRPr="0046461B">
              <w:rPr>
                <w:bCs/>
                <w:color w:val="000000"/>
                <w:sz w:val="22"/>
                <w:szCs w:val="22"/>
              </w:rPr>
              <w:t>du demandeur</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009319BC" w14:textId="77777777" w:rsidR="00860146" w:rsidRPr="0046461B" w:rsidRDefault="002F6ACD" w:rsidP="00560A81">
            <w:pPr>
              <w:pStyle w:val="SNSignature"/>
              <w:ind w:firstLine="0"/>
              <w:jc w:val="center"/>
              <w:rPr>
                <w:bCs/>
                <w:color w:val="000000"/>
                <w:sz w:val="22"/>
                <w:szCs w:val="22"/>
              </w:rPr>
            </w:pPr>
            <w:r w:rsidRPr="0046461B">
              <w:rPr>
                <w:bCs/>
                <w:color w:val="000000"/>
                <w:sz w:val="22"/>
                <w:szCs w:val="22"/>
              </w:rPr>
              <w:t xml:space="preserve">moins </w:t>
            </w:r>
          </w:p>
          <w:p w14:paraId="1CB5A883" w14:textId="1DAFE93A" w:rsidR="002F6ACD" w:rsidRPr="0046461B" w:rsidRDefault="002F6ACD" w:rsidP="00560A81">
            <w:pPr>
              <w:pStyle w:val="SNSignature"/>
              <w:ind w:firstLine="0"/>
              <w:jc w:val="center"/>
              <w:rPr>
                <w:bCs/>
                <w:color w:val="000000"/>
                <w:sz w:val="22"/>
                <w:szCs w:val="22"/>
              </w:rPr>
            </w:pPr>
            <w:r w:rsidRPr="0046461B">
              <w:rPr>
                <w:bCs/>
                <w:color w:val="000000"/>
                <w:sz w:val="22"/>
                <w:szCs w:val="22"/>
              </w:rPr>
              <w:t>de 30 ans</w:t>
            </w:r>
          </w:p>
        </w:tc>
        <w:tc>
          <w:tcPr>
            <w:tcW w:w="38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000E6084" w14:textId="1C687844" w:rsidR="002F6ACD" w:rsidRPr="0046461B" w:rsidRDefault="002F6ACD" w:rsidP="004F4AFF">
            <w:pPr>
              <w:pStyle w:val="SNSignature"/>
              <w:ind w:firstLine="90"/>
              <w:jc w:val="center"/>
              <w:rPr>
                <w:bCs/>
                <w:color w:val="000000"/>
                <w:sz w:val="22"/>
                <w:szCs w:val="22"/>
              </w:rPr>
            </w:pPr>
            <w:r w:rsidRPr="0046461B">
              <w:rPr>
                <w:bCs/>
                <w:color w:val="000000"/>
                <w:sz w:val="22"/>
                <w:szCs w:val="22"/>
              </w:rPr>
              <w:t>10</w:t>
            </w:r>
          </w:p>
        </w:tc>
        <w:tc>
          <w:tcPr>
            <w:tcW w:w="4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429960E6" w14:textId="541814B7" w:rsidR="002F6ACD" w:rsidRPr="0046461B" w:rsidRDefault="002F6ACD" w:rsidP="004F4AFF">
            <w:pPr>
              <w:pStyle w:val="SNSignature"/>
              <w:ind w:firstLine="109"/>
              <w:jc w:val="center"/>
              <w:rPr>
                <w:bCs/>
                <w:color w:val="000000"/>
                <w:sz w:val="22"/>
                <w:szCs w:val="22"/>
              </w:rPr>
            </w:pPr>
            <w:r w:rsidRPr="0046461B">
              <w:rPr>
                <w:bCs/>
                <w:color w:val="000000"/>
                <w:sz w:val="22"/>
                <w:szCs w:val="22"/>
              </w:rPr>
              <w:t>sur 10</w:t>
            </w:r>
          </w:p>
        </w:tc>
      </w:tr>
      <w:tr w:rsidR="002F6ACD" w:rsidRPr="0046461B" w14:paraId="59A1D84C" w14:textId="77777777" w:rsidTr="000E7F86">
        <w:trPr>
          <w:trHeight w:val="545"/>
          <w:jc w:val="center"/>
        </w:trPr>
        <w:tc>
          <w:tcPr>
            <w:tcW w:w="1677" w:type="dxa"/>
            <w:vMerge/>
            <w:tcBorders>
              <w:left w:val="single" w:sz="8" w:space="0" w:color="000000"/>
              <w:right w:val="single" w:sz="8" w:space="0" w:color="000000"/>
            </w:tcBorders>
            <w:vAlign w:val="center"/>
          </w:tcPr>
          <w:p w14:paraId="27E3CBE6" w14:textId="77777777" w:rsidR="002F6ACD" w:rsidRPr="0046461B" w:rsidRDefault="002F6ACD" w:rsidP="004F4AFF">
            <w:pPr>
              <w:pStyle w:val="SNSignature"/>
              <w:jc w:val="center"/>
              <w:rPr>
                <w:color w:val="000000"/>
                <w:sz w:val="22"/>
                <w:szCs w:val="22"/>
              </w:rPr>
            </w:pPr>
          </w:p>
        </w:tc>
        <w:tc>
          <w:tcPr>
            <w:tcW w:w="2991" w:type="dxa"/>
            <w:vMerge/>
            <w:tcBorders>
              <w:left w:val="single" w:sz="8" w:space="0" w:color="000000"/>
              <w:right w:val="single" w:sz="8" w:space="0" w:color="000000"/>
            </w:tcBorders>
            <w:vAlign w:val="center"/>
          </w:tcPr>
          <w:p w14:paraId="6911FC03" w14:textId="77777777" w:rsidR="002F6ACD" w:rsidRPr="0046461B" w:rsidRDefault="002F6ACD" w:rsidP="004F4AFF">
            <w:pPr>
              <w:pStyle w:val="SNSignature"/>
              <w:jc w:val="center"/>
              <w:rPr>
                <w:bCs/>
                <w:color w:val="000000"/>
                <w:sz w:val="22"/>
                <w:szCs w:val="22"/>
              </w:rPr>
            </w:pPr>
          </w:p>
        </w:tc>
        <w:tc>
          <w:tcPr>
            <w:tcW w:w="3827" w:type="dxa"/>
            <w:vMerge/>
            <w:tcBorders>
              <w:top w:val="single" w:sz="8" w:space="0" w:color="000000"/>
              <w:left w:val="single" w:sz="8" w:space="0" w:color="000000"/>
              <w:bottom w:val="single" w:sz="8" w:space="0" w:color="000000"/>
              <w:right w:val="single" w:sz="8" w:space="0" w:color="000000"/>
            </w:tcBorders>
            <w:vAlign w:val="center"/>
          </w:tcPr>
          <w:p w14:paraId="71FDE78A" w14:textId="77777777" w:rsidR="002F6ACD" w:rsidRPr="0046461B" w:rsidRDefault="002F6ACD" w:rsidP="00091AFC">
            <w:pPr>
              <w:pStyle w:val="SNSignature"/>
              <w:ind w:firstLine="0"/>
              <w:jc w:val="center"/>
              <w:rPr>
                <w:bCs/>
                <w:color w:val="000000"/>
                <w:sz w:val="22"/>
                <w:szCs w:val="22"/>
              </w:rPr>
            </w:pP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3E30C02E" w14:textId="77777777" w:rsidR="00860146" w:rsidRPr="0046461B" w:rsidRDefault="002F6ACD" w:rsidP="00560A81">
            <w:pPr>
              <w:pStyle w:val="SNSignature"/>
              <w:ind w:firstLine="0"/>
              <w:jc w:val="center"/>
              <w:rPr>
                <w:bCs/>
                <w:color w:val="000000"/>
                <w:sz w:val="22"/>
                <w:szCs w:val="22"/>
              </w:rPr>
            </w:pPr>
            <w:r w:rsidRPr="0046461B">
              <w:rPr>
                <w:bCs/>
                <w:color w:val="000000"/>
                <w:sz w:val="22"/>
                <w:szCs w:val="22"/>
              </w:rPr>
              <w:t xml:space="preserve">de 30 </w:t>
            </w:r>
          </w:p>
          <w:p w14:paraId="3E803E7F" w14:textId="264EF599" w:rsidR="002F6ACD" w:rsidRPr="0046461B" w:rsidRDefault="002F6ACD" w:rsidP="00560A81">
            <w:pPr>
              <w:pStyle w:val="SNSignature"/>
              <w:ind w:firstLine="0"/>
              <w:jc w:val="center"/>
              <w:rPr>
                <w:bCs/>
                <w:color w:val="000000"/>
                <w:sz w:val="22"/>
                <w:szCs w:val="22"/>
              </w:rPr>
            </w:pPr>
            <w:r w:rsidRPr="0046461B">
              <w:rPr>
                <w:bCs/>
                <w:color w:val="000000"/>
                <w:sz w:val="22"/>
                <w:szCs w:val="22"/>
              </w:rPr>
              <w:t>à 40 ans</w:t>
            </w:r>
          </w:p>
        </w:tc>
        <w:tc>
          <w:tcPr>
            <w:tcW w:w="38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8EA5FA8" w14:textId="6EDA780E" w:rsidR="002F6ACD" w:rsidRPr="0046461B" w:rsidRDefault="002F6ACD" w:rsidP="004F4AFF">
            <w:pPr>
              <w:pStyle w:val="SNSignature"/>
              <w:ind w:firstLine="90"/>
              <w:jc w:val="center"/>
              <w:rPr>
                <w:bCs/>
                <w:color w:val="000000"/>
                <w:sz w:val="22"/>
                <w:szCs w:val="22"/>
              </w:rPr>
            </w:pPr>
            <w:r w:rsidRPr="0046461B">
              <w:rPr>
                <w:bCs/>
                <w:color w:val="000000"/>
                <w:sz w:val="22"/>
                <w:szCs w:val="22"/>
              </w:rPr>
              <w:t>5</w:t>
            </w:r>
          </w:p>
        </w:tc>
        <w:tc>
          <w:tcPr>
            <w:tcW w:w="463" w:type="dxa"/>
            <w:vMerge/>
            <w:tcBorders>
              <w:top w:val="single" w:sz="8" w:space="0" w:color="000000"/>
              <w:left w:val="single" w:sz="8" w:space="0" w:color="000000"/>
              <w:bottom w:val="single" w:sz="8" w:space="0" w:color="000000"/>
              <w:right w:val="single" w:sz="8" w:space="0" w:color="000000"/>
            </w:tcBorders>
            <w:vAlign w:val="center"/>
          </w:tcPr>
          <w:p w14:paraId="3264A1D9" w14:textId="77777777" w:rsidR="002F6ACD" w:rsidRPr="0046461B" w:rsidRDefault="002F6ACD" w:rsidP="004F4AFF">
            <w:pPr>
              <w:pStyle w:val="SNSignature"/>
              <w:jc w:val="center"/>
              <w:rPr>
                <w:bCs/>
                <w:color w:val="000000"/>
                <w:sz w:val="22"/>
                <w:szCs w:val="22"/>
              </w:rPr>
            </w:pPr>
          </w:p>
        </w:tc>
      </w:tr>
      <w:tr w:rsidR="002F6ACD" w:rsidRPr="0046461B" w14:paraId="21E9620A" w14:textId="77777777" w:rsidTr="00516459">
        <w:trPr>
          <w:trHeight w:val="503"/>
          <w:jc w:val="center"/>
        </w:trPr>
        <w:tc>
          <w:tcPr>
            <w:tcW w:w="1677" w:type="dxa"/>
            <w:vMerge/>
            <w:tcBorders>
              <w:left w:val="single" w:sz="8" w:space="0" w:color="000000"/>
              <w:right w:val="single" w:sz="8" w:space="0" w:color="000000"/>
            </w:tcBorders>
            <w:vAlign w:val="center"/>
          </w:tcPr>
          <w:p w14:paraId="64A936EC" w14:textId="77777777" w:rsidR="002F6ACD" w:rsidRPr="0046461B" w:rsidRDefault="002F6ACD" w:rsidP="004F4AFF">
            <w:pPr>
              <w:pStyle w:val="SNSignature"/>
              <w:jc w:val="center"/>
              <w:rPr>
                <w:color w:val="000000"/>
                <w:sz w:val="22"/>
                <w:szCs w:val="22"/>
              </w:rPr>
            </w:pPr>
          </w:p>
        </w:tc>
        <w:tc>
          <w:tcPr>
            <w:tcW w:w="2991" w:type="dxa"/>
            <w:vMerge/>
            <w:tcBorders>
              <w:left w:val="single" w:sz="8" w:space="0" w:color="000000"/>
              <w:right w:val="single" w:sz="8" w:space="0" w:color="000000"/>
            </w:tcBorders>
            <w:vAlign w:val="center"/>
          </w:tcPr>
          <w:p w14:paraId="4AACD739" w14:textId="77777777" w:rsidR="002F6ACD" w:rsidRPr="0046461B" w:rsidRDefault="002F6ACD" w:rsidP="004F4AFF">
            <w:pPr>
              <w:pStyle w:val="SNSignature"/>
              <w:jc w:val="center"/>
              <w:rPr>
                <w:bCs/>
                <w:color w:val="000000"/>
                <w:sz w:val="22"/>
                <w:szCs w:val="22"/>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63C9773A" w14:textId="0D115B13" w:rsidR="002F6ACD" w:rsidRPr="0046461B" w:rsidRDefault="00091AFC" w:rsidP="00091AFC">
            <w:pPr>
              <w:pStyle w:val="SNSignature"/>
              <w:ind w:firstLine="0"/>
              <w:rPr>
                <w:bCs/>
                <w:color w:val="000000"/>
                <w:sz w:val="22"/>
                <w:szCs w:val="22"/>
              </w:rPr>
            </w:pPr>
            <w:r>
              <w:rPr>
                <w:bCs/>
                <w:color w:val="000000"/>
                <w:sz w:val="22"/>
                <w:szCs w:val="22"/>
              </w:rPr>
              <w:t>D</w:t>
            </w:r>
            <w:r w:rsidR="002F6ACD" w:rsidRPr="0046461B">
              <w:rPr>
                <w:bCs/>
                <w:color w:val="000000"/>
                <w:sz w:val="22"/>
                <w:szCs w:val="22"/>
              </w:rPr>
              <w:t>escription du parcours professionnel du demandeur et de ses qualifications</w:t>
            </w:r>
          </w:p>
        </w:tc>
        <w:tc>
          <w:tcPr>
            <w:tcW w:w="1005" w:type="dxa"/>
            <w:tcBorders>
              <w:top w:val="single" w:sz="8" w:space="0" w:color="000000"/>
              <w:left w:val="single" w:sz="8" w:space="0" w:color="000000"/>
              <w:bottom w:val="single" w:sz="8" w:space="0" w:color="000000"/>
            </w:tcBorders>
            <w:shd w:val="clear" w:color="auto" w:fill="auto"/>
            <w:tcMar>
              <w:top w:w="15" w:type="dxa"/>
              <w:left w:w="38" w:type="dxa"/>
              <w:bottom w:w="0" w:type="dxa"/>
              <w:right w:w="38" w:type="dxa"/>
            </w:tcMar>
            <w:vAlign w:val="center"/>
          </w:tcPr>
          <w:p w14:paraId="42EFDDE3" w14:textId="77777777" w:rsidR="002F6ACD" w:rsidRPr="0046461B" w:rsidRDefault="002F6ACD" w:rsidP="00560A81">
            <w:pPr>
              <w:pStyle w:val="SNSignature"/>
              <w:ind w:firstLine="0"/>
              <w:jc w:val="center"/>
              <w:rPr>
                <w:bCs/>
                <w:color w:val="000000"/>
                <w:sz w:val="22"/>
                <w:szCs w:val="22"/>
              </w:rPr>
            </w:pPr>
          </w:p>
        </w:tc>
        <w:tc>
          <w:tcPr>
            <w:tcW w:w="386" w:type="dxa"/>
            <w:tcBorders>
              <w:top w:val="single" w:sz="8" w:space="0" w:color="000000"/>
              <w:bottom w:val="single" w:sz="8" w:space="0" w:color="000000"/>
            </w:tcBorders>
            <w:shd w:val="clear" w:color="auto" w:fill="auto"/>
            <w:tcMar>
              <w:top w:w="15" w:type="dxa"/>
              <w:left w:w="38" w:type="dxa"/>
              <w:bottom w:w="0" w:type="dxa"/>
              <w:right w:w="38" w:type="dxa"/>
            </w:tcMar>
            <w:vAlign w:val="center"/>
          </w:tcPr>
          <w:p w14:paraId="072023F0" w14:textId="77777777" w:rsidR="002F6ACD" w:rsidRPr="0046461B" w:rsidRDefault="002F6ACD" w:rsidP="004F4AFF">
            <w:pPr>
              <w:pStyle w:val="SNSignature"/>
              <w:ind w:firstLine="90"/>
              <w:jc w:val="center"/>
              <w:rPr>
                <w:bCs/>
                <w:color w:val="000000"/>
                <w:sz w:val="22"/>
                <w:szCs w:val="22"/>
              </w:rPr>
            </w:pPr>
          </w:p>
        </w:tc>
        <w:tc>
          <w:tcPr>
            <w:tcW w:w="463" w:type="dxa"/>
            <w:tcBorders>
              <w:top w:val="single" w:sz="8" w:space="0" w:color="000000"/>
              <w:left w:val="nil"/>
              <w:bottom w:val="single" w:sz="8" w:space="0" w:color="000000"/>
              <w:right w:val="single" w:sz="8" w:space="0" w:color="000000"/>
            </w:tcBorders>
            <w:shd w:val="clear" w:color="auto" w:fill="auto"/>
            <w:tcMar>
              <w:top w:w="15" w:type="dxa"/>
              <w:left w:w="38" w:type="dxa"/>
              <w:bottom w:w="0" w:type="dxa"/>
              <w:right w:w="38" w:type="dxa"/>
            </w:tcMar>
            <w:vAlign w:val="center"/>
          </w:tcPr>
          <w:p w14:paraId="770F52D3" w14:textId="76728CE6" w:rsidR="002F6ACD" w:rsidRPr="0046461B" w:rsidRDefault="002F6ACD" w:rsidP="004F4AFF">
            <w:pPr>
              <w:pStyle w:val="SNSignature"/>
              <w:ind w:firstLine="109"/>
              <w:jc w:val="center"/>
              <w:rPr>
                <w:bCs/>
                <w:color w:val="000000"/>
                <w:sz w:val="22"/>
                <w:szCs w:val="22"/>
              </w:rPr>
            </w:pPr>
            <w:r w:rsidRPr="0046461B">
              <w:rPr>
                <w:bCs/>
                <w:color w:val="000000"/>
                <w:sz w:val="22"/>
                <w:szCs w:val="22"/>
              </w:rPr>
              <w:t>sur 15</w:t>
            </w:r>
          </w:p>
        </w:tc>
      </w:tr>
      <w:tr w:rsidR="002F6ACD" w:rsidRPr="0046461B" w14:paraId="48A6A6C5" w14:textId="77777777" w:rsidTr="000E7F86">
        <w:trPr>
          <w:trHeight w:val="776"/>
          <w:jc w:val="center"/>
        </w:trPr>
        <w:tc>
          <w:tcPr>
            <w:tcW w:w="1677" w:type="dxa"/>
            <w:vMerge/>
            <w:tcBorders>
              <w:left w:val="single" w:sz="8" w:space="0" w:color="000000"/>
              <w:right w:val="single" w:sz="8" w:space="0" w:color="000000"/>
            </w:tcBorders>
            <w:vAlign w:val="center"/>
          </w:tcPr>
          <w:p w14:paraId="30F3CCFA" w14:textId="77777777" w:rsidR="002F6ACD" w:rsidRPr="0046461B" w:rsidRDefault="002F6ACD" w:rsidP="004F4AFF">
            <w:pPr>
              <w:pStyle w:val="SNSignature"/>
              <w:jc w:val="center"/>
              <w:rPr>
                <w:color w:val="000000"/>
                <w:sz w:val="22"/>
                <w:szCs w:val="22"/>
              </w:rPr>
            </w:pPr>
          </w:p>
        </w:tc>
        <w:tc>
          <w:tcPr>
            <w:tcW w:w="2991" w:type="dxa"/>
            <w:vMerge/>
            <w:tcBorders>
              <w:left w:val="single" w:sz="8" w:space="0" w:color="000000"/>
              <w:right w:val="single" w:sz="8" w:space="0" w:color="000000"/>
            </w:tcBorders>
            <w:vAlign w:val="center"/>
          </w:tcPr>
          <w:p w14:paraId="140B65D8" w14:textId="77777777" w:rsidR="002F6ACD" w:rsidRPr="0046461B" w:rsidRDefault="002F6ACD" w:rsidP="004F4AFF">
            <w:pPr>
              <w:pStyle w:val="SNSignature"/>
              <w:jc w:val="center"/>
              <w:rPr>
                <w:bCs/>
                <w:color w:val="000000"/>
                <w:sz w:val="22"/>
                <w:szCs w:val="22"/>
              </w:rPr>
            </w:pP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7356A7B0" w14:textId="6DDFADBC" w:rsidR="002F6ACD" w:rsidRPr="0046461B" w:rsidRDefault="00091AFC" w:rsidP="00091AFC">
            <w:pPr>
              <w:pStyle w:val="SNSignature"/>
              <w:ind w:firstLine="0"/>
              <w:rPr>
                <w:bCs/>
                <w:color w:val="000000"/>
                <w:sz w:val="22"/>
                <w:szCs w:val="22"/>
              </w:rPr>
            </w:pPr>
            <w:r>
              <w:rPr>
                <w:bCs/>
                <w:color w:val="000000"/>
                <w:sz w:val="22"/>
                <w:szCs w:val="22"/>
              </w:rPr>
              <w:t>E</w:t>
            </w:r>
            <w:r w:rsidR="002F6ACD" w:rsidRPr="0046461B">
              <w:rPr>
                <w:bCs/>
                <w:color w:val="000000"/>
                <w:sz w:val="22"/>
                <w:szCs w:val="22"/>
              </w:rPr>
              <w:t xml:space="preserve">spèces contenues dans le plan de pêche sont des espèces disponibles au sein de la structure où se trouve le demandeur (OP/Hors OP). </w:t>
            </w:r>
          </w:p>
          <w:p w14:paraId="2E14FE84" w14:textId="5E6BFE53" w:rsidR="002F6ACD" w:rsidRPr="00091AFC" w:rsidRDefault="002F6ACD" w:rsidP="00091AFC">
            <w:pPr>
              <w:pStyle w:val="SNSignature"/>
              <w:ind w:firstLine="0"/>
              <w:rPr>
                <w:bCs/>
                <w:i/>
                <w:iCs/>
                <w:color w:val="000000"/>
                <w:sz w:val="22"/>
                <w:szCs w:val="22"/>
              </w:rPr>
            </w:pPr>
            <w:r w:rsidRPr="00091AFC">
              <w:rPr>
                <w:bCs/>
                <w:i/>
                <w:iCs/>
                <w:color w:val="000000"/>
                <w:sz w:val="22"/>
                <w:szCs w:val="22"/>
              </w:rPr>
              <w:t>Un bonus de points est attribué en fonction de la sous consommation du quota de l’OP/Hors OP sur les 3 dernières années</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45BDA99D" w14:textId="77777777" w:rsidR="00860146" w:rsidRPr="0046461B" w:rsidRDefault="002F6ACD" w:rsidP="00560A81">
            <w:pPr>
              <w:pStyle w:val="SNSignature"/>
              <w:ind w:firstLine="0"/>
              <w:jc w:val="center"/>
              <w:rPr>
                <w:bCs/>
                <w:color w:val="000000"/>
                <w:sz w:val="22"/>
                <w:szCs w:val="22"/>
              </w:rPr>
            </w:pPr>
            <w:r w:rsidRPr="0046461B">
              <w:rPr>
                <w:bCs/>
                <w:color w:val="000000"/>
                <w:sz w:val="22"/>
                <w:szCs w:val="22"/>
              </w:rPr>
              <w:t xml:space="preserve">moins </w:t>
            </w:r>
          </w:p>
          <w:p w14:paraId="7674E072" w14:textId="454A12BD" w:rsidR="002F6ACD" w:rsidRPr="0046461B" w:rsidRDefault="002F6ACD" w:rsidP="00560A81">
            <w:pPr>
              <w:pStyle w:val="SNSignature"/>
              <w:ind w:firstLine="0"/>
              <w:jc w:val="center"/>
              <w:rPr>
                <w:bCs/>
                <w:color w:val="000000"/>
                <w:sz w:val="22"/>
                <w:szCs w:val="22"/>
              </w:rPr>
            </w:pPr>
            <w:r w:rsidRPr="0046461B">
              <w:rPr>
                <w:bCs/>
                <w:color w:val="000000"/>
                <w:sz w:val="22"/>
                <w:szCs w:val="22"/>
              </w:rPr>
              <w:t>de 50%</w:t>
            </w:r>
          </w:p>
        </w:tc>
        <w:tc>
          <w:tcPr>
            <w:tcW w:w="38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7CD37517" w14:textId="2FB75233" w:rsidR="002F6ACD" w:rsidRPr="0046461B" w:rsidRDefault="002F6ACD" w:rsidP="004F4AFF">
            <w:pPr>
              <w:pStyle w:val="SNSignature"/>
              <w:ind w:firstLine="90"/>
              <w:jc w:val="center"/>
              <w:rPr>
                <w:bCs/>
                <w:color w:val="000000"/>
                <w:sz w:val="22"/>
                <w:szCs w:val="22"/>
              </w:rPr>
            </w:pPr>
            <w:r w:rsidRPr="0046461B">
              <w:rPr>
                <w:bCs/>
                <w:color w:val="000000"/>
                <w:sz w:val="22"/>
                <w:szCs w:val="22"/>
              </w:rPr>
              <w:t>15</w:t>
            </w:r>
          </w:p>
        </w:tc>
        <w:tc>
          <w:tcPr>
            <w:tcW w:w="4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73FE0F9" w14:textId="14DAB217" w:rsidR="002F6ACD" w:rsidRPr="0046461B" w:rsidRDefault="002F6ACD" w:rsidP="004F4AFF">
            <w:pPr>
              <w:pStyle w:val="SNSignature"/>
              <w:ind w:firstLine="109"/>
              <w:jc w:val="center"/>
              <w:rPr>
                <w:bCs/>
                <w:color w:val="000000"/>
                <w:sz w:val="22"/>
                <w:szCs w:val="22"/>
              </w:rPr>
            </w:pPr>
            <w:r w:rsidRPr="0046461B">
              <w:rPr>
                <w:bCs/>
                <w:color w:val="000000"/>
                <w:sz w:val="22"/>
                <w:szCs w:val="22"/>
              </w:rPr>
              <w:t>sur 15</w:t>
            </w:r>
          </w:p>
        </w:tc>
      </w:tr>
      <w:tr w:rsidR="002F6ACD" w:rsidRPr="0046461B" w14:paraId="718BA86B" w14:textId="77777777" w:rsidTr="000E7F86">
        <w:trPr>
          <w:trHeight w:val="1007"/>
          <w:jc w:val="center"/>
        </w:trPr>
        <w:tc>
          <w:tcPr>
            <w:tcW w:w="1677" w:type="dxa"/>
            <w:vMerge/>
            <w:tcBorders>
              <w:left w:val="single" w:sz="8" w:space="0" w:color="000000"/>
              <w:right w:val="single" w:sz="8" w:space="0" w:color="000000"/>
            </w:tcBorders>
            <w:vAlign w:val="center"/>
          </w:tcPr>
          <w:p w14:paraId="3C58A623" w14:textId="77777777" w:rsidR="002F6ACD" w:rsidRPr="0046461B" w:rsidRDefault="002F6ACD" w:rsidP="004F4AFF">
            <w:pPr>
              <w:pStyle w:val="SNSignature"/>
              <w:jc w:val="center"/>
              <w:rPr>
                <w:color w:val="000000"/>
                <w:sz w:val="22"/>
                <w:szCs w:val="22"/>
              </w:rPr>
            </w:pPr>
          </w:p>
        </w:tc>
        <w:tc>
          <w:tcPr>
            <w:tcW w:w="2991" w:type="dxa"/>
            <w:vMerge/>
            <w:tcBorders>
              <w:left w:val="single" w:sz="8" w:space="0" w:color="000000"/>
              <w:right w:val="single" w:sz="8" w:space="0" w:color="000000"/>
            </w:tcBorders>
            <w:vAlign w:val="center"/>
          </w:tcPr>
          <w:p w14:paraId="2FEA6D00" w14:textId="77777777" w:rsidR="002F6ACD" w:rsidRPr="0046461B" w:rsidRDefault="002F6ACD" w:rsidP="004F4AFF">
            <w:pPr>
              <w:pStyle w:val="SNSignature"/>
              <w:jc w:val="center"/>
              <w:rPr>
                <w:bCs/>
                <w:color w:val="000000"/>
                <w:sz w:val="22"/>
                <w:szCs w:val="22"/>
              </w:rPr>
            </w:pPr>
          </w:p>
        </w:tc>
        <w:tc>
          <w:tcPr>
            <w:tcW w:w="3827" w:type="dxa"/>
            <w:vMerge/>
            <w:tcBorders>
              <w:top w:val="single" w:sz="8" w:space="0" w:color="000000"/>
              <w:left w:val="single" w:sz="8" w:space="0" w:color="000000"/>
              <w:bottom w:val="single" w:sz="8" w:space="0" w:color="000000"/>
              <w:right w:val="single" w:sz="8" w:space="0" w:color="000000"/>
            </w:tcBorders>
            <w:vAlign w:val="center"/>
          </w:tcPr>
          <w:p w14:paraId="4F645C23" w14:textId="77777777" w:rsidR="002F6ACD" w:rsidRPr="0046461B" w:rsidRDefault="002F6ACD" w:rsidP="00091AFC">
            <w:pPr>
              <w:pStyle w:val="SNSignature"/>
              <w:ind w:firstLine="0"/>
              <w:jc w:val="center"/>
              <w:rPr>
                <w:bCs/>
                <w:color w:val="000000"/>
                <w:sz w:val="22"/>
                <w:szCs w:val="22"/>
              </w:rPr>
            </w:pP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39B6322E" w14:textId="77777777" w:rsidR="00860146" w:rsidRPr="0046461B" w:rsidRDefault="002F6ACD" w:rsidP="00560A81">
            <w:pPr>
              <w:pStyle w:val="SNSignature"/>
              <w:ind w:firstLine="0"/>
              <w:jc w:val="center"/>
              <w:rPr>
                <w:bCs/>
                <w:color w:val="000000"/>
                <w:sz w:val="22"/>
                <w:szCs w:val="22"/>
              </w:rPr>
            </w:pPr>
            <w:r w:rsidRPr="0046461B">
              <w:rPr>
                <w:bCs/>
                <w:color w:val="000000"/>
                <w:sz w:val="22"/>
                <w:szCs w:val="22"/>
              </w:rPr>
              <w:t xml:space="preserve">de 50 </w:t>
            </w:r>
          </w:p>
          <w:p w14:paraId="582F7AF6" w14:textId="1820B46B" w:rsidR="002F6ACD" w:rsidRPr="0046461B" w:rsidRDefault="002F6ACD" w:rsidP="00560A81">
            <w:pPr>
              <w:pStyle w:val="SNSignature"/>
              <w:ind w:firstLine="0"/>
              <w:jc w:val="center"/>
              <w:rPr>
                <w:bCs/>
                <w:color w:val="000000"/>
                <w:sz w:val="22"/>
                <w:szCs w:val="22"/>
              </w:rPr>
            </w:pPr>
            <w:r w:rsidRPr="0046461B">
              <w:rPr>
                <w:bCs/>
                <w:color w:val="000000"/>
                <w:sz w:val="22"/>
                <w:szCs w:val="22"/>
              </w:rPr>
              <w:t>à 80%</w:t>
            </w:r>
          </w:p>
        </w:tc>
        <w:tc>
          <w:tcPr>
            <w:tcW w:w="38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308D1DD0" w14:textId="74F15B66" w:rsidR="002F6ACD" w:rsidRPr="0046461B" w:rsidRDefault="002F6ACD" w:rsidP="004F4AFF">
            <w:pPr>
              <w:pStyle w:val="SNSignature"/>
              <w:ind w:firstLine="90"/>
              <w:jc w:val="center"/>
              <w:rPr>
                <w:bCs/>
                <w:color w:val="000000"/>
                <w:sz w:val="22"/>
                <w:szCs w:val="22"/>
              </w:rPr>
            </w:pPr>
            <w:r w:rsidRPr="0046461B">
              <w:rPr>
                <w:bCs/>
                <w:color w:val="000000"/>
                <w:sz w:val="22"/>
                <w:szCs w:val="22"/>
              </w:rPr>
              <w:t>10</w:t>
            </w:r>
          </w:p>
        </w:tc>
        <w:tc>
          <w:tcPr>
            <w:tcW w:w="463" w:type="dxa"/>
            <w:vMerge/>
            <w:tcBorders>
              <w:top w:val="single" w:sz="8" w:space="0" w:color="000000"/>
              <w:left w:val="single" w:sz="8" w:space="0" w:color="000000"/>
              <w:bottom w:val="single" w:sz="8" w:space="0" w:color="000000"/>
              <w:right w:val="single" w:sz="8" w:space="0" w:color="000000"/>
            </w:tcBorders>
            <w:vAlign w:val="center"/>
          </w:tcPr>
          <w:p w14:paraId="30BD845D" w14:textId="77777777" w:rsidR="002F6ACD" w:rsidRPr="0046461B" w:rsidRDefault="002F6ACD" w:rsidP="004F4AFF">
            <w:pPr>
              <w:pStyle w:val="SNSignature"/>
              <w:ind w:firstLine="109"/>
              <w:jc w:val="center"/>
              <w:rPr>
                <w:bCs/>
                <w:color w:val="000000"/>
                <w:sz w:val="22"/>
                <w:szCs w:val="22"/>
              </w:rPr>
            </w:pPr>
          </w:p>
        </w:tc>
      </w:tr>
      <w:tr w:rsidR="002F6ACD" w:rsidRPr="0046461B" w14:paraId="07FD3534" w14:textId="77777777" w:rsidTr="00457E6F">
        <w:trPr>
          <w:trHeight w:val="358"/>
          <w:jc w:val="center"/>
        </w:trPr>
        <w:tc>
          <w:tcPr>
            <w:tcW w:w="1677" w:type="dxa"/>
            <w:vMerge/>
            <w:tcBorders>
              <w:left w:val="single" w:sz="8" w:space="0" w:color="000000"/>
              <w:right w:val="single" w:sz="8" w:space="0" w:color="000000"/>
            </w:tcBorders>
            <w:vAlign w:val="center"/>
          </w:tcPr>
          <w:p w14:paraId="15C8F966" w14:textId="77777777" w:rsidR="002F6ACD" w:rsidRPr="0046461B" w:rsidRDefault="002F6ACD" w:rsidP="004F4AFF">
            <w:pPr>
              <w:pStyle w:val="SNSignature"/>
              <w:jc w:val="center"/>
              <w:rPr>
                <w:color w:val="000000"/>
                <w:sz w:val="22"/>
                <w:szCs w:val="22"/>
              </w:rPr>
            </w:pPr>
          </w:p>
        </w:tc>
        <w:tc>
          <w:tcPr>
            <w:tcW w:w="2991"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5A148084" w14:textId="728BA73C" w:rsidR="002F6ACD" w:rsidRPr="0046461B" w:rsidRDefault="002F6ACD" w:rsidP="004F4AFF">
            <w:pPr>
              <w:pStyle w:val="SNSignature"/>
              <w:ind w:left="139" w:firstLine="0"/>
              <w:rPr>
                <w:bCs/>
                <w:color w:val="000000"/>
                <w:sz w:val="22"/>
                <w:szCs w:val="22"/>
              </w:rPr>
            </w:pPr>
          </w:p>
        </w:tc>
        <w:tc>
          <w:tcPr>
            <w:tcW w:w="3827" w:type="dxa"/>
            <w:vMerge w:val="restart"/>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5F932636" w14:textId="3918EA3A" w:rsidR="002F6ACD" w:rsidRPr="0046461B" w:rsidRDefault="00091AFC" w:rsidP="00091AFC">
            <w:pPr>
              <w:pStyle w:val="SNSignature"/>
              <w:ind w:firstLine="0"/>
              <w:rPr>
                <w:bCs/>
                <w:color w:val="000000"/>
                <w:sz w:val="22"/>
                <w:szCs w:val="22"/>
              </w:rPr>
            </w:pPr>
            <w:r>
              <w:rPr>
                <w:bCs/>
                <w:color w:val="000000"/>
                <w:sz w:val="22"/>
                <w:szCs w:val="22"/>
              </w:rPr>
              <w:t>D</w:t>
            </w:r>
            <w:r w:rsidR="002F6ACD" w:rsidRPr="0046461B">
              <w:rPr>
                <w:bCs/>
                <w:color w:val="000000"/>
                <w:sz w:val="22"/>
                <w:szCs w:val="22"/>
              </w:rPr>
              <w:t>ate d’installation du demandeur</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2B2DD2CA" w14:textId="575E6EED" w:rsidR="002F6ACD" w:rsidRPr="0046461B" w:rsidRDefault="002F6ACD" w:rsidP="00560A81">
            <w:pPr>
              <w:pStyle w:val="SNSignature"/>
              <w:ind w:firstLine="0"/>
              <w:jc w:val="center"/>
              <w:rPr>
                <w:bCs/>
                <w:color w:val="000000"/>
                <w:sz w:val="22"/>
                <w:szCs w:val="22"/>
              </w:rPr>
            </w:pPr>
            <w:r w:rsidRPr="0046461B">
              <w:rPr>
                <w:bCs/>
                <w:color w:val="000000"/>
                <w:sz w:val="22"/>
                <w:szCs w:val="22"/>
              </w:rPr>
              <w:t>année</w:t>
            </w:r>
            <w:r w:rsidR="00976F5A" w:rsidRPr="0046461B">
              <w:rPr>
                <w:bCs/>
                <w:color w:val="000000"/>
                <w:sz w:val="22"/>
                <w:szCs w:val="22"/>
              </w:rPr>
              <w:t>s</w:t>
            </w:r>
            <w:r w:rsidRPr="0046461B">
              <w:rPr>
                <w:bCs/>
                <w:color w:val="000000"/>
                <w:sz w:val="22"/>
                <w:szCs w:val="22"/>
              </w:rPr>
              <w:t xml:space="preserve"> </w:t>
            </w:r>
            <w:r w:rsidR="00FC628F" w:rsidRPr="0046461B">
              <w:rPr>
                <w:bCs/>
                <w:color w:val="000000"/>
                <w:sz w:val="22"/>
                <w:szCs w:val="22"/>
              </w:rPr>
              <w:br/>
            </w:r>
            <w:r w:rsidRPr="0046461B">
              <w:rPr>
                <w:bCs/>
                <w:color w:val="000000"/>
                <w:sz w:val="22"/>
                <w:szCs w:val="22"/>
              </w:rPr>
              <w:t>n</w:t>
            </w:r>
            <w:r w:rsidR="00976F5A" w:rsidRPr="0046461B">
              <w:rPr>
                <w:bCs/>
                <w:color w:val="000000"/>
                <w:sz w:val="22"/>
                <w:szCs w:val="22"/>
              </w:rPr>
              <w:t xml:space="preserve"> et n-1</w:t>
            </w:r>
          </w:p>
        </w:tc>
        <w:tc>
          <w:tcPr>
            <w:tcW w:w="38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17FC5BD0" w14:textId="1C0731CB" w:rsidR="002F6ACD" w:rsidRPr="0046461B" w:rsidRDefault="002F6ACD" w:rsidP="004F4AFF">
            <w:pPr>
              <w:pStyle w:val="SNSignature"/>
              <w:ind w:firstLine="90"/>
              <w:jc w:val="center"/>
              <w:rPr>
                <w:bCs/>
                <w:color w:val="000000"/>
                <w:sz w:val="22"/>
                <w:szCs w:val="22"/>
              </w:rPr>
            </w:pPr>
            <w:r w:rsidRPr="0046461B">
              <w:rPr>
                <w:bCs/>
                <w:color w:val="000000"/>
                <w:sz w:val="22"/>
                <w:szCs w:val="22"/>
              </w:rPr>
              <w:t>10</w:t>
            </w:r>
          </w:p>
        </w:tc>
        <w:tc>
          <w:tcPr>
            <w:tcW w:w="463" w:type="dxa"/>
            <w:vMerge w:val="restart"/>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475AF887" w14:textId="04757C09" w:rsidR="002F6ACD" w:rsidRPr="0046461B" w:rsidRDefault="002F6ACD" w:rsidP="004F4AFF">
            <w:pPr>
              <w:pStyle w:val="SNSignature"/>
              <w:ind w:firstLine="109"/>
              <w:jc w:val="center"/>
              <w:rPr>
                <w:bCs/>
                <w:color w:val="000000"/>
                <w:sz w:val="22"/>
                <w:szCs w:val="22"/>
              </w:rPr>
            </w:pPr>
            <w:r w:rsidRPr="0046461B">
              <w:rPr>
                <w:bCs/>
                <w:color w:val="000000"/>
                <w:sz w:val="22"/>
                <w:szCs w:val="22"/>
              </w:rPr>
              <w:t>sur 10</w:t>
            </w:r>
          </w:p>
        </w:tc>
      </w:tr>
      <w:tr w:rsidR="002F6ACD" w:rsidRPr="0046461B" w14:paraId="0D76A8A3" w14:textId="77777777" w:rsidTr="00457E6F">
        <w:trPr>
          <w:trHeight w:val="82"/>
          <w:jc w:val="center"/>
        </w:trPr>
        <w:tc>
          <w:tcPr>
            <w:tcW w:w="1677" w:type="dxa"/>
            <w:vMerge/>
            <w:tcBorders>
              <w:left w:val="single" w:sz="8" w:space="0" w:color="000000"/>
              <w:bottom w:val="single" w:sz="8" w:space="0" w:color="000000"/>
              <w:right w:val="single" w:sz="8" w:space="0" w:color="000000"/>
            </w:tcBorders>
            <w:vAlign w:val="center"/>
          </w:tcPr>
          <w:p w14:paraId="31103462" w14:textId="77777777" w:rsidR="002F6ACD" w:rsidRPr="0046461B" w:rsidRDefault="002F6ACD" w:rsidP="004F4AFF">
            <w:pPr>
              <w:pStyle w:val="SNSignature"/>
              <w:jc w:val="center"/>
              <w:rPr>
                <w:color w:val="000000"/>
                <w:sz w:val="22"/>
                <w:szCs w:val="22"/>
              </w:rPr>
            </w:pPr>
          </w:p>
        </w:tc>
        <w:tc>
          <w:tcPr>
            <w:tcW w:w="2991" w:type="dxa"/>
            <w:vMerge/>
            <w:tcBorders>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5B667D2" w14:textId="77777777" w:rsidR="002F6ACD" w:rsidRPr="0046461B" w:rsidRDefault="002F6ACD" w:rsidP="004F4AFF">
            <w:pPr>
              <w:pStyle w:val="SNSignature"/>
              <w:ind w:left="139" w:firstLine="0"/>
              <w:rPr>
                <w:bCs/>
                <w:color w:val="000000"/>
                <w:sz w:val="22"/>
                <w:szCs w:val="22"/>
              </w:rPr>
            </w:pPr>
          </w:p>
        </w:tc>
        <w:tc>
          <w:tcPr>
            <w:tcW w:w="3827" w:type="dxa"/>
            <w:vMerge/>
            <w:tcBorders>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1B9C36C" w14:textId="77777777" w:rsidR="002F6ACD" w:rsidRPr="0046461B" w:rsidRDefault="002F6ACD" w:rsidP="004F4AFF">
            <w:pPr>
              <w:pStyle w:val="SNSignature"/>
              <w:ind w:left="94" w:firstLine="0"/>
              <w:rPr>
                <w:bCs/>
                <w:color w:val="000000"/>
                <w:sz w:val="22"/>
                <w:szCs w:val="22"/>
              </w:rPr>
            </w:pP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E8AE1CC" w14:textId="306501DC" w:rsidR="002F6ACD" w:rsidRPr="0046461B" w:rsidRDefault="002F6ACD" w:rsidP="00560A81">
            <w:pPr>
              <w:pStyle w:val="SNSignature"/>
              <w:ind w:firstLine="0"/>
              <w:jc w:val="center"/>
              <w:rPr>
                <w:bCs/>
                <w:color w:val="000000"/>
                <w:sz w:val="22"/>
                <w:szCs w:val="22"/>
              </w:rPr>
            </w:pPr>
            <w:r w:rsidRPr="0046461B">
              <w:rPr>
                <w:bCs/>
                <w:color w:val="000000"/>
                <w:sz w:val="22"/>
                <w:szCs w:val="22"/>
              </w:rPr>
              <w:t>année n-</w:t>
            </w:r>
            <w:r w:rsidR="00976F5A" w:rsidRPr="0046461B">
              <w:rPr>
                <w:bCs/>
                <w:color w:val="000000"/>
                <w:sz w:val="22"/>
                <w:szCs w:val="22"/>
              </w:rPr>
              <w:t>2</w:t>
            </w:r>
          </w:p>
        </w:tc>
        <w:tc>
          <w:tcPr>
            <w:tcW w:w="38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1105279A" w14:textId="5B0DF06B" w:rsidR="002F6ACD" w:rsidRPr="0046461B" w:rsidRDefault="002F6ACD" w:rsidP="004F4AFF">
            <w:pPr>
              <w:pStyle w:val="SNSignature"/>
              <w:ind w:firstLine="90"/>
              <w:jc w:val="center"/>
              <w:rPr>
                <w:bCs/>
                <w:color w:val="000000"/>
                <w:sz w:val="22"/>
                <w:szCs w:val="22"/>
              </w:rPr>
            </w:pPr>
            <w:r w:rsidRPr="0046461B">
              <w:rPr>
                <w:bCs/>
                <w:color w:val="000000"/>
                <w:sz w:val="22"/>
                <w:szCs w:val="22"/>
              </w:rPr>
              <w:t>5</w:t>
            </w:r>
          </w:p>
        </w:tc>
        <w:tc>
          <w:tcPr>
            <w:tcW w:w="463" w:type="dxa"/>
            <w:vMerge/>
            <w:tcBorders>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0DCD0648" w14:textId="77777777" w:rsidR="002F6ACD" w:rsidRPr="0046461B" w:rsidRDefault="002F6ACD" w:rsidP="004F4AFF">
            <w:pPr>
              <w:pStyle w:val="SNSignature"/>
              <w:ind w:firstLine="109"/>
              <w:jc w:val="center"/>
              <w:rPr>
                <w:bCs/>
                <w:color w:val="000000"/>
                <w:sz w:val="22"/>
                <w:szCs w:val="22"/>
              </w:rPr>
            </w:pPr>
          </w:p>
        </w:tc>
      </w:tr>
      <w:tr w:rsidR="00D80A41" w:rsidRPr="0046461B" w14:paraId="2D279514" w14:textId="77777777" w:rsidTr="000E7F86">
        <w:trPr>
          <w:trHeight w:val="335"/>
          <w:jc w:val="center"/>
        </w:trPr>
        <w:tc>
          <w:tcPr>
            <w:tcW w:w="1677" w:type="dxa"/>
            <w:vMerge w:val="restart"/>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0884818A" w14:textId="77777777" w:rsidR="00D80A41" w:rsidRPr="0046461B" w:rsidRDefault="00D80A41" w:rsidP="00A83CF8">
            <w:pPr>
              <w:pStyle w:val="SNSignature"/>
              <w:ind w:firstLine="91"/>
              <w:jc w:val="center"/>
              <w:rPr>
                <w:color w:val="000000"/>
                <w:sz w:val="22"/>
                <w:szCs w:val="22"/>
              </w:rPr>
            </w:pPr>
            <w:r w:rsidRPr="0046461B">
              <w:rPr>
                <w:color w:val="000000"/>
                <w:sz w:val="22"/>
                <w:szCs w:val="22"/>
              </w:rPr>
              <w:t xml:space="preserve">Favoriser la décarbonation des navires de pêche </w:t>
            </w:r>
          </w:p>
          <w:p w14:paraId="2CF824F5" w14:textId="5E6A3ED5" w:rsidR="00D80A41" w:rsidRPr="0046461B" w:rsidRDefault="00D80A41" w:rsidP="00A83CF8">
            <w:pPr>
              <w:pStyle w:val="SNSignature"/>
              <w:ind w:firstLine="91"/>
              <w:jc w:val="center"/>
              <w:rPr>
                <w:color w:val="000000"/>
                <w:sz w:val="22"/>
                <w:szCs w:val="22"/>
              </w:rPr>
            </w:pPr>
            <w:r w:rsidRPr="0046461B">
              <w:rPr>
                <w:color w:val="000000"/>
                <w:sz w:val="22"/>
                <w:szCs w:val="22"/>
              </w:rPr>
              <w:t>et la réduction des gaz à effet de serre</w:t>
            </w:r>
          </w:p>
        </w:tc>
        <w:tc>
          <w:tcPr>
            <w:tcW w:w="2991" w:type="dxa"/>
            <w:vMerge w:val="restart"/>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282A75CB" w14:textId="77777777" w:rsidR="00D80A41" w:rsidRPr="0046461B" w:rsidRDefault="00D80A41" w:rsidP="00091AFC">
            <w:pPr>
              <w:pStyle w:val="SNSignature"/>
              <w:numPr>
                <w:ilvl w:val="0"/>
                <w:numId w:val="29"/>
              </w:numPr>
              <w:spacing w:after="80"/>
              <w:rPr>
                <w:bCs/>
                <w:color w:val="000000"/>
                <w:sz w:val="22"/>
                <w:szCs w:val="22"/>
              </w:rPr>
            </w:pPr>
            <w:r w:rsidRPr="0046461B">
              <w:rPr>
                <w:bCs/>
                <w:color w:val="000000"/>
                <w:sz w:val="22"/>
                <w:szCs w:val="22"/>
              </w:rPr>
              <w:t xml:space="preserve">Formulaire de demande de l’annexe 2 complété </w:t>
            </w:r>
          </w:p>
          <w:p w14:paraId="1074CB2E" w14:textId="4750FF89" w:rsidR="00D80A41" w:rsidRPr="0046461B" w:rsidRDefault="00D80A41" w:rsidP="00091AFC">
            <w:pPr>
              <w:pStyle w:val="SNSignature"/>
              <w:numPr>
                <w:ilvl w:val="0"/>
                <w:numId w:val="29"/>
              </w:numPr>
              <w:spacing w:after="80"/>
              <w:rPr>
                <w:bCs/>
                <w:color w:val="000000"/>
                <w:sz w:val="22"/>
                <w:szCs w:val="22"/>
              </w:rPr>
            </w:pPr>
            <w:r w:rsidRPr="0046461B">
              <w:rPr>
                <w:bCs/>
                <w:color w:val="000000"/>
                <w:sz w:val="22"/>
                <w:szCs w:val="22"/>
              </w:rPr>
              <w:t xml:space="preserve">Présentation de la demande </w:t>
            </w:r>
          </w:p>
          <w:p w14:paraId="46AE8320" w14:textId="02E1BF8A" w:rsidR="00D80A41" w:rsidRPr="0046461B" w:rsidRDefault="00D80A41" w:rsidP="00091AFC">
            <w:pPr>
              <w:pStyle w:val="SNSignature"/>
              <w:numPr>
                <w:ilvl w:val="0"/>
                <w:numId w:val="29"/>
              </w:numPr>
              <w:spacing w:after="80"/>
              <w:rPr>
                <w:bCs/>
                <w:color w:val="000000"/>
                <w:sz w:val="22"/>
                <w:szCs w:val="22"/>
              </w:rPr>
            </w:pPr>
            <w:r w:rsidRPr="00091AFC">
              <w:rPr>
                <w:bCs/>
                <w:color w:val="000000"/>
                <w:sz w:val="22"/>
                <w:szCs w:val="22"/>
              </w:rPr>
              <w:t>Tout justificatif permettant d’attester, pour l’année « n » ou « n-1 » </w:t>
            </w:r>
            <w:r w:rsidR="00091AFC" w:rsidRPr="00091AFC">
              <w:rPr>
                <w:bCs/>
                <w:color w:val="000000"/>
                <w:sz w:val="22"/>
                <w:szCs w:val="22"/>
              </w:rPr>
              <w:t>d</w:t>
            </w:r>
            <w:r w:rsidRPr="00091AFC">
              <w:rPr>
                <w:bCs/>
                <w:color w:val="000000"/>
                <w:sz w:val="22"/>
                <w:szCs w:val="22"/>
              </w:rPr>
              <w:t>’un cofinancement obtenu pour un projet de décarbonation (FEAMPA, CMA CGM)</w:t>
            </w:r>
            <w:r w:rsidR="00091AFC">
              <w:rPr>
                <w:bCs/>
                <w:color w:val="000000"/>
                <w:sz w:val="22"/>
                <w:szCs w:val="22"/>
              </w:rPr>
              <w:t xml:space="preserve"> o</w:t>
            </w:r>
            <w:r w:rsidRPr="0046461B">
              <w:rPr>
                <w:bCs/>
                <w:color w:val="000000"/>
                <w:sz w:val="22"/>
                <w:szCs w:val="22"/>
              </w:rPr>
              <w:t>u d’une baisse des gaz à effet de serre</w:t>
            </w:r>
          </w:p>
        </w:tc>
        <w:tc>
          <w:tcPr>
            <w:tcW w:w="3827" w:type="dxa"/>
            <w:vMerge w:val="restart"/>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2FE93E57" w14:textId="4E30A8C6" w:rsidR="00D80A41" w:rsidRPr="0046461B" w:rsidRDefault="00D80A41" w:rsidP="00091AFC">
            <w:pPr>
              <w:pStyle w:val="SNSignature"/>
              <w:ind w:hanging="3"/>
              <w:rPr>
                <w:bCs/>
                <w:sz w:val="22"/>
                <w:szCs w:val="22"/>
              </w:rPr>
            </w:pPr>
            <w:r w:rsidRPr="0046461B">
              <w:rPr>
                <w:bCs/>
                <w:sz w:val="22"/>
                <w:szCs w:val="22"/>
              </w:rPr>
              <w:t>Age du navire</w:t>
            </w:r>
          </w:p>
        </w:tc>
        <w:tc>
          <w:tcPr>
            <w:tcW w:w="1005" w:type="dxa"/>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1A288270" w14:textId="77777777" w:rsidR="00D80A41" w:rsidRPr="0046461B" w:rsidRDefault="00D80A41" w:rsidP="00560A81">
            <w:pPr>
              <w:pStyle w:val="SNSignature"/>
              <w:ind w:firstLine="0"/>
              <w:jc w:val="center"/>
              <w:rPr>
                <w:bCs/>
                <w:sz w:val="22"/>
                <w:szCs w:val="22"/>
              </w:rPr>
            </w:pPr>
            <w:r w:rsidRPr="0046461B">
              <w:rPr>
                <w:bCs/>
                <w:sz w:val="22"/>
                <w:szCs w:val="22"/>
              </w:rPr>
              <w:t xml:space="preserve">moins </w:t>
            </w:r>
          </w:p>
          <w:p w14:paraId="22094FAC" w14:textId="1F20B87D" w:rsidR="00D80A41" w:rsidRPr="0046461B" w:rsidRDefault="00D80A41" w:rsidP="00560A81">
            <w:pPr>
              <w:pStyle w:val="SNSignature"/>
              <w:ind w:firstLine="0"/>
              <w:jc w:val="center"/>
              <w:rPr>
                <w:bCs/>
                <w:sz w:val="22"/>
                <w:szCs w:val="22"/>
              </w:rPr>
            </w:pPr>
            <w:r w:rsidRPr="0046461B">
              <w:rPr>
                <w:bCs/>
                <w:sz w:val="22"/>
                <w:szCs w:val="22"/>
              </w:rPr>
              <w:t>de 10 ans</w:t>
            </w:r>
          </w:p>
        </w:tc>
        <w:tc>
          <w:tcPr>
            <w:tcW w:w="38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5A423893" w14:textId="6D5DA029" w:rsidR="00D80A41" w:rsidRPr="0046461B" w:rsidRDefault="00D80A41" w:rsidP="00121580">
            <w:pPr>
              <w:pStyle w:val="SNSignature"/>
              <w:ind w:firstLine="90"/>
              <w:jc w:val="center"/>
              <w:rPr>
                <w:bCs/>
                <w:sz w:val="22"/>
                <w:szCs w:val="22"/>
              </w:rPr>
            </w:pPr>
            <w:r w:rsidRPr="0046461B">
              <w:rPr>
                <w:bCs/>
                <w:sz w:val="22"/>
                <w:szCs w:val="22"/>
              </w:rPr>
              <w:t>30</w:t>
            </w:r>
          </w:p>
        </w:tc>
        <w:tc>
          <w:tcPr>
            <w:tcW w:w="463" w:type="dxa"/>
            <w:vMerge w:val="restart"/>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398136FF" w14:textId="584FB390" w:rsidR="00D80A41" w:rsidRPr="0046461B" w:rsidRDefault="00D80A41" w:rsidP="00121580">
            <w:pPr>
              <w:pStyle w:val="SNSignature"/>
              <w:ind w:firstLine="109"/>
              <w:jc w:val="center"/>
              <w:rPr>
                <w:bCs/>
                <w:color w:val="000000"/>
                <w:sz w:val="22"/>
                <w:szCs w:val="22"/>
              </w:rPr>
            </w:pPr>
            <w:r w:rsidRPr="0046461B">
              <w:rPr>
                <w:bCs/>
                <w:sz w:val="22"/>
                <w:szCs w:val="22"/>
              </w:rPr>
              <w:t>sur 30</w:t>
            </w:r>
          </w:p>
        </w:tc>
      </w:tr>
      <w:tr w:rsidR="00D80A41" w:rsidRPr="0046461B" w14:paraId="75F0B1C1" w14:textId="77777777" w:rsidTr="000E7F86">
        <w:trPr>
          <w:trHeight w:val="544"/>
          <w:jc w:val="center"/>
        </w:trPr>
        <w:tc>
          <w:tcPr>
            <w:tcW w:w="1677"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5C2237CA" w14:textId="77777777" w:rsidR="00D80A41" w:rsidRPr="0046461B" w:rsidRDefault="00D80A41" w:rsidP="00121580">
            <w:pPr>
              <w:pStyle w:val="SNSignature"/>
              <w:ind w:firstLine="91"/>
              <w:jc w:val="center"/>
              <w:rPr>
                <w:color w:val="000000"/>
                <w:sz w:val="22"/>
                <w:szCs w:val="22"/>
              </w:rPr>
            </w:pPr>
          </w:p>
        </w:tc>
        <w:tc>
          <w:tcPr>
            <w:tcW w:w="2991"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27C31FD8" w14:textId="77777777" w:rsidR="00D80A41" w:rsidRPr="0046461B" w:rsidRDefault="00D80A41" w:rsidP="008B285B">
            <w:pPr>
              <w:pStyle w:val="SNSignature"/>
              <w:spacing w:after="80"/>
              <w:ind w:left="109" w:hanging="3"/>
              <w:rPr>
                <w:bCs/>
                <w:color w:val="000000"/>
                <w:sz w:val="22"/>
                <w:szCs w:val="22"/>
              </w:rPr>
            </w:pPr>
          </w:p>
        </w:tc>
        <w:tc>
          <w:tcPr>
            <w:tcW w:w="3827"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03A964AF" w14:textId="77777777" w:rsidR="00D80A41" w:rsidRPr="0046461B" w:rsidRDefault="00D80A41" w:rsidP="008B285B">
            <w:pPr>
              <w:pStyle w:val="SNSignature"/>
              <w:ind w:hanging="3"/>
              <w:rPr>
                <w:bCs/>
                <w:sz w:val="22"/>
                <w:szCs w:val="22"/>
              </w:rPr>
            </w:pPr>
          </w:p>
        </w:tc>
        <w:tc>
          <w:tcPr>
            <w:tcW w:w="1005" w:type="dxa"/>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4F9B3A76" w14:textId="77777777" w:rsidR="00D80A41" w:rsidRPr="0046461B" w:rsidRDefault="00D80A41" w:rsidP="00560A81">
            <w:pPr>
              <w:pStyle w:val="SNSignature"/>
              <w:ind w:firstLine="0"/>
              <w:jc w:val="center"/>
              <w:rPr>
                <w:bCs/>
                <w:sz w:val="22"/>
                <w:szCs w:val="22"/>
              </w:rPr>
            </w:pPr>
            <w:r w:rsidRPr="0046461B">
              <w:rPr>
                <w:bCs/>
                <w:sz w:val="22"/>
                <w:szCs w:val="22"/>
              </w:rPr>
              <w:t xml:space="preserve">de 10 </w:t>
            </w:r>
          </w:p>
          <w:p w14:paraId="14883E6E" w14:textId="47BA42A3" w:rsidR="00D80A41" w:rsidRPr="0046461B" w:rsidRDefault="00D80A41" w:rsidP="00560A81">
            <w:pPr>
              <w:pStyle w:val="SNSignature"/>
              <w:ind w:firstLine="0"/>
              <w:jc w:val="center"/>
              <w:rPr>
                <w:bCs/>
                <w:sz w:val="22"/>
                <w:szCs w:val="22"/>
              </w:rPr>
            </w:pPr>
            <w:r w:rsidRPr="0046461B">
              <w:rPr>
                <w:bCs/>
                <w:sz w:val="22"/>
                <w:szCs w:val="22"/>
              </w:rPr>
              <w:t>à 20 ans</w:t>
            </w:r>
          </w:p>
        </w:tc>
        <w:tc>
          <w:tcPr>
            <w:tcW w:w="386" w:type="dxa"/>
            <w:tcBorders>
              <w:top w:val="single" w:sz="8" w:space="0" w:color="000000"/>
              <w:left w:val="single" w:sz="8" w:space="0" w:color="000000"/>
              <w:bottom w:val="single" w:sz="4" w:space="0" w:color="auto"/>
              <w:right w:val="single" w:sz="8" w:space="0" w:color="000000"/>
            </w:tcBorders>
            <w:shd w:val="clear" w:color="auto" w:fill="auto"/>
            <w:tcMar>
              <w:top w:w="15" w:type="dxa"/>
              <w:left w:w="38" w:type="dxa"/>
              <w:bottom w:w="0" w:type="dxa"/>
              <w:right w:w="38" w:type="dxa"/>
            </w:tcMar>
            <w:vAlign w:val="center"/>
          </w:tcPr>
          <w:p w14:paraId="49CFC5EC" w14:textId="3613AF93" w:rsidR="00D80A41" w:rsidRPr="0046461B" w:rsidRDefault="00D80A41" w:rsidP="00121580">
            <w:pPr>
              <w:pStyle w:val="SNSignature"/>
              <w:ind w:firstLine="90"/>
              <w:jc w:val="center"/>
              <w:rPr>
                <w:bCs/>
                <w:sz w:val="22"/>
                <w:szCs w:val="22"/>
              </w:rPr>
            </w:pPr>
            <w:r w:rsidRPr="0046461B">
              <w:rPr>
                <w:bCs/>
                <w:sz w:val="22"/>
                <w:szCs w:val="22"/>
              </w:rPr>
              <w:t>2</w:t>
            </w:r>
            <w:r w:rsidR="0020046A">
              <w:rPr>
                <w:bCs/>
                <w:sz w:val="22"/>
                <w:szCs w:val="22"/>
              </w:rPr>
              <w:t>5</w:t>
            </w:r>
          </w:p>
        </w:tc>
        <w:tc>
          <w:tcPr>
            <w:tcW w:w="463"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42E8BEE8" w14:textId="77777777" w:rsidR="00D80A41" w:rsidRPr="0046461B" w:rsidRDefault="00D80A41" w:rsidP="00121580">
            <w:pPr>
              <w:pStyle w:val="SNSignature"/>
              <w:ind w:firstLine="109"/>
              <w:jc w:val="center"/>
              <w:rPr>
                <w:bCs/>
                <w:color w:val="000000"/>
                <w:sz w:val="22"/>
                <w:szCs w:val="22"/>
              </w:rPr>
            </w:pPr>
          </w:p>
        </w:tc>
      </w:tr>
      <w:tr w:rsidR="00D80A41" w:rsidRPr="0046461B" w14:paraId="56EC3B02" w14:textId="77777777" w:rsidTr="000E7F86">
        <w:trPr>
          <w:trHeight w:val="382"/>
          <w:jc w:val="center"/>
        </w:trPr>
        <w:tc>
          <w:tcPr>
            <w:tcW w:w="1677"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785251F3" w14:textId="77777777" w:rsidR="00D80A41" w:rsidRPr="0046461B" w:rsidRDefault="00D80A41" w:rsidP="00121580">
            <w:pPr>
              <w:pStyle w:val="SNSignature"/>
              <w:ind w:firstLine="91"/>
              <w:jc w:val="center"/>
              <w:rPr>
                <w:color w:val="000000"/>
                <w:sz w:val="22"/>
                <w:szCs w:val="22"/>
              </w:rPr>
            </w:pPr>
          </w:p>
        </w:tc>
        <w:tc>
          <w:tcPr>
            <w:tcW w:w="2991"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091EC474" w14:textId="77777777" w:rsidR="00D80A41" w:rsidRPr="0046461B" w:rsidRDefault="00D80A41" w:rsidP="008B285B">
            <w:pPr>
              <w:pStyle w:val="SNSignature"/>
              <w:spacing w:after="80"/>
              <w:ind w:left="109" w:hanging="3"/>
              <w:rPr>
                <w:bCs/>
                <w:color w:val="000000"/>
                <w:sz w:val="22"/>
                <w:szCs w:val="22"/>
              </w:rPr>
            </w:pPr>
          </w:p>
        </w:tc>
        <w:tc>
          <w:tcPr>
            <w:tcW w:w="3827"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7C633C47" w14:textId="77777777" w:rsidR="00D80A41" w:rsidRPr="0046461B" w:rsidRDefault="00D80A41" w:rsidP="008B285B">
            <w:pPr>
              <w:pStyle w:val="SNSignature"/>
              <w:ind w:hanging="3"/>
              <w:rPr>
                <w:bCs/>
                <w:sz w:val="22"/>
                <w:szCs w:val="22"/>
              </w:rPr>
            </w:pPr>
          </w:p>
        </w:tc>
        <w:tc>
          <w:tcPr>
            <w:tcW w:w="1005" w:type="dxa"/>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74265AAD" w14:textId="30CACCCE" w:rsidR="00D80A41" w:rsidRPr="0046461B" w:rsidRDefault="00D80A41" w:rsidP="00560A81">
            <w:pPr>
              <w:pStyle w:val="SNSignature"/>
              <w:ind w:firstLine="0"/>
              <w:jc w:val="center"/>
              <w:rPr>
                <w:bCs/>
                <w:sz w:val="22"/>
                <w:szCs w:val="22"/>
              </w:rPr>
            </w:pPr>
            <w:r w:rsidRPr="0046461B">
              <w:rPr>
                <w:bCs/>
                <w:sz w:val="22"/>
                <w:szCs w:val="22"/>
              </w:rPr>
              <w:t xml:space="preserve">de 20 </w:t>
            </w:r>
          </w:p>
          <w:p w14:paraId="060C5B18" w14:textId="33C15BED" w:rsidR="00D80A41" w:rsidRPr="0046461B" w:rsidRDefault="00D80A41" w:rsidP="00560A81">
            <w:pPr>
              <w:pStyle w:val="SNSignature"/>
              <w:ind w:firstLine="0"/>
              <w:jc w:val="center"/>
              <w:rPr>
                <w:bCs/>
                <w:sz w:val="22"/>
                <w:szCs w:val="22"/>
              </w:rPr>
            </w:pPr>
            <w:r w:rsidRPr="0046461B">
              <w:rPr>
                <w:bCs/>
                <w:sz w:val="22"/>
                <w:szCs w:val="22"/>
              </w:rPr>
              <w:t xml:space="preserve">à 30 ans </w:t>
            </w:r>
          </w:p>
        </w:tc>
        <w:tc>
          <w:tcPr>
            <w:tcW w:w="386" w:type="dxa"/>
            <w:tcBorders>
              <w:top w:val="single" w:sz="4" w:space="0" w:color="auto"/>
              <w:left w:val="single" w:sz="8" w:space="0" w:color="000000"/>
              <w:right w:val="single" w:sz="8" w:space="0" w:color="000000"/>
            </w:tcBorders>
            <w:shd w:val="clear" w:color="auto" w:fill="auto"/>
            <w:tcMar>
              <w:top w:w="15" w:type="dxa"/>
              <w:left w:w="38" w:type="dxa"/>
              <w:bottom w:w="0" w:type="dxa"/>
              <w:right w:w="38" w:type="dxa"/>
            </w:tcMar>
            <w:vAlign w:val="center"/>
          </w:tcPr>
          <w:p w14:paraId="230F5F64" w14:textId="2EE9CD13" w:rsidR="00D80A41" w:rsidRPr="0046461B" w:rsidRDefault="0020046A" w:rsidP="00121580">
            <w:pPr>
              <w:pStyle w:val="SNSignature"/>
              <w:ind w:firstLine="90"/>
              <w:jc w:val="center"/>
              <w:rPr>
                <w:bCs/>
                <w:sz w:val="22"/>
                <w:szCs w:val="22"/>
              </w:rPr>
            </w:pPr>
            <w:r>
              <w:rPr>
                <w:bCs/>
                <w:sz w:val="22"/>
                <w:szCs w:val="22"/>
              </w:rPr>
              <w:t>2</w:t>
            </w:r>
            <w:r w:rsidR="00D80A41" w:rsidRPr="0046461B">
              <w:rPr>
                <w:bCs/>
                <w:sz w:val="22"/>
                <w:szCs w:val="22"/>
              </w:rPr>
              <w:t>0</w:t>
            </w:r>
          </w:p>
        </w:tc>
        <w:tc>
          <w:tcPr>
            <w:tcW w:w="463"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1FCB5799" w14:textId="77777777" w:rsidR="00D80A41" w:rsidRPr="0046461B" w:rsidRDefault="00D80A41" w:rsidP="00121580">
            <w:pPr>
              <w:pStyle w:val="SNSignature"/>
              <w:ind w:firstLine="109"/>
              <w:jc w:val="center"/>
              <w:rPr>
                <w:bCs/>
                <w:color w:val="000000"/>
                <w:sz w:val="22"/>
                <w:szCs w:val="22"/>
              </w:rPr>
            </w:pPr>
          </w:p>
        </w:tc>
      </w:tr>
      <w:tr w:rsidR="00D80A41" w:rsidRPr="0046461B" w14:paraId="73B0B155" w14:textId="77777777" w:rsidTr="000E7F86">
        <w:trPr>
          <w:trHeight w:val="447"/>
          <w:jc w:val="center"/>
        </w:trPr>
        <w:tc>
          <w:tcPr>
            <w:tcW w:w="1677" w:type="dxa"/>
            <w:vMerge/>
            <w:tcBorders>
              <w:left w:val="single" w:sz="8" w:space="0" w:color="000000"/>
              <w:right w:val="single" w:sz="8" w:space="0" w:color="000000"/>
            </w:tcBorders>
            <w:vAlign w:val="center"/>
          </w:tcPr>
          <w:p w14:paraId="01F17AF2" w14:textId="77777777" w:rsidR="00D80A41" w:rsidRPr="0046461B" w:rsidRDefault="00D80A41" w:rsidP="00121580">
            <w:pPr>
              <w:pStyle w:val="SNSignature"/>
              <w:jc w:val="center"/>
              <w:rPr>
                <w:bCs/>
                <w:color w:val="000000"/>
                <w:sz w:val="22"/>
                <w:szCs w:val="22"/>
              </w:rPr>
            </w:pPr>
          </w:p>
        </w:tc>
        <w:tc>
          <w:tcPr>
            <w:tcW w:w="2991" w:type="dxa"/>
            <w:vMerge/>
            <w:tcBorders>
              <w:left w:val="single" w:sz="8" w:space="0" w:color="000000"/>
              <w:right w:val="single" w:sz="8" w:space="0" w:color="000000"/>
            </w:tcBorders>
            <w:vAlign w:val="center"/>
          </w:tcPr>
          <w:p w14:paraId="2806457F" w14:textId="77777777" w:rsidR="00D80A41" w:rsidRPr="0046461B" w:rsidRDefault="00D80A41" w:rsidP="008B285B">
            <w:pPr>
              <w:pStyle w:val="SNSignature"/>
              <w:ind w:left="109" w:hanging="3"/>
              <w:jc w:val="center"/>
              <w:rPr>
                <w:bCs/>
                <w:color w:val="000000"/>
                <w:sz w:val="22"/>
                <w:szCs w:val="22"/>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36419514" w14:textId="31248617" w:rsidR="00D80A41" w:rsidRPr="0046461B" w:rsidRDefault="00D80A41" w:rsidP="00091AFC">
            <w:pPr>
              <w:pStyle w:val="SNSignature"/>
              <w:ind w:hanging="3"/>
              <w:rPr>
                <w:bCs/>
                <w:color w:val="000000"/>
                <w:sz w:val="22"/>
                <w:szCs w:val="22"/>
              </w:rPr>
            </w:pPr>
            <w:r w:rsidRPr="0046461B">
              <w:rPr>
                <w:bCs/>
                <w:color w:val="000000"/>
                <w:sz w:val="22"/>
                <w:szCs w:val="22"/>
              </w:rPr>
              <w:t>Obtention d’un cofinancement (FEAMPA, CMA CGM) pour un projet de décarbonation</w:t>
            </w:r>
          </w:p>
        </w:tc>
        <w:tc>
          <w:tcPr>
            <w:tcW w:w="100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0D00F84F" w14:textId="37824370" w:rsidR="00D80A41" w:rsidRPr="0046461B" w:rsidRDefault="00D80A41" w:rsidP="00560A81">
            <w:pPr>
              <w:pStyle w:val="SNSignature"/>
              <w:ind w:firstLine="0"/>
              <w:jc w:val="center"/>
              <w:rPr>
                <w:bCs/>
                <w:color w:val="000000"/>
                <w:sz w:val="22"/>
                <w:szCs w:val="22"/>
              </w:rPr>
            </w:pPr>
            <w:r w:rsidRPr="0046461B">
              <w:rPr>
                <w:bCs/>
                <w:color w:val="000000"/>
                <w:sz w:val="22"/>
                <w:szCs w:val="22"/>
              </w:rPr>
              <w:t>oui</w:t>
            </w:r>
          </w:p>
        </w:tc>
        <w:tc>
          <w:tcPr>
            <w:tcW w:w="38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7942B295" w14:textId="3028948D" w:rsidR="00D80A41" w:rsidRPr="0046461B" w:rsidRDefault="00D80A41" w:rsidP="00121580">
            <w:pPr>
              <w:pStyle w:val="SNSignature"/>
              <w:ind w:firstLine="90"/>
              <w:jc w:val="center"/>
              <w:rPr>
                <w:bCs/>
                <w:color w:val="000000"/>
                <w:sz w:val="22"/>
                <w:szCs w:val="22"/>
              </w:rPr>
            </w:pPr>
            <w:r w:rsidRPr="0046461B">
              <w:rPr>
                <w:bCs/>
                <w:color w:val="000000"/>
                <w:sz w:val="22"/>
                <w:szCs w:val="22"/>
              </w:rPr>
              <w:t>20</w:t>
            </w:r>
          </w:p>
        </w:tc>
        <w:tc>
          <w:tcPr>
            <w:tcW w:w="463" w:type="dxa"/>
            <w:vMerge w:val="restart"/>
            <w:tcBorders>
              <w:top w:val="single" w:sz="4" w:space="0" w:color="auto"/>
              <w:left w:val="single" w:sz="8" w:space="0" w:color="000000"/>
              <w:right w:val="single" w:sz="8" w:space="0" w:color="000000"/>
            </w:tcBorders>
            <w:shd w:val="clear" w:color="auto" w:fill="auto"/>
            <w:tcMar>
              <w:top w:w="15" w:type="dxa"/>
              <w:left w:w="38" w:type="dxa"/>
              <w:bottom w:w="0" w:type="dxa"/>
              <w:right w:w="38" w:type="dxa"/>
            </w:tcMar>
            <w:vAlign w:val="center"/>
          </w:tcPr>
          <w:p w14:paraId="0EC9EDB3" w14:textId="2076E833" w:rsidR="00D80A41" w:rsidRPr="0046461B" w:rsidRDefault="00D80A41" w:rsidP="00121580">
            <w:pPr>
              <w:pStyle w:val="SNSignature"/>
              <w:ind w:firstLine="109"/>
              <w:jc w:val="center"/>
              <w:rPr>
                <w:bCs/>
                <w:color w:val="000000"/>
                <w:sz w:val="22"/>
                <w:szCs w:val="22"/>
              </w:rPr>
            </w:pPr>
            <w:r w:rsidRPr="0046461B">
              <w:rPr>
                <w:bCs/>
                <w:color w:val="000000"/>
                <w:sz w:val="22"/>
                <w:szCs w:val="22"/>
              </w:rPr>
              <w:t>sur 20</w:t>
            </w:r>
          </w:p>
        </w:tc>
      </w:tr>
      <w:tr w:rsidR="00D80A41" w:rsidRPr="0046461B" w14:paraId="5BB4203C" w14:textId="77777777" w:rsidTr="000E7F86">
        <w:trPr>
          <w:trHeight w:val="937"/>
          <w:jc w:val="center"/>
        </w:trPr>
        <w:tc>
          <w:tcPr>
            <w:tcW w:w="1677" w:type="dxa"/>
            <w:vMerge/>
            <w:tcBorders>
              <w:left w:val="single" w:sz="8" w:space="0" w:color="000000"/>
              <w:right w:val="single" w:sz="8" w:space="0" w:color="000000"/>
            </w:tcBorders>
            <w:vAlign w:val="center"/>
          </w:tcPr>
          <w:p w14:paraId="6FEA906F" w14:textId="77777777" w:rsidR="00D80A41" w:rsidRPr="0046461B" w:rsidRDefault="00D80A41" w:rsidP="00121580">
            <w:pPr>
              <w:pStyle w:val="SNSignature"/>
              <w:jc w:val="center"/>
              <w:rPr>
                <w:bCs/>
                <w:color w:val="000000"/>
                <w:sz w:val="22"/>
                <w:szCs w:val="22"/>
              </w:rPr>
            </w:pPr>
          </w:p>
        </w:tc>
        <w:tc>
          <w:tcPr>
            <w:tcW w:w="2991"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14B3E7D1" w14:textId="26AE6F75" w:rsidR="00D80A41" w:rsidRPr="0046461B" w:rsidRDefault="00D80A41" w:rsidP="008B285B">
            <w:pPr>
              <w:pStyle w:val="SNSignature"/>
              <w:ind w:left="109" w:hanging="3"/>
              <w:rPr>
                <w:bCs/>
                <w:color w:val="000000"/>
                <w:sz w:val="22"/>
                <w:szCs w:val="22"/>
              </w:rPr>
            </w:pPr>
          </w:p>
        </w:tc>
        <w:tc>
          <w:tcPr>
            <w:tcW w:w="3827" w:type="dxa"/>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164F1EB8" w14:textId="382502BB" w:rsidR="00D80A41" w:rsidRPr="0046461B" w:rsidRDefault="00D80A41" w:rsidP="00091AFC">
            <w:pPr>
              <w:pStyle w:val="SNSignature"/>
              <w:spacing w:before="80"/>
              <w:ind w:hanging="3"/>
              <w:rPr>
                <w:bCs/>
                <w:color w:val="000000"/>
                <w:sz w:val="22"/>
                <w:szCs w:val="22"/>
              </w:rPr>
            </w:pPr>
            <w:r w:rsidRPr="0046461B">
              <w:rPr>
                <w:bCs/>
                <w:color w:val="000000"/>
                <w:sz w:val="22"/>
                <w:szCs w:val="22"/>
              </w:rPr>
              <w:t xml:space="preserve">En absence de cofinancement (FEAMPA, CMA CGM) :   </w:t>
            </w:r>
          </w:p>
          <w:p w14:paraId="54D0E935" w14:textId="745A39A7" w:rsidR="00D80A41" w:rsidRPr="0046461B" w:rsidRDefault="00D80A41" w:rsidP="00091AFC">
            <w:pPr>
              <w:pStyle w:val="SNSignature"/>
              <w:spacing w:before="80"/>
              <w:ind w:hanging="3"/>
              <w:rPr>
                <w:bCs/>
                <w:color w:val="000000"/>
                <w:sz w:val="22"/>
                <w:szCs w:val="22"/>
              </w:rPr>
            </w:pPr>
            <w:r w:rsidRPr="0046461B">
              <w:rPr>
                <w:bCs/>
                <w:color w:val="000000"/>
                <w:sz w:val="22"/>
                <w:szCs w:val="22"/>
              </w:rPr>
              <w:t xml:space="preserve"> - Changement de motorisation (plus récent, électrique, hybride diesel-électrique) ou utilisation de carburants alternatifs</w:t>
            </w:r>
          </w:p>
        </w:tc>
        <w:tc>
          <w:tcPr>
            <w:tcW w:w="1005" w:type="dxa"/>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6D8F7D81" w14:textId="2AF2FFF7" w:rsidR="00D80A41" w:rsidRPr="0046461B" w:rsidRDefault="00D80A41" w:rsidP="00560A81">
            <w:pPr>
              <w:pStyle w:val="SNSignature"/>
              <w:ind w:firstLine="0"/>
              <w:jc w:val="center"/>
              <w:rPr>
                <w:bCs/>
                <w:color w:val="000000"/>
                <w:sz w:val="22"/>
                <w:szCs w:val="22"/>
              </w:rPr>
            </w:pPr>
            <w:r w:rsidRPr="0046461B">
              <w:rPr>
                <w:bCs/>
                <w:color w:val="000000"/>
                <w:sz w:val="22"/>
                <w:szCs w:val="22"/>
              </w:rPr>
              <w:t>oui</w:t>
            </w:r>
          </w:p>
        </w:tc>
        <w:tc>
          <w:tcPr>
            <w:tcW w:w="386" w:type="dxa"/>
            <w:tcBorders>
              <w:top w:val="single" w:sz="8" w:space="0" w:color="000000"/>
              <w:left w:val="single" w:sz="8" w:space="0" w:color="000000"/>
              <w:right w:val="single" w:sz="8" w:space="0" w:color="000000"/>
            </w:tcBorders>
            <w:shd w:val="clear" w:color="auto" w:fill="auto"/>
            <w:tcMar>
              <w:top w:w="15" w:type="dxa"/>
              <w:left w:w="38" w:type="dxa"/>
              <w:bottom w:w="0" w:type="dxa"/>
              <w:right w:w="38" w:type="dxa"/>
            </w:tcMar>
            <w:vAlign w:val="center"/>
          </w:tcPr>
          <w:p w14:paraId="34CEA33E" w14:textId="331A16DD" w:rsidR="00D80A41" w:rsidRPr="0046461B" w:rsidRDefault="00D80A41" w:rsidP="00121580">
            <w:pPr>
              <w:pStyle w:val="SNSignature"/>
              <w:ind w:firstLine="90"/>
              <w:jc w:val="center"/>
              <w:rPr>
                <w:bCs/>
                <w:color w:val="000000"/>
                <w:sz w:val="22"/>
                <w:szCs w:val="22"/>
              </w:rPr>
            </w:pPr>
            <w:r w:rsidRPr="0046461B">
              <w:rPr>
                <w:bCs/>
                <w:color w:val="000000"/>
                <w:sz w:val="22"/>
                <w:szCs w:val="22"/>
              </w:rPr>
              <w:t>10</w:t>
            </w:r>
          </w:p>
        </w:tc>
        <w:tc>
          <w:tcPr>
            <w:tcW w:w="463" w:type="dxa"/>
            <w:vMerge/>
            <w:tcBorders>
              <w:left w:val="single" w:sz="8" w:space="0" w:color="000000"/>
              <w:right w:val="single" w:sz="8" w:space="0" w:color="000000"/>
            </w:tcBorders>
            <w:shd w:val="clear" w:color="auto" w:fill="auto"/>
            <w:tcMar>
              <w:top w:w="15" w:type="dxa"/>
              <w:left w:w="38" w:type="dxa"/>
              <w:bottom w:w="0" w:type="dxa"/>
              <w:right w:w="38" w:type="dxa"/>
            </w:tcMar>
            <w:vAlign w:val="center"/>
          </w:tcPr>
          <w:p w14:paraId="76595238" w14:textId="25D68EC6" w:rsidR="00D80A41" w:rsidRPr="0046461B" w:rsidRDefault="00D80A41" w:rsidP="00121580">
            <w:pPr>
              <w:pStyle w:val="SNSignature"/>
              <w:ind w:firstLine="109"/>
              <w:jc w:val="center"/>
              <w:rPr>
                <w:bCs/>
                <w:color w:val="000000"/>
                <w:sz w:val="22"/>
                <w:szCs w:val="22"/>
              </w:rPr>
            </w:pPr>
          </w:p>
        </w:tc>
      </w:tr>
      <w:tr w:rsidR="00D80A41" w:rsidRPr="0046461B" w14:paraId="6930C855" w14:textId="77777777" w:rsidTr="00560A81">
        <w:trPr>
          <w:trHeight w:val="744"/>
          <w:jc w:val="center"/>
        </w:trPr>
        <w:tc>
          <w:tcPr>
            <w:tcW w:w="1677" w:type="dxa"/>
            <w:vMerge/>
            <w:tcBorders>
              <w:left w:val="single" w:sz="8" w:space="0" w:color="000000"/>
              <w:bottom w:val="single" w:sz="4" w:space="0" w:color="auto"/>
              <w:right w:val="single" w:sz="8" w:space="0" w:color="000000"/>
            </w:tcBorders>
            <w:vAlign w:val="center"/>
          </w:tcPr>
          <w:p w14:paraId="7450BC1E" w14:textId="77777777" w:rsidR="00D80A41" w:rsidRPr="0046461B" w:rsidRDefault="00D80A41" w:rsidP="00121580">
            <w:pPr>
              <w:pStyle w:val="SNSignature"/>
              <w:jc w:val="center"/>
              <w:rPr>
                <w:bCs/>
                <w:color w:val="000000"/>
                <w:sz w:val="22"/>
                <w:szCs w:val="22"/>
              </w:rPr>
            </w:pPr>
          </w:p>
        </w:tc>
        <w:tc>
          <w:tcPr>
            <w:tcW w:w="2991" w:type="dxa"/>
            <w:vMerge/>
            <w:tcBorders>
              <w:left w:val="single" w:sz="8" w:space="0" w:color="000000"/>
              <w:bottom w:val="single" w:sz="4" w:space="0" w:color="auto"/>
              <w:right w:val="single" w:sz="8" w:space="0" w:color="000000"/>
            </w:tcBorders>
            <w:shd w:val="clear" w:color="auto" w:fill="auto"/>
            <w:tcMar>
              <w:top w:w="15" w:type="dxa"/>
              <w:left w:w="38" w:type="dxa"/>
              <w:bottom w:w="0" w:type="dxa"/>
              <w:right w:w="38" w:type="dxa"/>
            </w:tcMar>
            <w:vAlign w:val="center"/>
          </w:tcPr>
          <w:p w14:paraId="584DD0CB" w14:textId="77777777" w:rsidR="00D80A41" w:rsidRPr="0046461B" w:rsidRDefault="00D80A41" w:rsidP="008B285B">
            <w:pPr>
              <w:pStyle w:val="SNSignature"/>
              <w:ind w:left="109" w:hanging="3"/>
              <w:rPr>
                <w:bCs/>
                <w:color w:val="000000"/>
                <w:sz w:val="22"/>
                <w:szCs w:val="22"/>
              </w:rPr>
            </w:pPr>
          </w:p>
        </w:tc>
        <w:tc>
          <w:tcPr>
            <w:tcW w:w="3827" w:type="dxa"/>
            <w:tcBorders>
              <w:left w:val="single" w:sz="8" w:space="0" w:color="000000"/>
              <w:bottom w:val="single" w:sz="4" w:space="0" w:color="auto"/>
              <w:right w:val="single" w:sz="8" w:space="0" w:color="000000"/>
            </w:tcBorders>
            <w:shd w:val="clear" w:color="auto" w:fill="auto"/>
            <w:tcMar>
              <w:top w:w="15" w:type="dxa"/>
              <w:left w:w="38" w:type="dxa"/>
              <w:bottom w:w="0" w:type="dxa"/>
              <w:right w:w="38" w:type="dxa"/>
            </w:tcMar>
            <w:vAlign w:val="center"/>
          </w:tcPr>
          <w:p w14:paraId="3C4FEC5D" w14:textId="3935ED4B" w:rsidR="00D80A41" w:rsidRPr="0046461B" w:rsidRDefault="00D80A41" w:rsidP="00091AFC">
            <w:pPr>
              <w:pStyle w:val="SNSignature"/>
              <w:ind w:hanging="3"/>
              <w:rPr>
                <w:bCs/>
                <w:color w:val="000000"/>
                <w:sz w:val="22"/>
                <w:szCs w:val="22"/>
              </w:rPr>
            </w:pPr>
            <w:r w:rsidRPr="0046461B">
              <w:rPr>
                <w:bCs/>
                <w:color w:val="000000"/>
                <w:sz w:val="22"/>
                <w:szCs w:val="22"/>
              </w:rPr>
              <w:t>- Réduction de la trainée du navire : revêtement antifouling, installation d’une proue bulbeuse</w:t>
            </w:r>
          </w:p>
        </w:tc>
        <w:tc>
          <w:tcPr>
            <w:tcW w:w="1005" w:type="dxa"/>
            <w:tcBorders>
              <w:left w:val="single" w:sz="8" w:space="0" w:color="000000"/>
              <w:right w:val="single" w:sz="8" w:space="0" w:color="000000"/>
            </w:tcBorders>
            <w:shd w:val="clear" w:color="auto" w:fill="auto"/>
            <w:tcMar>
              <w:top w:w="15" w:type="dxa"/>
              <w:left w:w="38" w:type="dxa"/>
              <w:bottom w:w="0" w:type="dxa"/>
              <w:right w:w="38" w:type="dxa"/>
            </w:tcMar>
            <w:vAlign w:val="center"/>
          </w:tcPr>
          <w:p w14:paraId="612B85D9" w14:textId="37127DEC" w:rsidR="00D80A41" w:rsidRPr="0046461B" w:rsidRDefault="00D80A41" w:rsidP="00560A81">
            <w:pPr>
              <w:pStyle w:val="SNSignature"/>
              <w:ind w:firstLine="0"/>
              <w:jc w:val="center"/>
              <w:rPr>
                <w:bCs/>
                <w:color w:val="000000"/>
                <w:sz w:val="22"/>
                <w:szCs w:val="22"/>
              </w:rPr>
            </w:pPr>
            <w:r w:rsidRPr="0046461B">
              <w:rPr>
                <w:bCs/>
                <w:color w:val="000000"/>
                <w:sz w:val="22"/>
                <w:szCs w:val="22"/>
              </w:rPr>
              <w:t>oui</w:t>
            </w:r>
          </w:p>
        </w:tc>
        <w:tc>
          <w:tcPr>
            <w:tcW w:w="386" w:type="dxa"/>
            <w:tcBorders>
              <w:left w:val="single" w:sz="8" w:space="0" w:color="000000"/>
              <w:right w:val="single" w:sz="8" w:space="0" w:color="000000"/>
            </w:tcBorders>
            <w:shd w:val="clear" w:color="auto" w:fill="auto"/>
            <w:tcMar>
              <w:top w:w="15" w:type="dxa"/>
              <w:left w:w="38" w:type="dxa"/>
              <w:bottom w:w="0" w:type="dxa"/>
              <w:right w:w="38" w:type="dxa"/>
            </w:tcMar>
            <w:vAlign w:val="center"/>
          </w:tcPr>
          <w:p w14:paraId="5DBABC68" w14:textId="19313C98" w:rsidR="00D80A41" w:rsidRPr="0046461B" w:rsidRDefault="00D80A41" w:rsidP="00121580">
            <w:pPr>
              <w:pStyle w:val="SNSignature"/>
              <w:ind w:firstLine="90"/>
              <w:jc w:val="center"/>
              <w:rPr>
                <w:bCs/>
                <w:color w:val="000000"/>
                <w:sz w:val="22"/>
                <w:szCs w:val="22"/>
              </w:rPr>
            </w:pPr>
            <w:r w:rsidRPr="0046461B">
              <w:rPr>
                <w:bCs/>
                <w:color w:val="000000"/>
                <w:sz w:val="22"/>
                <w:szCs w:val="22"/>
              </w:rPr>
              <w:t>10</w:t>
            </w:r>
          </w:p>
        </w:tc>
        <w:tc>
          <w:tcPr>
            <w:tcW w:w="463" w:type="dxa"/>
            <w:vMerge/>
            <w:tcBorders>
              <w:left w:val="single" w:sz="8" w:space="0" w:color="000000"/>
              <w:bottom w:val="single" w:sz="4" w:space="0" w:color="auto"/>
              <w:right w:val="single" w:sz="8" w:space="0" w:color="000000"/>
            </w:tcBorders>
            <w:shd w:val="clear" w:color="auto" w:fill="auto"/>
            <w:tcMar>
              <w:top w:w="15" w:type="dxa"/>
              <w:left w:w="38" w:type="dxa"/>
              <w:bottom w:w="0" w:type="dxa"/>
              <w:right w:w="38" w:type="dxa"/>
            </w:tcMar>
            <w:vAlign w:val="center"/>
          </w:tcPr>
          <w:p w14:paraId="5FDAD52B" w14:textId="77777777" w:rsidR="00D80A41" w:rsidRPr="0046461B" w:rsidRDefault="00D80A41" w:rsidP="00121580">
            <w:pPr>
              <w:pStyle w:val="SNSignature"/>
              <w:ind w:firstLine="109"/>
              <w:jc w:val="center"/>
              <w:rPr>
                <w:bCs/>
                <w:color w:val="000000"/>
                <w:sz w:val="22"/>
                <w:szCs w:val="22"/>
              </w:rPr>
            </w:pPr>
          </w:p>
        </w:tc>
      </w:tr>
      <w:tr w:rsidR="009A1C26" w:rsidRPr="0046461B" w14:paraId="5CFDC04E" w14:textId="77777777" w:rsidTr="000E7F86">
        <w:trPr>
          <w:trHeight w:val="269"/>
          <w:jc w:val="center"/>
        </w:trPr>
        <w:tc>
          <w:tcPr>
            <w:tcW w:w="1677" w:type="dxa"/>
            <w:tcBorders>
              <w:top w:val="single" w:sz="4" w:space="0" w:color="auto"/>
            </w:tcBorders>
            <w:vAlign w:val="center"/>
          </w:tcPr>
          <w:p w14:paraId="03B23A29" w14:textId="77777777" w:rsidR="009A1C26" w:rsidRPr="0046461B" w:rsidRDefault="009A1C26" w:rsidP="00121580">
            <w:pPr>
              <w:pStyle w:val="SNSignature"/>
              <w:jc w:val="center"/>
              <w:rPr>
                <w:bCs/>
                <w:color w:val="000000"/>
                <w:sz w:val="22"/>
                <w:szCs w:val="22"/>
              </w:rPr>
            </w:pPr>
          </w:p>
        </w:tc>
        <w:tc>
          <w:tcPr>
            <w:tcW w:w="2991" w:type="dxa"/>
            <w:tcBorders>
              <w:top w:val="single" w:sz="4" w:space="0" w:color="auto"/>
            </w:tcBorders>
            <w:shd w:val="clear" w:color="auto" w:fill="auto"/>
            <w:tcMar>
              <w:top w:w="15" w:type="dxa"/>
              <w:left w:w="38" w:type="dxa"/>
              <w:bottom w:w="0" w:type="dxa"/>
              <w:right w:w="38" w:type="dxa"/>
            </w:tcMar>
            <w:vAlign w:val="center"/>
          </w:tcPr>
          <w:p w14:paraId="676DDAC8" w14:textId="77777777" w:rsidR="009A1C26" w:rsidRPr="0046461B" w:rsidRDefault="009A1C26" w:rsidP="00121580">
            <w:pPr>
              <w:pStyle w:val="SNSignature"/>
              <w:ind w:left="139" w:firstLine="0"/>
              <w:rPr>
                <w:bCs/>
                <w:color w:val="000000"/>
                <w:sz w:val="22"/>
                <w:szCs w:val="22"/>
              </w:rPr>
            </w:pPr>
          </w:p>
        </w:tc>
        <w:tc>
          <w:tcPr>
            <w:tcW w:w="3827" w:type="dxa"/>
            <w:tcBorders>
              <w:top w:val="single" w:sz="4" w:space="0" w:color="auto"/>
              <w:right w:val="single" w:sz="8" w:space="0" w:color="000000"/>
            </w:tcBorders>
            <w:shd w:val="clear" w:color="auto" w:fill="auto"/>
            <w:tcMar>
              <w:top w:w="15" w:type="dxa"/>
              <w:left w:w="38" w:type="dxa"/>
              <w:bottom w:w="0" w:type="dxa"/>
              <w:right w:w="38" w:type="dxa"/>
            </w:tcMar>
            <w:vAlign w:val="center"/>
          </w:tcPr>
          <w:p w14:paraId="7C6F2B14" w14:textId="77777777" w:rsidR="009A1C26" w:rsidRPr="0046461B" w:rsidRDefault="009A1C26" w:rsidP="003F487E">
            <w:pPr>
              <w:pStyle w:val="SNSignature"/>
              <w:ind w:left="94" w:firstLine="0"/>
              <w:rPr>
                <w:bCs/>
                <w:color w:val="000000"/>
                <w:sz w:val="22"/>
                <w:szCs w:val="22"/>
              </w:rPr>
            </w:pPr>
          </w:p>
        </w:tc>
        <w:tc>
          <w:tcPr>
            <w:tcW w:w="1391" w:type="dxa"/>
            <w:gridSpan w:val="2"/>
            <w:tcBorders>
              <w:top w:val="single" w:sz="4" w:space="0" w:color="auto"/>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2CB8DD5B" w14:textId="7D92EF99" w:rsidR="009A1C26" w:rsidRPr="0046461B" w:rsidRDefault="00B25F10" w:rsidP="00121580">
            <w:pPr>
              <w:pStyle w:val="SNSignature"/>
              <w:ind w:firstLine="90"/>
              <w:jc w:val="center"/>
              <w:rPr>
                <w:b/>
                <w:color w:val="000000"/>
                <w:sz w:val="22"/>
                <w:szCs w:val="22"/>
              </w:rPr>
            </w:pPr>
            <w:r w:rsidRPr="0046461B">
              <w:rPr>
                <w:b/>
                <w:color w:val="000000"/>
                <w:sz w:val="22"/>
                <w:szCs w:val="22"/>
              </w:rPr>
              <w:t>Total</w:t>
            </w:r>
          </w:p>
        </w:tc>
        <w:tc>
          <w:tcPr>
            <w:tcW w:w="463" w:type="dxa"/>
            <w:tcBorders>
              <w:top w:val="single" w:sz="4" w:space="0" w:color="auto"/>
              <w:left w:val="single" w:sz="8" w:space="0" w:color="000000"/>
              <w:bottom w:val="single" w:sz="8" w:space="0" w:color="000000"/>
              <w:right w:val="single" w:sz="8" w:space="0" w:color="000000"/>
            </w:tcBorders>
            <w:shd w:val="clear" w:color="auto" w:fill="auto"/>
            <w:tcMar>
              <w:top w:w="15" w:type="dxa"/>
              <w:left w:w="38" w:type="dxa"/>
              <w:bottom w:w="0" w:type="dxa"/>
              <w:right w:w="38" w:type="dxa"/>
            </w:tcMar>
            <w:vAlign w:val="center"/>
          </w:tcPr>
          <w:p w14:paraId="4B10C260" w14:textId="3A19137E" w:rsidR="009A1C26" w:rsidRPr="0046461B" w:rsidRDefault="00B25F10" w:rsidP="009A1C26">
            <w:pPr>
              <w:pStyle w:val="SNSignature"/>
              <w:ind w:firstLine="56"/>
              <w:jc w:val="center"/>
              <w:rPr>
                <w:b/>
                <w:color w:val="000000"/>
                <w:sz w:val="22"/>
                <w:szCs w:val="22"/>
              </w:rPr>
            </w:pPr>
            <w:r w:rsidRPr="0046461B">
              <w:rPr>
                <w:b/>
                <w:color w:val="000000"/>
                <w:sz w:val="22"/>
                <w:szCs w:val="22"/>
              </w:rPr>
              <w:t>100</w:t>
            </w:r>
          </w:p>
        </w:tc>
      </w:tr>
    </w:tbl>
    <w:p w14:paraId="5721652C" w14:textId="77777777" w:rsidR="00C73F45" w:rsidRDefault="00C73F45" w:rsidP="00A83CF8">
      <w:pPr>
        <w:pStyle w:val="SNSignature"/>
        <w:ind w:left="284" w:right="282" w:firstLine="0"/>
        <w:jc w:val="both"/>
        <w:rPr>
          <w:bCs/>
          <w:color w:val="000000"/>
        </w:rPr>
      </w:pPr>
    </w:p>
    <w:p w14:paraId="5A8CF805" w14:textId="334B8520" w:rsidR="00A83CF8" w:rsidRPr="00BD4444" w:rsidRDefault="00A83CF8" w:rsidP="00A83CF8">
      <w:pPr>
        <w:pStyle w:val="SNSignature"/>
        <w:ind w:left="284" w:right="282" w:firstLine="0"/>
        <w:jc w:val="both"/>
        <w:rPr>
          <w:bCs/>
          <w:color w:val="000000"/>
        </w:rPr>
      </w:pPr>
      <w:r w:rsidRPr="00BD4444">
        <w:rPr>
          <w:bCs/>
          <w:color w:val="000000"/>
        </w:rPr>
        <w:t xml:space="preserve">Pour être recevable la demande </w:t>
      </w:r>
      <w:r w:rsidRPr="005A5C37">
        <w:rPr>
          <w:bCs/>
        </w:rPr>
        <w:t xml:space="preserve">doit </w:t>
      </w:r>
      <w:r w:rsidR="00F45BDB" w:rsidRPr="005A5C37">
        <w:rPr>
          <w:bCs/>
        </w:rPr>
        <w:t>être complète</w:t>
      </w:r>
      <w:r w:rsidR="00824E09" w:rsidRPr="005A5C37">
        <w:rPr>
          <w:bCs/>
        </w:rPr>
        <w:t xml:space="preserve"> et</w:t>
      </w:r>
      <w:r w:rsidR="00F45BDB" w:rsidRPr="005A5C37">
        <w:rPr>
          <w:bCs/>
        </w:rPr>
        <w:t xml:space="preserve"> </w:t>
      </w:r>
      <w:r w:rsidRPr="005A5C37">
        <w:rPr>
          <w:bCs/>
        </w:rPr>
        <w:t xml:space="preserve">comptabiliser </w:t>
      </w:r>
      <w:r w:rsidRPr="00BD4444">
        <w:rPr>
          <w:bCs/>
          <w:color w:val="000000"/>
        </w:rPr>
        <w:t xml:space="preserve">au moins </w:t>
      </w:r>
      <w:r w:rsidR="006E2FE1" w:rsidRPr="00BD4444">
        <w:rPr>
          <w:bCs/>
          <w:color w:val="000000"/>
        </w:rPr>
        <w:t>4</w:t>
      </w:r>
      <w:r w:rsidRPr="00BD4444">
        <w:rPr>
          <w:bCs/>
          <w:color w:val="000000"/>
        </w:rPr>
        <w:t xml:space="preserve">0 points. </w:t>
      </w:r>
    </w:p>
    <w:p w14:paraId="207E3F6C" w14:textId="3A92A583" w:rsidR="00703AB0" w:rsidRDefault="00A83CF8" w:rsidP="00C73F45">
      <w:pPr>
        <w:pStyle w:val="SNSignature"/>
        <w:spacing w:before="120"/>
        <w:ind w:left="284" w:right="284" w:firstLine="0"/>
        <w:jc w:val="both"/>
        <w:rPr>
          <w:bCs/>
          <w:color w:val="000000"/>
        </w:rPr>
      </w:pPr>
      <w:r w:rsidRPr="00BD4444">
        <w:rPr>
          <w:bCs/>
          <w:color w:val="000000"/>
        </w:rPr>
        <w:t xml:space="preserve">En cas d’égalité et/ou en cas d’insuffisance d’antériorités dans la réserve nationale, le critère de priorisation suivant sera appliqué : </w:t>
      </w:r>
      <w:r w:rsidR="00F06AB4">
        <w:rPr>
          <w:bCs/>
          <w:color w:val="000000"/>
        </w:rPr>
        <w:t>d</w:t>
      </w:r>
      <w:r w:rsidRPr="00BD4444">
        <w:rPr>
          <w:bCs/>
          <w:color w:val="000000"/>
        </w:rPr>
        <w:t>ate d</w:t>
      </w:r>
      <w:r w:rsidR="00F06AB4">
        <w:rPr>
          <w:bCs/>
          <w:color w:val="000000"/>
        </w:rPr>
        <w:t xml:space="preserve">e </w:t>
      </w:r>
      <w:r w:rsidR="002C7C3F">
        <w:rPr>
          <w:bCs/>
          <w:color w:val="000000"/>
        </w:rPr>
        <w:t>réception</w:t>
      </w:r>
      <w:r w:rsidRPr="00BD4444">
        <w:rPr>
          <w:bCs/>
          <w:color w:val="000000"/>
        </w:rPr>
        <w:t xml:space="preserve"> de la demande</w:t>
      </w:r>
      <w:r w:rsidR="00860146" w:rsidRPr="00BD4444">
        <w:rPr>
          <w:bCs/>
          <w:color w:val="000000"/>
        </w:rPr>
        <w:t>.</w:t>
      </w:r>
    </w:p>
    <w:p w14:paraId="72DBC4A9" w14:textId="77777777" w:rsidR="006C4F3D" w:rsidRDefault="006C4F3D" w:rsidP="00A83CF8">
      <w:pPr>
        <w:pStyle w:val="SNSignature"/>
        <w:ind w:left="284" w:right="282" w:firstLine="283"/>
        <w:jc w:val="both"/>
        <w:rPr>
          <w:bCs/>
          <w:color w:val="000000"/>
        </w:rPr>
      </w:pPr>
    </w:p>
    <w:p w14:paraId="46124C66" w14:textId="463AB72F" w:rsidR="00703AB0" w:rsidRDefault="002426D3" w:rsidP="003F5679">
      <w:pPr>
        <w:pStyle w:val="SNSignature"/>
        <w:ind w:left="284" w:right="282" w:firstLine="283"/>
        <w:jc w:val="both"/>
        <w:rPr>
          <w:bCs/>
          <w:color w:val="000000"/>
        </w:rPr>
      </w:pPr>
      <w:r w:rsidRPr="002426D3">
        <w:rPr>
          <w:bCs/>
          <w:color w:val="000000"/>
        </w:rPr>
        <w:t>I.</w:t>
      </w:r>
      <w:r>
        <w:rPr>
          <w:bCs/>
          <w:color w:val="000000"/>
        </w:rPr>
        <w:t xml:space="preserve">3 </w:t>
      </w:r>
      <w:r w:rsidRPr="003F5679">
        <w:rPr>
          <w:bCs/>
          <w:color w:val="000000"/>
        </w:rPr>
        <w:t>L</w:t>
      </w:r>
      <w:r w:rsidR="001C04CE" w:rsidRPr="003F5679">
        <w:rPr>
          <w:bCs/>
          <w:color w:val="000000"/>
        </w:rPr>
        <w:t xml:space="preserve">’allocation </w:t>
      </w:r>
      <w:r w:rsidRPr="003F5679">
        <w:rPr>
          <w:bCs/>
          <w:color w:val="000000"/>
        </w:rPr>
        <w:t>des antériorités</w:t>
      </w:r>
      <w:r w:rsidR="00523BE4">
        <w:rPr>
          <w:bCs/>
          <w:color w:val="000000"/>
        </w:rPr>
        <w:t xml:space="preserve"> est égale </w:t>
      </w:r>
      <w:r w:rsidR="001C04CE" w:rsidRPr="00A83CF8">
        <w:rPr>
          <w:bCs/>
        </w:rPr>
        <w:t xml:space="preserve">à 10 </w:t>
      </w:r>
      <w:r w:rsidR="001C04CE" w:rsidRPr="00D6557C">
        <w:rPr>
          <w:bCs/>
        </w:rPr>
        <w:t xml:space="preserve">% </w:t>
      </w:r>
      <w:r w:rsidR="00AA21B9" w:rsidRPr="00D6557C">
        <w:rPr>
          <w:bCs/>
          <w:color w:val="000000"/>
        </w:rPr>
        <w:t>des antériorités correspondant à l’activité moyenne</w:t>
      </w:r>
      <w:r w:rsidR="00C73F45">
        <w:rPr>
          <w:bCs/>
          <w:color w:val="000000"/>
        </w:rPr>
        <w:t>,</w:t>
      </w:r>
      <w:r w:rsidR="00AA21B9" w:rsidRPr="00D6557C">
        <w:rPr>
          <w:bCs/>
          <w:color w:val="000000"/>
        </w:rPr>
        <w:t xml:space="preserve"> </w:t>
      </w:r>
      <w:r w:rsidR="00C73F45">
        <w:rPr>
          <w:bCs/>
          <w:color w:val="000000"/>
        </w:rPr>
        <w:t xml:space="preserve">sur les trois dernières années, </w:t>
      </w:r>
      <w:r w:rsidR="00AA21B9" w:rsidRPr="00D6557C">
        <w:rPr>
          <w:bCs/>
          <w:color w:val="000000"/>
        </w:rPr>
        <w:t>des navires de caractéristiques identiques et ciblant les mêmes pêcheries, dans la limite des stocks et antériorités disponibles dans la réserve nationale</w:t>
      </w:r>
      <w:r w:rsidR="00703AB0" w:rsidRPr="00D6557C">
        <w:rPr>
          <w:bCs/>
          <w:color w:val="000000"/>
        </w:rPr>
        <w:t>.</w:t>
      </w:r>
      <w:r w:rsidR="00703AB0">
        <w:rPr>
          <w:bCs/>
          <w:color w:val="000000"/>
        </w:rPr>
        <w:t xml:space="preserve"> </w:t>
      </w:r>
    </w:p>
    <w:p w14:paraId="30DF92D7" w14:textId="1B464DEC" w:rsidR="009E5DB0" w:rsidRPr="003F5679" w:rsidRDefault="009E5DB0" w:rsidP="001C04CE">
      <w:pPr>
        <w:pStyle w:val="SNSignature"/>
        <w:ind w:firstLine="0"/>
        <w:rPr>
          <w:bCs/>
          <w:color w:val="000000"/>
        </w:rPr>
      </w:pPr>
    </w:p>
    <w:p w14:paraId="7328185E" w14:textId="6AA390E8" w:rsidR="00695125" w:rsidRPr="003F5679" w:rsidRDefault="00695125" w:rsidP="001C04CE">
      <w:pPr>
        <w:pStyle w:val="SNSignature"/>
        <w:ind w:firstLine="0"/>
        <w:rPr>
          <w:bCs/>
          <w:color w:val="000000"/>
        </w:rPr>
      </w:pPr>
    </w:p>
    <w:p w14:paraId="1FFB1576" w14:textId="77777777" w:rsidR="00C73F45" w:rsidRPr="003F5679" w:rsidRDefault="00C73F45" w:rsidP="001C04CE">
      <w:pPr>
        <w:pStyle w:val="SNSignature"/>
        <w:ind w:firstLine="0"/>
        <w:rPr>
          <w:bCs/>
          <w:color w:val="000000"/>
        </w:rPr>
      </w:pPr>
    </w:p>
    <w:p w14:paraId="78E70F73" w14:textId="55926229" w:rsidR="00695125" w:rsidRPr="003F5679" w:rsidRDefault="00695125" w:rsidP="00695125">
      <w:pPr>
        <w:pStyle w:val="SNSignature"/>
        <w:ind w:left="284" w:firstLine="0"/>
        <w:rPr>
          <w:b/>
          <w:color w:val="000000"/>
        </w:rPr>
      </w:pPr>
      <w:r w:rsidRPr="003F5679">
        <w:rPr>
          <w:b/>
          <w:color w:val="000000"/>
        </w:rPr>
        <w:t xml:space="preserve">II - </w:t>
      </w:r>
      <w:r w:rsidR="003F5679">
        <w:rPr>
          <w:b/>
          <w:color w:val="000000"/>
          <w:u w:val="single"/>
        </w:rPr>
        <w:t>D</w:t>
      </w:r>
      <w:r w:rsidRPr="003F5679">
        <w:rPr>
          <w:b/>
          <w:color w:val="000000"/>
          <w:u w:val="single"/>
        </w:rPr>
        <w:t>emandes formulées dans le cadre du point 2 de l’article 1 du présent arrêté</w:t>
      </w:r>
      <w:r w:rsidRPr="00022B83">
        <w:rPr>
          <w:b/>
          <w:color w:val="000000"/>
        </w:rPr>
        <w:t xml:space="preserve"> : </w:t>
      </w:r>
    </w:p>
    <w:p w14:paraId="35A99AC5" w14:textId="24680653" w:rsidR="00860146" w:rsidRPr="003F5679" w:rsidRDefault="00860146" w:rsidP="00860146">
      <w:pPr>
        <w:spacing w:before="120"/>
        <w:ind w:left="284" w:right="282"/>
        <w:jc w:val="both"/>
        <w:rPr>
          <w:sz w:val="24"/>
          <w:szCs w:val="24"/>
        </w:rPr>
      </w:pPr>
      <w:r w:rsidRPr="003F5679">
        <w:rPr>
          <w:sz w:val="24"/>
          <w:szCs w:val="24"/>
        </w:rPr>
        <w:t xml:space="preserve">Les demandes d’allocation d’antériorités liées à la fusion des organisations de producteurs reconnues depuis plus de 3 ans doivent être accompagnées de l’arrêté de reconnaissance de la nouvelle organisation de producteurs. </w:t>
      </w:r>
    </w:p>
    <w:p w14:paraId="46A35AC5" w14:textId="77777777" w:rsidR="00860146" w:rsidRPr="003F5679" w:rsidRDefault="00860146" w:rsidP="00860146">
      <w:pPr>
        <w:ind w:left="284" w:right="282"/>
        <w:jc w:val="both"/>
        <w:rPr>
          <w:sz w:val="24"/>
          <w:szCs w:val="24"/>
        </w:rPr>
      </w:pPr>
    </w:p>
    <w:p w14:paraId="03DE244B" w14:textId="0266DB86" w:rsidR="00860146" w:rsidRPr="003F5679" w:rsidRDefault="00860146" w:rsidP="00860146">
      <w:pPr>
        <w:ind w:left="284" w:right="282"/>
        <w:jc w:val="both"/>
        <w:rPr>
          <w:sz w:val="24"/>
          <w:szCs w:val="24"/>
        </w:rPr>
      </w:pPr>
      <w:r w:rsidRPr="003F5679">
        <w:rPr>
          <w:sz w:val="24"/>
          <w:szCs w:val="24"/>
        </w:rPr>
        <w:t>L’allocation des 10 % de la réserve nationale destinés à cet objectif se fait uniquement pour les stocks :</w:t>
      </w:r>
    </w:p>
    <w:p w14:paraId="7C22F3DC" w14:textId="1AA87F13" w:rsidR="00860146" w:rsidRPr="003F5679" w:rsidRDefault="00860146" w:rsidP="00860146">
      <w:pPr>
        <w:numPr>
          <w:ilvl w:val="0"/>
          <w:numId w:val="22"/>
        </w:numPr>
        <w:tabs>
          <w:tab w:val="clear" w:pos="720"/>
        </w:tabs>
        <w:spacing w:before="60"/>
        <w:ind w:left="1134" w:right="282" w:hanging="142"/>
        <w:jc w:val="both"/>
        <w:rPr>
          <w:sz w:val="24"/>
          <w:szCs w:val="24"/>
        </w:rPr>
      </w:pPr>
      <w:r w:rsidRPr="003F5679">
        <w:rPr>
          <w:sz w:val="24"/>
          <w:szCs w:val="24"/>
        </w:rPr>
        <w:t>n</w:t>
      </w:r>
      <w:r w:rsidR="00C73F45" w:rsidRPr="003F5679">
        <w:rPr>
          <w:sz w:val="24"/>
          <w:szCs w:val="24"/>
        </w:rPr>
        <w:t xml:space="preserve">’étant pas concernés par </w:t>
      </w:r>
      <w:r w:rsidRPr="003F5679">
        <w:rPr>
          <w:sz w:val="24"/>
          <w:szCs w:val="24"/>
        </w:rPr>
        <w:t xml:space="preserve">un segment en déséquilibre, </w:t>
      </w:r>
    </w:p>
    <w:p w14:paraId="63F23BFA" w14:textId="77777777" w:rsidR="00860146" w:rsidRPr="003F5679" w:rsidRDefault="00860146" w:rsidP="00860146">
      <w:pPr>
        <w:numPr>
          <w:ilvl w:val="0"/>
          <w:numId w:val="22"/>
        </w:numPr>
        <w:tabs>
          <w:tab w:val="clear" w:pos="720"/>
        </w:tabs>
        <w:spacing w:before="60"/>
        <w:ind w:left="1134" w:right="282" w:hanging="142"/>
        <w:jc w:val="both"/>
        <w:rPr>
          <w:sz w:val="24"/>
          <w:szCs w:val="24"/>
        </w:rPr>
      </w:pPr>
      <w:r w:rsidRPr="003F5679">
        <w:rPr>
          <w:sz w:val="24"/>
          <w:szCs w:val="24"/>
        </w:rPr>
        <w:t>n’étant pas surexploités,</w:t>
      </w:r>
    </w:p>
    <w:p w14:paraId="5EF3C5CD" w14:textId="540BC132" w:rsidR="00860146" w:rsidRPr="003F5679" w:rsidRDefault="00860146" w:rsidP="00860146">
      <w:pPr>
        <w:numPr>
          <w:ilvl w:val="0"/>
          <w:numId w:val="22"/>
        </w:numPr>
        <w:tabs>
          <w:tab w:val="clear" w:pos="720"/>
        </w:tabs>
        <w:spacing w:before="60"/>
        <w:ind w:left="1134" w:right="282" w:hanging="142"/>
        <w:jc w:val="both"/>
        <w:rPr>
          <w:sz w:val="24"/>
          <w:szCs w:val="24"/>
        </w:rPr>
      </w:pPr>
      <w:r w:rsidRPr="003F5679">
        <w:rPr>
          <w:sz w:val="24"/>
          <w:szCs w:val="24"/>
        </w:rPr>
        <w:t>étant consommés à plus de 80 % par les OP concernées sur les 3 dernières années</w:t>
      </w:r>
      <w:r w:rsidR="003F5679">
        <w:rPr>
          <w:sz w:val="24"/>
          <w:szCs w:val="24"/>
        </w:rPr>
        <w:t>.</w:t>
      </w:r>
    </w:p>
    <w:p w14:paraId="48F83D76" w14:textId="77777777" w:rsidR="00860146" w:rsidRPr="003F5679" w:rsidRDefault="00860146" w:rsidP="00860146">
      <w:pPr>
        <w:ind w:left="-426" w:right="-229"/>
        <w:jc w:val="both"/>
        <w:rPr>
          <w:sz w:val="24"/>
          <w:szCs w:val="24"/>
        </w:rPr>
      </w:pPr>
    </w:p>
    <w:p w14:paraId="10C5187D" w14:textId="7A314C2E" w:rsidR="009E5DB0" w:rsidRDefault="009E5DB0" w:rsidP="008E7FED">
      <w:pPr>
        <w:pStyle w:val="SNSignature"/>
        <w:ind w:firstLine="0"/>
        <w:jc w:val="center"/>
        <w:rPr>
          <w:b/>
          <w:color w:val="000000"/>
        </w:rPr>
      </w:pPr>
    </w:p>
    <w:p w14:paraId="50446DE1" w14:textId="6C38439A" w:rsidR="00860146" w:rsidRDefault="00860146" w:rsidP="008E7FED">
      <w:pPr>
        <w:pStyle w:val="SNSignature"/>
        <w:ind w:firstLine="0"/>
        <w:jc w:val="center"/>
        <w:rPr>
          <w:b/>
          <w:color w:val="000000"/>
        </w:rPr>
      </w:pPr>
    </w:p>
    <w:p w14:paraId="0ACECEB3" w14:textId="77777777" w:rsidR="00860146" w:rsidRDefault="00860146">
      <w:pPr>
        <w:spacing w:after="200" w:line="276" w:lineRule="auto"/>
        <w:rPr>
          <w:b/>
          <w:color w:val="000000"/>
          <w:sz w:val="24"/>
          <w:szCs w:val="24"/>
        </w:rPr>
      </w:pPr>
      <w:r>
        <w:rPr>
          <w:b/>
          <w:color w:val="000000"/>
        </w:rPr>
        <w:br w:type="page"/>
      </w:r>
    </w:p>
    <w:p w14:paraId="56C6614B" w14:textId="24DD3BD5" w:rsidR="004A71D8" w:rsidRDefault="00BD75C1" w:rsidP="004A71D8">
      <w:pPr>
        <w:pStyle w:val="SNSignature"/>
        <w:ind w:firstLine="0"/>
        <w:jc w:val="center"/>
        <w:rPr>
          <w:b/>
          <w:color w:val="000000"/>
        </w:rPr>
      </w:pPr>
      <w:r>
        <w:rPr>
          <w:b/>
          <w:color w:val="000000"/>
        </w:rPr>
        <w:lastRenderedPageBreak/>
        <w:t>A</w:t>
      </w:r>
      <w:r w:rsidR="008E7FED" w:rsidRPr="00E55DE3">
        <w:rPr>
          <w:b/>
          <w:color w:val="000000"/>
        </w:rPr>
        <w:t xml:space="preserve">nnexe </w:t>
      </w:r>
      <w:r w:rsidR="008E7FED">
        <w:rPr>
          <w:b/>
          <w:color w:val="000000"/>
        </w:rPr>
        <w:t>2</w:t>
      </w:r>
      <w:r w:rsidR="00E30E07">
        <w:rPr>
          <w:b/>
          <w:color w:val="000000"/>
        </w:rPr>
        <w:t xml:space="preserve"> - Formulaire de demande d’antériorités</w:t>
      </w:r>
    </w:p>
    <w:p w14:paraId="5EEFC95C" w14:textId="77777777" w:rsidR="002623E0" w:rsidRDefault="002623E0" w:rsidP="004A71D8">
      <w:pPr>
        <w:pStyle w:val="SNSignature"/>
        <w:ind w:firstLine="0"/>
        <w:jc w:val="center"/>
        <w:rPr>
          <w:b/>
          <w:color w:val="000000"/>
        </w:rPr>
      </w:pPr>
    </w:p>
    <w:p w14:paraId="28C6DE5C" w14:textId="60598146" w:rsidR="00BC1E30" w:rsidRPr="004A71D8" w:rsidRDefault="00BC1E30" w:rsidP="00BC1E30">
      <w:pPr>
        <w:pStyle w:val="SNSignature"/>
        <w:ind w:left="142" w:firstLine="0"/>
        <w:jc w:val="center"/>
        <w:rPr>
          <w:b/>
          <w:color w:val="000000"/>
        </w:rPr>
        <w:sectPr w:rsidR="00BC1E30" w:rsidRPr="004A71D8" w:rsidSect="002623E0">
          <w:footerReference w:type="default" r:id="rId8"/>
          <w:pgSz w:w="11906" w:h="16838"/>
          <w:pgMar w:top="454" w:right="567" w:bottom="454" w:left="567" w:header="709" w:footer="709" w:gutter="0"/>
          <w:cols w:space="708"/>
          <w:docGrid w:linePitch="360"/>
        </w:sectPr>
      </w:pPr>
      <w:r>
        <w:rPr>
          <w:b/>
          <w:color w:val="000000"/>
        </w:rPr>
        <w:object w:dxaOrig="18232" w:dyaOrig="25749" w14:anchorId="7476F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729pt" o:ole="">
            <v:imagedata r:id="rId9" o:title=""/>
          </v:shape>
          <o:OLEObject Type="Embed" ProgID="Excel.Sheet.12" ShapeID="_x0000_i1025" DrawAspect="Content" ObjectID="_1792216007" r:id="rId10"/>
        </w:object>
      </w:r>
    </w:p>
    <w:p w14:paraId="1B0A9D5D" w14:textId="719836B8" w:rsidR="00E94E9F" w:rsidRDefault="00E94E9F" w:rsidP="00E94E9F">
      <w:pPr>
        <w:pStyle w:val="SNSignature"/>
        <w:ind w:firstLine="0"/>
        <w:jc w:val="center"/>
        <w:rPr>
          <w:b/>
          <w:color w:val="000000"/>
        </w:rPr>
      </w:pPr>
      <w:r w:rsidRPr="00F9328B">
        <w:rPr>
          <w:b/>
          <w:color w:val="000000"/>
        </w:rPr>
        <w:lastRenderedPageBreak/>
        <w:t>Annexe 3</w:t>
      </w:r>
      <w:r w:rsidR="0040391D">
        <w:rPr>
          <w:b/>
          <w:color w:val="000000"/>
        </w:rPr>
        <w:t xml:space="preserve"> - Instruction des demandes de </w:t>
      </w:r>
      <w:r w:rsidR="00022B83">
        <w:rPr>
          <w:b/>
          <w:color w:val="000000"/>
        </w:rPr>
        <w:t>sous-</w:t>
      </w:r>
      <w:r w:rsidR="0040391D">
        <w:rPr>
          <w:b/>
          <w:color w:val="000000"/>
        </w:rPr>
        <w:t>quotas</w:t>
      </w:r>
    </w:p>
    <w:p w14:paraId="3AD09AAC" w14:textId="77777777" w:rsidR="00780EAE" w:rsidRPr="00AC48EE" w:rsidRDefault="00780EAE" w:rsidP="00304FA8">
      <w:pPr>
        <w:pStyle w:val="SNSignature"/>
        <w:ind w:left="-567" w:firstLine="0"/>
        <w:jc w:val="both"/>
        <w:rPr>
          <w:bCs/>
          <w:color w:val="000000"/>
          <w:sz w:val="20"/>
          <w:szCs w:val="20"/>
        </w:rPr>
      </w:pPr>
    </w:p>
    <w:p w14:paraId="60F9C04E" w14:textId="2E728A6F" w:rsidR="00304FA8" w:rsidRDefault="00304FA8" w:rsidP="00304FA8">
      <w:pPr>
        <w:pStyle w:val="SNSignature"/>
        <w:ind w:left="-567" w:firstLine="0"/>
        <w:jc w:val="both"/>
        <w:rPr>
          <w:bCs/>
          <w:color w:val="000000"/>
        </w:rPr>
      </w:pPr>
      <w:r w:rsidRPr="00304FA8">
        <w:rPr>
          <w:bCs/>
          <w:color w:val="000000"/>
        </w:rPr>
        <w:t xml:space="preserve">L’allocation des </w:t>
      </w:r>
      <w:r w:rsidR="00022B83">
        <w:rPr>
          <w:bCs/>
          <w:color w:val="000000"/>
        </w:rPr>
        <w:t>sous-</w:t>
      </w:r>
      <w:r w:rsidRPr="00304FA8">
        <w:rPr>
          <w:bCs/>
          <w:color w:val="000000"/>
        </w:rPr>
        <w:t>quotas issu</w:t>
      </w:r>
      <w:r w:rsidR="0040391D">
        <w:rPr>
          <w:bCs/>
          <w:color w:val="000000"/>
        </w:rPr>
        <w:t>s</w:t>
      </w:r>
      <w:r w:rsidRPr="00304FA8">
        <w:rPr>
          <w:bCs/>
          <w:color w:val="000000"/>
        </w:rPr>
        <w:t xml:space="preserve"> de la réserve nationale d’antériorités </w:t>
      </w:r>
      <w:r>
        <w:rPr>
          <w:bCs/>
          <w:color w:val="000000"/>
        </w:rPr>
        <w:t xml:space="preserve">se fait </w:t>
      </w:r>
      <w:r w:rsidRPr="00304FA8">
        <w:rPr>
          <w:bCs/>
          <w:color w:val="000000"/>
        </w:rPr>
        <w:t>dans la limite des stocks concernés et quantités disponibles</w:t>
      </w:r>
      <w:r>
        <w:rPr>
          <w:bCs/>
          <w:color w:val="000000"/>
        </w:rPr>
        <w:t xml:space="preserve"> conformément </w:t>
      </w:r>
      <w:r w:rsidR="00F9328B">
        <w:rPr>
          <w:bCs/>
          <w:color w:val="000000"/>
        </w:rPr>
        <w:t>au tableau ci-dessous :</w:t>
      </w:r>
    </w:p>
    <w:p w14:paraId="4ABDDBEB" w14:textId="77777777" w:rsidR="00780EAE" w:rsidRPr="00AC48EE" w:rsidRDefault="00780EAE" w:rsidP="00304FA8">
      <w:pPr>
        <w:pStyle w:val="SNSignature"/>
        <w:ind w:left="-567" w:firstLine="0"/>
        <w:jc w:val="both"/>
        <w:rPr>
          <w:bCs/>
          <w:color w:val="000000"/>
          <w:sz w:val="20"/>
          <w:szCs w:val="20"/>
        </w:rPr>
      </w:pPr>
    </w:p>
    <w:tbl>
      <w:tblPr>
        <w:tblStyle w:val="Grilledutableau"/>
        <w:tblW w:w="10212" w:type="dxa"/>
        <w:jc w:val="center"/>
        <w:tblLook w:val="04A0" w:firstRow="1" w:lastRow="0" w:firstColumn="1" w:lastColumn="0" w:noHBand="0" w:noVBand="1"/>
      </w:tblPr>
      <w:tblGrid>
        <w:gridCol w:w="3681"/>
        <w:gridCol w:w="3118"/>
        <w:gridCol w:w="3413"/>
      </w:tblGrid>
      <w:tr w:rsidR="001B5A92" w:rsidRPr="00052CB0" w14:paraId="676D3C5F" w14:textId="77777777" w:rsidTr="00AC48EE">
        <w:trPr>
          <w:trHeight w:val="572"/>
          <w:jc w:val="center"/>
        </w:trPr>
        <w:tc>
          <w:tcPr>
            <w:tcW w:w="3681" w:type="dxa"/>
            <w:tcBorders>
              <w:bottom w:val="single" w:sz="8" w:space="0" w:color="000000"/>
            </w:tcBorders>
            <w:shd w:val="clear" w:color="auto" w:fill="D9D9D9" w:themeFill="background1" w:themeFillShade="D9"/>
            <w:vAlign w:val="center"/>
          </w:tcPr>
          <w:p w14:paraId="64F00609" w14:textId="7B6937F5" w:rsidR="001B5A92" w:rsidRPr="00135731" w:rsidRDefault="00304FA8" w:rsidP="00135731">
            <w:pPr>
              <w:pStyle w:val="SNSignature"/>
              <w:ind w:firstLine="0"/>
              <w:jc w:val="center"/>
              <w:rPr>
                <w:bCs/>
                <w:color w:val="000000"/>
              </w:rPr>
            </w:pPr>
            <w:r w:rsidRPr="00135731">
              <w:rPr>
                <w:b/>
                <w:color w:val="000000"/>
              </w:rPr>
              <w:t>Objectifs</w:t>
            </w:r>
          </w:p>
        </w:tc>
        <w:tc>
          <w:tcPr>
            <w:tcW w:w="3118" w:type="dxa"/>
            <w:tcBorders>
              <w:bottom w:val="single" w:sz="8" w:space="0" w:color="000000"/>
            </w:tcBorders>
            <w:shd w:val="clear" w:color="auto" w:fill="D9D9D9" w:themeFill="background1" w:themeFillShade="D9"/>
            <w:vAlign w:val="center"/>
          </w:tcPr>
          <w:p w14:paraId="7DD8B0DC" w14:textId="6CD790A4" w:rsidR="001B5A92" w:rsidRPr="00135731" w:rsidRDefault="00304FA8" w:rsidP="00135731">
            <w:pPr>
              <w:pStyle w:val="SNSignature"/>
              <w:spacing w:after="60"/>
              <w:ind w:firstLine="0"/>
              <w:jc w:val="center"/>
              <w:rPr>
                <w:bCs/>
                <w:color w:val="000000"/>
              </w:rPr>
            </w:pPr>
            <w:r w:rsidRPr="00135731">
              <w:rPr>
                <w:b/>
                <w:color w:val="000000"/>
              </w:rPr>
              <w:t>Pièces à transmettre</w:t>
            </w:r>
          </w:p>
        </w:tc>
        <w:tc>
          <w:tcPr>
            <w:tcW w:w="3413" w:type="dxa"/>
            <w:tcBorders>
              <w:bottom w:val="single" w:sz="8" w:space="0" w:color="000000"/>
            </w:tcBorders>
            <w:shd w:val="clear" w:color="auto" w:fill="D9D9D9" w:themeFill="background1" w:themeFillShade="D9"/>
            <w:vAlign w:val="center"/>
          </w:tcPr>
          <w:p w14:paraId="7D05ED4A" w14:textId="4BA65B97" w:rsidR="001B5A92" w:rsidRPr="00135731" w:rsidRDefault="001B5A92" w:rsidP="00135731">
            <w:pPr>
              <w:pStyle w:val="SNSignature"/>
              <w:spacing w:after="60"/>
              <w:ind w:firstLine="0"/>
              <w:jc w:val="center"/>
              <w:rPr>
                <w:b/>
                <w:color w:val="000000"/>
              </w:rPr>
            </w:pPr>
            <w:r w:rsidRPr="00135731">
              <w:rPr>
                <w:b/>
                <w:color w:val="000000"/>
              </w:rPr>
              <w:t xml:space="preserve">Stocks et volumes de la réserve </w:t>
            </w:r>
            <w:r w:rsidRPr="00135731">
              <w:rPr>
                <w:b/>
                <w:color w:val="000000"/>
              </w:rPr>
              <w:br/>
              <w:t>à allouer au demandeur</w:t>
            </w:r>
          </w:p>
        </w:tc>
      </w:tr>
      <w:tr w:rsidR="001B5A92" w:rsidRPr="00052CB0" w14:paraId="7A30F79A" w14:textId="77777777" w:rsidTr="00AC48EE">
        <w:trPr>
          <w:jc w:val="center"/>
        </w:trPr>
        <w:tc>
          <w:tcPr>
            <w:tcW w:w="3681" w:type="dxa"/>
            <w:tcBorders>
              <w:top w:val="single" w:sz="8" w:space="0" w:color="000000"/>
            </w:tcBorders>
          </w:tcPr>
          <w:p w14:paraId="364556F5" w14:textId="39582689" w:rsidR="001B5A92" w:rsidRPr="00135731" w:rsidRDefault="001B5A92" w:rsidP="00371C0E">
            <w:pPr>
              <w:pStyle w:val="SNSignature"/>
              <w:spacing w:before="120"/>
              <w:ind w:firstLine="0"/>
              <w:rPr>
                <w:bCs/>
                <w:color w:val="000000"/>
              </w:rPr>
            </w:pPr>
            <w:r w:rsidRPr="00135731">
              <w:rPr>
                <w:bCs/>
                <w:color w:val="000000"/>
              </w:rPr>
              <w:t xml:space="preserve">Participation à des programmes scientifiques sur la sélectivité, la survie, le suivi halieutique, l’impact sur les habitats, le recyclage </w:t>
            </w:r>
            <w:r w:rsidR="00C73F45">
              <w:rPr>
                <w:bCs/>
                <w:color w:val="000000"/>
              </w:rPr>
              <w:t xml:space="preserve">des </w:t>
            </w:r>
            <w:r w:rsidRPr="00135731">
              <w:rPr>
                <w:bCs/>
                <w:color w:val="000000"/>
              </w:rPr>
              <w:t xml:space="preserve">engins de pêche, l’impact environnemental </w:t>
            </w:r>
          </w:p>
          <w:p w14:paraId="1D25C33B" w14:textId="77777777" w:rsidR="001B5A92" w:rsidRPr="00135731" w:rsidRDefault="001B5A92" w:rsidP="00371C0E">
            <w:pPr>
              <w:pStyle w:val="SNSignature"/>
              <w:ind w:firstLine="0"/>
              <w:rPr>
                <w:bCs/>
                <w:color w:val="000000"/>
              </w:rPr>
            </w:pPr>
          </w:p>
          <w:p w14:paraId="4CBF7A30" w14:textId="2933D0A7" w:rsidR="001B5A92" w:rsidRPr="00135731" w:rsidRDefault="001B5A92" w:rsidP="00371C0E">
            <w:pPr>
              <w:pStyle w:val="SNSignature"/>
              <w:tabs>
                <w:tab w:val="left" w:pos="960"/>
              </w:tabs>
              <w:spacing w:after="120"/>
              <w:ind w:right="-108" w:firstLine="0"/>
              <w:rPr>
                <w:bCs/>
                <w:color w:val="000000"/>
              </w:rPr>
            </w:pPr>
            <w:r w:rsidRPr="00135731">
              <w:rPr>
                <w:bCs/>
                <w:color w:val="000000"/>
              </w:rPr>
              <w:t xml:space="preserve">Expérimentation de techniques de pêche pour réduire l’impact sur environnement </w:t>
            </w:r>
            <w:r w:rsidRPr="00022B83">
              <w:rPr>
                <w:bCs/>
                <w:i/>
                <w:iCs/>
                <w:color w:val="000000"/>
              </w:rPr>
              <w:t>via</w:t>
            </w:r>
            <w:r w:rsidRPr="00135731">
              <w:rPr>
                <w:bCs/>
                <w:color w:val="000000"/>
              </w:rPr>
              <w:t xml:space="preserve"> l’utilisation des dispositifs techniques d'évitement de captures indésirables </w:t>
            </w:r>
            <w:r w:rsidR="00C73F45">
              <w:rPr>
                <w:bCs/>
                <w:color w:val="000000"/>
              </w:rPr>
              <w:t>ou de réduction de la pression sur les habitats</w:t>
            </w:r>
            <w:r w:rsidR="00C73F45" w:rsidRPr="00135731">
              <w:rPr>
                <w:bCs/>
                <w:color w:val="000000"/>
              </w:rPr>
              <w:t xml:space="preserve"> </w:t>
            </w:r>
            <w:r w:rsidRPr="00135731">
              <w:rPr>
                <w:bCs/>
                <w:color w:val="000000"/>
              </w:rPr>
              <w:t xml:space="preserve">avant obligation réglementaire </w:t>
            </w:r>
          </w:p>
        </w:tc>
        <w:tc>
          <w:tcPr>
            <w:tcW w:w="3118" w:type="dxa"/>
            <w:tcBorders>
              <w:top w:val="single" w:sz="8" w:space="0" w:color="000000"/>
            </w:tcBorders>
          </w:tcPr>
          <w:p w14:paraId="05BAF2E2" w14:textId="77777777" w:rsidR="00AC48EE" w:rsidRDefault="00AC48EE" w:rsidP="00022B83">
            <w:pPr>
              <w:pStyle w:val="SNSignature"/>
              <w:spacing w:before="120" w:after="80"/>
              <w:ind w:left="38" w:firstLine="0"/>
              <w:rPr>
                <w:bCs/>
                <w:color w:val="000000"/>
              </w:rPr>
            </w:pPr>
            <w:r w:rsidRPr="00AC48EE">
              <w:rPr>
                <w:bCs/>
                <w:color w:val="000000"/>
              </w:rPr>
              <w:t xml:space="preserve">Formulaire de demande de l’annexe 4 complété </w:t>
            </w:r>
          </w:p>
          <w:p w14:paraId="68BF4F6A" w14:textId="4F97984F" w:rsidR="001B5A92" w:rsidRPr="00D6557C" w:rsidRDefault="001B5A92" w:rsidP="00022B83">
            <w:pPr>
              <w:pStyle w:val="SNSignature"/>
              <w:spacing w:after="80"/>
              <w:ind w:left="38" w:firstLine="0"/>
              <w:rPr>
                <w:bCs/>
                <w:color w:val="000000"/>
              </w:rPr>
            </w:pPr>
            <w:r w:rsidRPr="0090728F">
              <w:rPr>
                <w:bCs/>
                <w:color w:val="000000"/>
              </w:rPr>
              <w:t xml:space="preserve">Conventionnement avec un organisme scientifique </w:t>
            </w:r>
            <w:r w:rsidR="00D6557C">
              <w:rPr>
                <w:bCs/>
                <w:color w:val="000000"/>
              </w:rPr>
              <w:t xml:space="preserve">européen </w:t>
            </w:r>
            <w:r w:rsidRPr="00D6557C">
              <w:rPr>
                <w:bCs/>
                <w:color w:val="000000"/>
              </w:rPr>
              <w:t>(l’Ifremer, AZTI…)</w:t>
            </w:r>
          </w:p>
          <w:p w14:paraId="0E567665" w14:textId="77777777" w:rsidR="001B5A92" w:rsidRPr="00D6557C" w:rsidRDefault="001B5A92" w:rsidP="00022B83">
            <w:pPr>
              <w:pStyle w:val="SNSignature"/>
              <w:ind w:left="38" w:firstLine="0"/>
              <w:rPr>
                <w:bCs/>
                <w:color w:val="000000"/>
              </w:rPr>
            </w:pPr>
          </w:p>
          <w:p w14:paraId="3628907A" w14:textId="77777777" w:rsidR="001B5A92" w:rsidRPr="00135731" w:rsidRDefault="001B5A92" w:rsidP="00022B83">
            <w:pPr>
              <w:pStyle w:val="SNSignature"/>
              <w:ind w:left="38" w:firstLine="0"/>
              <w:rPr>
                <w:bCs/>
                <w:strike/>
                <w:color w:val="000000"/>
              </w:rPr>
            </w:pPr>
          </w:p>
        </w:tc>
        <w:tc>
          <w:tcPr>
            <w:tcW w:w="3413" w:type="dxa"/>
            <w:tcBorders>
              <w:top w:val="single" w:sz="8" w:space="0" w:color="000000"/>
            </w:tcBorders>
          </w:tcPr>
          <w:p w14:paraId="30366297" w14:textId="77777777" w:rsidR="00C73F45" w:rsidRDefault="001B5A92" w:rsidP="00371C0E">
            <w:pPr>
              <w:pStyle w:val="NormalWeb"/>
              <w:spacing w:before="120" w:beforeAutospacing="0" w:after="0" w:afterAutospacing="0"/>
              <w:rPr>
                <w:rFonts w:eastAsia="+mn-ea"/>
                <w:color w:val="000000"/>
                <w:kern w:val="24"/>
              </w:rPr>
            </w:pPr>
            <w:r w:rsidRPr="00135731">
              <w:rPr>
                <w:rFonts w:eastAsia="+mn-ea"/>
                <w:color w:val="000000"/>
                <w:kern w:val="24"/>
              </w:rPr>
              <w:t xml:space="preserve">Stocks concernés par le programme scientifique </w:t>
            </w:r>
          </w:p>
          <w:p w14:paraId="4D3B6366" w14:textId="13B20A00" w:rsidR="001B5A92" w:rsidRPr="00135731" w:rsidRDefault="001B5A92" w:rsidP="00371C0E">
            <w:pPr>
              <w:pStyle w:val="NormalWeb"/>
              <w:spacing w:before="120" w:beforeAutospacing="0" w:after="0" w:afterAutospacing="0"/>
              <w:rPr>
                <w:rFonts w:eastAsia="+mn-ea"/>
                <w:color w:val="000000"/>
                <w:kern w:val="24"/>
              </w:rPr>
            </w:pPr>
            <w:r w:rsidRPr="00135731">
              <w:rPr>
                <w:rFonts w:eastAsia="+mn-ea"/>
                <w:color w:val="000000"/>
                <w:kern w:val="24"/>
              </w:rPr>
              <w:t>ou</w:t>
            </w:r>
            <w:r w:rsidR="00C73F45">
              <w:rPr>
                <w:rFonts w:eastAsia="+mn-ea"/>
                <w:color w:val="000000"/>
                <w:kern w:val="24"/>
              </w:rPr>
              <w:t>,</w:t>
            </w:r>
            <w:r w:rsidRPr="00135731">
              <w:rPr>
                <w:rFonts w:eastAsia="+mn-ea"/>
                <w:color w:val="000000"/>
                <w:kern w:val="24"/>
              </w:rPr>
              <w:t xml:space="preserve"> </w:t>
            </w:r>
            <w:r w:rsidR="00C73F45">
              <w:rPr>
                <w:rFonts w:eastAsia="+mn-ea"/>
                <w:color w:val="000000"/>
                <w:kern w:val="24"/>
              </w:rPr>
              <w:t xml:space="preserve">dans le cas d’un programme scientifique ne pouvant être relié directement à des stocks particuliers, </w:t>
            </w:r>
            <w:r w:rsidRPr="00135731">
              <w:rPr>
                <w:rFonts w:eastAsia="+mn-ea"/>
                <w:color w:val="000000"/>
                <w:kern w:val="24"/>
              </w:rPr>
              <w:t xml:space="preserve">stocks </w:t>
            </w:r>
            <w:r w:rsidR="00C73F45">
              <w:rPr>
                <w:rFonts w:eastAsia="+mn-ea"/>
                <w:color w:val="000000"/>
                <w:kern w:val="24"/>
              </w:rPr>
              <w:t xml:space="preserve">principalement pêchés par les </w:t>
            </w:r>
            <w:r w:rsidRPr="00135731">
              <w:rPr>
                <w:rFonts w:eastAsia="+mn-ea"/>
                <w:color w:val="000000"/>
                <w:kern w:val="24"/>
              </w:rPr>
              <w:t>navires ayant intégré ce programme</w:t>
            </w:r>
          </w:p>
          <w:p w14:paraId="7A611A0A" w14:textId="77777777" w:rsidR="001B5A92" w:rsidRPr="00135731" w:rsidRDefault="001B5A92" w:rsidP="00371C0E">
            <w:pPr>
              <w:pStyle w:val="NormalWeb"/>
              <w:spacing w:before="120" w:beforeAutospacing="0" w:after="120" w:afterAutospacing="0"/>
              <w:rPr>
                <w:rFonts w:eastAsia="+mn-ea"/>
                <w:color w:val="000000"/>
                <w:kern w:val="24"/>
              </w:rPr>
            </w:pPr>
            <w:r w:rsidRPr="00135731">
              <w:rPr>
                <w:rFonts w:eastAsia="+mn-ea"/>
                <w:color w:val="000000"/>
                <w:kern w:val="24"/>
              </w:rPr>
              <w:t xml:space="preserve">Répartition de la totalité du quota concerné en fonction du nombre de navires impliqués </w:t>
            </w:r>
          </w:p>
        </w:tc>
      </w:tr>
      <w:tr w:rsidR="001B5A92" w:rsidRPr="00052CB0" w14:paraId="676F9915" w14:textId="77777777" w:rsidTr="00AC48EE">
        <w:trPr>
          <w:jc w:val="center"/>
        </w:trPr>
        <w:tc>
          <w:tcPr>
            <w:tcW w:w="3681" w:type="dxa"/>
          </w:tcPr>
          <w:p w14:paraId="30A5458E" w14:textId="36EED05A" w:rsidR="001B5A92" w:rsidRPr="00135731" w:rsidRDefault="00C35C08" w:rsidP="00371C0E">
            <w:pPr>
              <w:pStyle w:val="SNSignature"/>
              <w:spacing w:before="120"/>
              <w:ind w:firstLine="0"/>
              <w:rPr>
                <w:bCs/>
                <w:color w:val="000000"/>
              </w:rPr>
            </w:pPr>
            <w:r w:rsidRPr="00135731">
              <w:rPr>
                <w:bCs/>
                <w:color w:val="000000"/>
              </w:rPr>
              <w:t>Développer</w:t>
            </w:r>
            <w:r w:rsidR="001B5A92" w:rsidRPr="00135731">
              <w:rPr>
                <w:bCs/>
                <w:color w:val="000000"/>
              </w:rPr>
              <w:t xml:space="preserve"> </w:t>
            </w:r>
            <w:r w:rsidR="00FC503C">
              <w:rPr>
                <w:bCs/>
                <w:color w:val="000000"/>
              </w:rPr>
              <w:t xml:space="preserve">le </w:t>
            </w:r>
            <w:r w:rsidR="001B5A92" w:rsidRPr="00135731">
              <w:rPr>
                <w:bCs/>
                <w:color w:val="000000"/>
              </w:rPr>
              <w:t>label</w:t>
            </w:r>
            <w:r w:rsidR="00022B83">
              <w:rPr>
                <w:bCs/>
                <w:color w:val="000000"/>
              </w:rPr>
              <w:t xml:space="preserve"> </w:t>
            </w:r>
            <w:r w:rsidR="001B5A92" w:rsidRPr="00135731">
              <w:rPr>
                <w:bCs/>
                <w:color w:val="000000"/>
              </w:rPr>
              <w:t>pêche</w:t>
            </w:r>
            <w:r w:rsidR="0001228E">
              <w:rPr>
                <w:bCs/>
                <w:color w:val="000000"/>
              </w:rPr>
              <w:t xml:space="preserve"> durable</w:t>
            </w:r>
            <w:r w:rsidR="001B5A92" w:rsidRPr="00135731">
              <w:rPr>
                <w:bCs/>
                <w:color w:val="000000"/>
              </w:rPr>
              <w:t xml:space="preserve"> </w:t>
            </w:r>
            <w:r w:rsidR="00385F12" w:rsidRPr="00135731">
              <w:rPr>
                <w:bCs/>
                <w:color w:val="000000"/>
              </w:rPr>
              <w:t>afin de</w:t>
            </w:r>
            <w:r w:rsidR="001B5A92" w:rsidRPr="00135731">
              <w:rPr>
                <w:bCs/>
                <w:color w:val="000000"/>
              </w:rPr>
              <w:t xml:space="preserve"> : </w:t>
            </w:r>
          </w:p>
          <w:p w14:paraId="4F6A2443" w14:textId="77777777" w:rsidR="001B5A92" w:rsidRPr="00135731" w:rsidRDefault="001B5A92" w:rsidP="00022B83">
            <w:pPr>
              <w:pStyle w:val="SNSignature"/>
              <w:ind w:left="30" w:firstLine="2"/>
              <w:rPr>
                <w:bCs/>
                <w:color w:val="000000"/>
              </w:rPr>
            </w:pPr>
            <w:r w:rsidRPr="00135731">
              <w:rPr>
                <w:bCs/>
                <w:color w:val="000000"/>
              </w:rPr>
              <w:t xml:space="preserve">- garantir que l’activité de pêche n’impacte pas de manière significative l’écosystème et a un impact limité sur l’environnement </w:t>
            </w:r>
          </w:p>
          <w:p w14:paraId="35FE09B7" w14:textId="77777777" w:rsidR="001B5A92" w:rsidRPr="00135731" w:rsidRDefault="001B5A92" w:rsidP="00022B83">
            <w:pPr>
              <w:pStyle w:val="SNSignature"/>
              <w:ind w:left="30" w:firstLine="2"/>
              <w:rPr>
                <w:bCs/>
                <w:color w:val="000000"/>
              </w:rPr>
            </w:pPr>
            <w:r w:rsidRPr="00135731">
              <w:rPr>
                <w:bCs/>
                <w:color w:val="000000"/>
              </w:rPr>
              <w:t>- assurer un niveau satisfaisant de conditions de vie et de travail à bord des navires pour les équipages </w:t>
            </w:r>
          </w:p>
          <w:p w14:paraId="6DC7701E" w14:textId="77777777" w:rsidR="001B5A92" w:rsidRPr="00135731" w:rsidRDefault="001B5A92" w:rsidP="00022B83">
            <w:pPr>
              <w:pStyle w:val="SNSignature"/>
              <w:spacing w:after="120"/>
              <w:ind w:left="30" w:firstLine="2"/>
              <w:rPr>
                <w:bCs/>
                <w:color w:val="000000"/>
              </w:rPr>
            </w:pPr>
            <w:r w:rsidRPr="00135731">
              <w:rPr>
                <w:bCs/>
                <w:color w:val="000000"/>
              </w:rPr>
              <w:t>- garantir un niveau élevé de fraîcheur des produits écolabellisés</w:t>
            </w:r>
          </w:p>
        </w:tc>
        <w:tc>
          <w:tcPr>
            <w:tcW w:w="3118" w:type="dxa"/>
          </w:tcPr>
          <w:p w14:paraId="7B5FEF9C" w14:textId="77777777" w:rsidR="00AC48EE" w:rsidRDefault="00AC48EE" w:rsidP="00022B83">
            <w:pPr>
              <w:pStyle w:val="SNSignature"/>
              <w:spacing w:before="120" w:after="80"/>
              <w:ind w:left="40" w:hanging="2"/>
              <w:rPr>
                <w:bCs/>
                <w:color w:val="000000"/>
              </w:rPr>
            </w:pPr>
            <w:r w:rsidRPr="00AC48EE">
              <w:rPr>
                <w:bCs/>
                <w:color w:val="000000"/>
              </w:rPr>
              <w:t xml:space="preserve">Formulaire de demande de l’annexe 4 complété </w:t>
            </w:r>
          </w:p>
          <w:p w14:paraId="17252969" w14:textId="7BCA5B7C" w:rsidR="001B5A92" w:rsidRPr="00AC48EE" w:rsidRDefault="001B5A92" w:rsidP="00022B83">
            <w:pPr>
              <w:pStyle w:val="SNSignature"/>
              <w:spacing w:after="80"/>
              <w:ind w:left="40" w:hanging="2"/>
              <w:rPr>
                <w:bCs/>
                <w:color w:val="000000"/>
              </w:rPr>
            </w:pPr>
            <w:r w:rsidRPr="00135731">
              <w:t xml:space="preserve">La décision de certification </w:t>
            </w:r>
            <w:r w:rsidR="00CF3BAF">
              <w:t xml:space="preserve">du </w:t>
            </w:r>
            <w:r w:rsidRPr="00135731">
              <w:t>label pêche durable délivrée par l’organisme certificateur à la date de dépôt des dossiers définie à l’article 2 du présente arrêté</w:t>
            </w:r>
            <w:r w:rsidRPr="00135731">
              <w:br/>
            </w:r>
          </w:p>
          <w:p w14:paraId="07B25406" w14:textId="77777777" w:rsidR="001B5A92" w:rsidRPr="00135731" w:rsidRDefault="001B5A92" w:rsidP="00371C0E">
            <w:pPr>
              <w:pStyle w:val="SNSignature"/>
              <w:ind w:firstLine="0"/>
            </w:pPr>
          </w:p>
        </w:tc>
        <w:tc>
          <w:tcPr>
            <w:tcW w:w="3413" w:type="dxa"/>
          </w:tcPr>
          <w:p w14:paraId="5F4E2A77" w14:textId="77777777" w:rsidR="001B5A92" w:rsidRPr="00135731" w:rsidRDefault="001B5A92" w:rsidP="00371C0E">
            <w:pPr>
              <w:pStyle w:val="SNSignature"/>
              <w:spacing w:before="120"/>
              <w:ind w:firstLine="0"/>
              <w:rPr>
                <w:bCs/>
                <w:color w:val="000000"/>
              </w:rPr>
            </w:pPr>
            <w:r w:rsidRPr="00135731">
              <w:rPr>
                <w:bCs/>
                <w:color w:val="000000"/>
              </w:rPr>
              <w:t>Stocks ayant été écolabellisés</w:t>
            </w:r>
          </w:p>
          <w:p w14:paraId="54C01196" w14:textId="77777777" w:rsidR="001B5A92" w:rsidRPr="00135731" w:rsidRDefault="001B5A92" w:rsidP="00371C0E">
            <w:pPr>
              <w:pStyle w:val="SNSignature"/>
              <w:spacing w:before="120" w:after="120"/>
              <w:ind w:firstLine="0"/>
              <w:rPr>
                <w:bCs/>
                <w:color w:val="000000"/>
              </w:rPr>
            </w:pPr>
            <w:r w:rsidRPr="00135731">
              <w:rPr>
                <w:bCs/>
                <w:color w:val="000000"/>
              </w:rPr>
              <w:t xml:space="preserve">Répartition </w:t>
            </w:r>
            <w:r w:rsidRPr="00135731">
              <w:rPr>
                <w:rFonts w:eastAsia="+mn-ea"/>
                <w:color w:val="000000"/>
                <w:kern w:val="24"/>
              </w:rPr>
              <w:t xml:space="preserve">de la totalité du quota concerné </w:t>
            </w:r>
            <w:r w:rsidRPr="00135731">
              <w:rPr>
                <w:bCs/>
                <w:color w:val="000000"/>
              </w:rPr>
              <w:t>en fonction du nombre de navires écolabellisés</w:t>
            </w:r>
          </w:p>
        </w:tc>
      </w:tr>
      <w:tr w:rsidR="001B5A92" w:rsidRPr="00052CB0" w14:paraId="78EB04DF" w14:textId="77777777" w:rsidTr="00AC48EE">
        <w:trPr>
          <w:jc w:val="center"/>
        </w:trPr>
        <w:tc>
          <w:tcPr>
            <w:tcW w:w="3681" w:type="dxa"/>
          </w:tcPr>
          <w:p w14:paraId="1378F8F5" w14:textId="459D0241" w:rsidR="001B5A92" w:rsidRPr="00135731" w:rsidRDefault="00135731" w:rsidP="00371C0E">
            <w:pPr>
              <w:pStyle w:val="SNSignature"/>
              <w:spacing w:before="120" w:after="120"/>
              <w:ind w:firstLine="0"/>
              <w:rPr>
                <w:bCs/>
                <w:color w:val="000000"/>
              </w:rPr>
            </w:pPr>
            <w:r>
              <w:t>Compenser un f</w:t>
            </w:r>
            <w:r w:rsidR="001B5A92" w:rsidRPr="00135731">
              <w:rPr>
                <w:bCs/>
                <w:color w:val="000000"/>
              </w:rPr>
              <w:t>aible niveau de quota ayant un impact économique important au sein des flottilles de pêche françaises suite à une forte baisse de TAC (pour une durée maximale de 3 ans)</w:t>
            </w:r>
          </w:p>
        </w:tc>
        <w:tc>
          <w:tcPr>
            <w:tcW w:w="3118" w:type="dxa"/>
          </w:tcPr>
          <w:p w14:paraId="6C684B59" w14:textId="77777777" w:rsidR="00AC48EE" w:rsidRDefault="00AC48EE" w:rsidP="00022B83">
            <w:pPr>
              <w:pStyle w:val="SNSignature"/>
              <w:spacing w:before="120" w:after="80"/>
              <w:ind w:left="40" w:hanging="2"/>
              <w:rPr>
                <w:bCs/>
                <w:color w:val="000000"/>
              </w:rPr>
            </w:pPr>
            <w:r w:rsidRPr="00AC48EE">
              <w:rPr>
                <w:bCs/>
                <w:color w:val="000000"/>
              </w:rPr>
              <w:t>Formulaire de demande de l’annexe 4 complété</w:t>
            </w:r>
          </w:p>
          <w:p w14:paraId="22F37A8A" w14:textId="632F9584" w:rsidR="001B5A92" w:rsidRPr="00135731" w:rsidRDefault="001B5A92" w:rsidP="00022B83">
            <w:pPr>
              <w:pStyle w:val="SNSignature"/>
              <w:spacing w:after="80"/>
              <w:ind w:left="40" w:hanging="2"/>
              <w:rPr>
                <w:bCs/>
                <w:color w:val="000000"/>
              </w:rPr>
            </w:pPr>
          </w:p>
        </w:tc>
        <w:tc>
          <w:tcPr>
            <w:tcW w:w="3413" w:type="dxa"/>
          </w:tcPr>
          <w:p w14:paraId="71B0C810" w14:textId="77777777" w:rsidR="001B5A92" w:rsidRPr="00135731" w:rsidRDefault="001B5A92" w:rsidP="00371C0E">
            <w:pPr>
              <w:pStyle w:val="SNSignature"/>
              <w:spacing w:before="120"/>
              <w:ind w:right="-139" w:firstLine="0"/>
              <w:rPr>
                <w:bCs/>
                <w:color w:val="000000"/>
              </w:rPr>
            </w:pPr>
            <w:r w:rsidRPr="00135731">
              <w:rPr>
                <w:bCs/>
                <w:color w:val="000000"/>
              </w:rPr>
              <w:t>Stock faisant l’objet de la baisse ou stocks permettant une reconversion lors d’une fermeture de la pêcherie</w:t>
            </w:r>
          </w:p>
          <w:p w14:paraId="34A6AA96" w14:textId="2F85C97D" w:rsidR="001B5A92" w:rsidRPr="00135731" w:rsidRDefault="001B5A92" w:rsidP="00135731">
            <w:pPr>
              <w:pStyle w:val="SNSignature"/>
              <w:spacing w:before="80" w:after="80"/>
              <w:ind w:firstLine="0"/>
              <w:rPr>
                <w:bCs/>
                <w:color w:val="FF0000"/>
              </w:rPr>
            </w:pPr>
            <w:r w:rsidRPr="00135731">
              <w:rPr>
                <w:bCs/>
                <w:color w:val="000000"/>
              </w:rPr>
              <w:t xml:space="preserve">Répartition </w:t>
            </w:r>
            <w:r w:rsidRPr="00135731">
              <w:rPr>
                <w:rFonts w:eastAsia="+mn-ea"/>
                <w:color w:val="000000"/>
                <w:kern w:val="24"/>
              </w:rPr>
              <w:t xml:space="preserve">de la totalité du quota concerné </w:t>
            </w:r>
            <w:r w:rsidRPr="00135731">
              <w:rPr>
                <w:bCs/>
                <w:color w:val="000000"/>
              </w:rPr>
              <w:t>en fonction du nombre de navires ayant une dépendance économique importante au stock.</w:t>
            </w:r>
          </w:p>
        </w:tc>
      </w:tr>
    </w:tbl>
    <w:p w14:paraId="3DCD157D" w14:textId="3C74C1BB" w:rsidR="00120F4A" w:rsidRPr="00AC48EE" w:rsidRDefault="00120F4A" w:rsidP="00E94E9F">
      <w:pPr>
        <w:pStyle w:val="SNSignature"/>
        <w:ind w:firstLine="0"/>
        <w:jc w:val="center"/>
        <w:rPr>
          <w:b/>
          <w:color w:val="000000"/>
          <w:sz w:val="20"/>
          <w:szCs w:val="20"/>
        </w:rPr>
      </w:pPr>
    </w:p>
    <w:p w14:paraId="06771C32" w14:textId="2AA06CB6" w:rsidR="00052CB0" w:rsidRPr="00052CB0" w:rsidRDefault="00052CB0" w:rsidP="00F9328B">
      <w:pPr>
        <w:pStyle w:val="SNSignature"/>
        <w:ind w:left="-567" w:firstLine="0"/>
        <w:jc w:val="both"/>
        <w:rPr>
          <w:bCs/>
          <w:color w:val="000000"/>
        </w:rPr>
        <w:sectPr w:rsidR="00052CB0" w:rsidRPr="00052CB0" w:rsidSect="00F23B43">
          <w:pgSz w:w="11906" w:h="16838"/>
          <w:pgMar w:top="1418" w:right="1418" w:bottom="1418" w:left="1418" w:header="709" w:footer="709" w:gutter="0"/>
          <w:cols w:space="708"/>
          <w:docGrid w:linePitch="360"/>
        </w:sectPr>
      </w:pPr>
    </w:p>
    <w:p w14:paraId="00E40BF9" w14:textId="182D3B2E" w:rsidR="00E94E9F" w:rsidRDefault="00E94E9F" w:rsidP="00E94E9F">
      <w:pPr>
        <w:pStyle w:val="SNSignature"/>
        <w:ind w:firstLine="0"/>
        <w:jc w:val="center"/>
        <w:rPr>
          <w:b/>
          <w:color w:val="000000"/>
        </w:rPr>
      </w:pPr>
      <w:r>
        <w:rPr>
          <w:b/>
          <w:color w:val="000000"/>
        </w:rPr>
        <w:lastRenderedPageBreak/>
        <w:t>A</w:t>
      </w:r>
      <w:r w:rsidRPr="00E55DE3">
        <w:rPr>
          <w:b/>
          <w:color w:val="000000"/>
        </w:rPr>
        <w:t xml:space="preserve">nnexe </w:t>
      </w:r>
      <w:r w:rsidR="008669C5">
        <w:rPr>
          <w:b/>
          <w:color w:val="000000"/>
        </w:rPr>
        <w:t>4</w:t>
      </w:r>
      <w:r w:rsidR="00E30E07">
        <w:rPr>
          <w:b/>
          <w:color w:val="000000"/>
        </w:rPr>
        <w:t xml:space="preserve"> - Formulaire de demande de quotas</w:t>
      </w:r>
    </w:p>
    <w:p w14:paraId="1A440FF5" w14:textId="77777777" w:rsidR="00CE5D8D" w:rsidRDefault="00CE5D8D" w:rsidP="00E94E9F">
      <w:pPr>
        <w:pStyle w:val="SNSignature"/>
        <w:ind w:firstLine="0"/>
        <w:jc w:val="center"/>
        <w:rPr>
          <w:b/>
          <w:color w:val="000000"/>
        </w:rPr>
      </w:pPr>
    </w:p>
    <w:p w14:paraId="046232D9" w14:textId="28D9A071" w:rsidR="00CE5D8D" w:rsidRDefault="008C2DB2" w:rsidP="008C2DB2">
      <w:pPr>
        <w:pStyle w:val="SNSignature"/>
        <w:ind w:left="284" w:firstLine="0"/>
        <w:jc w:val="center"/>
        <w:rPr>
          <w:b/>
          <w:color w:val="000000"/>
        </w:rPr>
      </w:pPr>
      <w:r>
        <w:rPr>
          <w:b/>
          <w:noProof/>
          <w:color w:val="000000"/>
        </w:rPr>
        <mc:AlternateContent>
          <mc:Choice Requires="wps">
            <w:drawing>
              <wp:anchor distT="0" distB="0" distL="114300" distR="114300" simplePos="0" relativeHeight="251660288" behindDoc="0" locked="0" layoutInCell="1" allowOverlap="1" wp14:anchorId="3FECC79F" wp14:editId="55827D88">
                <wp:simplePos x="0" y="0"/>
                <wp:positionH relativeFrom="column">
                  <wp:posOffset>3449955</wp:posOffset>
                </wp:positionH>
                <wp:positionV relativeFrom="paragraph">
                  <wp:posOffset>8400415</wp:posOffset>
                </wp:positionV>
                <wp:extent cx="314325" cy="923925"/>
                <wp:effectExtent l="0" t="0" r="9525" b="9525"/>
                <wp:wrapNone/>
                <wp:docPr id="2" name="Rectangle 2"/>
                <wp:cNvGraphicFramePr/>
                <a:graphic xmlns:a="http://schemas.openxmlformats.org/drawingml/2006/main">
                  <a:graphicData uri="http://schemas.microsoft.com/office/word/2010/wordprocessingShape">
                    <wps:wsp>
                      <wps:cNvSpPr/>
                      <wps:spPr>
                        <a:xfrm>
                          <a:off x="0" y="0"/>
                          <a:ext cx="314325" cy="923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9C023" id="Rectangle 2" o:spid="_x0000_s1026" style="position:absolute;margin-left:271.65pt;margin-top:661.45pt;width:24.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" fillcolor="white [3212]" stroked="f" strokeweight="2pt"/>
            </w:pict>
          </mc:Fallback>
        </mc:AlternateContent>
      </w:r>
      <w:r>
        <w:rPr>
          <w:b/>
          <w:color w:val="000000"/>
        </w:rPr>
        <w:object w:dxaOrig="18145" w:dyaOrig="26663" w14:anchorId="5B299E03">
          <v:shape id="_x0000_i1026" type="#_x0000_t75" style="width:510.75pt;height:728.25pt" o:ole="">
            <v:imagedata r:id="rId11" o:title=""/>
          </v:shape>
          <o:OLEObject Type="Embed" ProgID="Excel.Sheet.12" ShapeID="_x0000_i1026" DrawAspect="Content" ObjectID="_1792216008" r:id="rId12"/>
        </w:object>
      </w:r>
    </w:p>
    <w:sectPr w:rsidR="00CE5D8D" w:rsidSect="00120F4A">
      <w:pgSz w:w="11906" w:h="1683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60BC" w14:textId="77777777" w:rsidR="00604D91" w:rsidRDefault="00604D91" w:rsidP="00806B5A">
      <w:r>
        <w:separator/>
      </w:r>
    </w:p>
  </w:endnote>
  <w:endnote w:type="continuationSeparator" w:id="0">
    <w:p w14:paraId="1ED0982E" w14:textId="77777777" w:rsidR="00604D91" w:rsidRDefault="00604D91" w:rsidP="0080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UAlbertina">
    <w:altName w:val="Yu Gothic"/>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77985"/>
      <w:docPartObj>
        <w:docPartGallery w:val="Page Numbers (Bottom of Page)"/>
        <w:docPartUnique/>
      </w:docPartObj>
    </w:sdtPr>
    <w:sdtEndPr/>
    <w:sdtContent>
      <w:p w14:paraId="5312DB2D" w14:textId="627B0386" w:rsidR="002C267B" w:rsidRDefault="002C267B">
        <w:pPr>
          <w:pStyle w:val="Pieddepage"/>
          <w:jc w:val="right"/>
        </w:pPr>
        <w:r>
          <w:fldChar w:fldCharType="begin"/>
        </w:r>
        <w:r>
          <w:instrText>PAGE   \* MERGEFORMAT</w:instrText>
        </w:r>
        <w:r>
          <w:fldChar w:fldCharType="separate"/>
        </w:r>
        <w:r w:rsidR="00024207">
          <w:rPr>
            <w:noProof/>
          </w:rPr>
          <w:t>6</w:t>
        </w:r>
        <w:r>
          <w:fldChar w:fldCharType="end"/>
        </w:r>
      </w:p>
    </w:sdtContent>
  </w:sdt>
  <w:p w14:paraId="156F2D69" w14:textId="77777777" w:rsidR="002C267B" w:rsidRDefault="002C26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8BBF" w14:textId="77777777" w:rsidR="00604D91" w:rsidRDefault="00604D91" w:rsidP="00806B5A">
      <w:r>
        <w:separator/>
      </w:r>
    </w:p>
  </w:footnote>
  <w:footnote w:type="continuationSeparator" w:id="0">
    <w:p w14:paraId="7775B069" w14:textId="77777777" w:rsidR="00604D91" w:rsidRDefault="00604D91" w:rsidP="00806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C62"/>
    <w:multiLevelType w:val="hybridMultilevel"/>
    <w:tmpl w:val="75F6CC90"/>
    <w:lvl w:ilvl="0" w:tplc="6E682DD6">
      <w:start w:val="1"/>
      <w:numFmt w:val="bullet"/>
      <w:lvlText w:val="-"/>
      <w:lvlJc w:val="left"/>
      <w:pPr>
        <w:tabs>
          <w:tab w:val="num" w:pos="720"/>
        </w:tabs>
        <w:ind w:left="720" w:hanging="360"/>
      </w:pPr>
      <w:rPr>
        <w:rFonts w:ascii="Times New Roman" w:hAnsi="Times New Roman" w:hint="default"/>
      </w:rPr>
    </w:lvl>
    <w:lvl w:ilvl="1" w:tplc="E690CACE" w:tentative="1">
      <w:start w:val="1"/>
      <w:numFmt w:val="bullet"/>
      <w:lvlText w:val="-"/>
      <w:lvlJc w:val="left"/>
      <w:pPr>
        <w:tabs>
          <w:tab w:val="num" w:pos="1440"/>
        </w:tabs>
        <w:ind w:left="1440" w:hanging="360"/>
      </w:pPr>
      <w:rPr>
        <w:rFonts w:ascii="Times New Roman" w:hAnsi="Times New Roman" w:hint="default"/>
      </w:rPr>
    </w:lvl>
    <w:lvl w:ilvl="2" w:tplc="CDCCBEB0" w:tentative="1">
      <w:start w:val="1"/>
      <w:numFmt w:val="bullet"/>
      <w:lvlText w:val="-"/>
      <w:lvlJc w:val="left"/>
      <w:pPr>
        <w:tabs>
          <w:tab w:val="num" w:pos="2160"/>
        </w:tabs>
        <w:ind w:left="2160" w:hanging="360"/>
      </w:pPr>
      <w:rPr>
        <w:rFonts w:ascii="Times New Roman" w:hAnsi="Times New Roman" w:hint="default"/>
      </w:rPr>
    </w:lvl>
    <w:lvl w:ilvl="3" w:tplc="1C7ADB58" w:tentative="1">
      <w:start w:val="1"/>
      <w:numFmt w:val="bullet"/>
      <w:lvlText w:val="-"/>
      <w:lvlJc w:val="left"/>
      <w:pPr>
        <w:tabs>
          <w:tab w:val="num" w:pos="2880"/>
        </w:tabs>
        <w:ind w:left="2880" w:hanging="360"/>
      </w:pPr>
      <w:rPr>
        <w:rFonts w:ascii="Times New Roman" w:hAnsi="Times New Roman" w:hint="default"/>
      </w:rPr>
    </w:lvl>
    <w:lvl w:ilvl="4" w:tplc="606A3CEA" w:tentative="1">
      <w:start w:val="1"/>
      <w:numFmt w:val="bullet"/>
      <w:lvlText w:val="-"/>
      <w:lvlJc w:val="left"/>
      <w:pPr>
        <w:tabs>
          <w:tab w:val="num" w:pos="3600"/>
        </w:tabs>
        <w:ind w:left="3600" w:hanging="360"/>
      </w:pPr>
      <w:rPr>
        <w:rFonts w:ascii="Times New Roman" w:hAnsi="Times New Roman" w:hint="default"/>
      </w:rPr>
    </w:lvl>
    <w:lvl w:ilvl="5" w:tplc="5838ED0C" w:tentative="1">
      <w:start w:val="1"/>
      <w:numFmt w:val="bullet"/>
      <w:lvlText w:val="-"/>
      <w:lvlJc w:val="left"/>
      <w:pPr>
        <w:tabs>
          <w:tab w:val="num" w:pos="4320"/>
        </w:tabs>
        <w:ind w:left="4320" w:hanging="360"/>
      </w:pPr>
      <w:rPr>
        <w:rFonts w:ascii="Times New Roman" w:hAnsi="Times New Roman" w:hint="default"/>
      </w:rPr>
    </w:lvl>
    <w:lvl w:ilvl="6" w:tplc="91FE32F4" w:tentative="1">
      <w:start w:val="1"/>
      <w:numFmt w:val="bullet"/>
      <w:lvlText w:val="-"/>
      <w:lvlJc w:val="left"/>
      <w:pPr>
        <w:tabs>
          <w:tab w:val="num" w:pos="5040"/>
        </w:tabs>
        <w:ind w:left="5040" w:hanging="360"/>
      </w:pPr>
      <w:rPr>
        <w:rFonts w:ascii="Times New Roman" w:hAnsi="Times New Roman" w:hint="default"/>
      </w:rPr>
    </w:lvl>
    <w:lvl w:ilvl="7" w:tplc="04707450" w:tentative="1">
      <w:start w:val="1"/>
      <w:numFmt w:val="bullet"/>
      <w:lvlText w:val="-"/>
      <w:lvlJc w:val="left"/>
      <w:pPr>
        <w:tabs>
          <w:tab w:val="num" w:pos="5760"/>
        </w:tabs>
        <w:ind w:left="5760" w:hanging="360"/>
      </w:pPr>
      <w:rPr>
        <w:rFonts w:ascii="Times New Roman" w:hAnsi="Times New Roman" w:hint="default"/>
      </w:rPr>
    </w:lvl>
    <w:lvl w:ilvl="8" w:tplc="A1861D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0B0699"/>
    <w:multiLevelType w:val="hybridMultilevel"/>
    <w:tmpl w:val="AB5EBF16"/>
    <w:lvl w:ilvl="0" w:tplc="2B4C68E0">
      <w:start w:val="1"/>
      <w:numFmt w:val="bullet"/>
      <w:lvlText w:val="-"/>
      <w:lvlJc w:val="left"/>
      <w:pPr>
        <w:tabs>
          <w:tab w:val="num" w:pos="720"/>
        </w:tabs>
        <w:ind w:left="720" w:hanging="360"/>
      </w:pPr>
      <w:rPr>
        <w:rFonts w:ascii="Times New Roman" w:hAnsi="Times New Roman" w:hint="default"/>
      </w:rPr>
    </w:lvl>
    <w:lvl w:ilvl="1" w:tplc="BE4E29AE" w:tentative="1">
      <w:start w:val="1"/>
      <w:numFmt w:val="bullet"/>
      <w:lvlText w:val="-"/>
      <w:lvlJc w:val="left"/>
      <w:pPr>
        <w:tabs>
          <w:tab w:val="num" w:pos="1440"/>
        </w:tabs>
        <w:ind w:left="1440" w:hanging="360"/>
      </w:pPr>
      <w:rPr>
        <w:rFonts w:ascii="Times New Roman" w:hAnsi="Times New Roman" w:hint="default"/>
      </w:rPr>
    </w:lvl>
    <w:lvl w:ilvl="2" w:tplc="410CE1BE" w:tentative="1">
      <w:start w:val="1"/>
      <w:numFmt w:val="bullet"/>
      <w:lvlText w:val="-"/>
      <w:lvlJc w:val="left"/>
      <w:pPr>
        <w:tabs>
          <w:tab w:val="num" w:pos="2160"/>
        </w:tabs>
        <w:ind w:left="2160" w:hanging="360"/>
      </w:pPr>
      <w:rPr>
        <w:rFonts w:ascii="Times New Roman" w:hAnsi="Times New Roman" w:hint="default"/>
      </w:rPr>
    </w:lvl>
    <w:lvl w:ilvl="3" w:tplc="E3CC91CA" w:tentative="1">
      <w:start w:val="1"/>
      <w:numFmt w:val="bullet"/>
      <w:lvlText w:val="-"/>
      <w:lvlJc w:val="left"/>
      <w:pPr>
        <w:tabs>
          <w:tab w:val="num" w:pos="2880"/>
        </w:tabs>
        <w:ind w:left="2880" w:hanging="360"/>
      </w:pPr>
      <w:rPr>
        <w:rFonts w:ascii="Times New Roman" w:hAnsi="Times New Roman" w:hint="default"/>
      </w:rPr>
    </w:lvl>
    <w:lvl w:ilvl="4" w:tplc="7BAE42D0" w:tentative="1">
      <w:start w:val="1"/>
      <w:numFmt w:val="bullet"/>
      <w:lvlText w:val="-"/>
      <w:lvlJc w:val="left"/>
      <w:pPr>
        <w:tabs>
          <w:tab w:val="num" w:pos="3600"/>
        </w:tabs>
        <w:ind w:left="3600" w:hanging="360"/>
      </w:pPr>
      <w:rPr>
        <w:rFonts w:ascii="Times New Roman" w:hAnsi="Times New Roman" w:hint="default"/>
      </w:rPr>
    </w:lvl>
    <w:lvl w:ilvl="5" w:tplc="73A87F08" w:tentative="1">
      <w:start w:val="1"/>
      <w:numFmt w:val="bullet"/>
      <w:lvlText w:val="-"/>
      <w:lvlJc w:val="left"/>
      <w:pPr>
        <w:tabs>
          <w:tab w:val="num" w:pos="4320"/>
        </w:tabs>
        <w:ind w:left="4320" w:hanging="360"/>
      </w:pPr>
      <w:rPr>
        <w:rFonts w:ascii="Times New Roman" w:hAnsi="Times New Roman" w:hint="default"/>
      </w:rPr>
    </w:lvl>
    <w:lvl w:ilvl="6" w:tplc="F90AA8DA" w:tentative="1">
      <w:start w:val="1"/>
      <w:numFmt w:val="bullet"/>
      <w:lvlText w:val="-"/>
      <w:lvlJc w:val="left"/>
      <w:pPr>
        <w:tabs>
          <w:tab w:val="num" w:pos="5040"/>
        </w:tabs>
        <w:ind w:left="5040" w:hanging="360"/>
      </w:pPr>
      <w:rPr>
        <w:rFonts w:ascii="Times New Roman" w:hAnsi="Times New Roman" w:hint="default"/>
      </w:rPr>
    </w:lvl>
    <w:lvl w:ilvl="7" w:tplc="25861354" w:tentative="1">
      <w:start w:val="1"/>
      <w:numFmt w:val="bullet"/>
      <w:lvlText w:val="-"/>
      <w:lvlJc w:val="left"/>
      <w:pPr>
        <w:tabs>
          <w:tab w:val="num" w:pos="5760"/>
        </w:tabs>
        <w:ind w:left="5760" w:hanging="360"/>
      </w:pPr>
      <w:rPr>
        <w:rFonts w:ascii="Times New Roman" w:hAnsi="Times New Roman" w:hint="default"/>
      </w:rPr>
    </w:lvl>
    <w:lvl w:ilvl="8" w:tplc="D5CA4C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A96A88"/>
    <w:multiLevelType w:val="hybridMultilevel"/>
    <w:tmpl w:val="359C2960"/>
    <w:lvl w:ilvl="0" w:tplc="2362C1B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D7C31"/>
    <w:multiLevelType w:val="hybridMultilevel"/>
    <w:tmpl w:val="B3D20B44"/>
    <w:lvl w:ilvl="0" w:tplc="D0E2F7CA">
      <w:start w:val="1"/>
      <w:numFmt w:val="decimal"/>
      <w:lvlText w:val="(%1)"/>
      <w:lvlJc w:val="left"/>
      <w:pPr>
        <w:ind w:left="720" w:hanging="360"/>
      </w:pPr>
      <w:rPr>
        <w:rFonts w:ascii="Times New Roman" w:eastAsia="Times New Roman" w:hAnsi="Times New Roman"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DE09C4"/>
    <w:multiLevelType w:val="hybridMultilevel"/>
    <w:tmpl w:val="1CEA8E00"/>
    <w:lvl w:ilvl="0" w:tplc="7B18CD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695E3C"/>
    <w:multiLevelType w:val="hybridMultilevel"/>
    <w:tmpl w:val="8F4A83FA"/>
    <w:lvl w:ilvl="0" w:tplc="E3DAE62A">
      <w:numFmt w:val="bullet"/>
      <w:lvlText w:val="-"/>
      <w:lvlJc w:val="left"/>
      <w:pPr>
        <w:ind w:left="1637" w:hanging="360"/>
      </w:pPr>
      <w:rPr>
        <w:rFonts w:ascii="Times New Roman" w:eastAsia="Times New Roman" w:hAnsi="Times New Roman"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6" w15:restartNumberingAfterBreak="0">
    <w:nsid w:val="1C440E9C"/>
    <w:multiLevelType w:val="hybridMultilevel"/>
    <w:tmpl w:val="7F4CF6B6"/>
    <w:lvl w:ilvl="0" w:tplc="27904D22">
      <w:numFmt w:val="bullet"/>
      <w:lvlText w:val="-"/>
      <w:lvlJc w:val="left"/>
      <w:pPr>
        <w:ind w:left="1234" w:hanging="360"/>
      </w:pPr>
      <w:rPr>
        <w:rFonts w:ascii="Times New Roman" w:eastAsia="Times New Roman" w:hAnsi="Times New Roman" w:cs="Times New Roman" w:hint="default"/>
      </w:rPr>
    </w:lvl>
    <w:lvl w:ilvl="1" w:tplc="040C0003" w:tentative="1">
      <w:start w:val="1"/>
      <w:numFmt w:val="bullet"/>
      <w:lvlText w:val="o"/>
      <w:lvlJc w:val="left"/>
      <w:pPr>
        <w:ind w:left="1954" w:hanging="360"/>
      </w:pPr>
      <w:rPr>
        <w:rFonts w:ascii="Courier New" w:hAnsi="Courier New" w:cs="Courier New" w:hint="default"/>
      </w:rPr>
    </w:lvl>
    <w:lvl w:ilvl="2" w:tplc="040C0005" w:tentative="1">
      <w:start w:val="1"/>
      <w:numFmt w:val="bullet"/>
      <w:lvlText w:val=""/>
      <w:lvlJc w:val="left"/>
      <w:pPr>
        <w:ind w:left="2674" w:hanging="360"/>
      </w:pPr>
      <w:rPr>
        <w:rFonts w:ascii="Wingdings" w:hAnsi="Wingdings" w:hint="default"/>
      </w:rPr>
    </w:lvl>
    <w:lvl w:ilvl="3" w:tplc="040C0001" w:tentative="1">
      <w:start w:val="1"/>
      <w:numFmt w:val="bullet"/>
      <w:lvlText w:val=""/>
      <w:lvlJc w:val="left"/>
      <w:pPr>
        <w:ind w:left="3394" w:hanging="360"/>
      </w:pPr>
      <w:rPr>
        <w:rFonts w:ascii="Symbol" w:hAnsi="Symbol" w:hint="default"/>
      </w:rPr>
    </w:lvl>
    <w:lvl w:ilvl="4" w:tplc="040C0003" w:tentative="1">
      <w:start w:val="1"/>
      <w:numFmt w:val="bullet"/>
      <w:lvlText w:val="o"/>
      <w:lvlJc w:val="left"/>
      <w:pPr>
        <w:ind w:left="4114" w:hanging="360"/>
      </w:pPr>
      <w:rPr>
        <w:rFonts w:ascii="Courier New" w:hAnsi="Courier New" w:cs="Courier New" w:hint="default"/>
      </w:rPr>
    </w:lvl>
    <w:lvl w:ilvl="5" w:tplc="040C0005" w:tentative="1">
      <w:start w:val="1"/>
      <w:numFmt w:val="bullet"/>
      <w:lvlText w:val=""/>
      <w:lvlJc w:val="left"/>
      <w:pPr>
        <w:ind w:left="4834" w:hanging="360"/>
      </w:pPr>
      <w:rPr>
        <w:rFonts w:ascii="Wingdings" w:hAnsi="Wingdings" w:hint="default"/>
      </w:rPr>
    </w:lvl>
    <w:lvl w:ilvl="6" w:tplc="040C0001" w:tentative="1">
      <w:start w:val="1"/>
      <w:numFmt w:val="bullet"/>
      <w:lvlText w:val=""/>
      <w:lvlJc w:val="left"/>
      <w:pPr>
        <w:ind w:left="5554" w:hanging="360"/>
      </w:pPr>
      <w:rPr>
        <w:rFonts w:ascii="Symbol" w:hAnsi="Symbol" w:hint="default"/>
      </w:rPr>
    </w:lvl>
    <w:lvl w:ilvl="7" w:tplc="040C0003" w:tentative="1">
      <w:start w:val="1"/>
      <w:numFmt w:val="bullet"/>
      <w:lvlText w:val="o"/>
      <w:lvlJc w:val="left"/>
      <w:pPr>
        <w:ind w:left="6274" w:hanging="360"/>
      </w:pPr>
      <w:rPr>
        <w:rFonts w:ascii="Courier New" w:hAnsi="Courier New" w:cs="Courier New" w:hint="default"/>
      </w:rPr>
    </w:lvl>
    <w:lvl w:ilvl="8" w:tplc="040C0005" w:tentative="1">
      <w:start w:val="1"/>
      <w:numFmt w:val="bullet"/>
      <w:lvlText w:val=""/>
      <w:lvlJc w:val="left"/>
      <w:pPr>
        <w:ind w:left="6994" w:hanging="360"/>
      </w:pPr>
      <w:rPr>
        <w:rFonts w:ascii="Wingdings" w:hAnsi="Wingdings" w:hint="default"/>
      </w:rPr>
    </w:lvl>
  </w:abstractNum>
  <w:abstractNum w:abstractNumId="7" w15:restartNumberingAfterBreak="0">
    <w:nsid w:val="1F2F1875"/>
    <w:multiLevelType w:val="hybridMultilevel"/>
    <w:tmpl w:val="B99C483A"/>
    <w:lvl w:ilvl="0" w:tplc="040C0011">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C019DC"/>
    <w:multiLevelType w:val="hybridMultilevel"/>
    <w:tmpl w:val="90DA7662"/>
    <w:lvl w:ilvl="0" w:tplc="532E9EA4">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E441D"/>
    <w:multiLevelType w:val="hybridMultilevel"/>
    <w:tmpl w:val="968C08FC"/>
    <w:lvl w:ilvl="0" w:tplc="0980E8AE">
      <w:start w:val="1"/>
      <w:numFmt w:val="bullet"/>
      <w:lvlText w:val="-"/>
      <w:lvlJc w:val="left"/>
      <w:pPr>
        <w:tabs>
          <w:tab w:val="num" w:pos="720"/>
        </w:tabs>
        <w:ind w:left="720" w:hanging="360"/>
      </w:pPr>
      <w:rPr>
        <w:rFonts w:ascii="Times New Roman" w:hAnsi="Times New Roman" w:hint="default"/>
      </w:rPr>
    </w:lvl>
    <w:lvl w:ilvl="1" w:tplc="F27C1454" w:tentative="1">
      <w:start w:val="1"/>
      <w:numFmt w:val="bullet"/>
      <w:lvlText w:val="-"/>
      <w:lvlJc w:val="left"/>
      <w:pPr>
        <w:tabs>
          <w:tab w:val="num" w:pos="1440"/>
        </w:tabs>
        <w:ind w:left="1440" w:hanging="360"/>
      </w:pPr>
      <w:rPr>
        <w:rFonts w:ascii="Times New Roman" w:hAnsi="Times New Roman" w:hint="default"/>
      </w:rPr>
    </w:lvl>
    <w:lvl w:ilvl="2" w:tplc="43D484C2" w:tentative="1">
      <w:start w:val="1"/>
      <w:numFmt w:val="bullet"/>
      <w:lvlText w:val="-"/>
      <w:lvlJc w:val="left"/>
      <w:pPr>
        <w:tabs>
          <w:tab w:val="num" w:pos="2160"/>
        </w:tabs>
        <w:ind w:left="2160" w:hanging="360"/>
      </w:pPr>
      <w:rPr>
        <w:rFonts w:ascii="Times New Roman" w:hAnsi="Times New Roman" w:hint="default"/>
      </w:rPr>
    </w:lvl>
    <w:lvl w:ilvl="3" w:tplc="8EFE27BA" w:tentative="1">
      <w:start w:val="1"/>
      <w:numFmt w:val="bullet"/>
      <w:lvlText w:val="-"/>
      <w:lvlJc w:val="left"/>
      <w:pPr>
        <w:tabs>
          <w:tab w:val="num" w:pos="2880"/>
        </w:tabs>
        <w:ind w:left="2880" w:hanging="360"/>
      </w:pPr>
      <w:rPr>
        <w:rFonts w:ascii="Times New Roman" w:hAnsi="Times New Roman" w:hint="default"/>
      </w:rPr>
    </w:lvl>
    <w:lvl w:ilvl="4" w:tplc="7202454A" w:tentative="1">
      <w:start w:val="1"/>
      <w:numFmt w:val="bullet"/>
      <w:lvlText w:val="-"/>
      <w:lvlJc w:val="left"/>
      <w:pPr>
        <w:tabs>
          <w:tab w:val="num" w:pos="3600"/>
        </w:tabs>
        <w:ind w:left="3600" w:hanging="360"/>
      </w:pPr>
      <w:rPr>
        <w:rFonts w:ascii="Times New Roman" w:hAnsi="Times New Roman" w:hint="default"/>
      </w:rPr>
    </w:lvl>
    <w:lvl w:ilvl="5" w:tplc="A7D06382" w:tentative="1">
      <w:start w:val="1"/>
      <w:numFmt w:val="bullet"/>
      <w:lvlText w:val="-"/>
      <w:lvlJc w:val="left"/>
      <w:pPr>
        <w:tabs>
          <w:tab w:val="num" w:pos="4320"/>
        </w:tabs>
        <w:ind w:left="4320" w:hanging="360"/>
      </w:pPr>
      <w:rPr>
        <w:rFonts w:ascii="Times New Roman" w:hAnsi="Times New Roman" w:hint="default"/>
      </w:rPr>
    </w:lvl>
    <w:lvl w:ilvl="6" w:tplc="E220909E" w:tentative="1">
      <w:start w:val="1"/>
      <w:numFmt w:val="bullet"/>
      <w:lvlText w:val="-"/>
      <w:lvlJc w:val="left"/>
      <w:pPr>
        <w:tabs>
          <w:tab w:val="num" w:pos="5040"/>
        </w:tabs>
        <w:ind w:left="5040" w:hanging="360"/>
      </w:pPr>
      <w:rPr>
        <w:rFonts w:ascii="Times New Roman" w:hAnsi="Times New Roman" w:hint="default"/>
      </w:rPr>
    </w:lvl>
    <w:lvl w:ilvl="7" w:tplc="5F3A89D6" w:tentative="1">
      <w:start w:val="1"/>
      <w:numFmt w:val="bullet"/>
      <w:lvlText w:val="-"/>
      <w:lvlJc w:val="left"/>
      <w:pPr>
        <w:tabs>
          <w:tab w:val="num" w:pos="5760"/>
        </w:tabs>
        <w:ind w:left="5760" w:hanging="360"/>
      </w:pPr>
      <w:rPr>
        <w:rFonts w:ascii="Times New Roman" w:hAnsi="Times New Roman" w:hint="default"/>
      </w:rPr>
    </w:lvl>
    <w:lvl w:ilvl="8" w:tplc="80468E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A02155"/>
    <w:multiLevelType w:val="hybridMultilevel"/>
    <w:tmpl w:val="BE009FAA"/>
    <w:lvl w:ilvl="0" w:tplc="040C000F">
      <w:start w:val="1"/>
      <w:numFmt w:val="decimal"/>
      <w:lvlText w:val="%1."/>
      <w:lvlJc w:val="left"/>
      <w:pPr>
        <w:ind w:left="1997" w:hanging="360"/>
      </w:pPr>
    </w:lvl>
    <w:lvl w:ilvl="1" w:tplc="040C0019" w:tentative="1">
      <w:start w:val="1"/>
      <w:numFmt w:val="lowerLetter"/>
      <w:lvlText w:val="%2."/>
      <w:lvlJc w:val="left"/>
      <w:pPr>
        <w:ind w:left="2717" w:hanging="360"/>
      </w:pPr>
    </w:lvl>
    <w:lvl w:ilvl="2" w:tplc="040C001B" w:tentative="1">
      <w:start w:val="1"/>
      <w:numFmt w:val="lowerRoman"/>
      <w:lvlText w:val="%3."/>
      <w:lvlJc w:val="right"/>
      <w:pPr>
        <w:ind w:left="3437" w:hanging="180"/>
      </w:pPr>
    </w:lvl>
    <w:lvl w:ilvl="3" w:tplc="040C000F" w:tentative="1">
      <w:start w:val="1"/>
      <w:numFmt w:val="decimal"/>
      <w:lvlText w:val="%4."/>
      <w:lvlJc w:val="left"/>
      <w:pPr>
        <w:ind w:left="4157" w:hanging="360"/>
      </w:pPr>
    </w:lvl>
    <w:lvl w:ilvl="4" w:tplc="040C0019" w:tentative="1">
      <w:start w:val="1"/>
      <w:numFmt w:val="lowerLetter"/>
      <w:lvlText w:val="%5."/>
      <w:lvlJc w:val="left"/>
      <w:pPr>
        <w:ind w:left="4877" w:hanging="360"/>
      </w:pPr>
    </w:lvl>
    <w:lvl w:ilvl="5" w:tplc="040C001B" w:tentative="1">
      <w:start w:val="1"/>
      <w:numFmt w:val="lowerRoman"/>
      <w:lvlText w:val="%6."/>
      <w:lvlJc w:val="right"/>
      <w:pPr>
        <w:ind w:left="5597" w:hanging="180"/>
      </w:pPr>
    </w:lvl>
    <w:lvl w:ilvl="6" w:tplc="040C000F" w:tentative="1">
      <w:start w:val="1"/>
      <w:numFmt w:val="decimal"/>
      <w:lvlText w:val="%7."/>
      <w:lvlJc w:val="left"/>
      <w:pPr>
        <w:ind w:left="6317" w:hanging="360"/>
      </w:pPr>
    </w:lvl>
    <w:lvl w:ilvl="7" w:tplc="040C0019" w:tentative="1">
      <w:start w:val="1"/>
      <w:numFmt w:val="lowerLetter"/>
      <w:lvlText w:val="%8."/>
      <w:lvlJc w:val="left"/>
      <w:pPr>
        <w:ind w:left="7037" w:hanging="360"/>
      </w:pPr>
    </w:lvl>
    <w:lvl w:ilvl="8" w:tplc="040C001B" w:tentative="1">
      <w:start w:val="1"/>
      <w:numFmt w:val="lowerRoman"/>
      <w:lvlText w:val="%9."/>
      <w:lvlJc w:val="right"/>
      <w:pPr>
        <w:ind w:left="7757" w:hanging="180"/>
      </w:pPr>
    </w:lvl>
  </w:abstractNum>
  <w:abstractNum w:abstractNumId="11" w15:restartNumberingAfterBreak="0">
    <w:nsid w:val="30D342B9"/>
    <w:multiLevelType w:val="hybridMultilevel"/>
    <w:tmpl w:val="0B9821D6"/>
    <w:lvl w:ilvl="0" w:tplc="24F4F92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681FEA"/>
    <w:multiLevelType w:val="hybridMultilevel"/>
    <w:tmpl w:val="139E0BB8"/>
    <w:lvl w:ilvl="0" w:tplc="0D5AB41A">
      <w:start w:val="1"/>
      <w:numFmt w:val="bullet"/>
      <w:lvlText w:val="-"/>
      <w:lvlJc w:val="left"/>
      <w:pPr>
        <w:tabs>
          <w:tab w:val="num" w:pos="720"/>
        </w:tabs>
        <w:ind w:left="720" w:hanging="360"/>
      </w:pPr>
      <w:rPr>
        <w:rFonts w:ascii="Times New Roman" w:hAnsi="Times New Roman" w:hint="default"/>
      </w:rPr>
    </w:lvl>
    <w:lvl w:ilvl="1" w:tplc="E88E3228" w:tentative="1">
      <w:start w:val="1"/>
      <w:numFmt w:val="bullet"/>
      <w:lvlText w:val="-"/>
      <w:lvlJc w:val="left"/>
      <w:pPr>
        <w:tabs>
          <w:tab w:val="num" w:pos="1440"/>
        </w:tabs>
        <w:ind w:left="1440" w:hanging="360"/>
      </w:pPr>
      <w:rPr>
        <w:rFonts w:ascii="Times New Roman" w:hAnsi="Times New Roman" w:hint="default"/>
      </w:rPr>
    </w:lvl>
    <w:lvl w:ilvl="2" w:tplc="A71A2782" w:tentative="1">
      <w:start w:val="1"/>
      <w:numFmt w:val="bullet"/>
      <w:lvlText w:val="-"/>
      <w:lvlJc w:val="left"/>
      <w:pPr>
        <w:tabs>
          <w:tab w:val="num" w:pos="2160"/>
        </w:tabs>
        <w:ind w:left="2160" w:hanging="360"/>
      </w:pPr>
      <w:rPr>
        <w:rFonts w:ascii="Times New Roman" w:hAnsi="Times New Roman" w:hint="default"/>
      </w:rPr>
    </w:lvl>
    <w:lvl w:ilvl="3" w:tplc="0A4A0BD6" w:tentative="1">
      <w:start w:val="1"/>
      <w:numFmt w:val="bullet"/>
      <w:lvlText w:val="-"/>
      <w:lvlJc w:val="left"/>
      <w:pPr>
        <w:tabs>
          <w:tab w:val="num" w:pos="2880"/>
        </w:tabs>
        <w:ind w:left="2880" w:hanging="360"/>
      </w:pPr>
      <w:rPr>
        <w:rFonts w:ascii="Times New Roman" w:hAnsi="Times New Roman" w:hint="default"/>
      </w:rPr>
    </w:lvl>
    <w:lvl w:ilvl="4" w:tplc="54E8D086" w:tentative="1">
      <w:start w:val="1"/>
      <w:numFmt w:val="bullet"/>
      <w:lvlText w:val="-"/>
      <w:lvlJc w:val="left"/>
      <w:pPr>
        <w:tabs>
          <w:tab w:val="num" w:pos="3600"/>
        </w:tabs>
        <w:ind w:left="3600" w:hanging="360"/>
      </w:pPr>
      <w:rPr>
        <w:rFonts w:ascii="Times New Roman" w:hAnsi="Times New Roman" w:hint="default"/>
      </w:rPr>
    </w:lvl>
    <w:lvl w:ilvl="5" w:tplc="257677F6" w:tentative="1">
      <w:start w:val="1"/>
      <w:numFmt w:val="bullet"/>
      <w:lvlText w:val="-"/>
      <w:lvlJc w:val="left"/>
      <w:pPr>
        <w:tabs>
          <w:tab w:val="num" w:pos="4320"/>
        </w:tabs>
        <w:ind w:left="4320" w:hanging="360"/>
      </w:pPr>
      <w:rPr>
        <w:rFonts w:ascii="Times New Roman" w:hAnsi="Times New Roman" w:hint="default"/>
      </w:rPr>
    </w:lvl>
    <w:lvl w:ilvl="6" w:tplc="8C866318" w:tentative="1">
      <w:start w:val="1"/>
      <w:numFmt w:val="bullet"/>
      <w:lvlText w:val="-"/>
      <w:lvlJc w:val="left"/>
      <w:pPr>
        <w:tabs>
          <w:tab w:val="num" w:pos="5040"/>
        </w:tabs>
        <w:ind w:left="5040" w:hanging="360"/>
      </w:pPr>
      <w:rPr>
        <w:rFonts w:ascii="Times New Roman" w:hAnsi="Times New Roman" w:hint="default"/>
      </w:rPr>
    </w:lvl>
    <w:lvl w:ilvl="7" w:tplc="1FFA3E9E" w:tentative="1">
      <w:start w:val="1"/>
      <w:numFmt w:val="bullet"/>
      <w:lvlText w:val="-"/>
      <w:lvlJc w:val="left"/>
      <w:pPr>
        <w:tabs>
          <w:tab w:val="num" w:pos="5760"/>
        </w:tabs>
        <w:ind w:left="5760" w:hanging="360"/>
      </w:pPr>
      <w:rPr>
        <w:rFonts w:ascii="Times New Roman" w:hAnsi="Times New Roman" w:hint="default"/>
      </w:rPr>
    </w:lvl>
    <w:lvl w:ilvl="8" w:tplc="BE62688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FD41DC"/>
    <w:multiLevelType w:val="hybridMultilevel"/>
    <w:tmpl w:val="8B6A0C30"/>
    <w:lvl w:ilvl="0" w:tplc="E452CC94">
      <w:start w:val="1"/>
      <w:numFmt w:val="bullet"/>
      <w:lvlText w:val="-"/>
      <w:lvlJc w:val="left"/>
      <w:pPr>
        <w:tabs>
          <w:tab w:val="num" w:pos="720"/>
        </w:tabs>
        <w:ind w:left="720" w:hanging="360"/>
      </w:pPr>
      <w:rPr>
        <w:rFonts w:ascii="Times New Roman" w:hAnsi="Times New Roman" w:hint="default"/>
      </w:rPr>
    </w:lvl>
    <w:lvl w:ilvl="1" w:tplc="DF7E6A60">
      <w:numFmt w:val="bullet"/>
      <w:lvlText w:val="-"/>
      <w:lvlJc w:val="left"/>
      <w:pPr>
        <w:tabs>
          <w:tab w:val="num" w:pos="1440"/>
        </w:tabs>
        <w:ind w:left="1440" w:hanging="360"/>
      </w:pPr>
      <w:rPr>
        <w:rFonts w:ascii="Times New Roman" w:hAnsi="Times New Roman" w:hint="default"/>
      </w:rPr>
    </w:lvl>
    <w:lvl w:ilvl="2" w:tplc="5F62C656" w:tentative="1">
      <w:start w:val="1"/>
      <w:numFmt w:val="bullet"/>
      <w:lvlText w:val="-"/>
      <w:lvlJc w:val="left"/>
      <w:pPr>
        <w:tabs>
          <w:tab w:val="num" w:pos="2160"/>
        </w:tabs>
        <w:ind w:left="2160" w:hanging="360"/>
      </w:pPr>
      <w:rPr>
        <w:rFonts w:ascii="Times New Roman" w:hAnsi="Times New Roman" w:hint="default"/>
      </w:rPr>
    </w:lvl>
    <w:lvl w:ilvl="3" w:tplc="891A4196" w:tentative="1">
      <w:start w:val="1"/>
      <w:numFmt w:val="bullet"/>
      <w:lvlText w:val="-"/>
      <w:lvlJc w:val="left"/>
      <w:pPr>
        <w:tabs>
          <w:tab w:val="num" w:pos="2880"/>
        </w:tabs>
        <w:ind w:left="2880" w:hanging="360"/>
      </w:pPr>
      <w:rPr>
        <w:rFonts w:ascii="Times New Roman" w:hAnsi="Times New Roman" w:hint="default"/>
      </w:rPr>
    </w:lvl>
    <w:lvl w:ilvl="4" w:tplc="A3CA2290" w:tentative="1">
      <w:start w:val="1"/>
      <w:numFmt w:val="bullet"/>
      <w:lvlText w:val="-"/>
      <w:lvlJc w:val="left"/>
      <w:pPr>
        <w:tabs>
          <w:tab w:val="num" w:pos="3600"/>
        </w:tabs>
        <w:ind w:left="3600" w:hanging="360"/>
      </w:pPr>
      <w:rPr>
        <w:rFonts w:ascii="Times New Roman" w:hAnsi="Times New Roman" w:hint="default"/>
      </w:rPr>
    </w:lvl>
    <w:lvl w:ilvl="5" w:tplc="58FC125C" w:tentative="1">
      <w:start w:val="1"/>
      <w:numFmt w:val="bullet"/>
      <w:lvlText w:val="-"/>
      <w:lvlJc w:val="left"/>
      <w:pPr>
        <w:tabs>
          <w:tab w:val="num" w:pos="4320"/>
        </w:tabs>
        <w:ind w:left="4320" w:hanging="360"/>
      </w:pPr>
      <w:rPr>
        <w:rFonts w:ascii="Times New Roman" w:hAnsi="Times New Roman" w:hint="default"/>
      </w:rPr>
    </w:lvl>
    <w:lvl w:ilvl="6" w:tplc="CEE82B42" w:tentative="1">
      <w:start w:val="1"/>
      <w:numFmt w:val="bullet"/>
      <w:lvlText w:val="-"/>
      <w:lvlJc w:val="left"/>
      <w:pPr>
        <w:tabs>
          <w:tab w:val="num" w:pos="5040"/>
        </w:tabs>
        <w:ind w:left="5040" w:hanging="360"/>
      </w:pPr>
      <w:rPr>
        <w:rFonts w:ascii="Times New Roman" w:hAnsi="Times New Roman" w:hint="default"/>
      </w:rPr>
    </w:lvl>
    <w:lvl w:ilvl="7" w:tplc="061CCE12" w:tentative="1">
      <w:start w:val="1"/>
      <w:numFmt w:val="bullet"/>
      <w:lvlText w:val="-"/>
      <w:lvlJc w:val="left"/>
      <w:pPr>
        <w:tabs>
          <w:tab w:val="num" w:pos="5760"/>
        </w:tabs>
        <w:ind w:left="5760" w:hanging="360"/>
      </w:pPr>
      <w:rPr>
        <w:rFonts w:ascii="Times New Roman" w:hAnsi="Times New Roman" w:hint="default"/>
      </w:rPr>
    </w:lvl>
    <w:lvl w:ilvl="8" w:tplc="4840354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B418D4"/>
    <w:multiLevelType w:val="hybridMultilevel"/>
    <w:tmpl w:val="B82AD87C"/>
    <w:lvl w:ilvl="0" w:tplc="4270459A">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15:restartNumberingAfterBreak="0">
    <w:nsid w:val="3A22616F"/>
    <w:multiLevelType w:val="hybridMultilevel"/>
    <w:tmpl w:val="6B946EC6"/>
    <w:lvl w:ilvl="0" w:tplc="1086376C">
      <w:start w:val="1"/>
      <w:numFmt w:val="bullet"/>
      <w:lvlText w:val="-"/>
      <w:lvlJc w:val="left"/>
      <w:pPr>
        <w:tabs>
          <w:tab w:val="num" w:pos="720"/>
        </w:tabs>
        <w:ind w:left="720" w:hanging="360"/>
      </w:pPr>
      <w:rPr>
        <w:rFonts w:ascii="Times New Roman" w:hAnsi="Times New Roman" w:hint="default"/>
      </w:rPr>
    </w:lvl>
    <w:lvl w:ilvl="1" w:tplc="8A403F9A" w:tentative="1">
      <w:start w:val="1"/>
      <w:numFmt w:val="bullet"/>
      <w:lvlText w:val="-"/>
      <w:lvlJc w:val="left"/>
      <w:pPr>
        <w:tabs>
          <w:tab w:val="num" w:pos="1440"/>
        </w:tabs>
        <w:ind w:left="1440" w:hanging="360"/>
      </w:pPr>
      <w:rPr>
        <w:rFonts w:ascii="Times New Roman" w:hAnsi="Times New Roman" w:hint="default"/>
      </w:rPr>
    </w:lvl>
    <w:lvl w:ilvl="2" w:tplc="6DB0975A" w:tentative="1">
      <w:start w:val="1"/>
      <w:numFmt w:val="bullet"/>
      <w:lvlText w:val="-"/>
      <w:lvlJc w:val="left"/>
      <w:pPr>
        <w:tabs>
          <w:tab w:val="num" w:pos="2160"/>
        </w:tabs>
        <w:ind w:left="2160" w:hanging="360"/>
      </w:pPr>
      <w:rPr>
        <w:rFonts w:ascii="Times New Roman" w:hAnsi="Times New Roman" w:hint="default"/>
      </w:rPr>
    </w:lvl>
    <w:lvl w:ilvl="3" w:tplc="E48EC856" w:tentative="1">
      <w:start w:val="1"/>
      <w:numFmt w:val="bullet"/>
      <w:lvlText w:val="-"/>
      <w:lvlJc w:val="left"/>
      <w:pPr>
        <w:tabs>
          <w:tab w:val="num" w:pos="2880"/>
        </w:tabs>
        <w:ind w:left="2880" w:hanging="360"/>
      </w:pPr>
      <w:rPr>
        <w:rFonts w:ascii="Times New Roman" w:hAnsi="Times New Roman" w:hint="default"/>
      </w:rPr>
    </w:lvl>
    <w:lvl w:ilvl="4" w:tplc="2272E7BA" w:tentative="1">
      <w:start w:val="1"/>
      <w:numFmt w:val="bullet"/>
      <w:lvlText w:val="-"/>
      <w:lvlJc w:val="left"/>
      <w:pPr>
        <w:tabs>
          <w:tab w:val="num" w:pos="3600"/>
        </w:tabs>
        <w:ind w:left="3600" w:hanging="360"/>
      </w:pPr>
      <w:rPr>
        <w:rFonts w:ascii="Times New Roman" w:hAnsi="Times New Roman" w:hint="default"/>
      </w:rPr>
    </w:lvl>
    <w:lvl w:ilvl="5" w:tplc="85327438" w:tentative="1">
      <w:start w:val="1"/>
      <w:numFmt w:val="bullet"/>
      <w:lvlText w:val="-"/>
      <w:lvlJc w:val="left"/>
      <w:pPr>
        <w:tabs>
          <w:tab w:val="num" w:pos="4320"/>
        </w:tabs>
        <w:ind w:left="4320" w:hanging="360"/>
      </w:pPr>
      <w:rPr>
        <w:rFonts w:ascii="Times New Roman" w:hAnsi="Times New Roman" w:hint="default"/>
      </w:rPr>
    </w:lvl>
    <w:lvl w:ilvl="6" w:tplc="FC784E14" w:tentative="1">
      <w:start w:val="1"/>
      <w:numFmt w:val="bullet"/>
      <w:lvlText w:val="-"/>
      <w:lvlJc w:val="left"/>
      <w:pPr>
        <w:tabs>
          <w:tab w:val="num" w:pos="5040"/>
        </w:tabs>
        <w:ind w:left="5040" w:hanging="360"/>
      </w:pPr>
      <w:rPr>
        <w:rFonts w:ascii="Times New Roman" w:hAnsi="Times New Roman" w:hint="default"/>
      </w:rPr>
    </w:lvl>
    <w:lvl w:ilvl="7" w:tplc="B68E1076" w:tentative="1">
      <w:start w:val="1"/>
      <w:numFmt w:val="bullet"/>
      <w:lvlText w:val="-"/>
      <w:lvlJc w:val="left"/>
      <w:pPr>
        <w:tabs>
          <w:tab w:val="num" w:pos="5760"/>
        </w:tabs>
        <w:ind w:left="5760" w:hanging="360"/>
      </w:pPr>
      <w:rPr>
        <w:rFonts w:ascii="Times New Roman" w:hAnsi="Times New Roman" w:hint="default"/>
      </w:rPr>
    </w:lvl>
    <w:lvl w:ilvl="8" w:tplc="C31209F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330576"/>
    <w:multiLevelType w:val="hybridMultilevel"/>
    <w:tmpl w:val="5C4C3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444EA3"/>
    <w:multiLevelType w:val="hybridMultilevel"/>
    <w:tmpl w:val="8AA426AE"/>
    <w:lvl w:ilvl="0" w:tplc="1F347C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2984909"/>
    <w:multiLevelType w:val="hybridMultilevel"/>
    <w:tmpl w:val="2690B7DE"/>
    <w:lvl w:ilvl="0" w:tplc="35C8BF02">
      <w:start w:val="1"/>
      <w:numFmt w:val="decimal"/>
      <w:lvlText w:val="(%1)"/>
      <w:lvlJc w:val="left"/>
      <w:pPr>
        <w:ind w:left="720" w:hanging="360"/>
      </w:pPr>
      <w:rPr>
        <w:rFonts w:ascii="Times New Roman" w:eastAsia="Times New Roman" w:hAnsi="Times New Roman" w:cs="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9626EC"/>
    <w:multiLevelType w:val="hybridMultilevel"/>
    <w:tmpl w:val="CCC095D8"/>
    <w:lvl w:ilvl="0" w:tplc="F15CF742">
      <w:start w:val="1"/>
      <w:numFmt w:val="bullet"/>
      <w:lvlText w:val="-"/>
      <w:lvlJc w:val="left"/>
      <w:pPr>
        <w:tabs>
          <w:tab w:val="num" w:pos="720"/>
        </w:tabs>
        <w:ind w:left="720" w:hanging="360"/>
      </w:pPr>
      <w:rPr>
        <w:rFonts w:ascii="Times New Roman" w:hAnsi="Times New Roman" w:hint="default"/>
      </w:rPr>
    </w:lvl>
    <w:lvl w:ilvl="1" w:tplc="25381F92" w:tentative="1">
      <w:start w:val="1"/>
      <w:numFmt w:val="bullet"/>
      <w:lvlText w:val="-"/>
      <w:lvlJc w:val="left"/>
      <w:pPr>
        <w:tabs>
          <w:tab w:val="num" w:pos="1440"/>
        </w:tabs>
        <w:ind w:left="1440" w:hanging="360"/>
      </w:pPr>
      <w:rPr>
        <w:rFonts w:ascii="Times New Roman" w:hAnsi="Times New Roman" w:hint="default"/>
      </w:rPr>
    </w:lvl>
    <w:lvl w:ilvl="2" w:tplc="78DC002A" w:tentative="1">
      <w:start w:val="1"/>
      <w:numFmt w:val="bullet"/>
      <w:lvlText w:val="-"/>
      <w:lvlJc w:val="left"/>
      <w:pPr>
        <w:tabs>
          <w:tab w:val="num" w:pos="2160"/>
        </w:tabs>
        <w:ind w:left="2160" w:hanging="360"/>
      </w:pPr>
      <w:rPr>
        <w:rFonts w:ascii="Times New Roman" w:hAnsi="Times New Roman" w:hint="default"/>
      </w:rPr>
    </w:lvl>
    <w:lvl w:ilvl="3" w:tplc="99A00EDC" w:tentative="1">
      <w:start w:val="1"/>
      <w:numFmt w:val="bullet"/>
      <w:lvlText w:val="-"/>
      <w:lvlJc w:val="left"/>
      <w:pPr>
        <w:tabs>
          <w:tab w:val="num" w:pos="2880"/>
        </w:tabs>
        <w:ind w:left="2880" w:hanging="360"/>
      </w:pPr>
      <w:rPr>
        <w:rFonts w:ascii="Times New Roman" w:hAnsi="Times New Roman" w:hint="default"/>
      </w:rPr>
    </w:lvl>
    <w:lvl w:ilvl="4" w:tplc="61F0B606" w:tentative="1">
      <w:start w:val="1"/>
      <w:numFmt w:val="bullet"/>
      <w:lvlText w:val="-"/>
      <w:lvlJc w:val="left"/>
      <w:pPr>
        <w:tabs>
          <w:tab w:val="num" w:pos="3600"/>
        </w:tabs>
        <w:ind w:left="3600" w:hanging="360"/>
      </w:pPr>
      <w:rPr>
        <w:rFonts w:ascii="Times New Roman" w:hAnsi="Times New Roman" w:hint="default"/>
      </w:rPr>
    </w:lvl>
    <w:lvl w:ilvl="5" w:tplc="A95EEFCA" w:tentative="1">
      <w:start w:val="1"/>
      <w:numFmt w:val="bullet"/>
      <w:lvlText w:val="-"/>
      <w:lvlJc w:val="left"/>
      <w:pPr>
        <w:tabs>
          <w:tab w:val="num" w:pos="4320"/>
        </w:tabs>
        <w:ind w:left="4320" w:hanging="360"/>
      </w:pPr>
      <w:rPr>
        <w:rFonts w:ascii="Times New Roman" w:hAnsi="Times New Roman" w:hint="default"/>
      </w:rPr>
    </w:lvl>
    <w:lvl w:ilvl="6" w:tplc="BA2807B4" w:tentative="1">
      <w:start w:val="1"/>
      <w:numFmt w:val="bullet"/>
      <w:lvlText w:val="-"/>
      <w:lvlJc w:val="left"/>
      <w:pPr>
        <w:tabs>
          <w:tab w:val="num" w:pos="5040"/>
        </w:tabs>
        <w:ind w:left="5040" w:hanging="360"/>
      </w:pPr>
      <w:rPr>
        <w:rFonts w:ascii="Times New Roman" w:hAnsi="Times New Roman" w:hint="default"/>
      </w:rPr>
    </w:lvl>
    <w:lvl w:ilvl="7" w:tplc="D5D8504A" w:tentative="1">
      <w:start w:val="1"/>
      <w:numFmt w:val="bullet"/>
      <w:lvlText w:val="-"/>
      <w:lvlJc w:val="left"/>
      <w:pPr>
        <w:tabs>
          <w:tab w:val="num" w:pos="5760"/>
        </w:tabs>
        <w:ind w:left="5760" w:hanging="360"/>
      </w:pPr>
      <w:rPr>
        <w:rFonts w:ascii="Times New Roman" w:hAnsi="Times New Roman" w:hint="default"/>
      </w:rPr>
    </w:lvl>
    <w:lvl w:ilvl="8" w:tplc="826033F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DA4E1F"/>
    <w:multiLevelType w:val="hybridMultilevel"/>
    <w:tmpl w:val="70DAE454"/>
    <w:lvl w:ilvl="0" w:tplc="27904D2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21" w15:restartNumberingAfterBreak="0">
    <w:nsid w:val="5E0B1CAC"/>
    <w:multiLevelType w:val="hybridMultilevel"/>
    <w:tmpl w:val="47169AEA"/>
    <w:lvl w:ilvl="0" w:tplc="C5D2A1EC">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2" w15:restartNumberingAfterBreak="0">
    <w:nsid w:val="69BA6468"/>
    <w:multiLevelType w:val="hybridMultilevel"/>
    <w:tmpl w:val="4F7A909C"/>
    <w:lvl w:ilvl="0" w:tplc="040C0001">
      <w:start w:val="1"/>
      <w:numFmt w:val="bullet"/>
      <w:lvlText w:val=""/>
      <w:lvlJc w:val="left"/>
      <w:pPr>
        <w:ind w:left="1594" w:hanging="360"/>
      </w:pPr>
      <w:rPr>
        <w:rFonts w:ascii="Symbol" w:hAnsi="Symbol" w:hint="default"/>
      </w:rPr>
    </w:lvl>
    <w:lvl w:ilvl="1" w:tplc="040C0003" w:tentative="1">
      <w:start w:val="1"/>
      <w:numFmt w:val="bullet"/>
      <w:lvlText w:val="o"/>
      <w:lvlJc w:val="left"/>
      <w:pPr>
        <w:ind w:left="2314" w:hanging="360"/>
      </w:pPr>
      <w:rPr>
        <w:rFonts w:ascii="Courier New" w:hAnsi="Courier New" w:cs="Courier New" w:hint="default"/>
      </w:rPr>
    </w:lvl>
    <w:lvl w:ilvl="2" w:tplc="040C0005" w:tentative="1">
      <w:start w:val="1"/>
      <w:numFmt w:val="bullet"/>
      <w:lvlText w:val=""/>
      <w:lvlJc w:val="left"/>
      <w:pPr>
        <w:ind w:left="3034" w:hanging="360"/>
      </w:pPr>
      <w:rPr>
        <w:rFonts w:ascii="Wingdings" w:hAnsi="Wingdings" w:hint="default"/>
      </w:rPr>
    </w:lvl>
    <w:lvl w:ilvl="3" w:tplc="040C0001" w:tentative="1">
      <w:start w:val="1"/>
      <w:numFmt w:val="bullet"/>
      <w:lvlText w:val=""/>
      <w:lvlJc w:val="left"/>
      <w:pPr>
        <w:ind w:left="3754" w:hanging="360"/>
      </w:pPr>
      <w:rPr>
        <w:rFonts w:ascii="Symbol" w:hAnsi="Symbol" w:hint="default"/>
      </w:rPr>
    </w:lvl>
    <w:lvl w:ilvl="4" w:tplc="040C0003" w:tentative="1">
      <w:start w:val="1"/>
      <w:numFmt w:val="bullet"/>
      <w:lvlText w:val="o"/>
      <w:lvlJc w:val="left"/>
      <w:pPr>
        <w:ind w:left="4474" w:hanging="360"/>
      </w:pPr>
      <w:rPr>
        <w:rFonts w:ascii="Courier New" w:hAnsi="Courier New" w:cs="Courier New" w:hint="default"/>
      </w:rPr>
    </w:lvl>
    <w:lvl w:ilvl="5" w:tplc="040C0005" w:tentative="1">
      <w:start w:val="1"/>
      <w:numFmt w:val="bullet"/>
      <w:lvlText w:val=""/>
      <w:lvlJc w:val="left"/>
      <w:pPr>
        <w:ind w:left="5194" w:hanging="360"/>
      </w:pPr>
      <w:rPr>
        <w:rFonts w:ascii="Wingdings" w:hAnsi="Wingdings" w:hint="default"/>
      </w:rPr>
    </w:lvl>
    <w:lvl w:ilvl="6" w:tplc="040C0001" w:tentative="1">
      <w:start w:val="1"/>
      <w:numFmt w:val="bullet"/>
      <w:lvlText w:val=""/>
      <w:lvlJc w:val="left"/>
      <w:pPr>
        <w:ind w:left="5914" w:hanging="360"/>
      </w:pPr>
      <w:rPr>
        <w:rFonts w:ascii="Symbol" w:hAnsi="Symbol" w:hint="default"/>
      </w:rPr>
    </w:lvl>
    <w:lvl w:ilvl="7" w:tplc="040C0003" w:tentative="1">
      <w:start w:val="1"/>
      <w:numFmt w:val="bullet"/>
      <w:lvlText w:val="o"/>
      <w:lvlJc w:val="left"/>
      <w:pPr>
        <w:ind w:left="6634" w:hanging="360"/>
      </w:pPr>
      <w:rPr>
        <w:rFonts w:ascii="Courier New" w:hAnsi="Courier New" w:cs="Courier New" w:hint="default"/>
      </w:rPr>
    </w:lvl>
    <w:lvl w:ilvl="8" w:tplc="040C0005" w:tentative="1">
      <w:start w:val="1"/>
      <w:numFmt w:val="bullet"/>
      <w:lvlText w:val=""/>
      <w:lvlJc w:val="left"/>
      <w:pPr>
        <w:ind w:left="7354" w:hanging="360"/>
      </w:pPr>
      <w:rPr>
        <w:rFonts w:ascii="Wingdings" w:hAnsi="Wingdings" w:hint="default"/>
      </w:rPr>
    </w:lvl>
  </w:abstractNum>
  <w:abstractNum w:abstractNumId="23" w15:restartNumberingAfterBreak="0">
    <w:nsid w:val="6D6349CE"/>
    <w:multiLevelType w:val="hybridMultilevel"/>
    <w:tmpl w:val="8996DAD0"/>
    <w:lvl w:ilvl="0" w:tplc="4918AB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8E1CE3"/>
    <w:multiLevelType w:val="hybridMultilevel"/>
    <w:tmpl w:val="508213BC"/>
    <w:lvl w:ilvl="0" w:tplc="9416A2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474BBF"/>
    <w:multiLevelType w:val="hybridMultilevel"/>
    <w:tmpl w:val="245660F0"/>
    <w:lvl w:ilvl="0" w:tplc="4A2C0006">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6" w15:restartNumberingAfterBreak="0">
    <w:nsid w:val="77723404"/>
    <w:multiLevelType w:val="hybridMultilevel"/>
    <w:tmpl w:val="DB3AEE80"/>
    <w:lvl w:ilvl="0" w:tplc="E2F69648">
      <w:start w:val="1"/>
      <w:numFmt w:val="lowerLetter"/>
      <w:lvlText w:val="%1)"/>
      <w:lvlJc w:val="left"/>
      <w:pPr>
        <w:ind w:left="2496" w:hanging="360"/>
      </w:pPr>
      <w:rPr>
        <w:rFonts w:hint="default"/>
      </w:r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27" w15:restartNumberingAfterBreak="0">
    <w:nsid w:val="779262D8"/>
    <w:multiLevelType w:val="hybridMultilevel"/>
    <w:tmpl w:val="85CEA7B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BA40E0A"/>
    <w:multiLevelType w:val="hybridMultilevel"/>
    <w:tmpl w:val="7F2637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4"/>
  </w:num>
  <w:num w:numId="3">
    <w:abstractNumId w:val="7"/>
  </w:num>
  <w:num w:numId="4">
    <w:abstractNumId w:val="28"/>
  </w:num>
  <w:num w:numId="5">
    <w:abstractNumId w:val="25"/>
  </w:num>
  <w:num w:numId="6">
    <w:abstractNumId w:val="26"/>
  </w:num>
  <w:num w:numId="7">
    <w:abstractNumId w:val="21"/>
  </w:num>
  <w:num w:numId="8">
    <w:abstractNumId w:val="8"/>
  </w:num>
  <w:num w:numId="9">
    <w:abstractNumId w:val="18"/>
  </w:num>
  <w:num w:numId="10">
    <w:abstractNumId w:val="3"/>
  </w:num>
  <w:num w:numId="11">
    <w:abstractNumId w:val="17"/>
  </w:num>
  <w:num w:numId="12">
    <w:abstractNumId w:val="11"/>
  </w:num>
  <w:num w:numId="13">
    <w:abstractNumId w:val="4"/>
  </w:num>
  <w:num w:numId="14">
    <w:abstractNumId w:val="23"/>
  </w:num>
  <w:num w:numId="15">
    <w:abstractNumId w:val="2"/>
  </w:num>
  <w:num w:numId="16">
    <w:abstractNumId w:val="13"/>
  </w:num>
  <w:num w:numId="17">
    <w:abstractNumId w:val="19"/>
  </w:num>
  <w:num w:numId="18">
    <w:abstractNumId w:val="0"/>
  </w:num>
  <w:num w:numId="19">
    <w:abstractNumId w:val="15"/>
  </w:num>
  <w:num w:numId="20">
    <w:abstractNumId w:val="12"/>
  </w:num>
  <w:num w:numId="21">
    <w:abstractNumId w:val="1"/>
  </w:num>
  <w:num w:numId="22">
    <w:abstractNumId w:val="9"/>
  </w:num>
  <w:num w:numId="23">
    <w:abstractNumId w:val="10"/>
  </w:num>
  <w:num w:numId="24">
    <w:abstractNumId w:val="5"/>
  </w:num>
  <w:num w:numId="25">
    <w:abstractNumId w:val="14"/>
  </w:num>
  <w:num w:numId="26">
    <w:abstractNumId w:val="22"/>
  </w:num>
  <w:num w:numId="27">
    <w:abstractNumId w:val="6"/>
  </w:num>
  <w:num w:numId="28">
    <w:abstractNumId w:val="2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58"/>
    <w:rsid w:val="00000274"/>
    <w:rsid w:val="00001AE9"/>
    <w:rsid w:val="00007E33"/>
    <w:rsid w:val="0001080E"/>
    <w:rsid w:val="0001228E"/>
    <w:rsid w:val="00015ABD"/>
    <w:rsid w:val="00016B4A"/>
    <w:rsid w:val="00017F39"/>
    <w:rsid w:val="00022B83"/>
    <w:rsid w:val="00024207"/>
    <w:rsid w:val="00027431"/>
    <w:rsid w:val="00027DE0"/>
    <w:rsid w:val="00032A3E"/>
    <w:rsid w:val="000356BD"/>
    <w:rsid w:val="00035F7A"/>
    <w:rsid w:val="00040B67"/>
    <w:rsid w:val="00044285"/>
    <w:rsid w:val="00047538"/>
    <w:rsid w:val="00051020"/>
    <w:rsid w:val="00051737"/>
    <w:rsid w:val="00052CB0"/>
    <w:rsid w:val="00053721"/>
    <w:rsid w:val="00054033"/>
    <w:rsid w:val="0005442A"/>
    <w:rsid w:val="000547A2"/>
    <w:rsid w:val="00056F76"/>
    <w:rsid w:val="00057ADE"/>
    <w:rsid w:val="0006633B"/>
    <w:rsid w:val="000672B6"/>
    <w:rsid w:val="00067EC5"/>
    <w:rsid w:val="00070BAC"/>
    <w:rsid w:val="00071720"/>
    <w:rsid w:val="00072B5E"/>
    <w:rsid w:val="000748FD"/>
    <w:rsid w:val="000753B1"/>
    <w:rsid w:val="00076A33"/>
    <w:rsid w:val="000806B5"/>
    <w:rsid w:val="00082BFD"/>
    <w:rsid w:val="000844EE"/>
    <w:rsid w:val="0008455B"/>
    <w:rsid w:val="000865D4"/>
    <w:rsid w:val="000873AB"/>
    <w:rsid w:val="00090D05"/>
    <w:rsid w:val="00091707"/>
    <w:rsid w:val="00091AFC"/>
    <w:rsid w:val="00091E57"/>
    <w:rsid w:val="00092696"/>
    <w:rsid w:val="000941F1"/>
    <w:rsid w:val="0009500A"/>
    <w:rsid w:val="00095A89"/>
    <w:rsid w:val="00095F4F"/>
    <w:rsid w:val="00096F99"/>
    <w:rsid w:val="000A5702"/>
    <w:rsid w:val="000A61C2"/>
    <w:rsid w:val="000A6E27"/>
    <w:rsid w:val="000A7EA1"/>
    <w:rsid w:val="000B37EB"/>
    <w:rsid w:val="000B4F7F"/>
    <w:rsid w:val="000C1704"/>
    <w:rsid w:val="000C2D69"/>
    <w:rsid w:val="000C3F4A"/>
    <w:rsid w:val="000C3FC9"/>
    <w:rsid w:val="000C4FF7"/>
    <w:rsid w:val="000D0FC8"/>
    <w:rsid w:val="000D3D3D"/>
    <w:rsid w:val="000D3D9F"/>
    <w:rsid w:val="000D426C"/>
    <w:rsid w:val="000E0089"/>
    <w:rsid w:val="000E0E4B"/>
    <w:rsid w:val="000E1A8E"/>
    <w:rsid w:val="000E258E"/>
    <w:rsid w:val="000E6393"/>
    <w:rsid w:val="000E7F86"/>
    <w:rsid w:val="000F18AF"/>
    <w:rsid w:val="000F281E"/>
    <w:rsid w:val="000F3E09"/>
    <w:rsid w:val="000F5917"/>
    <w:rsid w:val="000F7881"/>
    <w:rsid w:val="000F7A05"/>
    <w:rsid w:val="0010018F"/>
    <w:rsid w:val="001018A1"/>
    <w:rsid w:val="00101FC2"/>
    <w:rsid w:val="00104A91"/>
    <w:rsid w:val="0011269E"/>
    <w:rsid w:val="0011483B"/>
    <w:rsid w:val="00117614"/>
    <w:rsid w:val="0011763C"/>
    <w:rsid w:val="001202F8"/>
    <w:rsid w:val="001203AE"/>
    <w:rsid w:val="00120F4A"/>
    <w:rsid w:val="001211B6"/>
    <w:rsid w:val="00121BF5"/>
    <w:rsid w:val="001223C8"/>
    <w:rsid w:val="00123359"/>
    <w:rsid w:val="00124BC8"/>
    <w:rsid w:val="00125AED"/>
    <w:rsid w:val="001279FF"/>
    <w:rsid w:val="001314E1"/>
    <w:rsid w:val="00131FCD"/>
    <w:rsid w:val="00132BB2"/>
    <w:rsid w:val="00135731"/>
    <w:rsid w:val="00147584"/>
    <w:rsid w:val="00147902"/>
    <w:rsid w:val="00157115"/>
    <w:rsid w:val="0016036F"/>
    <w:rsid w:val="00165355"/>
    <w:rsid w:val="00165AAD"/>
    <w:rsid w:val="0016608E"/>
    <w:rsid w:val="001660DA"/>
    <w:rsid w:val="00171BF9"/>
    <w:rsid w:val="001730BB"/>
    <w:rsid w:val="00173F88"/>
    <w:rsid w:val="00180FBA"/>
    <w:rsid w:val="0018122C"/>
    <w:rsid w:val="00181380"/>
    <w:rsid w:val="00181CB8"/>
    <w:rsid w:val="001829EA"/>
    <w:rsid w:val="00183569"/>
    <w:rsid w:val="00183E4E"/>
    <w:rsid w:val="001840AC"/>
    <w:rsid w:val="00186A90"/>
    <w:rsid w:val="00186B79"/>
    <w:rsid w:val="00197995"/>
    <w:rsid w:val="001A2F89"/>
    <w:rsid w:val="001A30BB"/>
    <w:rsid w:val="001A5B8B"/>
    <w:rsid w:val="001A6A19"/>
    <w:rsid w:val="001B21F0"/>
    <w:rsid w:val="001B359E"/>
    <w:rsid w:val="001B4E91"/>
    <w:rsid w:val="001B5A92"/>
    <w:rsid w:val="001B74D7"/>
    <w:rsid w:val="001C04CE"/>
    <w:rsid w:val="001C2B06"/>
    <w:rsid w:val="001C50EB"/>
    <w:rsid w:val="001C5AB9"/>
    <w:rsid w:val="001C6D5F"/>
    <w:rsid w:val="001D2256"/>
    <w:rsid w:val="001D22A8"/>
    <w:rsid w:val="001D2CC6"/>
    <w:rsid w:val="001D5B73"/>
    <w:rsid w:val="001D70E4"/>
    <w:rsid w:val="001D7336"/>
    <w:rsid w:val="001E010B"/>
    <w:rsid w:val="001F0C40"/>
    <w:rsid w:val="001F6129"/>
    <w:rsid w:val="001F6F67"/>
    <w:rsid w:val="001F7F8B"/>
    <w:rsid w:val="00200000"/>
    <w:rsid w:val="0020046A"/>
    <w:rsid w:val="0020082D"/>
    <w:rsid w:val="00202359"/>
    <w:rsid w:val="0020253F"/>
    <w:rsid w:val="0020368F"/>
    <w:rsid w:val="00205F77"/>
    <w:rsid w:val="00207995"/>
    <w:rsid w:val="002104A6"/>
    <w:rsid w:val="0021131D"/>
    <w:rsid w:val="002129E5"/>
    <w:rsid w:val="002139D4"/>
    <w:rsid w:val="00214DD9"/>
    <w:rsid w:val="0021628C"/>
    <w:rsid w:val="00217EC1"/>
    <w:rsid w:val="00220F53"/>
    <w:rsid w:val="002249FB"/>
    <w:rsid w:val="00227D8C"/>
    <w:rsid w:val="00231FE6"/>
    <w:rsid w:val="00233E91"/>
    <w:rsid w:val="00236ED1"/>
    <w:rsid w:val="0023703C"/>
    <w:rsid w:val="00240CE1"/>
    <w:rsid w:val="0024136B"/>
    <w:rsid w:val="002426D3"/>
    <w:rsid w:val="00242ADE"/>
    <w:rsid w:val="00244F3D"/>
    <w:rsid w:val="00247421"/>
    <w:rsid w:val="0024748D"/>
    <w:rsid w:val="00250C4B"/>
    <w:rsid w:val="00252820"/>
    <w:rsid w:val="002537D2"/>
    <w:rsid w:val="00254E68"/>
    <w:rsid w:val="002550A5"/>
    <w:rsid w:val="00255172"/>
    <w:rsid w:val="00256ADF"/>
    <w:rsid w:val="002623E0"/>
    <w:rsid w:val="00263C2D"/>
    <w:rsid w:val="002640EA"/>
    <w:rsid w:val="002650D6"/>
    <w:rsid w:val="00270835"/>
    <w:rsid w:val="00270D6F"/>
    <w:rsid w:val="00271FAB"/>
    <w:rsid w:val="00273943"/>
    <w:rsid w:val="00274D39"/>
    <w:rsid w:val="002758B8"/>
    <w:rsid w:val="00275964"/>
    <w:rsid w:val="00277D8D"/>
    <w:rsid w:val="002822EF"/>
    <w:rsid w:val="00285EAB"/>
    <w:rsid w:val="00287D35"/>
    <w:rsid w:val="0029216F"/>
    <w:rsid w:val="002921A8"/>
    <w:rsid w:val="0029260B"/>
    <w:rsid w:val="002950ED"/>
    <w:rsid w:val="0029577F"/>
    <w:rsid w:val="00295D08"/>
    <w:rsid w:val="002963DB"/>
    <w:rsid w:val="00296947"/>
    <w:rsid w:val="00297211"/>
    <w:rsid w:val="002A2C4F"/>
    <w:rsid w:val="002A445F"/>
    <w:rsid w:val="002A451F"/>
    <w:rsid w:val="002A70EE"/>
    <w:rsid w:val="002B1636"/>
    <w:rsid w:val="002B1DC6"/>
    <w:rsid w:val="002B26BA"/>
    <w:rsid w:val="002B475A"/>
    <w:rsid w:val="002B64F1"/>
    <w:rsid w:val="002C001B"/>
    <w:rsid w:val="002C0B80"/>
    <w:rsid w:val="002C1132"/>
    <w:rsid w:val="002C267B"/>
    <w:rsid w:val="002C34B7"/>
    <w:rsid w:val="002C3BB3"/>
    <w:rsid w:val="002C7940"/>
    <w:rsid w:val="002C7C3F"/>
    <w:rsid w:val="002D0ADF"/>
    <w:rsid w:val="002D2587"/>
    <w:rsid w:val="002D3384"/>
    <w:rsid w:val="002D5007"/>
    <w:rsid w:val="002E1657"/>
    <w:rsid w:val="002E6292"/>
    <w:rsid w:val="002E65A3"/>
    <w:rsid w:val="002E71C1"/>
    <w:rsid w:val="002F0B0E"/>
    <w:rsid w:val="002F130A"/>
    <w:rsid w:val="002F19D8"/>
    <w:rsid w:val="002F4983"/>
    <w:rsid w:val="002F6ACD"/>
    <w:rsid w:val="00304FA8"/>
    <w:rsid w:val="00305C0E"/>
    <w:rsid w:val="00307A2B"/>
    <w:rsid w:val="003109BC"/>
    <w:rsid w:val="00311D88"/>
    <w:rsid w:val="003123EF"/>
    <w:rsid w:val="00313737"/>
    <w:rsid w:val="003155D9"/>
    <w:rsid w:val="00316687"/>
    <w:rsid w:val="00320672"/>
    <w:rsid w:val="00322010"/>
    <w:rsid w:val="003229A2"/>
    <w:rsid w:val="00323B67"/>
    <w:rsid w:val="003276A3"/>
    <w:rsid w:val="00335949"/>
    <w:rsid w:val="00341E48"/>
    <w:rsid w:val="00342C25"/>
    <w:rsid w:val="00342F61"/>
    <w:rsid w:val="00344707"/>
    <w:rsid w:val="00345C9E"/>
    <w:rsid w:val="00345D94"/>
    <w:rsid w:val="00350365"/>
    <w:rsid w:val="00352CC8"/>
    <w:rsid w:val="00352D18"/>
    <w:rsid w:val="00353A3B"/>
    <w:rsid w:val="00356082"/>
    <w:rsid w:val="00356283"/>
    <w:rsid w:val="00360BCF"/>
    <w:rsid w:val="003632AB"/>
    <w:rsid w:val="00365623"/>
    <w:rsid w:val="00365696"/>
    <w:rsid w:val="00365970"/>
    <w:rsid w:val="00365F99"/>
    <w:rsid w:val="0036600A"/>
    <w:rsid w:val="003663DA"/>
    <w:rsid w:val="0036665C"/>
    <w:rsid w:val="00366B5C"/>
    <w:rsid w:val="00373022"/>
    <w:rsid w:val="0037320F"/>
    <w:rsid w:val="00373698"/>
    <w:rsid w:val="00375962"/>
    <w:rsid w:val="00382C11"/>
    <w:rsid w:val="003848C8"/>
    <w:rsid w:val="00385F12"/>
    <w:rsid w:val="00393AE6"/>
    <w:rsid w:val="00393BFB"/>
    <w:rsid w:val="003A1EFC"/>
    <w:rsid w:val="003A24D1"/>
    <w:rsid w:val="003A5F78"/>
    <w:rsid w:val="003A6F8E"/>
    <w:rsid w:val="003B702D"/>
    <w:rsid w:val="003B7F6B"/>
    <w:rsid w:val="003C0A9A"/>
    <w:rsid w:val="003C1262"/>
    <w:rsid w:val="003C5E3D"/>
    <w:rsid w:val="003C6879"/>
    <w:rsid w:val="003D099A"/>
    <w:rsid w:val="003D36EA"/>
    <w:rsid w:val="003D4387"/>
    <w:rsid w:val="003D519F"/>
    <w:rsid w:val="003D74E7"/>
    <w:rsid w:val="003E3A49"/>
    <w:rsid w:val="003E50DA"/>
    <w:rsid w:val="003E66FD"/>
    <w:rsid w:val="003E7CFA"/>
    <w:rsid w:val="003F051F"/>
    <w:rsid w:val="003F119C"/>
    <w:rsid w:val="003F349B"/>
    <w:rsid w:val="003F41C4"/>
    <w:rsid w:val="003F487E"/>
    <w:rsid w:val="003F5679"/>
    <w:rsid w:val="004003C1"/>
    <w:rsid w:val="0040300E"/>
    <w:rsid w:val="0040391D"/>
    <w:rsid w:val="004044C7"/>
    <w:rsid w:val="0040648F"/>
    <w:rsid w:val="00410197"/>
    <w:rsid w:val="00410A43"/>
    <w:rsid w:val="00413B67"/>
    <w:rsid w:val="00416A43"/>
    <w:rsid w:val="004174E2"/>
    <w:rsid w:val="004220E5"/>
    <w:rsid w:val="0042349E"/>
    <w:rsid w:val="00425728"/>
    <w:rsid w:val="00425B36"/>
    <w:rsid w:val="00427E99"/>
    <w:rsid w:val="00431051"/>
    <w:rsid w:val="00432875"/>
    <w:rsid w:val="004328DC"/>
    <w:rsid w:val="0044362B"/>
    <w:rsid w:val="00443EAD"/>
    <w:rsid w:val="00443F8E"/>
    <w:rsid w:val="00445003"/>
    <w:rsid w:val="004464D9"/>
    <w:rsid w:val="004469CB"/>
    <w:rsid w:val="00446BAF"/>
    <w:rsid w:val="00452CA2"/>
    <w:rsid w:val="00454EF1"/>
    <w:rsid w:val="00455B6E"/>
    <w:rsid w:val="0045764C"/>
    <w:rsid w:val="004576FC"/>
    <w:rsid w:val="00457788"/>
    <w:rsid w:val="00457A41"/>
    <w:rsid w:val="00457E6F"/>
    <w:rsid w:val="004610DA"/>
    <w:rsid w:val="0046461B"/>
    <w:rsid w:val="0047215F"/>
    <w:rsid w:val="00472662"/>
    <w:rsid w:val="00483A2A"/>
    <w:rsid w:val="00484450"/>
    <w:rsid w:val="00484ECB"/>
    <w:rsid w:val="004905D6"/>
    <w:rsid w:val="00492BCE"/>
    <w:rsid w:val="0049522C"/>
    <w:rsid w:val="00495674"/>
    <w:rsid w:val="004957C0"/>
    <w:rsid w:val="00497CFF"/>
    <w:rsid w:val="004A00FB"/>
    <w:rsid w:val="004A0ED5"/>
    <w:rsid w:val="004A14D8"/>
    <w:rsid w:val="004A37B1"/>
    <w:rsid w:val="004A71D8"/>
    <w:rsid w:val="004B2192"/>
    <w:rsid w:val="004B59B4"/>
    <w:rsid w:val="004B5BDC"/>
    <w:rsid w:val="004B5F67"/>
    <w:rsid w:val="004B69C9"/>
    <w:rsid w:val="004C3E16"/>
    <w:rsid w:val="004C5F5F"/>
    <w:rsid w:val="004D6503"/>
    <w:rsid w:val="004D6803"/>
    <w:rsid w:val="004E0E15"/>
    <w:rsid w:val="004E1FBF"/>
    <w:rsid w:val="004E371F"/>
    <w:rsid w:val="004E3AB2"/>
    <w:rsid w:val="004E6BA6"/>
    <w:rsid w:val="004E7A7D"/>
    <w:rsid w:val="004F2BB5"/>
    <w:rsid w:val="004F30FE"/>
    <w:rsid w:val="004F4AFF"/>
    <w:rsid w:val="004F4D91"/>
    <w:rsid w:val="00504BA4"/>
    <w:rsid w:val="00505D10"/>
    <w:rsid w:val="00510231"/>
    <w:rsid w:val="00510801"/>
    <w:rsid w:val="005145B8"/>
    <w:rsid w:val="00514F57"/>
    <w:rsid w:val="00516459"/>
    <w:rsid w:val="00522C45"/>
    <w:rsid w:val="00523BE4"/>
    <w:rsid w:val="0052671C"/>
    <w:rsid w:val="00527384"/>
    <w:rsid w:val="00531C00"/>
    <w:rsid w:val="00535C35"/>
    <w:rsid w:val="00536F3B"/>
    <w:rsid w:val="00540177"/>
    <w:rsid w:val="005438BD"/>
    <w:rsid w:val="00544B79"/>
    <w:rsid w:val="00546291"/>
    <w:rsid w:val="00547914"/>
    <w:rsid w:val="005512BF"/>
    <w:rsid w:val="00560A81"/>
    <w:rsid w:val="005712A9"/>
    <w:rsid w:val="00571D9A"/>
    <w:rsid w:val="00574A37"/>
    <w:rsid w:val="00575679"/>
    <w:rsid w:val="005805A9"/>
    <w:rsid w:val="00581D5B"/>
    <w:rsid w:val="00584E72"/>
    <w:rsid w:val="0058684D"/>
    <w:rsid w:val="00587A01"/>
    <w:rsid w:val="00587D3B"/>
    <w:rsid w:val="005926E3"/>
    <w:rsid w:val="00592E73"/>
    <w:rsid w:val="00594058"/>
    <w:rsid w:val="005959ED"/>
    <w:rsid w:val="005A07C9"/>
    <w:rsid w:val="005A2AA7"/>
    <w:rsid w:val="005A33B2"/>
    <w:rsid w:val="005A5C37"/>
    <w:rsid w:val="005A60A5"/>
    <w:rsid w:val="005A7A10"/>
    <w:rsid w:val="005A7B3F"/>
    <w:rsid w:val="005B0317"/>
    <w:rsid w:val="005B055D"/>
    <w:rsid w:val="005B4DE9"/>
    <w:rsid w:val="005B547F"/>
    <w:rsid w:val="005B7C35"/>
    <w:rsid w:val="005C1513"/>
    <w:rsid w:val="005C20D6"/>
    <w:rsid w:val="005C2149"/>
    <w:rsid w:val="005C3B97"/>
    <w:rsid w:val="005C60E0"/>
    <w:rsid w:val="005D1327"/>
    <w:rsid w:val="005D27CC"/>
    <w:rsid w:val="005D4652"/>
    <w:rsid w:val="005D53FB"/>
    <w:rsid w:val="005D5DC8"/>
    <w:rsid w:val="005D6D0F"/>
    <w:rsid w:val="005D76F2"/>
    <w:rsid w:val="005E04AD"/>
    <w:rsid w:val="005E1A4F"/>
    <w:rsid w:val="005E3679"/>
    <w:rsid w:val="005E3A2B"/>
    <w:rsid w:val="005E4832"/>
    <w:rsid w:val="005F0B04"/>
    <w:rsid w:val="005F6D3E"/>
    <w:rsid w:val="005F79C2"/>
    <w:rsid w:val="00601F9F"/>
    <w:rsid w:val="00602170"/>
    <w:rsid w:val="00602C8D"/>
    <w:rsid w:val="00604D91"/>
    <w:rsid w:val="0060741E"/>
    <w:rsid w:val="0061316D"/>
    <w:rsid w:val="00613A78"/>
    <w:rsid w:val="00620C75"/>
    <w:rsid w:val="00622DF2"/>
    <w:rsid w:val="00624A44"/>
    <w:rsid w:val="006357FB"/>
    <w:rsid w:val="006379B6"/>
    <w:rsid w:val="00637EC7"/>
    <w:rsid w:val="006414CD"/>
    <w:rsid w:val="00644F95"/>
    <w:rsid w:val="00645FA2"/>
    <w:rsid w:val="0064686B"/>
    <w:rsid w:val="006472C9"/>
    <w:rsid w:val="00647A65"/>
    <w:rsid w:val="00652BDF"/>
    <w:rsid w:val="006559D6"/>
    <w:rsid w:val="00655F3E"/>
    <w:rsid w:val="006615E3"/>
    <w:rsid w:val="00662795"/>
    <w:rsid w:val="006632AE"/>
    <w:rsid w:val="0066447B"/>
    <w:rsid w:val="00664FAA"/>
    <w:rsid w:val="006653BE"/>
    <w:rsid w:val="00673028"/>
    <w:rsid w:val="006747A4"/>
    <w:rsid w:val="00675B2E"/>
    <w:rsid w:val="00676AA0"/>
    <w:rsid w:val="00676F38"/>
    <w:rsid w:val="006931B8"/>
    <w:rsid w:val="00694A5E"/>
    <w:rsid w:val="00695125"/>
    <w:rsid w:val="00695B40"/>
    <w:rsid w:val="00695B86"/>
    <w:rsid w:val="006A1DD8"/>
    <w:rsid w:val="006A3F7C"/>
    <w:rsid w:val="006B073F"/>
    <w:rsid w:val="006B1953"/>
    <w:rsid w:val="006B1EC0"/>
    <w:rsid w:val="006B4606"/>
    <w:rsid w:val="006B7380"/>
    <w:rsid w:val="006C0D99"/>
    <w:rsid w:val="006C1A47"/>
    <w:rsid w:val="006C25F0"/>
    <w:rsid w:val="006C2797"/>
    <w:rsid w:val="006C30A1"/>
    <w:rsid w:val="006C3BBD"/>
    <w:rsid w:val="006C4F3D"/>
    <w:rsid w:val="006C7916"/>
    <w:rsid w:val="006D1164"/>
    <w:rsid w:val="006E2FE1"/>
    <w:rsid w:val="006E6246"/>
    <w:rsid w:val="006E7D9A"/>
    <w:rsid w:val="006F1193"/>
    <w:rsid w:val="006F4418"/>
    <w:rsid w:val="006F528A"/>
    <w:rsid w:val="006F6203"/>
    <w:rsid w:val="00700BFF"/>
    <w:rsid w:val="007017ED"/>
    <w:rsid w:val="0070206D"/>
    <w:rsid w:val="00703AB0"/>
    <w:rsid w:val="00704099"/>
    <w:rsid w:val="00706549"/>
    <w:rsid w:val="00706D2F"/>
    <w:rsid w:val="007110F0"/>
    <w:rsid w:val="00712129"/>
    <w:rsid w:val="007124F1"/>
    <w:rsid w:val="0071297C"/>
    <w:rsid w:val="0071446D"/>
    <w:rsid w:val="00716249"/>
    <w:rsid w:val="0071797C"/>
    <w:rsid w:val="00717CBF"/>
    <w:rsid w:val="00721B6C"/>
    <w:rsid w:val="00721F46"/>
    <w:rsid w:val="0072464F"/>
    <w:rsid w:val="00726AA8"/>
    <w:rsid w:val="0073002D"/>
    <w:rsid w:val="0073132A"/>
    <w:rsid w:val="007333B8"/>
    <w:rsid w:val="007340D2"/>
    <w:rsid w:val="00735931"/>
    <w:rsid w:val="0074423F"/>
    <w:rsid w:val="00745AC7"/>
    <w:rsid w:val="00750C47"/>
    <w:rsid w:val="00751475"/>
    <w:rsid w:val="00751952"/>
    <w:rsid w:val="00754DAB"/>
    <w:rsid w:val="00755AEC"/>
    <w:rsid w:val="007611EA"/>
    <w:rsid w:val="00770D43"/>
    <w:rsid w:val="007712E9"/>
    <w:rsid w:val="007756C4"/>
    <w:rsid w:val="007778ED"/>
    <w:rsid w:val="00777FC2"/>
    <w:rsid w:val="007804E5"/>
    <w:rsid w:val="00780EAE"/>
    <w:rsid w:val="0078102C"/>
    <w:rsid w:val="0078183F"/>
    <w:rsid w:val="00782A84"/>
    <w:rsid w:val="00784497"/>
    <w:rsid w:val="00785FF8"/>
    <w:rsid w:val="00786B52"/>
    <w:rsid w:val="00786E93"/>
    <w:rsid w:val="00796AFB"/>
    <w:rsid w:val="007A1F64"/>
    <w:rsid w:val="007B4AF2"/>
    <w:rsid w:val="007B667C"/>
    <w:rsid w:val="007C1BC7"/>
    <w:rsid w:val="007C370B"/>
    <w:rsid w:val="007C3AE1"/>
    <w:rsid w:val="007C3B94"/>
    <w:rsid w:val="007C472C"/>
    <w:rsid w:val="007C4992"/>
    <w:rsid w:val="007C6DB9"/>
    <w:rsid w:val="007C7285"/>
    <w:rsid w:val="007C7F1D"/>
    <w:rsid w:val="007D0711"/>
    <w:rsid w:val="007D20D8"/>
    <w:rsid w:val="007D459A"/>
    <w:rsid w:val="007D550B"/>
    <w:rsid w:val="007D5DBF"/>
    <w:rsid w:val="007E231A"/>
    <w:rsid w:val="007E3DEE"/>
    <w:rsid w:val="007E5C50"/>
    <w:rsid w:val="007F0D7C"/>
    <w:rsid w:val="007F2C3F"/>
    <w:rsid w:val="007F480B"/>
    <w:rsid w:val="007F626E"/>
    <w:rsid w:val="00802B60"/>
    <w:rsid w:val="00805C2C"/>
    <w:rsid w:val="00806B5A"/>
    <w:rsid w:val="00813462"/>
    <w:rsid w:val="00820716"/>
    <w:rsid w:val="00820840"/>
    <w:rsid w:val="0082295A"/>
    <w:rsid w:val="00823C3D"/>
    <w:rsid w:val="00824AA3"/>
    <w:rsid w:val="00824E09"/>
    <w:rsid w:val="00826AF0"/>
    <w:rsid w:val="00832324"/>
    <w:rsid w:val="008340FC"/>
    <w:rsid w:val="00836126"/>
    <w:rsid w:val="008417AA"/>
    <w:rsid w:val="00841C7B"/>
    <w:rsid w:val="00844050"/>
    <w:rsid w:val="00844350"/>
    <w:rsid w:val="008446B1"/>
    <w:rsid w:val="00845143"/>
    <w:rsid w:val="00847064"/>
    <w:rsid w:val="008470CC"/>
    <w:rsid w:val="008476A9"/>
    <w:rsid w:val="00847F18"/>
    <w:rsid w:val="00850493"/>
    <w:rsid w:val="008509E5"/>
    <w:rsid w:val="00851A6D"/>
    <w:rsid w:val="008564A9"/>
    <w:rsid w:val="0085668A"/>
    <w:rsid w:val="00860146"/>
    <w:rsid w:val="008666D4"/>
    <w:rsid w:val="0086686F"/>
    <w:rsid w:val="008669C5"/>
    <w:rsid w:val="008677A8"/>
    <w:rsid w:val="00871F3B"/>
    <w:rsid w:val="008742C8"/>
    <w:rsid w:val="00880A64"/>
    <w:rsid w:val="00883E55"/>
    <w:rsid w:val="008844CD"/>
    <w:rsid w:val="00892D96"/>
    <w:rsid w:val="00893F15"/>
    <w:rsid w:val="008A04F1"/>
    <w:rsid w:val="008A2927"/>
    <w:rsid w:val="008A2C00"/>
    <w:rsid w:val="008A2F89"/>
    <w:rsid w:val="008A366F"/>
    <w:rsid w:val="008B0A92"/>
    <w:rsid w:val="008B0E3D"/>
    <w:rsid w:val="008B285B"/>
    <w:rsid w:val="008B7F1E"/>
    <w:rsid w:val="008C1A64"/>
    <w:rsid w:val="008C234B"/>
    <w:rsid w:val="008C2DB2"/>
    <w:rsid w:val="008C504F"/>
    <w:rsid w:val="008C67A5"/>
    <w:rsid w:val="008D0DE3"/>
    <w:rsid w:val="008D1744"/>
    <w:rsid w:val="008D4086"/>
    <w:rsid w:val="008D5A3F"/>
    <w:rsid w:val="008D6191"/>
    <w:rsid w:val="008D7079"/>
    <w:rsid w:val="008D7524"/>
    <w:rsid w:val="008D797E"/>
    <w:rsid w:val="008E1715"/>
    <w:rsid w:val="008E20C1"/>
    <w:rsid w:val="008E65FD"/>
    <w:rsid w:val="008E66FD"/>
    <w:rsid w:val="008E7FED"/>
    <w:rsid w:val="008F0C12"/>
    <w:rsid w:val="008F4761"/>
    <w:rsid w:val="008F623B"/>
    <w:rsid w:val="00900A2D"/>
    <w:rsid w:val="00902202"/>
    <w:rsid w:val="0090728F"/>
    <w:rsid w:val="0090754D"/>
    <w:rsid w:val="00907CA4"/>
    <w:rsid w:val="00910D8F"/>
    <w:rsid w:val="009159B4"/>
    <w:rsid w:val="00915FFF"/>
    <w:rsid w:val="00916B70"/>
    <w:rsid w:val="00916EF7"/>
    <w:rsid w:val="00920CDF"/>
    <w:rsid w:val="009225AF"/>
    <w:rsid w:val="0092338E"/>
    <w:rsid w:val="00923695"/>
    <w:rsid w:val="0092510A"/>
    <w:rsid w:val="009253CD"/>
    <w:rsid w:val="00934976"/>
    <w:rsid w:val="00934AEE"/>
    <w:rsid w:val="00941A07"/>
    <w:rsid w:val="0095081C"/>
    <w:rsid w:val="00954029"/>
    <w:rsid w:val="009543D0"/>
    <w:rsid w:val="0095534D"/>
    <w:rsid w:val="00955958"/>
    <w:rsid w:val="009559FD"/>
    <w:rsid w:val="00957866"/>
    <w:rsid w:val="00957BB1"/>
    <w:rsid w:val="00961F6B"/>
    <w:rsid w:val="00964E80"/>
    <w:rsid w:val="0096584D"/>
    <w:rsid w:val="009668EF"/>
    <w:rsid w:val="009669E7"/>
    <w:rsid w:val="009701D4"/>
    <w:rsid w:val="00972BD8"/>
    <w:rsid w:val="00974AD0"/>
    <w:rsid w:val="00976F5A"/>
    <w:rsid w:val="00980704"/>
    <w:rsid w:val="00981FDE"/>
    <w:rsid w:val="00982725"/>
    <w:rsid w:val="00983C7B"/>
    <w:rsid w:val="009859A6"/>
    <w:rsid w:val="00993603"/>
    <w:rsid w:val="00996A55"/>
    <w:rsid w:val="00997823"/>
    <w:rsid w:val="009A1135"/>
    <w:rsid w:val="009A1C26"/>
    <w:rsid w:val="009A1F2B"/>
    <w:rsid w:val="009A4C42"/>
    <w:rsid w:val="009A7BF4"/>
    <w:rsid w:val="009B04FF"/>
    <w:rsid w:val="009B17E1"/>
    <w:rsid w:val="009B5F00"/>
    <w:rsid w:val="009B75E6"/>
    <w:rsid w:val="009C0799"/>
    <w:rsid w:val="009C1049"/>
    <w:rsid w:val="009C120C"/>
    <w:rsid w:val="009C3BDF"/>
    <w:rsid w:val="009C605C"/>
    <w:rsid w:val="009C72E3"/>
    <w:rsid w:val="009D3992"/>
    <w:rsid w:val="009D3F71"/>
    <w:rsid w:val="009D46AC"/>
    <w:rsid w:val="009D7640"/>
    <w:rsid w:val="009E11DC"/>
    <w:rsid w:val="009E5DB0"/>
    <w:rsid w:val="009E791C"/>
    <w:rsid w:val="009F0595"/>
    <w:rsid w:val="009F2759"/>
    <w:rsid w:val="009F644C"/>
    <w:rsid w:val="009F7117"/>
    <w:rsid w:val="00A00EE8"/>
    <w:rsid w:val="00A0143C"/>
    <w:rsid w:val="00A01D33"/>
    <w:rsid w:val="00A029F6"/>
    <w:rsid w:val="00A02AD1"/>
    <w:rsid w:val="00A044EC"/>
    <w:rsid w:val="00A044FE"/>
    <w:rsid w:val="00A04A32"/>
    <w:rsid w:val="00A05116"/>
    <w:rsid w:val="00A1034F"/>
    <w:rsid w:val="00A10763"/>
    <w:rsid w:val="00A10BBF"/>
    <w:rsid w:val="00A12A15"/>
    <w:rsid w:val="00A151DE"/>
    <w:rsid w:val="00A15753"/>
    <w:rsid w:val="00A163CC"/>
    <w:rsid w:val="00A1747E"/>
    <w:rsid w:val="00A20701"/>
    <w:rsid w:val="00A323C6"/>
    <w:rsid w:val="00A34939"/>
    <w:rsid w:val="00A355F9"/>
    <w:rsid w:val="00A3641F"/>
    <w:rsid w:val="00A42372"/>
    <w:rsid w:val="00A42F83"/>
    <w:rsid w:val="00A4444A"/>
    <w:rsid w:val="00A45D41"/>
    <w:rsid w:val="00A47200"/>
    <w:rsid w:val="00A507BC"/>
    <w:rsid w:val="00A50AA1"/>
    <w:rsid w:val="00A517B6"/>
    <w:rsid w:val="00A538BC"/>
    <w:rsid w:val="00A570E5"/>
    <w:rsid w:val="00A605D5"/>
    <w:rsid w:val="00A62031"/>
    <w:rsid w:val="00A644A0"/>
    <w:rsid w:val="00A723CE"/>
    <w:rsid w:val="00A7410A"/>
    <w:rsid w:val="00A746C9"/>
    <w:rsid w:val="00A76E75"/>
    <w:rsid w:val="00A77071"/>
    <w:rsid w:val="00A80738"/>
    <w:rsid w:val="00A83698"/>
    <w:rsid w:val="00A83CF8"/>
    <w:rsid w:val="00A8569E"/>
    <w:rsid w:val="00A91CE5"/>
    <w:rsid w:val="00A93083"/>
    <w:rsid w:val="00A94358"/>
    <w:rsid w:val="00AA1A32"/>
    <w:rsid w:val="00AA21B9"/>
    <w:rsid w:val="00AA4338"/>
    <w:rsid w:val="00AA53B4"/>
    <w:rsid w:val="00AA5575"/>
    <w:rsid w:val="00AA656F"/>
    <w:rsid w:val="00AA721D"/>
    <w:rsid w:val="00AB09FD"/>
    <w:rsid w:val="00AB1FFD"/>
    <w:rsid w:val="00AB26A3"/>
    <w:rsid w:val="00AB343F"/>
    <w:rsid w:val="00AB3A91"/>
    <w:rsid w:val="00AB6093"/>
    <w:rsid w:val="00AC2178"/>
    <w:rsid w:val="00AC26C8"/>
    <w:rsid w:val="00AC328F"/>
    <w:rsid w:val="00AC48EE"/>
    <w:rsid w:val="00AC68D2"/>
    <w:rsid w:val="00AD1C6B"/>
    <w:rsid w:val="00AD23AE"/>
    <w:rsid w:val="00AD46B9"/>
    <w:rsid w:val="00AD60FF"/>
    <w:rsid w:val="00AD63E2"/>
    <w:rsid w:val="00AE0F11"/>
    <w:rsid w:val="00AE178A"/>
    <w:rsid w:val="00AE2F65"/>
    <w:rsid w:val="00AE4B2A"/>
    <w:rsid w:val="00AE4E69"/>
    <w:rsid w:val="00AF3404"/>
    <w:rsid w:val="00AF6DEE"/>
    <w:rsid w:val="00AF7A1F"/>
    <w:rsid w:val="00B017F2"/>
    <w:rsid w:val="00B01825"/>
    <w:rsid w:val="00B0439C"/>
    <w:rsid w:val="00B07454"/>
    <w:rsid w:val="00B0755C"/>
    <w:rsid w:val="00B14865"/>
    <w:rsid w:val="00B153C9"/>
    <w:rsid w:val="00B170D1"/>
    <w:rsid w:val="00B2310E"/>
    <w:rsid w:val="00B23400"/>
    <w:rsid w:val="00B25585"/>
    <w:rsid w:val="00B25F10"/>
    <w:rsid w:val="00B305A6"/>
    <w:rsid w:val="00B32826"/>
    <w:rsid w:val="00B37463"/>
    <w:rsid w:val="00B43C88"/>
    <w:rsid w:val="00B44664"/>
    <w:rsid w:val="00B45894"/>
    <w:rsid w:val="00B505CB"/>
    <w:rsid w:val="00B515C1"/>
    <w:rsid w:val="00B53BBD"/>
    <w:rsid w:val="00B55ACD"/>
    <w:rsid w:val="00B5766F"/>
    <w:rsid w:val="00B57EEA"/>
    <w:rsid w:val="00B6017A"/>
    <w:rsid w:val="00B602AF"/>
    <w:rsid w:val="00B605CA"/>
    <w:rsid w:val="00B6197B"/>
    <w:rsid w:val="00B625D8"/>
    <w:rsid w:val="00B62A68"/>
    <w:rsid w:val="00B747C8"/>
    <w:rsid w:val="00B74D84"/>
    <w:rsid w:val="00B760C8"/>
    <w:rsid w:val="00B82D43"/>
    <w:rsid w:val="00B82F64"/>
    <w:rsid w:val="00B86647"/>
    <w:rsid w:val="00B87160"/>
    <w:rsid w:val="00B91B80"/>
    <w:rsid w:val="00B92654"/>
    <w:rsid w:val="00B95492"/>
    <w:rsid w:val="00B97040"/>
    <w:rsid w:val="00BA1047"/>
    <w:rsid w:val="00BA2C06"/>
    <w:rsid w:val="00BA4197"/>
    <w:rsid w:val="00BA53E2"/>
    <w:rsid w:val="00BA5771"/>
    <w:rsid w:val="00BA5C50"/>
    <w:rsid w:val="00BA7D72"/>
    <w:rsid w:val="00BB192B"/>
    <w:rsid w:val="00BB1E65"/>
    <w:rsid w:val="00BB3295"/>
    <w:rsid w:val="00BB60F8"/>
    <w:rsid w:val="00BB72CB"/>
    <w:rsid w:val="00BB7E50"/>
    <w:rsid w:val="00BC126B"/>
    <w:rsid w:val="00BC1E30"/>
    <w:rsid w:val="00BC1EE2"/>
    <w:rsid w:val="00BC202E"/>
    <w:rsid w:val="00BC2EA6"/>
    <w:rsid w:val="00BC4C26"/>
    <w:rsid w:val="00BD1289"/>
    <w:rsid w:val="00BD15FE"/>
    <w:rsid w:val="00BD2854"/>
    <w:rsid w:val="00BD4444"/>
    <w:rsid w:val="00BD4B01"/>
    <w:rsid w:val="00BD75C1"/>
    <w:rsid w:val="00BE0672"/>
    <w:rsid w:val="00BE1342"/>
    <w:rsid w:val="00BE2D53"/>
    <w:rsid w:val="00BE58B3"/>
    <w:rsid w:val="00BE7CA6"/>
    <w:rsid w:val="00BF10DF"/>
    <w:rsid w:val="00BF213F"/>
    <w:rsid w:val="00C04865"/>
    <w:rsid w:val="00C04DF3"/>
    <w:rsid w:val="00C11FB1"/>
    <w:rsid w:val="00C147BB"/>
    <w:rsid w:val="00C15828"/>
    <w:rsid w:val="00C26F7A"/>
    <w:rsid w:val="00C31A3F"/>
    <w:rsid w:val="00C33D6D"/>
    <w:rsid w:val="00C33F00"/>
    <w:rsid w:val="00C34EA6"/>
    <w:rsid w:val="00C35785"/>
    <w:rsid w:val="00C35C08"/>
    <w:rsid w:val="00C35D5A"/>
    <w:rsid w:val="00C4176B"/>
    <w:rsid w:val="00C41FAE"/>
    <w:rsid w:val="00C5596D"/>
    <w:rsid w:val="00C62E44"/>
    <w:rsid w:val="00C63BAE"/>
    <w:rsid w:val="00C7007F"/>
    <w:rsid w:val="00C731EB"/>
    <w:rsid w:val="00C73F45"/>
    <w:rsid w:val="00C759ED"/>
    <w:rsid w:val="00C7745E"/>
    <w:rsid w:val="00C80DFE"/>
    <w:rsid w:val="00C813A5"/>
    <w:rsid w:val="00C8219D"/>
    <w:rsid w:val="00C8295F"/>
    <w:rsid w:val="00C83226"/>
    <w:rsid w:val="00C83AFA"/>
    <w:rsid w:val="00C86864"/>
    <w:rsid w:val="00C87643"/>
    <w:rsid w:val="00C91BB2"/>
    <w:rsid w:val="00C973A8"/>
    <w:rsid w:val="00C9768E"/>
    <w:rsid w:val="00CA02B9"/>
    <w:rsid w:val="00CA1366"/>
    <w:rsid w:val="00CA3A7B"/>
    <w:rsid w:val="00CA563A"/>
    <w:rsid w:val="00CB1D39"/>
    <w:rsid w:val="00CB29EE"/>
    <w:rsid w:val="00CB385E"/>
    <w:rsid w:val="00CB5444"/>
    <w:rsid w:val="00CB6058"/>
    <w:rsid w:val="00CB7B84"/>
    <w:rsid w:val="00CC04BC"/>
    <w:rsid w:val="00CC1A7B"/>
    <w:rsid w:val="00CC3E76"/>
    <w:rsid w:val="00CC4294"/>
    <w:rsid w:val="00CC6EF5"/>
    <w:rsid w:val="00CD20DB"/>
    <w:rsid w:val="00CD4265"/>
    <w:rsid w:val="00CD6A3D"/>
    <w:rsid w:val="00CE2E6A"/>
    <w:rsid w:val="00CE33D3"/>
    <w:rsid w:val="00CE5D8D"/>
    <w:rsid w:val="00CF2450"/>
    <w:rsid w:val="00CF3BAF"/>
    <w:rsid w:val="00CF5056"/>
    <w:rsid w:val="00CF5204"/>
    <w:rsid w:val="00CF6AA4"/>
    <w:rsid w:val="00CF6D92"/>
    <w:rsid w:val="00CF70C6"/>
    <w:rsid w:val="00D00A6A"/>
    <w:rsid w:val="00D023AC"/>
    <w:rsid w:val="00D038D7"/>
    <w:rsid w:val="00D04550"/>
    <w:rsid w:val="00D062A0"/>
    <w:rsid w:val="00D13A93"/>
    <w:rsid w:val="00D1757C"/>
    <w:rsid w:val="00D2010E"/>
    <w:rsid w:val="00D212D9"/>
    <w:rsid w:val="00D244D8"/>
    <w:rsid w:val="00D27534"/>
    <w:rsid w:val="00D30060"/>
    <w:rsid w:val="00D30BB1"/>
    <w:rsid w:val="00D31B34"/>
    <w:rsid w:val="00D339EF"/>
    <w:rsid w:val="00D343DA"/>
    <w:rsid w:val="00D40223"/>
    <w:rsid w:val="00D429F6"/>
    <w:rsid w:val="00D43165"/>
    <w:rsid w:val="00D433A1"/>
    <w:rsid w:val="00D51285"/>
    <w:rsid w:val="00D5159E"/>
    <w:rsid w:val="00D523E9"/>
    <w:rsid w:val="00D54F0A"/>
    <w:rsid w:val="00D575D7"/>
    <w:rsid w:val="00D61FA0"/>
    <w:rsid w:val="00D64779"/>
    <w:rsid w:val="00D6557C"/>
    <w:rsid w:val="00D708EB"/>
    <w:rsid w:val="00D7635B"/>
    <w:rsid w:val="00D80A41"/>
    <w:rsid w:val="00D83E5C"/>
    <w:rsid w:val="00D840AC"/>
    <w:rsid w:val="00D90A3F"/>
    <w:rsid w:val="00D90B3B"/>
    <w:rsid w:val="00D93C85"/>
    <w:rsid w:val="00D95267"/>
    <w:rsid w:val="00D952FD"/>
    <w:rsid w:val="00D95CFD"/>
    <w:rsid w:val="00DA324F"/>
    <w:rsid w:val="00DA39C4"/>
    <w:rsid w:val="00DA469E"/>
    <w:rsid w:val="00DB59D8"/>
    <w:rsid w:val="00DB7CA5"/>
    <w:rsid w:val="00DC4E65"/>
    <w:rsid w:val="00DC5358"/>
    <w:rsid w:val="00DC6B45"/>
    <w:rsid w:val="00DD3B55"/>
    <w:rsid w:val="00DD5621"/>
    <w:rsid w:val="00DD7D3A"/>
    <w:rsid w:val="00DD7EDA"/>
    <w:rsid w:val="00DE1F78"/>
    <w:rsid w:val="00DE645B"/>
    <w:rsid w:val="00DF0CEC"/>
    <w:rsid w:val="00DF23AC"/>
    <w:rsid w:val="00DF2DA7"/>
    <w:rsid w:val="00DF4EC5"/>
    <w:rsid w:val="00E00BBC"/>
    <w:rsid w:val="00E01283"/>
    <w:rsid w:val="00E1158C"/>
    <w:rsid w:val="00E11866"/>
    <w:rsid w:val="00E16A5D"/>
    <w:rsid w:val="00E175E2"/>
    <w:rsid w:val="00E202DC"/>
    <w:rsid w:val="00E206C5"/>
    <w:rsid w:val="00E209D4"/>
    <w:rsid w:val="00E23307"/>
    <w:rsid w:val="00E26AD1"/>
    <w:rsid w:val="00E27B0B"/>
    <w:rsid w:val="00E30852"/>
    <w:rsid w:val="00E30E07"/>
    <w:rsid w:val="00E346FB"/>
    <w:rsid w:val="00E368B9"/>
    <w:rsid w:val="00E36960"/>
    <w:rsid w:val="00E457DD"/>
    <w:rsid w:val="00E45BE2"/>
    <w:rsid w:val="00E53F35"/>
    <w:rsid w:val="00E55DE3"/>
    <w:rsid w:val="00E56862"/>
    <w:rsid w:val="00E56CB0"/>
    <w:rsid w:val="00E56D3A"/>
    <w:rsid w:val="00E705CA"/>
    <w:rsid w:val="00E72585"/>
    <w:rsid w:val="00E72D72"/>
    <w:rsid w:val="00E77069"/>
    <w:rsid w:val="00E770E7"/>
    <w:rsid w:val="00E80FD9"/>
    <w:rsid w:val="00E8109C"/>
    <w:rsid w:val="00E82E9A"/>
    <w:rsid w:val="00E8349F"/>
    <w:rsid w:val="00E873A0"/>
    <w:rsid w:val="00E9001A"/>
    <w:rsid w:val="00E913BB"/>
    <w:rsid w:val="00E9306B"/>
    <w:rsid w:val="00E94BB2"/>
    <w:rsid w:val="00E94E9F"/>
    <w:rsid w:val="00E9643F"/>
    <w:rsid w:val="00E9736C"/>
    <w:rsid w:val="00EA107B"/>
    <w:rsid w:val="00EA3644"/>
    <w:rsid w:val="00EB0666"/>
    <w:rsid w:val="00EB20D1"/>
    <w:rsid w:val="00EB2280"/>
    <w:rsid w:val="00EB4E20"/>
    <w:rsid w:val="00EC21CC"/>
    <w:rsid w:val="00EC3DC6"/>
    <w:rsid w:val="00EC4D09"/>
    <w:rsid w:val="00EC684E"/>
    <w:rsid w:val="00EC72BF"/>
    <w:rsid w:val="00ED019C"/>
    <w:rsid w:val="00ED1BE0"/>
    <w:rsid w:val="00ED204B"/>
    <w:rsid w:val="00ED35A9"/>
    <w:rsid w:val="00ED705F"/>
    <w:rsid w:val="00EE19FD"/>
    <w:rsid w:val="00EE28BA"/>
    <w:rsid w:val="00EE7C1C"/>
    <w:rsid w:val="00EF0A38"/>
    <w:rsid w:val="00EF3C4D"/>
    <w:rsid w:val="00EF5316"/>
    <w:rsid w:val="00F00183"/>
    <w:rsid w:val="00F00F4E"/>
    <w:rsid w:val="00F00F72"/>
    <w:rsid w:val="00F01989"/>
    <w:rsid w:val="00F01B13"/>
    <w:rsid w:val="00F01B18"/>
    <w:rsid w:val="00F0517C"/>
    <w:rsid w:val="00F06AB4"/>
    <w:rsid w:val="00F15C80"/>
    <w:rsid w:val="00F21455"/>
    <w:rsid w:val="00F23B43"/>
    <w:rsid w:val="00F23DC8"/>
    <w:rsid w:val="00F25FCF"/>
    <w:rsid w:val="00F26527"/>
    <w:rsid w:val="00F276D8"/>
    <w:rsid w:val="00F346F0"/>
    <w:rsid w:val="00F36152"/>
    <w:rsid w:val="00F3749D"/>
    <w:rsid w:val="00F375E8"/>
    <w:rsid w:val="00F41222"/>
    <w:rsid w:val="00F42EB4"/>
    <w:rsid w:val="00F433A5"/>
    <w:rsid w:val="00F43C5E"/>
    <w:rsid w:val="00F4439B"/>
    <w:rsid w:val="00F44F34"/>
    <w:rsid w:val="00F453F6"/>
    <w:rsid w:val="00F45BDB"/>
    <w:rsid w:val="00F45C8C"/>
    <w:rsid w:val="00F56282"/>
    <w:rsid w:val="00F56E50"/>
    <w:rsid w:val="00F60F17"/>
    <w:rsid w:val="00F642E4"/>
    <w:rsid w:val="00F65587"/>
    <w:rsid w:val="00F6770E"/>
    <w:rsid w:val="00F67BB4"/>
    <w:rsid w:val="00F7169E"/>
    <w:rsid w:val="00F72FE9"/>
    <w:rsid w:val="00F738FE"/>
    <w:rsid w:val="00F77B7D"/>
    <w:rsid w:val="00F81F82"/>
    <w:rsid w:val="00F83AED"/>
    <w:rsid w:val="00F851AA"/>
    <w:rsid w:val="00F86DD7"/>
    <w:rsid w:val="00F871B8"/>
    <w:rsid w:val="00F90284"/>
    <w:rsid w:val="00F9181F"/>
    <w:rsid w:val="00F93022"/>
    <w:rsid w:val="00F9328B"/>
    <w:rsid w:val="00F96E3C"/>
    <w:rsid w:val="00FA011E"/>
    <w:rsid w:val="00FA40D6"/>
    <w:rsid w:val="00FA659A"/>
    <w:rsid w:val="00FA6F40"/>
    <w:rsid w:val="00FA78EF"/>
    <w:rsid w:val="00FB4280"/>
    <w:rsid w:val="00FB4B72"/>
    <w:rsid w:val="00FB5355"/>
    <w:rsid w:val="00FB6158"/>
    <w:rsid w:val="00FB6844"/>
    <w:rsid w:val="00FB68AE"/>
    <w:rsid w:val="00FC0AA8"/>
    <w:rsid w:val="00FC3B1D"/>
    <w:rsid w:val="00FC4CF3"/>
    <w:rsid w:val="00FC503C"/>
    <w:rsid w:val="00FC5492"/>
    <w:rsid w:val="00FC628F"/>
    <w:rsid w:val="00FD0711"/>
    <w:rsid w:val="00FD40C1"/>
    <w:rsid w:val="00FD4181"/>
    <w:rsid w:val="00FD4433"/>
    <w:rsid w:val="00FD4C0B"/>
    <w:rsid w:val="00FD58AA"/>
    <w:rsid w:val="00FD59D1"/>
    <w:rsid w:val="00FD5E02"/>
    <w:rsid w:val="00FD5EB0"/>
    <w:rsid w:val="00FD77AB"/>
    <w:rsid w:val="00FD7FA9"/>
    <w:rsid w:val="00FE0541"/>
    <w:rsid w:val="00FE05E4"/>
    <w:rsid w:val="00FE52AE"/>
    <w:rsid w:val="00FE776D"/>
    <w:rsid w:val="00FF2949"/>
    <w:rsid w:val="00FF58D0"/>
    <w:rsid w:val="00FF71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24D6"/>
  <w15:docId w15:val="{B65B0D2E-6730-440B-A6D2-C5AD190E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5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CB6058"/>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CB6058"/>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CB6058"/>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B6058"/>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rsid w:val="00CB6058"/>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rsid w:val="00CB6058"/>
    <w:rPr>
      <w:rFonts w:ascii="Cambria" w:eastAsia="Times New Roman" w:hAnsi="Cambria" w:cs="Times New Roman"/>
      <w:b/>
      <w:bCs/>
      <w:sz w:val="26"/>
      <w:szCs w:val="26"/>
      <w:lang w:eastAsia="fr-FR"/>
    </w:rPr>
  </w:style>
  <w:style w:type="paragraph" w:styleId="Corpsdetexte">
    <w:name w:val="Body Text"/>
    <w:basedOn w:val="Normal"/>
    <w:link w:val="CorpsdetexteCar"/>
    <w:rsid w:val="00CB6058"/>
    <w:pPr>
      <w:jc w:val="both"/>
    </w:pPr>
    <w:rPr>
      <w:sz w:val="24"/>
    </w:rPr>
  </w:style>
  <w:style w:type="character" w:customStyle="1" w:styleId="CorpsdetexteCar">
    <w:name w:val="Corps de texte Car"/>
    <w:basedOn w:val="Policepardfaut"/>
    <w:link w:val="Corpsdetexte"/>
    <w:rsid w:val="00CB6058"/>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CB6058"/>
    <w:pPr>
      <w:jc w:val="center"/>
    </w:pPr>
    <w:rPr>
      <w:b/>
      <w:sz w:val="24"/>
    </w:rPr>
  </w:style>
  <w:style w:type="character" w:customStyle="1" w:styleId="Corpsdetexte2Car">
    <w:name w:val="Corps de texte 2 Car"/>
    <w:basedOn w:val="Policepardfaut"/>
    <w:link w:val="Corpsdetexte2"/>
    <w:rsid w:val="00CB6058"/>
    <w:rPr>
      <w:rFonts w:ascii="Times New Roman" w:eastAsia="Times New Roman" w:hAnsi="Times New Roman" w:cs="Times New Roman"/>
      <w:b/>
      <w:sz w:val="24"/>
      <w:szCs w:val="20"/>
      <w:lang w:eastAsia="fr-FR"/>
    </w:rPr>
  </w:style>
  <w:style w:type="paragraph" w:customStyle="1" w:styleId="SNNature">
    <w:name w:val="SNNature"/>
    <w:basedOn w:val="Normal"/>
    <w:autoRedefine/>
    <w:rsid w:val="006E2FE1"/>
    <w:pPr>
      <w:widowControl w:val="0"/>
      <w:suppressLineNumbers/>
      <w:suppressAutoHyphens/>
      <w:spacing w:before="120" w:after="120"/>
      <w:ind w:left="426" w:right="566"/>
      <w:jc w:val="center"/>
    </w:pPr>
    <w:rPr>
      <w:rFonts w:eastAsia="Lucida Sans Unicode"/>
      <w:b/>
      <w:bCs/>
      <w:sz w:val="24"/>
      <w:szCs w:val="24"/>
    </w:rPr>
  </w:style>
  <w:style w:type="paragraph" w:customStyle="1" w:styleId="SNRpublique">
    <w:name w:val="SNRépublique"/>
    <w:basedOn w:val="Normal"/>
    <w:autoRedefine/>
    <w:rsid w:val="00CB6058"/>
    <w:pPr>
      <w:widowControl w:val="0"/>
      <w:suppressAutoHyphens/>
      <w:jc w:val="center"/>
    </w:pPr>
    <w:rPr>
      <w:rFonts w:eastAsia="Lucida Sans Unicode"/>
      <w:b/>
      <w:bCs/>
      <w:sz w:val="24"/>
      <w:szCs w:val="24"/>
    </w:rPr>
  </w:style>
  <w:style w:type="paragraph" w:customStyle="1" w:styleId="SNAutorit">
    <w:name w:val="SNAutorité"/>
    <w:basedOn w:val="Normal"/>
    <w:autoRedefine/>
    <w:rsid w:val="00F375E8"/>
    <w:pPr>
      <w:jc w:val="both"/>
    </w:pPr>
    <w:rPr>
      <w:b/>
      <w:sz w:val="24"/>
      <w:szCs w:val="24"/>
    </w:rPr>
  </w:style>
  <w:style w:type="paragraph" w:customStyle="1" w:styleId="Default">
    <w:name w:val="Default"/>
    <w:rsid w:val="00CB6058"/>
    <w:pPr>
      <w:autoSpaceDE w:val="0"/>
      <w:autoSpaceDN w:val="0"/>
      <w:adjustRightInd w:val="0"/>
      <w:spacing w:after="0" w:line="240" w:lineRule="auto"/>
    </w:pPr>
    <w:rPr>
      <w:rFonts w:ascii="EUAlbertina" w:eastAsia="Times New Roman" w:hAnsi="EUAlbertina" w:cs="EUAlbertina"/>
      <w:color w:val="000000"/>
      <w:sz w:val="24"/>
      <w:szCs w:val="24"/>
      <w:lang w:eastAsia="fr-FR"/>
    </w:rPr>
  </w:style>
  <w:style w:type="paragraph" w:customStyle="1" w:styleId="SNtitre">
    <w:name w:val="SNtitre"/>
    <w:basedOn w:val="Normal"/>
    <w:next w:val="Normal"/>
    <w:autoRedefine/>
    <w:rsid w:val="00CB6058"/>
    <w:pPr>
      <w:widowControl w:val="0"/>
      <w:suppressLineNumbers/>
      <w:suppressAutoHyphens/>
      <w:spacing w:after="360"/>
      <w:jc w:val="center"/>
    </w:pPr>
    <w:rPr>
      <w:rFonts w:eastAsia="Lucida Sans Unicode"/>
      <w:b/>
      <w:sz w:val="24"/>
      <w:szCs w:val="24"/>
    </w:rPr>
  </w:style>
  <w:style w:type="paragraph" w:customStyle="1" w:styleId="SNNORCentr">
    <w:name w:val="SNNOR+Centré"/>
    <w:next w:val="SNAutorit"/>
    <w:rsid w:val="00CB6058"/>
    <w:pPr>
      <w:spacing w:after="0" w:line="240" w:lineRule="auto"/>
      <w:jc w:val="center"/>
    </w:pPr>
    <w:rPr>
      <w:rFonts w:ascii="Times New Roman" w:eastAsia="Times New Roman" w:hAnsi="Times New Roman" w:cs="Times New Roman"/>
      <w:bCs/>
      <w:sz w:val="24"/>
      <w:szCs w:val="20"/>
      <w:lang w:eastAsia="fr-FR"/>
    </w:rPr>
  </w:style>
  <w:style w:type="paragraph" w:customStyle="1" w:styleId="SNConsultation">
    <w:name w:val="SNConsultation"/>
    <w:basedOn w:val="Normal"/>
    <w:autoRedefine/>
    <w:rsid w:val="00CB6058"/>
    <w:pPr>
      <w:widowControl w:val="0"/>
      <w:suppressAutoHyphens/>
      <w:spacing w:before="120" w:after="120"/>
      <w:ind w:firstLine="709"/>
      <w:jc w:val="both"/>
    </w:pPr>
    <w:rPr>
      <w:rFonts w:eastAsia="Lucida Sans Unicode"/>
      <w:sz w:val="22"/>
      <w:szCs w:val="24"/>
    </w:rPr>
  </w:style>
  <w:style w:type="paragraph" w:customStyle="1" w:styleId="SNActe">
    <w:name w:val="SNActe"/>
    <w:basedOn w:val="Normal"/>
    <w:autoRedefine/>
    <w:rsid w:val="00E770E7"/>
    <w:pPr>
      <w:ind w:left="425" w:right="567"/>
      <w:jc w:val="center"/>
    </w:pPr>
    <w:rPr>
      <w:b/>
      <w:sz w:val="24"/>
      <w:szCs w:val="24"/>
    </w:rPr>
  </w:style>
  <w:style w:type="paragraph" w:customStyle="1" w:styleId="SNArticle">
    <w:name w:val="SNArticle"/>
    <w:basedOn w:val="Normal"/>
    <w:next w:val="Corpsdetexte"/>
    <w:autoRedefine/>
    <w:rsid w:val="005E1A4F"/>
    <w:pPr>
      <w:spacing w:before="240" w:after="240"/>
      <w:jc w:val="center"/>
    </w:pPr>
    <w:rPr>
      <w:b/>
      <w:sz w:val="24"/>
      <w:szCs w:val="24"/>
    </w:rPr>
  </w:style>
  <w:style w:type="paragraph" w:customStyle="1" w:styleId="SNDatearrt">
    <w:name w:val="SNDate arrêté"/>
    <w:basedOn w:val="Normal"/>
    <w:next w:val="Normal"/>
    <w:autoRedefine/>
    <w:qFormat/>
    <w:rsid w:val="00620C75"/>
    <w:pPr>
      <w:spacing w:before="240"/>
      <w:ind w:left="426" w:right="566"/>
    </w:pPr>
    <w:rPr>
      <w:sz w:val="24"/>
      <w:szCs w:val="24"/>
    </w:rPr>
  </w:style>
  <w:style w:type="paragraph" w:customStyle="1" w:styleId="SNSignature">
    <w:name w:val="SNSignature"/>
    <w:basedOn w:val="Normal"/>
    <w:rsid w:val="00CB6058"/>
    <w:pPr>
      <w:ind w:firstLine="720"/>
    </w:pPr>
    <w:rPr>
      <w:sz w:val="24"/>
      <w:szCs w:val="24"/>
    </w:rPr>
  </w:style>
  <w:style w:type="character" w:styleId="Lienhypertexte">
    <w:name w:val="Hyperlink"/>
    <w:basedOn w:val="Policepardfaut"/>
    <w:uiPriority w:val="99"/>
    <w:unhideWhenUsed/>
    <w:rsid w:val="00CB6058"/>
    <w:rPr>
      <w:color w:val="0000FF"/>
      <w:u w:val="single"/>
    </w:rPr>
  </w:style>
  <w:style w:type="character" w:styleId="Lienhypertextesuivivisit">
    <w:name w:val="FollowedHyperlink"/>
    <w:basedOn w:val="Policepardfaut"/>
    <w:uiPriority w:val="99"/>
    <w:semiHidden/>
    <w:unhideWhenUsed/>
    <w:rsid w:val="00CB6058"/>
    <w:rPr>
      <w:color w:val="800080"/>
      <w:u w:val="single"/>
    </w:rPr>
  </w:style>
  <w:style w:type="paragraph" w:customStyle="1" w:styleId="xl65">
    <w:name w:val="xl65"/>
    <w:basedOn w:val="Normal"/>
    <w:rsid w:val="00CB6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CB60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7">
    <w:name w:val="xl67"/>
    <w:basedOn w:val="Normal"/>
    <w:rsid w:val="00CB6058"/>
    <w:pPr>
      <w:spacing w:before="100" w:beforeAutospacing="1" w:after="100" w:afterAutospacing="1"/>
    </w:pPr>
    <w:rPr>
      <w:sz w:val="24"/>
      <w:szCs w:val="24"/>
    </w:rPr>
  </w:style>
  <w:style w:type="paragraph" w:customStyle="1" w:styleId="xl68">
    <w:name w:val="xl68"/>
    <w:basedOn w:val="Normal"/>
    <w:rsid w:val="00CB605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CB6058"/>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0">
    <w:name w:val="xl70"/>
    <w:basedOn w:val="Normal"/>
    <w:rsid w:val="00CB6058"/>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CB605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CB6058"/>
    <w:pPr>
      <w:pBdr>
        <w:left w:val="single" w:sz="4" w:space="0" w:color="auto"/>
        <w:bottom w:val="single" w:sz="4" w:space="0" w:color="auto"/>
      </w:pBdr>
      <w:spacing w:before="100" w:beforeAutospacing="1" w:after="100" w:afterAutospacing="1"/>
    </w:pPr>
    <w:rPr>
      <w:sz w:val="24"/>
      <w:szCs w:val="24"/>
    </w:rPr>
  </w:style>
  <w:style w:type="paragraph" w:customStyle="1" w:styleId="xl73">
    <w:name w:val="xl73"/>
    <w:basedOn w:val="Normal"/>
    <w:rsid w:val="00CB6058"/>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4">
    <w:name w:val="xl74"/>
    <w:basedOn w:val="Normal"/>
    <w:rsid w:val="00CB605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rPr>
  </w:style>
  <w:style w:type="paragraph" w:customStyle="1" w:styleId="xl75">
    <w:name w:val="xl75"/>
    <w:basedOn w:val="Normal"/>
    <w:rsid w:val="00CB605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z w:val="24"/>
      <w:szCs w:val="24"/>
    </w:rPr>
  </w:style>
  <w:style w:type="paragraph" w:customStyle="1" w:styleId="xl76">
    <w:name w:val="xl76"/>
    <w:basedOn w:val="Normal"/>
    <w:rsid w:val="00CB6058"/>
    <w:pPr>
      <w:pBdr>
        <w:top w:val="single" w:sz="4" w:space="0" w:color="auto"/>
        <w:left w:val="single" w:sz="4" w:space="0" w:color="auto"/>
        <w:bottom w:val="single" w:sz="4" w:space="0" w:color="auto"/>
      </w:pBdr>
      <w:shd w:val="clear" w:color="000000" w:fill="D7E4BC"/>
      <w:spacing w:before="100" w:beforeAutospacing="1" w:after="100" w:afterAutospacing="1"/>
    </w:pPr>
    <w:rPr>
      <w:sz w:val="24"/>
      <w:szCs w:val="24"/>
    </w:rPr>
  </w:style>
  <w:style w:type="paragraph" w:customStyle="1" w:styleId="xl77">
    <w:name w:val="xl77"/>
    <w:basedOn w:val="Normal"/>
    <w:rsid w:val="00CB6058"/>
    <w:pPr>
      <w:pBdr>
        <w:top w:val="single" w:sz="4" w:space="0" w:color="auto"/>
        <w:left w:val="single" w:sz="4" w:space="0" w:color="auto"/>
        <w:bottom w:val="single" w:sz="4" w:space="0" w:color="auto"/>
      </w:pBdr>
      <w:shd w:val="clear" w:color="000000" w:fill="D7E4BC"/>
      <w:spacing w:before="100" w:beforeAutospacing="1" w:after="100" w:afterAutospacing="1"/>
    </w:pPr>
    <w:rPr>
      <w:rFonts w:ascii="Arial" w:hAnsi="Arial" w:cs="Arial"/>
    </w:rPr>
  </w:style>
  <w:style w:type="paragraph" w:customStyle="1" w:styleId="xl78">
    <w:name w:val="xl78"/>
    <w:basedOn w:val="Normal"/>
    <w:rsid w:val="00CB605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z w:val="24"/>
      <w:szCs w:val="24"/>
    </w:rPr>
  </w:style>
  <w:style w:type="paragraph" w:customStyle="1" w:styleId="xl79">
    <w:name w:val="xl79"/>
    <w:basedOn w:val="Normal"/>
    <w:rsid w:val="00CB6058"/>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pPr>
    <w:rPr>
      <w:rFonts w:ascii="Arial" w:hAnsi="Arial" w:cs="Arial"/>
    </w:rPr>
  </w:style>
  <w:style w:type="paragraph" w:customStyle="1" w:styleId="xl80">
    <w:name w:val="xl80"/>
    <w:basedOn w:val="Normal"/>
    <w:rsid w:val="00CB6058"/>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pPr>
    <w:rPr>
      <w:sz w:val="24"/>
      <w:szCs w:val="24"/>
    </w:rPr>
  </w:style>
  <w:style w:type="paragraph" w:customStyle="1" w:styleId="xl81">
    <w:name w:val="xl81"/>
    <w:basedOn w:val="Normal"/>
    <w:rsid w:val="00CB6058"/>
    <w:pPr>
      <w:pBdr>
        <w:top w:val="single" w:sz="4" w:space="0" w:color="auto"/>
        <w:left w:val="single" w:sz="4" w:space="0" w:color="auto"/>
        <w:bottom w:val="single" w:sz="8" w:space="0" w:color="auto"/>
      </w:pBdr>
      <w:shd w:val="clear" w:color="000000" w:fill="D7E4BC"/>
      <w:spacing w:before="100" w:beforeAutospacing="1" w:after="100" w:afterAutospacing="1"/>
    </w:pPr>
    <w:rPr>
      <w:sz w:val="24"/>
      <w:szCs w:val="24"/>
    </w:rPr>
  </w:style>
  <w:style w:type="paragraph" w:customStyle="1" w:styleId="xl82">
    <w:name w:val="xl82"/>
    <w:basedOn w:val="Normal"/>
    <w:rsid w:val="00CB6058"/>
    <w:pPr>
      <w:spacing w:before="100" w:beforeAutospacing="1" w:after="100" w:afterAutospacing="1"/>
      <w:textAlignment w:val="center"/>
    </w:pPr>
    <w:rPr>
      <w:sz w:val="24"/>
      <w:szCs w:val="24"/>
    </w:rPr>
  </w:style>
  <w:style w:type="paragraph" w:customStyle="1" w:styleId="xl83">
    <w:name w:val="xl83"/>
    <w:basedOn w:val="Normal"/>
    <w:rsid w:val="00CB6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4">
    <w:name w:val="xl84"/>
    <w:basedOn w:val="Normal"/>
    <w:rsid w:val="00CB605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rsid w:val="00CB6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Normal"/>
    <w:rsid w:val="00CB605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CB6058"/>
    <w:pPr>
      <w:spacing w:before="100" w:beforeAutospacing="1" w:after="100" w:afterAutospacing="1"/>
      <w:jc w:val="center"/>
      <w:textAlignment w:val="center"/>
    </w:pPr>
    <w:rPr>
      <w:sz w:val="24"/>
      <w:szCs w:val="24"/>
    </w:rPr>
  </w:style>
  <w:style w:type="paragraph" w:customStyle="1" w:styleId="xl88">
    <w:name w:val="xl88"/>
    <w:basedOn w:val="Normal"/>
    <w:rsid w:val="00CB6058"/>
    <w:pPr>
      <w:pBdr>
        <w:top w:val="single" w:sz="8" w:space="0" w:color="auto"/>
        <w:left w:val="single" w:sz="8" w:space="0" w:color="auto"/>
        <w:bottom w:val="single" w:sz="8" w:space="0" w:color="auto"/>
        <w:right w:val="single" w:sz="4" w:space="0" w:color="auto"/>
      </w:pBdr>
      <w:shd w:val="clear" w:color="000000" w:fill="D7E4BC"/>
      <w:spacing w:before="100" w:beforeAutospacing="1" w:after="100" w:afterAutospacing="1"/>
      <w:jc w:val="center"/>
      <w:textAlignment w:val="center"/>
    </w:pPr>
    <w:rPr>
      <w:rFonts w:ascii="Arial" w:hAnsi="Arial" w:cs="Arial"/>
      <w:b/>
      <w:bCs/>
    </w:rPr>
  </w:style>
  <w:style w:type="paragraph" w:customStyle="1" w:styleId="xl89">
    <w:name w:val="xl89"/>
    <w:basedOn w:val="Normal"/>
    <w:rsid w:val="00CB6058"/>
    <w:pPr>
      <w:pBdr>
        <w:top w:val="single" w:sz="8" w:space="0" w:color="auto"/>
        <w:left w:val="single" w:sz="4" w:space="0" w:color="auto"/>
        <w:bottom w:val="single" w:sz="8" w:space="0" w:color="auto"/>
        <w:right w:val="single" w:sz="4" w:space="0" w:color="auto"/>
      </w:pBdr>
      <w:shd w:val="clear" w:color="000000" w:fill="D7E4BC"/>
      <w:spacing w:before="100" w:beforeAutospacing="1" w:after="100" w:afterAutospacing="1"/>
      <w:jc w:val="center"/>
      <w:textAlignment w:val="center"/>
    </w:pPr>
    <w:rPr>
      <w:rFonts w:ascii="Arial" w:hAnsi="Arial" w:cs="Arial"/>
      <w:b/>
      <w:bCs/>
    </w:rPr>
  </w:style>
  <w:style w:type="paragraph" w:customStyle="1" w:styleId="xl90">
    <w:name w:val="xl90"/>
    <w:basedOn w:val="Normal"/>
    <w:rsid w:val="00CB605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1">
    <w:name w:val="xl91"/>
    <w:basedOn w:val="Normal"/>
    <w:rsid w:val="00CB6058"/>
    <w:pPr>
      <w:pBdr>
        <w:top w:val="single" w:sz="4" w:space="0" w:color="auto"/>
        <w:left w:val="single" w:sz="4" w:space="0" w:color="auto"/>
        <w:bottom w:val="single" w:sz="4" w:space="0" w:color="auto"/>
      </w:pBdr>
      <w:shd w:val="clear" w:color="000000" w:fill="D7E4BC"/>
      <w:spacing w:before="100" w:beforeAutospacing="1" w:after="100" w:afterAutospacing="1"/>
      <w:jc w:val="center"/>
    </w:pPr>
    <w:rPr>
      <w:sz w:val="24"/>
      <w:szCs w:val="24"/>
    </w:rPr>
  </w:style>
  <w:style w:type="paragraph" w:customStyle="1" w:styleId="xl92">
    <w:name w:val="xl92"/>
    <w:basedOn w:val="Normal"/>
    <w:rsid w:val="00CB6058"/>
    <w:pPr>
      <w:pBdr>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Normal"/>
    <w:rsid w:val="00CB60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4">
    <w:name w:val="xl94"/>
    <w:basedOn w:val="Normal"/>
    <w:rsid w:val="00CB605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5">
    <w:name w:val="xl95"/>
    <w:basedOn w:val="Normal"/>
    <w:rsid w:val="00CB6058"/>
    <w:pPr>
      <w:pBdr>
        <w:top w:val="single" w:sz="4" w:space="0" w:color="auto"/>
        <w:left w:val="single" w:sz="8" w:space="0" w:color="auto"/>
        <w:bottom w:val="single" w:sz="4" w:space="0" w:color="auto"/>
        <w:right w:val="single" w:sz="4" w:space="0" w:color="auto"/>
      </w:pBdr>
      <w:shd w:val="clear" w:color="000000" w:fill="D7E4BC"/>
      <w:spacing w:before="100" w:beforeAutospacing="1" w:after="100" w:afterAutospacing="1"/>
    </w:pPr>
    <w:rPr>
      <w:rFonts w:ascii="Arial" w:hAnsi="Arial" w:cs="Arial"/>
    </w:rPr>
  </w:style>
  <w:style w:type="paragraph" w:customStyle="1" w:styleId="xl96">
    <w:name w:val="xl96"/>
    <w:basedOn w:val="Normal"/>
    <w:rsid w:val="00CB6058"/>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pPr>
    <w:rPr>
      <w:rFonts w:ascii="Arial" w:hAnsi="Arial" w:cs="Arial"/>
    </w:rPr>
  </w:style>
  <w:style w:type="paragraph" w:customStyle="1" w:styleId="xl97">
    <w:name w:val="xl97"/>
    <w:basedOn w:val="Normal"/>
    <w:rsid w:val="00CB605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8">
    <w:name w:val="xl98"/>
    <w:basedOn w:val="Normal"/>
    <w:rsid w:val="00CB605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Normal"/>
    <w:rsid w:val="00CB6058"/>
    <w:pPr>
      <w:pBdr>
        <w:top w:val="single" w:sz="4" w:space="0" w:color="auto"/>
        <w:left w:val="single" w:sz="8" w:space="0" w:color="auto"/>
        <w:bottom w:val="single" w:sz="8" w:space="0" w:color="auto"/>
        <w:right w:val="single" w:sz="4" w:space="0" w:color="auto"/>
      </w:pBdr>
      <w:shd w:val="clear" w:color="000000" w:fill="D7E4BC"/>
      <w:spacing w:before="100" w:beforeAutospacing="1" w:after="100" w:afterAutospacing="1"/>
    </w:pPr>
    <w:rPr>
      <w:rFonts w:ascii="Arial" w:hAnsi="Arial" w:cs="Arial"/>
    </w:rPr>
  </w:style>
  <w:style w:type="paragraph" w:customStyle="1" w:styleId="xl100">
    <w:name w:val="xl100"/>
    <w:basedOn w:val="Normal"/>
    <w:rsid w:val="00CB6058"/>
    <w:pPr>
      <w:pBdr>
        <w:top w:val="single" w:sz="8" w:space="0" w:color="auto"/>
        <w:left w:val="single" w:sz="4" w:space="0" w:color="auto"/>
        <w:bottom w:val="single" w:sz="8" w:space="0" w:color="auto"/>
      </w:pBdr>
      <w:shd w:val="clear" w:color="000000" w:fill="D7E4BC"/>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CB6058"/>
    <w:pPr>
      <w:pBdr>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Normal"/>
    <w:rsid w:val="00CB605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CB6058"/>
    <w:pPr>
      <w:pBdr>
        <w:top w:val="single" w:sz="4" w:space="0" w:color="auto"/>
        <w:left w:val="single" w:sz="8" w:space="0" w:color="auto"/>
        <w:bottom w:val="single" w:sz="4" w:space="0" w:color="auto"/>
        <w:right w:val="single" w:sz="4" w:space="0" w:color="auto"/>
      </w:pBdr>
      <w:shd w:val="clear" w:color="000000" w:fill="D7E4BC"/>
      <w:spacing w:before="100" w:beforeAutospacing="1" w:after="100" w:afterAutospacing="1"/>
    </w:pPr>
    <w:rPr>
      <w:sz w:val="24"/>
      <w:szCs w:val="24"/>
    </w:rPr>
  </w:style>
  <w:style w:type="paragraph" w:customStyle="1" w:styleId="xl104">
    <w:name w:val="xl104"/>
    <w:basedOn w:val="Normal"/>
    <w:rsid w:val="00CB6058"/>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
    <w:rsid w:val="00CB6058"/>
    <w:pPr>
      <w:pBdr>
        <w:top w:val="single" w:sz="4" w:space="0" w:color="auto"/>
        <w:left w:val="single" w:sz="8" w:space="0" w:color="auto"/>
        <w:bottom w:val="single" w:sz="8" w:space="0" w:color="auto"/>
        <w:right w:val="single" w:sz="4" w:space="0" w:color="auto"/>
      </w:pBdr>
      <w:shd w:val="clear" w:color="000000" w:fill="D7E4BC"/>
      <w:spacing w:before="100" w:beforeAutospacing="1" w:after="100" w:afterAutospacing="1"/>
    </w:pPr>
    <w:rPr>
      <w:sz w:val="24"/>
      <w:szCs w:val="24"/>
    </w:rPr>
  </w:style>
  <w:style w:type="paragraph" w:customStyle="1" w:styleId="xl106">
    <w:name w:val="xl106"/>
    <w:basedOn w:val="Normal"/>
    <w:rsid w:val="00CB6058"/>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107">
    <w:name w:val="xl107"/>
    <w:basedOn w:val="Normal"/>
    <w:rsid w:val="00CB6058"/>
    <w:pPr>
      <w:pBdr>
        <w:top w:val="single" w:sz="4" w:space="0" w:color="auto"/>
        <w:left w:val="single" w:sz="4" w:space="0" w:color="auto"/>
        <w:bottom w:val="single" w:sz="8" w:space="0" w:color="auto"/>
      </w:pBdr>
      <w:shd w:val="clear" w:color="000000" w:fill="D7E4BC"/>
      <w:spacing w:before="100" w:beforeAutospacing="1" w:after="100" w:afterAutospacing="1"/>
    </w:pPr>
    <w:rPr>
      <w:rFonts w:ascii="Arial" w:hAnsi="Arial" w:cs="Arial"/>
    </w:rPr>
  </w:style>
  <w:style w:type="paragraph" w:customStyle="1" w:styleId="xl108">
    <w:name w:val="xl108"/>
    <w:basedOn w:val="Normal"/>
    <w:rsid w:val="00CB6058"/>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CB6058"/>
    <w:pPr>
      <w:pBdr>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10">
    <w:name w:val="xl110"/>
    <w:basedOn w:val="Normal"/>
    <w:rsid w:val="00CB605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11">
    <w:name w:val="xl111"/>
    <w:basedOn w:val="Normal"/>
    <w:rsid w:val="00CB6058"/>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pPr>
    <w:rPr>
      <w:rFonts w:ascii="Arial" w:hAnsi="Arial" w:cs="Arial"/>
    </w:rPr>
  </w:style>
  <w:style w:type="paragraph" w:customStyle="1" w:styleId="xl112">
    <w:name w:val="xl112"/>
    <w:basedOn w:val="Normal"/>
    <w:rsid w:val="00CB605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113">
    <w:name w:val="xl113"/>
    <w:basedOn w:val="Normal"/>
    <w:rsid w:val="00CB6058"/>
    <w:pPr>
      <w:pBdr>
        <w:top w:val="single" w:sz="4" w:space="0" w:color="auto"/>
        <w:left w:val="single" w:sz="8" w:space="0" w:color="auto"/>
        <w:bottom w:val="single" w:sz="8" w:space="0" w:color="auto"/>
        <w:right w:val="single" w:sz="8" w:space="0" w:color="auto"/>
      </w:pBdr>
      <w:shd w:val="clear" w:color="000000" w:fill="D7E4BC"/>
      <w:spacing w:before="100" w:beforeAutospacing="1" w:after="100" w:afterAutospacing="1"/>
    </w:pPr>
    <w:rPr>
      <w:rFonts w:ascii="Arial" w:hAnsi="Arial" w:cs="Arial"/>
    </w:rPr>
  </w:style>
  <w:style w:type="paragraph" w:customStyle="1" w:styleId="xl114">
    <w:name w:val="xl114"/>
    <w:basedOn w:val="Normal"/>
    <w:rsid w:val="00CB605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5">
    <w:name w:val="xl115"/>
    <w:basedOn w:val="Normal"/>
    <w:rsid w:val="00CB605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6">
    <w:name w:val="xl116"/>
    <w:basedOn w:val="Normal"/>
    <w:rsid w:val="00CB6058"/>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jc w:val="center"/>
    </w:pPr>
    <w:rPr>
      <w:sz w:val="24"/>
      <w:szCs w:val="24"/>
    </w:rPr>
  </w:style>
  <w:style w:type="paragraph" w:customStyle="1" w:styleId="xl117">
    <w:name w:val="xl117"/>
    <w:basedOn w:val="Normal"/>
    <w:rsid w:val="00CB605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sz w:val="18"/>
      <w:szCs w:val="18"/>
    </w:rPr>
  </w:style>
  <w:style w:type="paragraph" w:customStyle="1" w:styleId="xl118">
    <w:name w:val="xl118"/>
    <w:basedOn w:val="Normal"/>
    <w:rsid w:val="00CB6058"/>
    <w:pPr>
      <w:pBdr>
        <w:top w:val="single" w:sz="4" w:space="0" w:color="auto"/>
        <w:left w:val="single" w:sz="4" w:space="0" w:color="auto"/>
        <w:bottom w:val="single" w:sz="8" w:space="0" w:color="auto"/>
        <w:right w:val="single" w:sz="8" w:space="0" w:color="auto"/>
      </w:pBdr>
      <w:shd w:val="clear" w:color="000000" w:fill="D7E4BC"/>
      <w:spacing w:before="100" w:beforeAutospacing="1" w:after="100" w:afterAutospacing="1"/>
      <w:jc w:val="center"/>
    </w:pPr>
    <w:rPr>
      <w:sz w:val="24"/>
      <w:szCs w:val="24"/>
    </w:rPr>
  </w:style>
  <w:style w:type="paragraph" w:customStyle="1" w:styleId="xl119">
    <w:name w:val="xl119"/>
    <w:basedOn w:val="Normal"/>
    <w:rsid w:val="00CB60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Normal"/>
    <w:rsid w:val="00CB6058"/>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jc w:val="center"/>
    </w:pPr>
    <w:rPr>
      <w:sz w:val="24"/>
      <w:szCs w:val="24"/>
    </w:rPr>
  </w:style>
  <w:style w:type="paragraph" w:customStyle="1" w:styleId="xl121">
    <w:name w:val="xl121"/>
    <w:basedOn w:val="Normal"/>
    <w:rsid w:val="00CB6058"/>
    <w:pPr>
      <w:pBdr>
        <w:top w:val="single" w:sz="4"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Normal"/>
    <w:rsid w:val="00CB6058"/>
    <w:pPr>
      <w:pBdr>
        <w:top w:val="single" w:sz="4" w:space="0" w:color="auto"/>
        <w:left w:val="single" w:sz="8" w:space="0" w:color="auto"/>
        <w:right w:val="single" w:sz="4" w:space="0" w:color="auto"/>
      </w:pBdr>
      <w:shd w:val="clear" w:color="000000" w:fill="D7E4BC"/>
      <w:spacing w:before="100" w:beforeAutospacing="1" w:after="100" w:afterAutospacing="1"/>
      <w:textAlignment w:val="center"/>
    </w:pPr>
    <w:rPr>
      <w:sz w:val="24"/>
      <w:szCs w:val="24"/>
    </w:rPr>
  </w:style>
  <w:style w:type="paragraph" w:customStyle="1" w:styleId="xl123">
    <w:name w:val="xl123"/>
    <w:basedOn w:val="Normal"/>
    <w:rsid w:val="00CB6058"/>
    <w:pPr>
      <w:pBdr>
        <w:left w:val="single" w:sz="8" w:space="0" w:color="auto"/>
        <w:right w:val="single" w:sz="4" w:space="0" w:color="auto"/>
      </w:pBdr>
      <w:shd w:val="clear" w:color="000000" w:fill="D7E4BC"/>
      <w:spacing w:before="100" w:beforeAutospacing="1" w:after="100" w:afterAutospacing="1"/>
      <w:textAlignment w:val="center"/>
    </w:pPr>
    <w:rPr>
      <w:sz w:val="24"/>
      <w:szCs w:val="24"/>
    </w:rPr>
  </w:style>
  <w:style w:type="paragraph" w:customStyle="1" w:styleId="xl124">
    <w:name w:val="xl124"/>
    <w:basedOn w:val="Normal"/>
    <w:rsid w:val="00CB6058"/>
    <w:pPr>
      <w:pBdr>
        <w:top w:val="single" w:sz="4" w:space="0" w:color="auto"/>
        <w:left w:val="single" w:sz="8" w:space="0" w:color="auto"/>
        <w:bottom w:val="single" w:sz="4" w:space="0" w:color="auto"/>
        <w:right w:val="single" w:sz="4" w:space="0" w:color="auto"/>
      </w:pBdr>
      <w:shd w:val="clear" w:color="000000" w:fill="D7E4BC"/>
      <w:spacing w:before="100" w:beforeAutospacing="1" w:after="100" w:afterAutospacing="1"/>
      <w:textAlignment w:val="center"/>
    </w:pPr>
    <w:rPr>
      <w:sz w:val="24"/>
      <w:szCs w:val="24"/>
    </w:rPr>
  </w:style>
  <w:style w:type="paragraph" w:customStyle="1" w:styleId="xl125">
    <w:name w:val="xl125"/>
    <w:basedOn w:val="Normal"/>
    <w:rsid w:val="00CB605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6">
    <w:name w:val="xl126"/>
    <w:basedOn w:val="Normal"/>
    <w:rsid w:val="00CB6058"/>
    <w:pPr>
      <w:pBdr>
        <w:top w:val="single" w:sz="4" w:space="0" w:color="auto"/>
        <w:left w:val="single" w:sz="8" w:space="0" w:color="auto"/>
        <w:bottom w:val="single" w:sz="4" w:space="0" w:color="auto"/>
        <w:right w:val="single" w:sz="4" w:space="0" w:color="auto"/>
      </w:pBdr>
      <w:shd w:val="clear" w:color="000000" w:fill="D7E4BC"/>
      <w:spacing w:before="100" w:beforeAutospacing="1" w:after="100" w:afterAutospacing="1"/>
    </w:pPr>
    <w:rPr>
      <w:rFonts w:ascii="Arial" w:hAnsi="Arial" w:cs="Arial"/>
    </w:rPr>
  </w:style>
  <w:style w:type="paragraph" w:customStyle="1" w:styleId="xl127">
    <w:name w:val="xl127"/>
    <w:basedOn w:val="Normal"/>
    <w:rsid w:val="00CB605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rPr>
  </w:style>
  <w:style w:type="paragraph" w:customStyle="1" w:styleId="xl128">
    <w:name w:val="xl128"/>
    <w:basedOn w:val="Normal"/>
    <w:rsid w:val="00CB605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z w:val="24"/>
      <w:szCs w:val="24"/>
    </w:rPr>
  </w:style>
  <w:style w:type="paragraph" w:customStyle="1" w:styleId="xl129">
    <w:name w:val="xl129"/>
    <w:basedOn w:val="Normal"/>
    <w:rsid w:val="00CB6058"/>
    <w:pPr>
      <w:pBdr>
        <w:top w:val="single" w:sz="4" w:space="0" w:color="auto"/>
        <w:left w:val="single" w:sz="4" w:space="0" w:color="auto"/>
        <w:bottom w:val="single" w:sz="4" w:space="0" w:color="auto"/>
      </w:pBdr>
      <w:shd w:val="clear" w:color="000000" w:fill="D7E4BC"/>
      <w:spacing w:before="100" w:beforeAutospacing="1" w:after="100" w:afterAutospacing="1"/>
    </w:pPr>
    <w:rPr>
      <w:sz w:val="24"/>
      <w:szCs w:val="24"/>
    </w:rPr>
  </w:style>
  <w:style w:type="paragraph" w:customStyle="1" w:styleId="xl130">
    <w:name w:val="xl130"/>
    <w:basedOn w:val="Normal"/>
    <w:rsid w:val="00CB6058"/>
    <w:pPr>
      <w:pBdr>
        <w:top w:val="single" w:sz="4" w:space="0" w:color="auto"/>
        <w:left w:val="single" w:sz="8" w:space="0" w:color="auto"/>
        <w:bottom w:val="single" w:sz="4" w:space="0" w:color="auto"/>
        <w:right w:val="single" w:sz="4" w:space="0" w:color="auto"/>
      </w:pBdr>
      <w:shd w:val="clear" w:color="000000" w:fill="D7E4BC"/>
      <w:spacing w:before="100" w:beforeAutospacing="1" w:after="100" w:afterAutospacing="1"/>
    </w:pPr>
    <w:rPr>
      <w:sz w:val="24"/>
      <w:szCs w:val="24"/>
    </w:rPr>
  </w:style>
  <w:style w:type="paragraph" w:customStyle="1" w:styleId="xl131">
    <w:name w:val="xl131"/>
    <w:basedOn w:val="Normal"/>
    <w:rsid w:val="00CB6058"/>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pPr>
    <w:rPr>
      <w:sz w:val="24"/>
      <w:szCs w:val="24"/>
    </w:rPr>
  </w:style>
  <w:style w:type="paragraph" w:customStyle="1" w:styleId="xl132">
    <w:name w:val="xl132"/>
    <w:basedOn w:val="Normal"/>
    <w:rsid w:val="00CB605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33">
    <w:name w:val="xl133"/>
    <w:basedOn w:val="Normal"/>
    <w:rsid w:val="00CB605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34">
    <w:name w:val="xl134"/>
    <w:basedOn w:val="Normal"/>
    <w:rsid w:val="00CB6058"/>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pPr>
    <w:rPr>
      <w:rFonts w:ascii="Arial" w:hAnsi="Arial" w:cs="Arial"/>
    </w:rPr>
  </w:style>
  <w:style w:type="paragraph" w:customStyle="1" w:styleId="xl135">
    <w:name w:val="xl135"/>
    <w:basedOn w:val="Normal"/>
    <w:rsid w:val="00CB6058"/>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pPr>
    <w:rPr>
      <w:sz w:val="24"/>
      <w:szCs w:val="24"/>
    </w:rPr>
  </w:style>
  <w:style w:type="paragraph" w:customStyle="1" w:styleId="xl136">
    <w:name w:val="xl136"/>
    <w:basedOn w:val="Normal"/>
    <w:rsid w:val="00CB605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7">
    <w:name w:val="xl137"/>
    <w:basedOn w:val="Normal"/>
    <w:rsid w:val="00CB6058"/>
    <w:pPr>
      <w:pBdr>
        <w:top w:val="single" w:sz="4" w:space="0" w:color="auto"/>
        <w:bottom w:val="single" w:sz="4" w:space="0" w:color="auto"/>
      </w:pBdr>
      <w:shd w:val="clear" w:color="000000" w:fill="D7E4BC"/>
      <w:spacing w:before="100" w:beforeAutospacing="1" w:after="100" w:afterAutospacing="1"/>
      <w:jc w:val="center"/>
    </w:pPr>
    <w:rPr>
      <w:sz w:val="24"/>
      <w:szCs w:val="24"/>
    </w:rPr>
  </w:style>
  <w:style w:type="paragraph" w:customStyle="1" w:styleId="xl138">
    <w:name w:val="xl138"/>
    <w:basedOn w:val="Normal"/>
    <w:rsid w:val="00CB6058"/>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9">
    <w:name w:val="xl139"/>
    <w:basedOn w:val="Normal"/>
    <w:rsid w:val="00CB6058"/>
    <w:pPr>
      <w:pBdr>
        <w:top w:val="single" w:sz="4" w:space="0" w:color="auto"/>
        <w:bottom w:val="single" w:sz="4" w:space="0" w:color="auto"/>
        <w:right w:val="single" w:sz="8" w:space="0" w:color="auto"/>
      </w:pBdr>
      <w:shd w:val="clear" w:color="000000" w:fill="D7E4BC"/>
      <w:spacing w:before="100" w:beforeAutospacing="1" w:after="100" w:afterAutospacing="1"/>
      <w:jc w:val="center"/>
    </w:pPr>
    <w:rPr>
      <w:sz w:val="24"/>
      <w:szCs w:val="24"/>
    </w:rPr>
  </w:style>
  <w:style w:type="paragraph" w:customStyle="1" w:styleId="xl140">
    <w:name w:val="xl140"/>
    <w:basedOn w:val="Normal"/>
    <w:rsid w:val="00CB6058"/>
    <w:pPr>
      <w:pBdr>
        <w:bottom w:val="single" w:sz="8" w:space="0" w:color="auto"/>
      </w:pBdr>
      <w:spacing w:before="100" w:beforeAutospacing="1" w:after="100" w:afterAutospacing="1"/>
      <w:textAlignment w:val="center"/>
    </w:pPr>
    <w:rPr>
      <w:sz w:val="24"/>
      <w:szCs w:val="24"/>
    </w:rPr>
  </w:style>
  <w:style w:type="paragraph" w:customStyle="1" w:styleId="xl141">
    <w:name w:val="xl141"/>
    <w:basedOn w:val="Normal"/>
    <w:rsid w:val="00CB6058"/>
    <w:pPr>
      <w:pBdr>
        <w:top w:val="single" w:sz="4" w:space="0" w:color="auto"/>
        <w:left w:val="single" w:sz="8" w:space="0" w:color="auto"/>
        <w:bottom w:val="single" w:sz="8" w:space="0" w:color="auto"/>
        <w:right w:val="single" w:sz="4" w:space="0" w:color="auto"/>
      </w:pBdr>
      <w:shd w:val="clear" w:color="000000" w:fill="D7E4BC"/>
      <w:spacing w:before="100" w:beforeAutospacing="1" w:after="100" w:afterAutospacing="1"/>
      <w:textAlignment w:val="center"/>
    </w:pPr>
    <w:rPr>
      <w:sz w:val="24"/>
      <w:szCs w:val="24"/>
    </w:rPr>
  </w:style>
  <w:style w:type="paragraph" w:customStyle="1" w:styleId="xl142">
    <w:name w:val="xl142"/>
    <w:basedOn w:val="Normal"/>
    <w:rsid w:val="00CB605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Textedebulles">
    <w:name w:val="Balloon Text"/>
    <w:basedOn w:val="Normal"/>
    <w:link w:val="TextedebullesCar"/>
    <w:uiPriority w:val="99"/>
    <w:semiHidden/>
    <w:unhideWhenUsed/>
    <w:rsid w:val="00CB6058"/>
    <w:rPr>
      <w:rFonts w:ascii="Tahoma" w:hAnsi="Tahoma" w:cs="Tahoma"/>
      <w:sz w:val="16"/>
      <w:szCs w:val="16"/>
    </w:rPr>
  </w:style>
  <w:style w:type="character" w:customStyle="1" w:styleId="TextedebullesCar">
    <w:name w:val="Texte de bulles Car"/>
    <w:basedOn w:val="Policepardfaut"/>
    <w:link w:val="Textedebulles"/>
    <w:uiPriority w:val="99"/>
    <w:semiHidden/>
    <w:rsid w:val="00CB6058"/>
    <w:rPr>
      <w:rFonts w:ascii="Tahoma" w:eastAsia="Times New Roman" w:hAnsi="Tahoma" w:cs="Tahoma"/>
      <w:sz w:val="16"/>
      <w:szCs w:val="16"/>
      <w:lang w:eastAsia="fr-FR"/>
    </w:rPr>
  </w:style>
  <w:style w:type="paragraph" w:customStyle="1" w:styleId="xl143">
    <w:name w:val="xl143"/>
    <w:basedOn w:val="Normal"/>
    <w:rsid w:val="00CB6058"/>
    <w:pPr>
      <w:pBdr>
        <w:top w:val="single" w:sz="4" w:space="0" w:color="auto"/>
        <w:left w:val="single" w:sz="8" w:space="0" w:color="auto"/>
        <w:bottom w:val="single" w:sz="8" w:space="0" w:color="auto"/>
        <w:right w:val="single" w:sz="4" w:space="0" w:color="auto"/>
      </w:pBdr>
      <w:shd w:val="clear" w:color="000000" w:fill="D7E4BC"/>
      <w:spacing w:before="100" w:beforeAutospacing="1" w:after="100" w:afterAutospacing="1"/>
      <w:textAlignment w:val="center"/>
    </w:pPr>
    <w:rPr>
      <w:sz w:val="24"/>
      <w:szCs w:val="24"/>
    </w:rPr>
  </w:style>
  <w:style w:type="paragraph" w:customStyle="1" w:styleId="xl144">
    <w:name w:val="xl144"/>
    <w:basedOn w:val="Normal"/>
    <w:rsid w:val="00CB605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styleId="TM1">
    <w:name w:val="toc 1"/>
    <w:basedOn w:val="Normal"/>
    <w:next w:val="Normal"/>
    <w:autoRedefine/>
    <w:uiPriority w:val="39"/>
    <w:rsid w:val="00CB6058"/>
    <w:rPr>
      <w:sz w:val="24"/>
      <w:szCs w:val="24"/>
    </w:rPr>
  </w:style>
  <w:style w:type="paragraph" w:styleId="TM2">
    <w:name w:val="toc 2"/>
    <w:basedOn w:val="Normal"/>
    <w:next w:val="Normal"/>
    <w:autoRedefine/>
    <w:uiPriority w:val="39"/>
    <w:rsid w:val="00CB6058"/>
    <w:pPr>
      <w:ind w:left="240"/>
    </w:pPr>
    <w:rPr>
      <w:sz w:val="24"/>
      <w:szCs w:val="24"/>
    </w:rPr>
  </w:style>
  <w:style w:type="paragraph" w:styleId="TM3">
    <w:name w:val="toc 3"/>
    <w:basedOn w:val="Normal"/>
    <w:next w:val="Normal"/>
    <w:autoRedefine/>
    <w:uiPriority w:val="39"/>
    <w:rsid w:val="00CB6058"/>
    <w:pPr>
      <w:ind w:left="480"/>
    </w:pPr>
    <w:rPr>
      <w:sz w:val="24"/>
      <w:szCs w:val="24"/>
    </w:rPr>
  </w:style>
  <w:style w:type="paragraph" w:styleId="En-tte">
    <w:name w:val="header"/>
    <w:basedOn w:val="Normal"/>
    <w:link w:val="En-tteCar"/>
    <w:uiPriority w:val="99"/>
    <w:unhideWhenUsed/>
    <w:rsid w:val="00806B5A"/>
    <w:pPr>
      <w:tabs>
        <w:tab w:val="center" w:pos="4536"/>
        <w:tab w:val="right" w:pos="9072"/>
      </w:tabs>
    </w:pPr>
  </w:style>
  <w:style w:type="character" w:customStyle="1" w:styleId="En-tteCar">
    <w:name w:val="En-tête Car"/>
    <w:basedOn w:val="Policepardfaut"/>
    <w:link w:val="En-tte"/>
    <w:uiPriority w:val="99"/>
    <w:rsid w:val="00806B5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806B5A"/>
    <w:pPr>
      <w:tabs>
        <w:tab w:val="center" w:pos="4536"/>
        <w:tab w:val="right" w:pos="9072"/>
      </w:tabs>
    </w:pPr>
  </w:style>
  <w:style w:type="character" w:customStyle="1" w:styleId="PieddepageCar">
    <w:name w:val="Pied de page Car"/>
    <w:basedOn w:val="Policepardfaut"/>
    <w:link w:val="Pieddepage"/>
    <w:uiPriority w:val="99"/>
    <w:rsid w:val="00806B5A"/>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180FBA"/>
    <w:pPr>
      <w:ind w:left="720"/>
      <w:contextualSpacing/>
    </w:pPr>
  </w:style>
  <w:style w:type="table" w:styleId="Grilledutableau">
    <w:name w:val="Table Grid"/>
    <w:basedOn w:val="TableauNormal"/>
    <w:uiPriority w:val="59"/>
    <w:rsid w:val="004174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NVisa">
    <w:name w:val="SNVisa"/>
    <w:basedOn w:val="Normal"/>
    <w:rsid w:val="0047215F"/>
    <w:pPr>
      <w:suppressAutoHyphens/>
      <w:spacing w:before="120" w:after="120"/>
      <w:ind w:firstLine="720"/>
    </w:pPr>
    <w:rPr>
      <w:sz w:val="24"/>
      <w:szCs w:val="24"/>
      <w:lang w:eastAsia="zh-CN"/>
    </w:rPr>
  </w:style>
  <w:style w:type="paragraph" w:customStyle="1" w:styleId="msonormal0">
    <w:name w:val="msonormal"/>
    <w:basedOn w:val="Normal"/>
    <w:rsid w:val="00FA659A"/>
    <w:pPr>
      <w:spacing w:before="100" w:beforeAutospacing="1" w:after="100" w:afterAutospacing="1"/>
    </w:pPr>
    <w:rPr>
      <w:sz w:val="24"/>
      <w:szCs w:val="24"/>
    </w:rPr>
  </w:style>
  <w:style w:type="paragraph" w:customStyle="1" w:styleId="font5">
    <w:name w:val="font5"/>
    <w:basedOn w:val="Normal"/>
    <w:rsid w:val="00FA659A"/>
    <w:pPr>
      <w:spacing w:before="100" w:beforeAutospacing="1" w:after="100" w:afterAutospacing="1"/>
    </w:pPr>
    <w:rPr>
      <w:rFonts w:ascii="Calibri" w:hAnsi="Calibri"/>
      <w:i/>
      <w:iCs/>
      <w:color w:val="000000"/>
      <w:sz w:val="32"/>
      <w:szCs w:val="32"/>
    </w:rPr>
  </w:style>
  <w:style w:type="paragraph" w:customStyle="1" w:styleId="font6">
    <w:name w:val="font6"/>
    <w:basedOn w:val="Normal"/>
    <w:rsid w:val="00FA659A"/>
    <w:pPr>
      <w:spacing w:before="100" w:beforeAutospacing="1" w:after="100" w:afterAutospacing="1"/>
    </w:pPr>
    <w:rPr>
      <w:rFonts w:ascii="Calibri" w:hAnsi="Calibri"/>
      <w:b/>
      <w:bCs/>
      <w:i/>
      <w:iCs/>
      <w:color w:val="000000"/>
      <w:sz w:val="32"/>
      <w:szCs w:val="32"/>
    </w:rPr>
  </w:style>
  <w:style w:type="paragraph" w:customStyle="1" w:styleId="xl241">
    <w:name w:val="xl241"/>
    <w:basedOn w:val="Normal"/>
    <w:rsid w:val="00FA659A"/>
    <w:pPr>
      <w:spacing w:before="100" w:beforeAutospacing="1" w:after="100" w:afterAutospacing="1"/>
    </w:pPr>
    <w:rPr>
      <w:sz w:val="30"/>
      <w:szCs w:val="30"/>
    </w:rPr>
  </w:style>
  <w:style w:type="paragraph" w:customStyle="1" w:styleId="xl242">
    <w:name w:val="xl242"/>
    <w:basedOn w:val="Normal"/>
    <w:rsid w:val="00FA659A"/>
    <w:pPr>
      <w:spacing w:before="100" w:beforeAutospacing="1" w:after="100" w:afterAutospacing="1"/>
      <w:jc w:val="center"/>
      <w:textAlignment w:val="center"/>
    </w:pPr>
    <w:rPr>
      <w:sz w:val="30"/>
      <w:szCs w:val="30"/>
    </w:rPr>
  </w:style>
  <w:style w:type="paragraph" w:customStyle="1" w:styleId="xl243">
    <w:name w:val="xl243"/>
    <w:basedOn w:val="Normal"/>
    <w:rsid w:val="00FA659A"/>
    <w:pPr>
      <w:spacing w:before="100" w:beforeAutospacing="1" w:after="100" w:afterAutospacing="1"/>
      <w:jc w:val="center"/>
      <w:textAlignment w:val="center"/>
    </w:pPr>
    <w:rPr>
      <w:sz w:val="30"/>
      <w:szCs w:val="30"/>
    </w:rPr>
  </w:style>
  <w:style w:type="paragraph" w:customStyle="1" w:styleId="xl244">
    <w:name w:val="xl244"/>
    <w:basedOn w:val="Normal"/>
    <w:rsid w:val="00FA659A"/>
    <w:pPr>
      <w:spacing w:before="100" w:beforeAutospacing="1" w:after="100" w:afterAutospacing="1"/>
      <w:textAlignment w:val="center"/>
    </w:pPr>
    <w:rPr>
      <w:sz w:val="30"/>
      <w:szCs w:val="30"/>
    </w:rPr>
  </w:style>
  <w:style w:type="paragraph" w:customStyle="1" w:styleId="xl245">
    <w:name w:val="xl245"/>
    <w:basedOn w:val="Normal"/>
    <w:rsid w:val="00FA659A"/>
    <w:pPr>
      <w:pBdr>
        <w:top w:val="single" w:sz="4" w:space="0" w:color="auto"/>
        <w:left w:val="single" w:sz="4" w:space="0" w:color="auto"/>
      </w:pBdr>
      <w:spacing w:before="100" w:beforeAutospacing="1" w:after="100" w:afterAutospacing="1"/>
      <w:jc w:val="center"/>
      <w:textAlignment w:val="center"/>
    </w:pPr>
    <w:rPr>
      <w:sz w:val="36"/>
      <w:szCs w:val="36"/>
    </w:rPr>
  </w:style>
  <w:style w:type="paragraph" w:customStyle="1" w:styleId="xl246">
    <w:name w:val="xl246"/>
    <w:basedOn w:val="Normal"/>
    <w:rsid w:val="00FA659A"/>
    <w:pPr>
      <w:pBdr>
        <w:left w:val="single" w:sz="4" w:space="0" w:color="auto"/>
      </w:pBdr>
      <w:spacing w:before="100" w:beforeAutospacing="1" w:after="100" w:afterAutospacing="1"/>
      <w:jc w:val="center"/>
      <w:textAlignment w:val="center"/>
    </w:pPr>
    <w:rPr>
      <w:sz w:val="36"/>
      <w:szCs w:val="36"/>
    </w:rPr>
  </w:style>
  <w:style w:type="paragraph" w:customStyle="1" w:styleId="xl247">
    <w:name w:val="xl247"/>
    <w:basedOn w:val="Normal"/>
    <w:rsid w:val="00FA659A"/>
    <w:pPr>
      <w:pBdr>
        <w:left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248">
    <w:name w:val="xl248"/>
    <w:basedOn w:val="Normal"/>
    <w:rsid w:val="00FA659A"/>
    <w:pPr>
      <w:spacing w:before="100" w:beforeAutospacing="1" w:after="100" w:afterAutospacing="1"/>
      <w:jc w:val="center"/>
      <w:textAlignment w:val="center"/>
    </w:pPr>
    <w:rPr>
      <w:sz w:val="32"/>
      <w:szCs w:val="32"/>
    </w:rPr>
  </w:style>
  <w:style w:type="paragraph" w:customStyle="1" w:styleId="xl249">
    <w:name w:val="xl249"/>
    <w:basedOn w:val="Normal"/>
    <w:rsid w:val="00FA659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50">
    <w:name w:val="xl250"/>
    <w:basedOn w:val="Normal"/>
    <w:rsid w:val="00FA659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251">
    <w:name w:val="xl251"/>
    <w:basedOn w:val="Normal"/>
    <w:rsid w:val="00FA6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52">
    <w:name w:val="xl252"/>
    <w:basedOn w:val="Normal"/>
    <w:rsid w:val="00FA6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253">
    <w:name w:val="xl253"/>
    <w:basedOn w:val="Normal"/>
    <w:rsid w:val="00FA659A"/>
    <w:pPr>
      <w:pBdr>
        <w:top w:val="single" w:sz="4" w:space="0" w:color="auto"/>
        <w:left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54">
    <w:name w:val="xl254"/>
    <w:basedOn w:val="Normal"/>
    <w:rsid w:val="00FA659A"/>
    <w:pPr>
      <w:pBdr>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55">
    <w:name w:val="xl255"/>
    <w:basedOn w:val="Normal"/>
    <w:rsid w:val="00FA659A"/>
    <w:pPr>
      <w:pBdr>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256">
    <w:name w:val="xl256"/>
    <w:basedOn w:val="Normal"/>
    <w:rsid w:val="00FA659A"/>
    <w:pPr>
      <w:pBdr>
        <w:top w:val="single" w:sz="8" w:space="0" w:color="auto"/>
        <w:left w:val="single" w:sz="8" w:space="0" w:color="auto"/>
        <w:right w:val="single" w:sz="4" w:space="0" w:color="auto"/>
      </w:pBdr>
      <w:shd w:val="clear" w:color="DDEBF7" w:fill="DDEBF7"/>
      <w:spacing w:before="100" w:beforeAutospacing="1" w:after="100" w:afterAutospacing="1"/>
      <w:jc w:val="center"/>
      <w:textAlignment w:val="center"/>
    </w:pPr>
    <w:rPr>
      <w:b/>
      <w:bCs/>
      <w:sz w:val="32"/>
      <w:szCs w:val="32"/>
    </w:rPr>
  </w:style>
  <w:style w:type="paragraph" w:customStyle="1" w:styleId="xl257">
    <w:name w:val="xl257"/>
    <w:basedOn w:val="Normal"/>
    <w:rsid w:val="00FA659A"/>
    <w:pPr>
      <w:pBdr>
        <w:top w:val="single" w:sz="8" w:space="0" w:color="auto"/>
        <w:left w:val="single" w:sz="8" w:space="0" w:color="auto"/>
        <w:right w:val="single" w:sz="8" w:space="0" w:color="auto"/>
      </w:pBdr>
      <w:shd w:val="clear" w:color="DDEBF7" w:fill="DDEBF7"/>
      <w:spacing w:before="100" w:beforeAutospacing="1" w:after="100" w:afterAutospacing="1"/>
      <w:textAlignment w:val="center"/>
    </w:pPr>
    <w:rPr>
      <w:b/>
      <w:bCs/>
      <w:sz w:val="32"/>
      <w:szCs w:val="32"/>
    </w:rPr>
  </w:style>
  <w:style w:type="paragraph" w:customStyle="1" w:styleId="xl258">
    <w:name w:val="xl258"/>
    <w:basedOn w:val="Normal"/>
    <w:rsid w:val="00FA659A"/>
    <w:pPr>
      <w:pBdr>
        <w:left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259">
    <w:name w:val="xl259"/>
    <w:basedOn w:val="Normal"/>
    <w:rsid w:val="00FA659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0"/>
      <w:szCs w:val="30"/>
    </w:rPr>
  </w:style>
  <w:style w:type="paragraph" w:customStyle="1" w:styleId="xl260">
    <w:name w:val="xl260"/>
    <w:basedOn w:val="Normal"/>
    <w:rsid w:val="00FA659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0"/>
      <w:szCs w:val="30"/>
    </w:rPr>
  </w:style>
  <w:style w:type="paragraph" w:customStyle="1" w:styleId="xl261">
    <w:name w:val="xl261"/>
    <w:basedOn w:val="Normal"/>
    <w:rsid w:val="00FA659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6"/>
      <w:szCs w:val="36"/>
    </w:rPr>
  </w:style>
  <w:style w:type="paragraph" w:customStyle="1" w:styleId="xl262">
    <w:name w:val="xl262"/>
    <w:basedOn w:val="Normal"/>
    <w:rsid w:val="00FA659A"/>
    <w:pPr>
      <w:pBdr>
        <w:top w:val="single" w:sz="8"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30"/>
      <w:szCs w:val="30"/>
    </w:rPr>
  </w:style>
  <w:style w:type="paragraph" w:customStyle="1" w:styleId="xl263">
    <w:name w:val="xl263"/>
    <w:basedOn w:val="Normal"/>
    <w:rsid w:val="00FA659A"/>
    <w:pPr>
      <w:pBdr>
        <w:top w:val="single" w:sz="8" w:space="0" w:color="auto"/>
        <w:right w:val="single" w:sz="8" w:space="0" w:color="auto"/>
      </w:pBdr>
      <w:shd w:val="clear" w:color="DDEBF7" w:fill="DDEBF7"/>
      <w:spacing w:before="100" w:beforeAutospacing="1" w:after="100" w:afterAutospacing="1"/>
      <w:textAlignment w:val="center"/>
    </w:pPr>
    <w:rPr>
      <w:b/>
      <w:bCs/>
      <w:sz w:val="32"/>
      <w:szCs w:val="32"/>
    </w:rPr>
  </w:style>
  <w:style w:type="paragraph" w:customStyle="1" w:styleId="xl264">
    <w:name w:val="xl264"/>
    <w:basedOn w:val="Normal"/>
    <w:rsid w:val="00FA659A"/>
    <w:pPr>
      <w:pBdr>
        <w:top w:val="single" w:sz="8"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65">
    <w:name w:val="xl265"/>
    <w:basedOn w:val="Normal"/>
    <w:rsid w:val="00FA659A"/>
    <w:pPr>
      <w:pBdr>
        <w:top w:val="single" w:sz="4" w:space="0" w:color="auto"/>
        <w:bottom w:val="single" w:sz="8" w:space="0" w:color="auto"/>
        <w:right w:val="single" w:sz="4" w:space="0" w:color="auto"/>
      </w:pBdr>
      <w:spacing w:before="100" w:beforeAutospacing="1" w:after="100" w:afterAutospacing="1"/>
      <w:jc w:val="center"/>
      <w:textAlignment w:val="center"/>
    </w:pPr>
    <w:rPr>
      <w:b/>
      <w:bCs/>
      <w:sz w:val="30"/>
      <w:szCs w:val="30"/>
    </w:rPr>
  </w:style>
  <w:style w:type="paragraph" w:customStyle="1" w:styleId="xl266">
    <w:name w:val="xl266"/>
    <w:basedOn w:val="Normal"/>
    <w:rsid w:val="00FA659A"/>
    <w:pPr>
      <w:pBdr>
        <w:top w:val="single" w:sz="8" w:space="0" w:color="auto"/>
        <w:bottom w:val="single" w:sz="8" w:space="0" w:color="auto"/>
        <w:right w:val="single" w:sz="4" w:space="0" w:color="auto"/>
      </w:pBdr>
      <w:spacing w:before="100" w:beforeAutospacing="1" w:after="100" w:afterAutospacing="1"/>
      <w:jc w:val="center"/>
      <w:textAlignment w:val="center"/>
    </w:pPr>
    <w:rPr>
      <w:b/>
      <w:bCs/>
      <w:sz w:val="30"/>
      <w:szCs w:val="30"/>
    </w:rPr>
  </w:style>
  <w:style w:type="paragraph" w:customStyle="1" w:styleId="xl267">
    <w:name w:val="xl267"/>
    <w:basedOn w:val="Normal"/>
    <w:rsid w:val="00FA659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68">
    <w:name w:val="xl268"/>
    <w:basedOn w:val="Normal"/>
    <w:rsid w:val="00FA659A"/>
    <w:pPr>
      <w:pBdr>
        <w:top w:val="single" w:sz="8" w:space="0" w:color="auto"/>
        <w:bottom w:val="dotted"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69">
    <w:name w:val="xl269"/>
    <w:basedOn w:val="Normal"/>
    <w:rsid w:val="00FA659A"/>
    <w:pPr>
      <w:pBdr>
        <w:right w:val="single" w:sz="4" w:space="0" w:color="auto"/>
      </w:pBdr>
      <w:spacing w:before="100" w:beforeAutospacing="1" w:after="100" w:afterAutospacing="1"/>
      <w:jc w:val="center"/>
      <w:textAlignment w:val="center"/>
    </w:pPr>
    <w:rPr>
      <w:b/>
      <w:bCs/>
      <w:sz w:val="30"/>
      <w:szCs w:val="30"/>
    </w:rPr>
  </w:style>
  <w:style w:type="paragraph" w:customStyle="1" w:styleId="xl270">
    <w:name w:val="xl270"/>
    <w:basedOn w:val="Normal"/>
    <w:rsid w:val="00FA659A"/>
    <w:pPr>
      <w:pBdr>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71">
    <w:name w:val="xl271"/>
    <w:basedOn w:val="Normal"/>
    <w:rsid w:val="00FA659A"/>
    <w:pPr>
      <w:pBdr>
        <w:top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272">
    <w:name w:val="xl272"/>
    <w:basedOn w:val="Normal"/>
    <w:rsid w:val="00FA659A"/>
    <w:pPr>
      <w:pBdr>
        <w:top w:val="single" w:sz="8" w:space="0" w:color="auto"/>
        <w:left w:val="single" w:sz="4" w:space="0" w:color="auto"/>
        <w:right w:val="single" w:sz="8" w:space="0" w:color="auto"/>
      </w:pBdr>
      <w:shd w:val="clear" w:color="DDEBF7" w:fill="DDEBF7"/>
      <w:spacing w:before="100" w:beforeAutospacing="1" w:after="100" w:afterAutospacing="1"/>
      <w:jc w:val="center"/>
      <w:textAlignment w:val="center"/>
    </w:pPr>
    <w:rPr>
      <w:b/>
      <w:bCs/>
      <w:sz w:val="32"/>
      <w:szCs w:val="32"/>
    </w:rPr>
  </w:style>
  <w:style w:type="paragraph" w:customStyle="1" w:styleId="xl273">
    <w:name w:val="xl273"/>
    <w:basedOn w:val="Normal"/>
    <w:rsid w:val="00FA659A"/>
    <w:pPr>
      <w:pBdr>
        <w:top w:val="single" w:sz="8" w:space="0" w:color="auto"/>
        <w:left w:val="single" w:sz="4" w:space="0" w:color="auto"/>
        <w:bottom w:val="single" w:sz="4" w:space="0" w:color="auto"/>
      </w:pBdr>
      <w:spacing w:before="100" w:beforeAutospacing="1" w:after="100" w:afterAutospacing="1"/>
      <w:jc w:val="center"/>
      <w:textAlignment w:val="center"/>
    </w:pPr>
    <w:rPr>
      <w:sz w:val="36"/>
      <w:szCs w:val="36"/>
    </w:rPr>
  </w:style>
  <w:style w:type="paragraph" w:customStyle="1" w:styleId="xl274">
    <w:name w:val="xl274"/>
    <w:basedOn w:val="Normal"/>
    <w:rsid w:val="00FA659A"/>
    <w:pPr>
      <w:pBdr>
        <w:top w:val="single" w:sz="4" w:space="0" w:color="auto"/>
        <w:left w:val="single" w:sz="4" w:space="0" w:color="auto"/>
        <w:bottom w:val="single" w:sz="8" w:space="0" w:color="auto"/>
      </w:pBdr>
      <w:spacing w:before="100" w:beforeAutospacing="1" w:after="100" w:afterAutospacing="1"/>
      <w:jc w:val="center"/>
      <w:textAlignment w:val="center"/>
    </w:pPr>
    <w:rPr>
      <w:sz w:val="36"/>
      <w:szCs w:val="36"/>
    </w:rPr>
  </w:style>
  <w:style w:type="paragraph" w:customStyle="1" w:styleId="xl275">
    <w:name w:val="xl275"/>
    <w:basedOn w:val="Normal"/>
    <w:rsid w:val="00FA659A"/>
    <w:pPr>
      <w:pBdr>
        <w:top w:val="single" w:sz="8" w:space="0" w:color="auto"/>
        <w:left w:val="single" w:sz="4" w:space="0" w:color="auto"/>
        <w:bottom w:val="single" w:sz="8" w:space="0" w:color="auto"/>
      </w:pBdr>
      <w:spacing w:before="100" w:beforeAutospacing="1" w:after="100" w:afterAutospacing="1"/>
      <w:jc w:val="center"/>
      <w:textAlignment w:val="center"/>
    </w:pPr>
    <w:rPr>
      <w:sz w:val="36"/>
      <w:szCs w:val="36"/>
    </w:rPr>
  </w:style>
  <w:style w:type="paragraph" w:customStyle="1" w:styleId="xl276">
    <w:name w:val="xl276"/>
    <w:basedOn w:val="Normal"/>
    <w:rsid w:val="00FA659A"/>
    <w:pPr>
      <w:pBdr>
        <w:top w:val="single" w:sz="4" w:space="0" w:color="auto"/>
        <w:left w:val="single" w:sz="4" w:space="0" w:color="auto"/>
        <w:bottom w:val="single" w:sz="4" w:space="0" w:color="auto"/>
      </w:pBdr>
      <w:spacing w:before="100" w:beforeAutospacing="1" w:after="100" w:afterAutospacing="1"/>
      <w:jc w:val="center"/>
      <w:textAlignment w:val="center"/>
    </w:pPr>
    <w:rPr>
      <w:sz w:val="36"/>
      <w:szCs w:val="36"/>
    </w:rPr>
  </w:style>
  <w:style w:type="paragraph" w:customStyle="1" w:styleId="xl277">
    <w:name w:val="xl277"/>
    <w:basedOn w:val="Normal"/>
    <w:rsid w:val="00FA659A"/>
    <w:pPr>
      <w:pBdr>
        <w:left w:val="single" w:sz="4" w:space="0" w:color="auto"/>
        <w:bottom w:val="single" w:sz="4" w:space="0" w:color="auto"/>
      </w:pBdr>
      <w:spacing w:before="100" w:beforeAutospacing="1" w:after="100" w:afterAutospacing="1"/>
      <w:jc w:val="center"/>
      <w:textAlignment w:val="center"/>
    </w:pPr>
    <w:rPr>
      <w:sz w:val="36"/>
      <w:szCs w:val="36"/>
    </w:rPr>
  </w:style>
  <w:style w:type="paragraph" w:customStyle="1" w:styleId="xl278">
    <w:name w:val="xl278"/>
    <w:basedOn w:val="Normal"/>
    <w:rsid w:val="00FA659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36"/>
      <w:szCs w:val="36"/>
    </w:rPr>
  </w:style>
  <w:style w:type="paragraph" w:customStyle="1" w:styleId="xl279">
    <w:name w:val="xl279"/>
    <w:basedOn w:val="Normal"/>
    <w:rsid w:val="00FA659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280">
    <w:name w:val="xl280"/>
    <w:basedOn w:val="Normal"/>
    <w:rsid w:val="00FA659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281">
    <w:name w:val="xl281"/>
    <w:basedOn w:val="Normal"/>
    <w:rsid w:val="00FA659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36"/>
      <w:szCs w:val="36"/>
    </w:rPr>
  </w:style>
  <w:style w:type="paragraph" w:customStyle="1" w:styleId="xl282">
    <w:name w:val="xl282"/>
    <w:basedOn w:val="Normal"/>
    <w:rsid w:val="00FA659A"/>
    <w:pPr>
      <w:pBdr>
        <w:top w:val="single" w:sz="8" w:space="0" w:color="auto"/>
        <w:left w:val="single" w:sz="8" w:space="0" w:color="auto"/>
        <w:bottom w:val="dotted" w:sz="4" w:space="0" w:color="auto"/>
        <w:right w:val="single" w:sz="8" w:space="0" w:color="auto"/>
      </w:pBdr>
      <w:spacing w:before="100" w:beforeAutospacing="1" w:after="100" w:afterAutospacing="1"/>
      <w:jc w:val="center"/>
      <w:textAlignment w:val="center"/>
    </w:pPr>
    <w:rPr>
      <w:b/>
      <w:bCs/>
      <w:sz w:val="36"/>
      <w:szCs w:val="36"/>
    </w:rPr>
  </w:style>
  <w:style w:type="paragraph" w:customStyle="1" w:styleId="xl283">
    <w:name w:val="xl283"/>
    <w:basedOn w:val="Normal"/>
    <w:rsid w:val="00FA659A"/>
    <w:pPr>
      <w:pBdr>
        <w:left w:val="single" w:sz="8" w:space="0" w:color="auto"/>
        <w:bottom w:val="single" w:sz="4" w:space="0" w:color="auto"/>
        <w:right w:val="single" w:sz="8" w:space="0" w:color="auto"/>
      </w:pBdr>
      <w:spacing w:before="100" w:beforeAutospacing="1" w:after="100" w:afterAutospacing="1"/>
      <w:jc w:val="center"/>
      <w:textAlignment w:val="center"/>
    </w:pPr>
    <w:rPr>
      <w:b/>
      <w:bCs/>
      <w:sz w:val="36"/>
      <w:szCs w:val="36"/>
    </w:rPr>
  </w:style>
  <w:style w:type="paragraph" w:customStyle="1" w:styleId="xl284">
    <w:name w:val="xl284"/>
    <w:basedOn w:val="Normal"/>
    <w:rsid w:val="00FA659A"/>
    <w:pPr>
      <w:pBdr>
        <w:top w:val="single" w:sz="8" w:space="0" w:color="auto"/>
        <w:left w:val="single" w:sz="4" w:space="0" w:color="auto"/>
        <w:bottom w:val="single" w:sz="8" w:space="0" w:color="auto"/>
      </w:pBdr>
      <w:spacing w:before="100" w:beforeAutospacing="1" w:after="100" w:afterAutospacing="1"/>
      <w:jc w:val="center"/>
      <w:textAlignment w:val="center"/>
    </w:pPr>
    <w:rPr>
      <w:sz w:val="36"/>
      <w:szCs w:val="36"/>
    </w:rPr>
  </w:style>
  <w:style w:type="paragraph" w:customStyle="1" w:styleId="xl285">
    <w:name w:val="xl285"/>
    <w:basedOn w:val="Normal"/>
    <w:rsid w:val="00FA659A"/>
    <w:pPr>
      <w:pBdr>
        <w:top w:val="single" w:sz="8" w:space="0" w:color="auto"/>
        <w:left w:val="single" w:sz="4" w:space="0" w:color="auto"/>
        <w:right w:val="single" w:sz="4" w:space="0" w:color="auto"/>
      </w:pBdr>
      <w:shd w:val="clear" w:color="DDEBF7" w:fill="92D050"/>
      <w:spacing w:before="100" w:beforeAutospacing="1" w:after="100" w:afterAutospacing="1"/>
      <w:jc w:val="center"/>
      <w:textAlignment w:val="center"/>
    </w:pPr>
    <w:rPr>
      <w:b/>
      <w:bCs/>
      <w:sz w:val="32"/>
      <w:szCs w:val="32"/>
    </w:rPr>
  </w:style>
  <w:style w:type="paragraph" w:customStyle="1" w:styleId="xl286">
    <w:name w:val="xl286"/>
    <w:basedOn w:val="Normal"/>
    <w:rsid w:val="00FA659A"/>
    <w:pPr>
      <w:pBdr>
        <w:top w:val="single" w:sz="8" w:space="0" w:color="auto"/>
        <w:left w:val="single" w:sz="8" w:space="0" w:color="auto"/>
        <w:right w:val="single" w:sz="8" w:space="0" w:color="auto"/>
      </w:pBdr>
      <w:shd w:val="clear" w:color="DDEBF7" w:fill="92D050"/>
      <w:spacing w:before="100" w:beforeAutospacing="1" w:after="100" w:afterAutospacing="1"/>
      <w:jc w:val="center"/>
      <w:textAlignment w:val="center"/>
    </w:pPr>
    <w:rPr>
      <w:b/>
      <w:bCs/>
      <w:sz w:val="36"/>
      <w:szCs w:val="36"/>
    </w:rPr>
  </w:style>
  <w:style w:type="paragraph" w:customStyle="1" w:styleId="xl287">
    <w:name w:val="xl287"/>
    <w:basedOn w:val="Normal"/>
    <w:rsid w:val="00FA659A"/>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2"/>
      <w:szCs w:val="32"/>
    </w:rPr>
  </w:style>
  <w:style w:type="paragraph" w:customStyle="1" w:styleId="xl288">
    <w:name w:val="xl288"/>
    <w:basedOn w:val="Normal"/>
    <w:rsid w:val="00FA659A"/>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sz w:val="32"/>
      <w:szCs w:val="32"/>
    </w:rPr>
  </w:style>
  <w:style w:type="paragraph" w:customStyle="1" w:styleId="xl289">
    <w:name w:val="xl289"/>
    <w:basedOn w:val="Normal"/>
    <w:rsid w:val="00FA659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32"/>
      <w:szCs w:val="32"/>
    </w:rPr>
  </w:style>
  <w:style w:type="paragraph" w:customStyle="1" w:styleId="xl290">
    <w:name w:val="xl290"/>
    <w:basedOn w:val="Normal"/>
    <w:rsid w:val="00FA659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32"/>
      <w:szCs w:val="32"/>
    </w:rPr>
  </w:style>
  <w:style w:type="paragraph" w:customStyle="1" w:styleId="xl291">
    <w:name w:val="xl291"/>
    <w:basedOn w:val="Normal"/>
    <w:rsid w:val="00FA659A"/>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292">
    <w:name w:val="xl292"/>
    <w:basedOn w:val="Normal"/>
    <w:rsid w:val="00FA659A"/>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sz w:val="32"/>
      <w:szCs w:val="32"/>
    </w:rPr>
  </w:style>
  <w:style w:type="paragraph" w:customStyle="1" w:styleId="xl293">
    <w:name w:val="xl293"/>
    <w:basedOn w:val="Normal"/>
    <w:rsid w:val="00FA659A"/>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294">
    <w:name w:val="xl294"/>
    <w:basedOn w:val="Normal"/>
    <w:rsid w:val="00FA659A"/>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 w:val="32"/>
      <w:szCs w:val="32"/>
    </w:rPr>
  </w:style>
  <w:style w:type="paragraph" w:customStyle="1" w:styleId="xl295">
    <w:name w:val="xl295"/>
    <w:basedOn w:val="Normal"/>
    <w:rsid w:val="00FA659A"/>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296">
    <w:name w:val="xl296"/>
    <w:basedOn w:val="Normal"/>
    <w:rsid w:val="00FA659A"/>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 w:val="32"/>
      <w:szCs w:val="32"/>
    </w:rPr>
  </w:style>
  <w:style w:type="paragraph" w:customStyle="1" w:styleId="xl297">
    <w:name w:val="xl297"/>
    <w:basedOn w:val="Normal"/>
    <w:rsid w:val="00FA659A"/>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298">
    <w:name w:val="xl298"/>
    <w:basedOn w:val="Normal"/>
    <w:rsid w:val="00FA659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299">
    <w:name w:val="xl299"/>
    <w:basedOn w:val="Normal"/>
    <w:rsid w:val="00FA659A"/>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300">
    <w:name w:val="xl300"/>
    <w:basedOn w:val="Normal"/>
    <w:rsid w:val="00FA659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sz w:val="32"/>
      <w:szCs w:val="32"/>
    </w:rPr>
  </w:style>
  <w:style w:type="paragraph" w:customStyle="1" w:styleId="xl301">
    <w:name w:val="xl301"/>
    <w:basedOn w:val="Normal"/>
    <w:rsid w:val="00FA659A"/>
    <w:pPr>
      <w:pBdr>
        <w:top w:val="single" w:sz="8" w:space="0" w:color="auto"/>
        <w:left w:val="single" w:sz="4" w:space="0" w:color="auto"/>
      </w:pBdr>
      <w:shd w:val="clear" w:color="DDEBF7" w:fill="92D050"/>
      <w:spacing w:before="100" w:beforeAutospacing="1" w:after="100" w:afterAutospacing="1"/>
      <w:jc w:val="center"/>
      <w:textAlignment w:val="center"/>
    </w:pPr>
    <w:rPr>
      <w:b/>
      <w:bCs/>
      <w:sz w:val="32"/>
      <w:szCs w:val="32"/>
    </w:rPr>
  </w:style>
  <w:style w:type="paragraph" w:customStyle="1" w:styleId="xl302">
    <w:name w:val="xl302"/>
    <w:basedOn w:val="Normal"/>
    <w:rsid w:val="00FA659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303">
    <w:name w:val="xl303"/>
    <w:basedOn w:val="Normal"/>
    <w:rsid w:val="00FA659A"/>
    <w:pPr>
      <w:pBdr>
        <w:left w:val="single" w:sz="8"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304">
    <w:name w:val="xl304"/>
    <w:basedOn w:val="Normal"/>
    <w:rsid w:val="00FA659A"/>
    <w:pPr>
      <w:pBdr>
        <w:left w:val="single" w:sz="4" w:space="0" w:color="auto"/>
        <w:right w:val="single" w:sz="8" w:space="0" w:color="auto"/>
      </w:pBdr>
      <w:shd w:val="clear" w:color="000000" w:fill="92D050"/>
      <w:spacing w:before="100" w:beforeAutospacing="1" w:after="100" w:afterAutospacing="1"/>
      <w:jc w:val="center"/>
      <w:textAlignment w:val="center"/>
    </w:pPr>
    <w:rPr>
      <w:b/>
      <w:bCs/>
      <w:sz w:val="32"/>
      <w:szCs w:val="32"/>
    </w:rPr>
  </w:style>
  <w:style w:type="paragraph" w:customStyle="1" w:styleId="xl305">
    <w:name w:val="xl305"/>
    <w:basedOn w:val="Normal"/>
    <w:rsid w:val="00FA659A"/>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2"/>
      <w:szCs w:val="32"/>
    </w:rPr>
  </w:style>
  <w:style w:type="paragraph" w:customStyle="1" w:styleId="xl306">
    <w:name w:val="xl306"/>
    <w:basedOn w:val="Normal"/>
    <w:rsid w:val="00FA659A"/>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sz w:val="32"/>
      <w:szCs w:val="32"/>
    </w:rPr>
  </w:style>
  <w:style w:type="paragraph" w:customStyle="1" w:styleId="xl307">
    <w:name w:val="xl307"/>
    <w:basedOn w:val="Normal"/>
    <w:rsid w:val="00FA659A"/>
    <w:pPr>
      <w:pBdr>
        <w:right w:val="single" w:sz="8" w:space="0" w:color="auto"/>
      </w:pBdr>
      <w:spacing w:before="100" w:beforeAutospacing="1" w:after="100" w:afterAutospacing="1"/>
      <w:jc w:val="center"/>
      <w:textAlignment w:val="center"/>
    </w:pPr>
    <w:rPr>
      <w:b/>
      <w:bCs/>
      <w:i/>
      <w:iCs/>
      <w:sz w:val="36"/>
      <w:szCs w:val="36"/>
    </w:rPr>
  </w:style>
  <w:style w:type="paragraph" w:customStyle="1" w:styleId="xl308">
    <w:name w:val="xl308"/>
    <w:basedOn w:val="Normal"/>
    <w:rsid w:val="00FA659A"/>
    <w:pPr>
      <w:pBdr>
        <w:top w:val="dotted" w:sz="4" w:space="0" w:color="auto"/>
        <w:left w:val="single" w:sz="4" w:space="0" w:color="auto"/>
        <w:bottom w:val="single" w:sz="4" w:space="0" w:color="auto"/>
      </w:pBdr>
      <w:spacing w:before="100" w:beforeAutospacing="1" w:after="100" w:afterAutospacing="1"/>
      <w:jc w:val="center"/>
      <w:textAlignment w:val="center"/>
    </w:pPr>
    <w:rPr>
      <w:i/>
      <w:iCs/>
      <w:sz w:val="30"/>
      <w:szCs w:val="30"/>
    </w:rPr>
  </w:style>
  <w:style w:type="paragraph" w:customStyle="1" w:styleId="xl309">
    <w:name w:val="xl309"/>
    <w:basedOn w:val="Normal"/>
    <w:rsid w:val="00FA659A"/>
    <w:pPr>
      <w:pBdr>
        <w:top w:val="single" w:sz="8" w:space="0" w:color="auto"/>
        <w:left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310">
    <w:name w:val="xl310"/>
    <w:basedOn w:val="Normal"/>
    <w:rsid w:val="00FA659A"/>
    <w:pPr>
      <w:pBdr>
        <w:top w:val="single" w:sz="8" w:space="0" w:color="auto"/>
        <w:left w:val="single" w:sz="4" w:space="0" w:color="auto"/>
      </w:pBdr>
      <w:spacing w:before="100" w:beforeAutospacing="1" w:after="100" w:afterAutospacing="1"/>
      <w:jc w:val="center"/>
      <w:textAlignment w:val="center"/>
    </w:pPr>
    <w:rPr>
      <w:sz w:val="36"/>
      <w:szCs w:val="36"/>
    </w:rPr>
  </w:style>
  <w:style w:type="paragraph" w:customStyle="1" w:styleId="xl311">
    <w:name w:val="xl311"/>
    <w:basedOn w:val="Normal"/>
    <w:rsid w:val="00FA6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36"/>
      <w:szCs w:val="36"/>
    </w:rPr>
  </w:style>
  <w:style w:type="paragraph" w:customStyle="1" w:styleId="xl312">
    <w:name w:val="xl312"/>
    <w:basedOn w:val="Normal"/>
    <w:rsid w:val="00FA659A"/>
    <w:pPr>
      <w:pBdr>
        <w:top w:val="single" w:sz="8" w:space="0" w:color="auto"/>
        <w:left w:val="single" w:sz="8" w:space="0" w:color="auto"/>
        <w:bottom w:val="dotted" w:sz="4"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313">
    <w:name w:val="xl313"/>
    <w:basedOn w:val="Normal"/>
    <w:rsid w:val="00FA659A"/>
    <w:pPr>
      <w:pBdr>
        <w:top w:val="single" w:sz="8" w:space="0" w:color="auto"/>
        <w:left w:val="single" w:sz="4" w:space="0" w:color="auto"/>
        <w:bottom w:val="dotted" w:sz="4" w:space="0" w:color="auto"/>
        <w:right w:val="single" w:sz="8" w:space="0" w:color="auto"/>
      </w:pBdr>
      <w:shd w:val="clear" w:color="000000" w:fill="92D050"/>
      <w:spacing w:before="100" w:beforeAutospacing="1" w:after="100" w:afterAutospacing="1"/>
      <w:jc w:val="center"/>
      <w:textAlignment w:val="center"/>
    </w:pPr>
    <w:rPr>
      <w:b/>
      <w:bCs/>
      <w:sz w:val="32"/>
      <w:szCs w:val="32"/>
    </w:rPr>
  </w:style>
  <w:style w:type="paragraph" w:customStyle="1" w:styleId="xl314">
    <w:name w:val="xl314"/>
    <w:basedOn w:val="Normal"/>
    <w:rsid w:val="00FA659A"/>
    <w:pPr>
      <w:pBdr>
        <w:top w:val="dotted"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sz w:val="32"/>
      <w:szCs w:val="32"/>
    </w:rPr>
  </w:style>
  <w:style w:type="paragraph" w:customStyle="1" w:styleId="xl315">
    <w:name w:val="xl315"/>
    <w:basedOn w:val="Normal"/>
    <w:rsid w:val="00FA659A"/>
    <w:pPr>
      <w:pBdr>
        <w:top w:val="dotted"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i/>
      <w:iCs/>
      <w:sz w:val="32"/>
      <w:szCs w:val="32"/>
    </w:rPr>
  </w:style>
  <w:style w:type="paragraph" w:customStyle="1" w:styleId="xl316">
    <w:name w:val="xl316"/>
    <w:basedOn w:val="Normal"/>
    <w:rsid w:val="00FA659A"/>
    <w:pPr>
      <w:pBdr>
        <w:top w:val="dotted"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317">
    <w:name w:val="xl317"/>
    <w:basedOn w:val="Normal"/>
    <w:rsid w:val="00FA6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318">
    <w:name w:val="xl318"/>
    <w:basedOn w:val="Normal"/>
    <w:rsid w:val="00FA659A"/>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sz w:val="32"/>
      <w:szCs w:val="32"/>
    </w:rPr>
  </w:style>
  <w:style w:type="paragraph" w:customStyle="1" w:styleId="xl319">
    <w:name w:val="xl319"/>
    <w:basedOn w:val="Normal"/>
    <w:rsid w:val="00FA659A"/>
    <w:pPr>
      <w:pBdr>
        <w:top w:val="single" w:sz="8" w:space="0" w:color="auto"/>
        <w:left w:val="single" w:sz="4"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sz w:val="32"/>
      <w:szCs w:val="32"/>
    </w:rPr>
  </w:style>
  <w:style w:type="paragraph" w:customStyle="1" w:styleId="xl320">
    <w:name w:val="xl320"/>
    <w:basedOn w:val="Normal"/>
    <w:rsid w:val="00FA659A"/>
    <w:pPr>
      <w:pBdr>
        <w:top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sz w:val="30"/>
      <w:szCs w:val="30"/>
    </w:rPr>
  </w:style>
  <w:style w:type="paragraph" w:customStyle="1" w:styleId="xl321">
    <w:name w:val="xl321"/>
    <w:basedOn w:val="Normal"/>
    <w:rsid w:val="00FA659A"/>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sz w:val="30"/>
      <w:szCs w:val="30"/>
    </w:rPr>
  </w:style>
  <w:style w:type="paragraph" w:customStyle="1" w:styleId="xl322">
    <w:name w:val="xl322"/>
    <w:basedOn w:val="Normal"/>
    <w:rsid w:val="00FA659A"/>
    <w:pPr>
      <w:pBdr>
        <w:top w:val="single" w:sz="8"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36"/>
      <w:szCs w:val="36"/>
    </w:rPr>
  </w:style>
  <w:style w:type="paragraph" w:customStyle="1" w:styleId="xl323">
    <w:name w:val="xl323"/>
    <w:basedOn w:val="Normal"/>
    <w:rsid w:val="00FA659A"/>
    <w:pPr>
      <w:pBdr>
        <w:top w:val="single" w:sz="8" w:space="0" w:color="auto"/>
        <w:left w:val="single" w:sz="4" w:space="0" w:color="auto"/>
        <w:bottom w:val="single" w:sz="8" w:space="0" w:color="auto"/>
      </w:pBdr>
      <w:shd w:val="clear" w:color="000000" w:fill="FF0000"/>
      <w:spacing w:before="100" w:beforeAutospacing="1" w:after="100" w:afterAutospacing="1"/>
      <w:jc w:val="center"/>
      <w:textAlignment w:val="center"/>
    </w:pPr>
    <w:rPr>
      <w:sz w:val="36"/>
      <w:szCs w:val="36"/>
    </w:rPr>
  </w:style>
  <w:style w:type="paragraph" w:customStyle="1" w:styleId="xl324">
    <w:name w:val="xl324"/>
    <w:basedOn w:val="Normal"/>
    <w:rsid w:val="00FA659A"/>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sz w:val="36"/>
      <w:szCs w:val="36"/>
    </w:rPr>
  </w:style>
  <w:style w:type="paragraph" w:customStyle="1" w:styleId="xl325">
    <w:name w:val="xl325"/>
    <w:basedOn w:val="Normal"/>
    <w:rsid w:val="00FA659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30"/>
      <w:szCs w:val="30"/>
    </w:rPr>
  </w:style>
  <w:style w:type="paragraph" w:customStyle="1" w:styleId="xl326">
    <w:name w:val="xl326"/>
    <w:basedOn w:val="Normal"/>
    <w:rsid w:val="00FA659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327">
    <w:name w:val="xl327"/>
    <w:basedOn w:val="Normal"/>
    <w:rsid w:val="00FA659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6"/>
      <w:szCs w:val="36"/>
    </w:rPr>
  </w:style>
  <w:style w:type="paragraph" w:customStyle="1" w:styleId="xl328">
    <w:name w:val="xl328"/>
    <w:basedOn w:val="Normal"/>
    <w:rsid w:val="00FA659A"/>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sz w:val="36"/>
      <w:szCs w:val="36"/>
    </w:rPr>
  </w:style>
  <w:style w:type="paragraph" w:customStyle="1" w:styleId="xl329">
    <w:name w:val="xl329"/>
    <w:basedOn w:val="Normal"/>
    <w:rsid w:val="00FA659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330">
    <w:name w:val="xl330"/>
    <w:basedOn w:val="Normal"/>
    <w:rsid w:val="00FA659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331">
    <w:name w:val="xl331"/>
    <w:basedOn w:val="Normal"/>
    <w:rsid w:val="00FA659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32">
    <w:name w:val="xl332"/>
    <w:basedOn w:val="Normal"/>
    <w:rsid w:val="00FA659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36"/>
      <w:szCs w:val="36"/>
    </w:rPr>
  </w:style>
  <w:style w:type="paragraph" w:customStyle="1" w:styleId="xl333">
    <w:name w:val="xl333"/>
    <w:basedOn w:val="Normal"/>
    <w:rsid w:val="00FA659A"/>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334">
    <w:name w:val="xl334"/>
    <w:basedOn w:val="Normal"/>
    <w:rsid w:val="00FA65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335">
    <w:name w:val="xl335"/>
    <w:basedOn w:val="Normal"/>
    <w:rsid w:val="00FA65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36"/>
      <w:szCs w:val="36"/>
    </w:rPr>
  </w:style>
  <w:style w:type="paragraph" w:customStyle="1" w:styleId="xl336">
    <w:name w:val="xl336"/>
    <w:basedOn w:val="Normal"/>
    <w:rsid w:val="00FA65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0"/>
      <w:szCs w:val="30"/>
    </w:rPr>
  </w:style>
  <w:style w:type="paragraph" w:customStyle="1" w:styleId="xl337">
    <w:name w:val="xl337"/>
    <w:basedOn w:val="Normal"/>
    <w:rsid w:val="00FA65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0"/>
      <w:szCs w:val="30"/>
    </w:rPr>
  </w:style>
  <w:style w:type="paragraph" w:customStyle="1" w:styleId="xl338">
    <w:name w:val="xl338"/>
    <w:basedOn w:val="Normal"/>
    <w:rsid w:val="00FA659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39">
    <w:name w:val="xl339"/>
    <w:basedOn w:val="Normal"/>
    <w:rsid w:val="00FA65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40">
    <w:name w:val="xl340"/>
    <w:basedOn w:val="Normal"/>
    <w:rsid w:val="00FA659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341">
    <w:name w:val="xl341"/>
    <w:basedOn w:val="Normal"/>
    <w:rsid w:val="00FA659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36"/>
      <w:szCs w:val="36"/>
    </w:rPr>
  </w:style>
  <w:style w:type="paragraph" w:customStyle="1" w:styleId="xl342">
    <w:name w:val="xl342"/>
    <w:basedOn w:val="Normal"/>
    <w:rsid w:val="00FA659A"/>
    <w:pPr>
      <w:pBdr>
        <w:top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30"/>
      <w:szCs w:val="30"/>
    </w:rPr>
  </w:style>
  <w:style w:type="paragraph" w:customStyle="1" w:styleId="xl343">
    <w:name w:val="xl343"/>
    <w:basedOn w:val="Normal"/>
    <w:rsid w:val="00FA659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30"/>
      <w:szCs w:val="30"/>
    </w:rPr>
  </w:style>
  <w:style w:type="paragraph" w:customStyle="1" w:styleId="xl344">
    <w:name w:val="xl344"/>
    <w:basedOn w:val="Normal"/>
    <w:rsid w:val="00FA659A"/>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sz w:val="36"/>
      <w:szCs w:val="36"/>
    </w:rPr>
  </w:style>
  <w:style w:type="paragraph" w:customStyle="1" w:styleId="xl345">
    <w:name w:val="xl345"/>
    <w:basedOn w:val="Normal"/>
    <w:rsid w:val="00FA659A"/>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sz w:val="36"/>
      <w:szCs w:val="36"/>
    </w:rPr>
  </w:style>
  <w:style w:type="paragraph" w:customStyle="1" w:styleId="xl346">
    <w:name w:val="xl346"/>
    <w:basedOn w:val="Normal"/>
    <w:rsid w:val="00FA659A"/>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347">
    <w:name w:val="xl347"/>
    <w:basedOn w:val="Normal"/>
    <w:rsid w:val="00FA659A"/>
    <w:pPr>
      <w:pBdr>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sz w:val="32"/>
      <w:szCs w:val="32"/>
    </w:rPr>
  </w:style>
  <w:style w:type="paragraph" w:customStyle="1" w:styleId="xl348">
    <w:name w:val="xl348"/>
    <w:basedOn w:val="Normal"/>
    <w:rsid w:val="00FA659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349">
    <w:name w:val="xl349"/>
    <w:basedOn w:val="Normal"/>
    <w:rsid w:val="00FA6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350">
    <w:name w:val="xl350"/>
    <w:basedOn w:val="Normal"/>
    <w:rsid w:val="00FA659A"/>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32"/>
      <w:szCs w:val="32"/>
    </w:rPr>
  </w:style>
  <w:style w:type="paragraph" w:customStyle="1" w:styleId="xl351">
    <w:name w:val="xl351"/>
    <w:basedOn w:val="Normal"/>
    <w:rsid w:val="00FA659A"/>
    <w:pPr>
      <w:pBdr>
        <w:bottom w:val="single" w:sz="8" w:space="0" w:color="auto"/>
        <w:right w:val="single" w:sz="4" w:space="0" w:color="auto"/>
      </w:pBdr>
      <w:shd w:val="clear" w:color="000000" w:fill="FFFF00"/>
      <w:spacing w:before="100" w:beforeAutospacing="1" w:after="100" w:afterAutospacing="1"/>
      <w:jc w:val="center"/>
      <w:textAlignment w:val="center"/>
    </w:pPr>
    <w:rPr>
      <w:b/>
      <w:bCs/>
      <w:sz w:val="30"/>
      <w:szCs w:val="30"/>
    </w:rPr>
  </w:style>
  <w:style w:type="paragraph" w:customStyle="1" w:styleId="xl352">
    <w:name w:val="xl352"/>
    <w:basedOn w:val="Normal"/>
    <w:rsid w:val="00FA659A"/>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36"/>
      <w:szCs w:val="36"/>
    </w:rPr>
  </w:style>
  <w:style w:type="paragraph" w:customStyle="1" w:styleId="xl353">
    <w:name w:val="xl353"/>
    <w:basedOn w:val="Normal"/>
    <w:rsid w:val="00FA659A"/>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 w:val="36"/>
      <w:szCs w:val="36"/>
    </w:rPr>
  </w:style>
  <w:style w:type="paragraph" w:customStyle="1" w:styleId="xl354">
    <w:name w:val="xl354"/>
    <w:basedOn w:val="Normal"/>
    <w:rsid w:val="00FA659A"/>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sz w:val="32"/>
      <w:szCs w:val="32"/>
    </w:rPr>
  </w:style>
  <w:style w:type="paragraph" w:customStyle="1" w:styleId="xl355">
    <w:name w:val="xl355"/>
    <w:basedOn w:val="Normal"/>
    <w:rsid w:val="00FA659A"/>
    <w:pPr>
      <w:pBdr>
        <w:top w:val="single" w:sz="4" w:space="0" w:color="auto"/>
        <w:left w:val="single" w:sz="4" w:space="0" w:color="auto"/>
        <w:right w:val="single" w:sz="8" w:space="0" w:color="auto"/>
      </w:pBdr>
      <w:shd w:val="clear" w:color="000000" w:fill="92D050"/>
      <w:spacing w:before="100" w:beforeAutospacing="1" w:after="100" w:afterAutospacing="1"/>
      <w:jc w:val="center"/>
      <w:textAlignment w:val="center"/>
    </w:pPr>
    <w:rPr>
      <w:b/>
      <w:bCs/>
      <w:sz w:val="32"/>
      <w:szCs w:val="32"/>
    </w:rPr>
  </w:style>
  <w:style w:type="paragraph" w:customStyle="1" w:styleId="xl356">
    <w:name w:val="xl356"/>
    <w:basedOn w:val="Normal"/>
    <w:rsid w:val="00FA659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57">
    <w:name w:val="xl357"/>
    <w:basedOn w:val="Normal"/>
    <w:rsid w:val="00FA659A"/>
    <w:pPr>
      <w:pBdr>
        <w:top w:val="single" w:sz="4" w:space="0" w:color="auto"/>
        <w:left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358">
    <w:name w:val="xl358"/>
    <w:basedOn w:val="Normal"/>
    <w:rsid w:val="00FA65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6"/>
      <w:szCs w:val="36"/>
    </w:rPr>
  </w:style>
  <w:style w:type="paragraph" w:customStyle="1" w:styleId="xl359">
    <w:name w:val="xl359"/>
    <w:basedOn w:val="Normal"/>
    <w:rsid w:val="00581D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5"/>
      <w:szCs w:val="15"/>
    </w:rPr>
  </w:style>
  <w:style w:type="paragraph" w:customStyle="1" w:styleId="xl360">
    <w:name w:val="xl360"/>
    <w:basedOn w:val="Normal"/>
    <w:rsid w:val="00581D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63">
    <w:name w:val="xl63"/>
    <w:basedOn w:val="Normal"/>
    <w:rsid w:val="00AC2178"/>
    <w:pPr>
      <w:pBdr>
        <w:top w:val="single" w:sz="8" w:space="0" w:color="auto"/>
        <w:left w:val="single" w:sz="8" w:space="0" w:color="auto"/>
        <w:right w:val="single" w:sz="4" w:space="0" w:color="auto"/>
      </w:pBdr>
      <w:shd w:val="clear" w:color="DDEBF7" w:fill="DDEBF7"/>
      <w:spacing w:before="100" w:beforeAutospacing="1" w:after="100" w:afterAutospacing="1"/>
      <w:jc w:val="center"/>
      <w:textAlignment w:val="center"/>
    </w:pPr>
    <w:rPr>
      <w:b/>
      <w:bCs/>
      <w:color w:val="000000"/>
      <w:sz w:val="36"/>
      <w:szCs w:val="36"/>
    </w:rPr>
  </w:style>
  <w:style w:type="paragraph" w:customStyle="1" w:styleId="xl64">
    <w:name w:val="xl64"/>
    <w:basedOn w:val="Normal"/>
    <w:rsid w:val="00AC2178"/>
    <w:pPr>
      <w:pBdr>
        <w:top w:val="single" w:sz="8" w:space="0" w:color="auto"/>
        <w:left w:val="single" w:sz="4" w:space="0" w:color="auto"/>
        <w:right w:val="single" w:sz="8" w:space="0" w:color="auto"/>
      </w:pBdr>
      <w:shd w:val="clear" w:color="DDEBF7" w:fill="DDEBF7"/>
      <w:spacing w:before="100" w:beforeAutospacing="1" w:after="100" w:afterAutospacing="1"/>
      <w:jc w:val="center"/>
      <w:textAlignment w:val="center"/>
    </w:pPr>
    <w:rPr>
      <w:b/>
      <w:bCs/>
      <w:color w:val="000000"/>
      <w:sz w:val="36"/>
      <w:szCs w:val="36"/>
    </w:rPr>
  </w:style>
  <w:style w:type="character" w:styleId="Marquedecommentaire">
    <w:name w:val="annotation reference"/>
    <w:basedOn w:val="Policepardfaut"/>
    <w:uiPriority w:val="99"/>
    <w:semiHidden/>
    <w:unhideWhenUsed/>
    <w:rsid w:val="00DB7CA5"/>
    <w:rPr>
      <w:sz w:val="16"/>
      <w:szCs w:val="16"/>
    </w:rPr>
  </w:style>
  <w:style w:type="paragraph" w:styleId="Commentaire">
    <w:name w:val="annotation text"/>
    <w:basedOn w:val="Normal"/>
    <w:link w:val="CommentaireCar"/>
    <w:uiPriority w:val="99"/>
    <w:semiHidden/>
    <w:unhideWhenUsed/>
    <w:rsid w:val="00DB7CA5"/>
  </w:style>
  <w:style w:type="character" w:customStyle="1" w:styleId="CommentaireCar">
    <w:name w:val="Commentaire Car"/>
    <w:basedOn w:val="Policepardfaut"/>
    <w:link w:val="Commentaire"/>
    <w:uiPriority w:val="99"/>
    <w:semiHidden/>
    <w:rsid w:val="00DB7C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B7CA5"/>
    <w:rPr>
      <w:b/>
      <w:bCs/>
    </w:rPr>
  </w:style>
  <w:style w:type="character" w:customStyle="1" w:styleId="ObjetducommentaireCar">
    <w:name w:val="Objet du commentaire Car"/>
    <w:basedOn w:val="CommentaireCar"/>
    <w:link w:val="Objetducommentaire"/>
    <w:uiPriority w:val="99"/>
    <w:semiHidden/>
    <w:rsid w:val="00DB7CA5"/>
    <w:rPr>
      <w:rFonts w:ascii="Times New Roman" w:eastAsia="Times New Roman" w:hAnsi="Times New Roman" w:cs="Times New Roman"/>
      <w:b/>
      <w:bCs/>
      <w:sz w:val="20"/>
      <w:szCs w:val="20"/>
      <w:lang w:eastAsia="fr-FR"/>
    </w:rPr>
  </w:style>
  <w:style w:type="paragraph" w:customStyle="1" w:styleId="western">
    <w:name w:val="western"/>
    <w:basedOn w:val="Normal"/>
    <w:rsid w:val="009668EF"/>
    <w:pPr>
      <w:spacing w:before="100" w:beforeAutospacing="1" w:after="119"/>
      <w:jc w:val="both"/>
    </w:pPr>
    <w:rPr>
      <w:color w:val="000000"/>
      <w:sz w:val="24"/>
      <w:szCs w:val="24"/>
    </w:rPr>
  </w:style>
  <w:style w:type="character" w:customStyle="1" w:styleId="Policepardfaut2">
    <w:name w:val="Police par défaut2"/>
    <w:rsid w:val="00C33D6D"/>
  </w:style>
  <w:style w:type="paragraph" w:styleId="NormalWeb">
    <w:name w:val="Normal (Web)"/>
    <w:basedOn w:val="Normal"/>
    <w:uiPriority w:val="99"/>
    <w:unhideWhenUsed/>
    <w:rsid w:val="005A2AA7"/>
    <w:pPr>
      <w:spacing w:before="100" w:beforeAutospacing="1" w:after="100" w:afterAutospacing="1"/>
    </w:pPr>
    <w:rPr>
      <w:sz w:val="24"/>
      <w:szCs w:val="24"/>
    </w:rPr>
  </w:style>
  <w:style w:type="paragraph" w:styleId="Sansinterligne">
    <w:name w:val="No Spacing"/>
    <w:uiPriority w:val="1"/>
    <w:qFormat/>
    <w:rsid w:val="005A2AA7"/>
    <w:pPr>
      <w:spacing w:after="0" w:line="240" w:lineRule="auto"/>
    </w:pPr>
  </w:style>
  <w:style w:type="paragraph" w:customStyle="1" w:styleId="SNContreseing">
    <w:name w:val="SNContreseing"/>
    <w:basedOn w:val="Normal"/>
    <w:next w:val="Normal"/>
    <w:qFormat/>
    <w:rsid w:val="0011269E"/>
    <w:pPr>
      <w:suppressAutoHyphens/>
      <w:ind w:firstLine="720"/>
    </w:pPr>
    <w:rPr>
      <w:sz w:val="24"/>
      <w:szCs w:val="24"/>
      <w:lang w:eastAsia="zh-CN"/>
    </w:rPr>
  </w:style>
  <w:style w:type="character" w:styleId="lev">
    <w:name w:val="Strong"/>
    <w:basedOn w:val="Policepardfaut"/>
    <w:uiPriority w:val="22"/>
    <w:qFormat/>
    <w:rsid w:val="00373022"/>
    <w:rPr>
      <w:b/>
      <w:bCs/>
    </w:rPr>
  </w:style>
  <w:style w:type="paragraph" w:styleId="Rvision">
    <w:name w:val="Revision"/>
    <w:hidden/>
    <w:uiPriority w:val="99"/>
    <w:semiHidden/>
    <w:rsid w:val="009C1049"/>
    <w:pPr>
      <w:spacing w:after="0" w:line="240" w:lineRule="auto"/>
    </w:pPr>
    <w:rPr>
      <w:rFonts w:ascii="Times New Roman" w:eastAsia="Times New Roman" w:hAnsi="Times New Roman" w:cs="Times New Roman"/>
      <w:sz w:val="20"/>
      <w:szCs w:val="20"/>
      <w:lang w:eastAsia="fr-FR"/>
    </w:rPr>
  </w:style>
  <w:style w:type="character" w:styleId="Accentuation">
    <w:name w:val="Emphasis"/>
    <w:basedOn w:val="Policepardfaut"/>
    <w:uiPriority w:val="20"/>
    <w:qFormat/>
    <w:rsid w:val="006C7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969">
      <w:bodyDiv w:val="1"/>
      <w:marLeft w:val="0"/>
      <w:marRight w:val="0"/>
      <w:marTop w:val="0"/>
      <w:marBottom w:val="0"/>
      <w:divBdr>
        <w:top w:val="none" w:sz="0" w:space="0" w:color="auto"/>
        <w:left w:val="none" w:sz="0" w:space="0" w:color="auto"/>
        <w:bottom w:val="none" w:sz="0" w:space="0" w:color="auto"/>
        <w:right w:val="none" w:sz="0" w:space="0" w:color="auto"/>
      </w:divBdr>
    </w:div>
    <w:div w:id="8991159">
      <w:bodyDiv w:val="1"/>
      <w:marLeft w:val="0"/>
      <w:marRight w:val="0"/>
      <w:marTop w:val="0"/>
      <w:marBottom w:val="0"/>
      <w:divBdr>
        <w:top w:val="none" w:sz="0" w:space="0" w:color="auto"/>
        <w:left w:val="none" w:sz="0" w:space="0" w:color="auto"/>
        <w:bottom w:val="none" w:sz="0" w:space="0" w:color="auto"/>
        <w:right w:val="none" w:sz="0" w:space="0" w:color="auto"/>
      </w:divBdr>
    </w:div>
    <w:div w:id="10496426">
      <w:bodyDiv w:val="1"/>
      <w:marLeft w:val="0"/>
      <w:marRight w:val="0"/>
      <w:marTop w:val="0"/>
      <w:marBottom w:val="0"/>
      <w:divBdr>
        <w:top w:val="none" w:sz="0" w:space="0" w:color="auto"/>
        <w:left w:val="none" w:sz="0" w:space="0" w:color="auto"/>
        <w:bottom w:val="none" w:sz="0" w:space="0" w:color="auto"/>
        <w:right w:val="none" w:sz="0" w:space="0" w:color="auto"/>
      </w:divBdr>
    </w:div>
    <w:div w:id="17851637">
      <w:bodyDiv w:val="1"/>
      <w:marLeft w:val="0"/>
      <w:marRight w:val="0"/>
      <w:marTop w:val="0"/>
      <w:marBottom w:val="0"/>
      <w:divBdr>
        <w:top w:val="none" w:sz="0" w:space="0" w:color="auto"/>
        <w:left w:val="none" w:sz="0" w:space="0" w:color="auto"/>
        <w:bottom w:val="none" w:sz="0" w:space="0" w:color="auto"/>
        <w:right w:val="none" w:sz="0" w:space="0" w:color="auto"/>
      </w:divBdr>
    </w:div>
    <w:div w:id="19669094">
      <w:bodyDiv w:val="1"/>
      <w:marLeft w:val="0"/>
      <w:marRight w:val="0"/>
      <w:marTop w:val="0"/>
      <w:marBottom w:val="0"/>
      <w:divBdr>
        <w:top w:val="none" w:sz="0" w:space="0" w:color="auto"/>
        <w:left w:val="none" w:sz="0" w:space="0" w:color="auto"/>
        <w:bottom w:val="none" w:sz="0" w:space="0" w:color="auto"/>
        <w:right w:val="none" w:sz="0" w:space="0" w:color="auto"/>
      </w:divBdr>
    </w:div>
    <w:div w:id="20254649">
      <w:bodyDiv w:val="1"/>
      <w:marLeft w:val="0"/>
      <w:marRight w:val="0"/>
      <w:marTop w:val="0"/>
      <w:marBottom w:val="0"/>
      <w:divBdr>
        <w:top w:val="none" w:sz="0" w:space="0" w:color="auto"/>
        <w:left w:val="none" w:sz="0" w:space="0" w:color="auto"/>
        <w:bottom w:val="none" w:sz="0" w:space="0" w:color="auto"/>
        <w:right w:val="none" w:sz="0" w:space="0" w:color="auto"/>
      </w:divBdr>
    </w:div>
    <w:div w:id="22243571">
      <w:bodyDiv w:val="1"/>
      <w:marLeft w:val="0"/>
      <w:marRight w:val="0"/>
      <w:marTop w:val="0"/>
      <w:marBottom w:val="0"/>
      <w:divBdr>
        <w:top w:val="none" w:sz="0" w:space="0" w:color="auto"/>
        <w:left w:val="none" w:sz="0" w:space="0" w:color="auto"/>
        <w:bottom w:val="none" w:sz="0" w:space="0" w:color="auto"/>
        <w:right w:val="none" w:sz="0" w:space="0" w:color="auto"/>
      </w:divBdr>
    </w:div>
    <w:div w:id="26218522">
      <w:bodyDiv w:val="1"/>
      <w:marLeft w:val="0"/>
      <w:marRight w:val="0"/>
      <w:marTop w:val="0"/>
      <w:marBottom w:val="0"/>
      <w:divBdr>
        <w:top w:val="none" w:sz="0" w:space="0" w:color="auto"/>
        <w:left w:val="none" w:sz="0" w:space="0" w:color="auto"/>
        <w:bottom w:val="none" w:sz="0" w:space="0" w:color="auto"/>
        <w:right w:val="none" w:sz="0" w:space="0" w:color="auto"/>
      </w:divBdr>
    </w:div>
    <w:div w:id="26881068">
      <w:bodyDiv w:val="1"/>
      <w:marLeft w:val="0"/>
      <w:marRight w:val="0"/>
      <w:marTop w:val="0"/>
      <w:marBottom w:val="0"/>
      <w:divBdr>
        <w:top w:val="none" w:sz="0" w:space="0" w:color="auto"/>
        <w:left w:val="none" w:sz="0" w:space="0" w:color="auto"/>
        <w:bottom w:val="none" w:sz="0" w:space="0" w:color="auto"/>
        <w:right w:val="none" w:sz="0" w:space="0" w:color="auto"/>
      </w:divBdr>
    </w:div>
    <w:div w:id="32772704">
      <w:bodyDiv w:val="1"/>
      <w:marLeft w:val="0"/>
      <w:marRight w:val="0"/>
      <w:marTop w:val="0"/>
      <w:marBottom w:val="0"/>
      <w:divBdr>
        <w:top w:val="none" w:sz="0" w:space="0" w:color="auto"/>
        <w:left w:val="none" w:sz="0" w:space="0" w:color="auto"/>
        <w:bottom w:val="none" w:sz="0" w:space="0" w:color="auto"/>
        <w:right w:val="none" w:sz="0" w:space="0" w:color="auto"/>
      </w:divBdr>
    </w:div>
    <w:div w:id="35399072">
      <w:bodyDiv w:val="1"/>
      <w:marLeft w:val="0"/>
      <w:marRight w:val="0"/>
      <w:marTop w:val="0"/>
      <w:marBottom w:val="0"/>
      <w:divBdr>
        <w:top w:val="none" w:sz="0" w:space="0" w:color="auto"/>
        <w:left w:val="none" w:sz="0" w:space="0" w:color="auto"/>
        <w:bottom w:val="none" w:sz="0" w:space="0" w:color="auto"/>
        <w:right w:val="none" w:sz="0" w:space="0" w:color="auto"/>
      </w:divBdr>
    </w:div>
    <w:div w:id="36392373">
      <w:bodyDiv w:val="1"/>
      <w:marLeft w:val="0"/>
      <w:marRight w:val="0"/>
      <w:marTop w:val="0"/>
      <w:marBottom w:val="0"/>
      <w:divBdr>
        <w:top w:val="none" w:sz="0" w:space="0" w:color="auto"/>
        <w:left w:val="none" w:sz="0" w:space="0" w:color="auto"/>
        <w:bottom w:val="none" w:sz="0" w:space="0" w:color="auto"/>
        <w:right w:val="none" w:sz="0" w:space="0" w:color="auto"/>
      </w:divBdr>
    </w:div>
    <w:div w:id="42103316">
      <w:bodyDiv w:val="1"/>
      <w:marLeft w:val="0"/>
      <w:marRight w:val="0"/>
      <w:marTop w:val="0"/>
      <w:marBottom w:val="0"/>
      <w:divBdr>
        <w:top w:val="none" w:sz="0" w:space="0" w:color="auto"/>
        <w:left w:val="none" w:sz="0" w:space="0" w:color="auto"/>
        <w:bottom w:val="none" w:sz="0" w:space="0" w:color="auto"/>
        <w:right w:val="none" w:sz="0" w:space="0" w:color="auto"/>
      </w:divBdr>
    </w:div>
    <w:div w:id="48380266">
      <w:bodyDiv w:val="1"/>
      <w:marLeft w:val="0"/>
      <w:marRight w:val="0"/>
      <w:marTop w:val="0"/>
      <w:marBottom w:val="0"/>
      <w:divBdr>
        <w:top w:val="none" w:sz="0" w:space="0" w:color="auto"/>
        <w:left w:val="none" w:sz="0" w:space="0" w:color="auto"/>
        <w:bottom w:val="none" w:sz="0" w:space="0" w:color="auto"/>
        <w:right w:val="none" w:sz="0" w:space="0" w:color="auto"/>
      </w:divBdr>
    </w:div>
    <w:div w:id="48500299">
      <w:bodyDiv w:val="1"/>
      <w:marLeft w:val="0"/>
      <w:marRight w:val="0"/>
      <w:marTop w:val="0"/>
      <w:marBottom w:val="0"/>
      <w:divBdr>
        <w:top w:val="none" w:sz="0" w:space="0" w:color="auto"/>
        <w:left w:val="none" w:sz="0" w:space="0" w:color="auto"/>
        <w:bottom w:val="none" w:sz="0" w:space="0" w:color="auto"/>
        <w:right w:val="none" w:sz="0" w:space="0" w:color="auto"/>
      </w:divBdr>
    </w:div>
    <w:div w:id="50931933">
      <w:bodyDiv w:val="1"/>
      <w:marLeft w:val="0"/>
      <w:marRight w:val="0"/>
      <w:marTop w:val="0"/>
      <w:marBottom w:val="0"/>
      <w:divBdr>
        <w:top w:val="none" w:sz="0" w:space="0" w:color="auto"/>
        <w:left w:val="none" w:sz="0" w:space="0" w:color="auto"/>
        <w:bottom w:val="none" w:sz="0" w:space="0" w:color="auto"/>
        <w:right w:val="none" w:sz="0" w:space="0" w:color="auto"/>
      </w:divBdr>
    </w:div>
    <w:div w:id="53286166">
      <w:bodyDiv w:val="1"/>
      <w:marLeft w:val="0"/>
      <w:marRight w:val="0"/>
      <w:marTop w:val="0"/>
      <w:marBottom w:val="0"/>
      <w:divBdr>
        <w:top w:val="none" w:sz="0" w:space="0" w:color="auto"/>
        <w:left w:val="none" w:sz="0" w:space="0" w:color="auto"/>
        <w:bottom w:val="none" w:sz="0" w:space="0" w:color="auto"/>
        <w:right w:val="none" w:sz="0" w:space="0" w:color="auto"/>
      </w:divBdr>
    </w:div>
    <w:div w:id="54620810">
      <w:bodyDiv w:val="1"/>
      <w:marLeft w:val="0"/>
      <w:marRight w:val="0"/>
      <w:marTop w:val="0"/>
      <w:marBottom w:val="0"/>
      <w:divBdr>
        <w:top w:val="none" w:sz="0" w:space="0" w:color="auto"/>
        <w:left w:val="none" w:sz="0" w:space="0" w:color="auto"/>
        <w:bottom w:val="none" w:sz="0" w:space="0" w:color="auto"/>
        <w:right w:val="none" w:sz="0" w:space="0" w:color="auto"/>
      </w:divBdr>
    </w:div>
    <w:div w:id="56823915">
      <w:bodyDiv w:val="1"/>
      <w:marLeft w:val="0"/>
      <w:marRight w:val="0"/>
      <w:marTop w:val="0"/>
      <w:marBottom w:val="0"/>
      <w:divBdr>
        <w:top w:val="none" w:sz="0" w:space="0" w:color="auto"/>
        <w:left w:val="none" w:sz="0" w:space="0" w:color="auto"/>
        <w:bottom w:val="none" w:sz="0" w:space="0" w:color="auto"/>
        <w:right w:val="none" w:sz="0" w:space="0" w:color="auto"/>
      </w:divBdr>
    </w:div>
    <w:div w:id="61024013">
      <w:bodyDiv w:val="1"/>
      <w:marLeft w:val="0"/>
      <w:marRight w:val="0"/>
      <w:marTop w:val="0"/>
      <w:marBottom w:val="0"/>
      <w:divBdr>
        <w:top w:val="none" w:sz="0" w:space="0" w:color="auto"/>
        <w:left w:val="none" w:sz="0" w:space="0" w:color="auto"/>
        <w:bottom w:val="none" w:sz="0" w:space="0" w:color="auto"/>
        <w:right w:val="none" w:sz="0" w:space="0" w:color="auto"/>
      </w:divBdr>
    </w:div>
    <w:div w:id="62947254">
      <w:bodyDiv w:val="1"/>
      <w:marLeft w:val="0"/>
      <w:marRight w:val="0"/>
      <w:marTop w:val="0"/>
      <w:marBottom w:val="0"/>
      <w:divBdr>
        <w:top w:val="none" w:sz="0" w:space="0" w:color="auto"/>
        <w:left w:val="none" w:sz="0" w:space="0" w:color="auto"/>
        <w:bottom w:val="none" w:sz="0" w:space="0" w:color="auto"/>
        <w:right w:val="none" w:sz="0" w:space="0" w:color="auto"/>
      </w:divBdr>
    </w:div>
    <w:div w:id="69548651">
      <w:bodyDiv w:val="1"/>
      <w:marLeft w:val="0"/>
      <w:marRight w:val="0"/>
      <w:marTop w:val="0"/>
      <w:marBottom w:val="0"/>
      <w:divBdr>
        <w:top w:val="none" w:sz="0" w:space="0" w:color="auto"/>
        <w:left w:val="none" w:sz="0" w:space="0" w:color="auto"/>
        <w:bottom w:val="none" w:sz="0" w:space="0" w:color="auto"/>
        <w:right w:val="none" w:sz="0" w:space="0" w:color="auto"/>
      </w:divBdr>
    </w:div>
    <w:div w:id="71315470">
      <w:bodyDiv w:val="1"/>
      <w:marLeft w:val="0"/>
      <w:marRight w:val="0"/>
      <w:marTop w:val="0"/>
      <w:marBottom w:val="0"/>
      <w:divBdr>
        <w:top w:val="none" w:sz="0" w:space="0" w:color="auto"/>
        <w:left w:val="none" w:sz="0" w:space="0" w:color="auto"/>
        <w:bottom w:val="none" w:sz="0" w:space="0" w:color="auto"/>
        <w:right w:val="none" w:sz="0" w:space="0" w:color="auto"/>
      </w:divBdr>
    </w:div>
    <w:div w:id="72237284">
      <w:bodyDiv w:val="1"/>
      <w:marLeft w:val="0"/>
      <w:marRight w:val="0"/>
      <w:marTop w:val="0"/>
      <w:marBottom w:val="0"/>
      <w:divBdr>
        <w:top w:val="none" w:sz="0" w:space="0" w:color="auto"/>
        <w:left w:val="none" w:sz="0" w:space="0" w:color="auto"/>
        <w:bottom w:val="none" w:sz="0" w:space="0" w:color="auto"/>
        <w:right w:val="none" w:sz="0" w:space="0" w:color="auto"/>
      </w:divBdr>
    </w:div>
    <w:div w:id="74790031">
      <w:bodyDiv w:val="1"/>
      <w:marLeft w:val="0"/>
      <w:marRight w:val="0"/>
      <w:marTop w:val="0"/>
      <w:marBottom w:val="0"/>
      <w:divBdr>
        <w:top w:val="none" w:sz="0" w:space="0" w:color="auto"/>
        <w:left w:val="none" w:sz="0" w:space="0" w:color="auto"/>
        <w:bottom w:val="none" w:sz="0" w:space="0" w:color="auto"/>
        <w:right w:val="none" w:sz="0" w:space="0" w:color="auto"/>
      </w:divBdr>
    </w:div>
    <w:div w:id="74790727">
      <w:bodyDiv w:val="1"/>
      <w:marLeft w:val="0"/>
      <w:marRight w:val="0"/>
      <w:marTop w:val="0"/>
      <w:marBottom w:val="0"/>
      <w:divBdr>
        <w:top w:val="none" w:sz="0" w:space="0" w:color="auto"/>
        <w:left w:val="none" w:sz="0" w:space="0" w:color="auto"/>
        <w:bottom w:val="none" w:sz="0" w:space="0" w:color="auto"/>
        <w:right w:val="none" w:sz="0" w:space="0" w:color="auto"/>
      </w:divBdr>
    </w:div>
    <w:div w:id="84886965">
      <w:bodyDiv w:val="1"/>
      <w:marLeft w:val="0"/>
      <w:marRight w:val="0"/>
      <w:marTop w:val="0"/>
      <w:marBottom w:val="0"/>
      <w:divBdr>
        <w:top w:val="none" w:sz="0" w:space="0" w:color="auto"/>
        <w:left w:val="none" w:sz="0" w:space="0" w:color="auto"/>
        <w:bottom w:val="none" w:sz="0" w:space="0" w:color="auto"/>
        <w:right w:val="none" w:sz="0" w:space="0" w:color="auto"/>
      </w:divBdr>
    </w:div>
    <w:div w:id="85535950">
      <w:bodyDiv w:val="1"/>
      <w:marLeft w:val="0"/>
      <w:marRight w:val="0"/>
      <w:marTop w:val="0"/>
      <w:marBottom w:val="0"/>
      <w:divBdr>
        <w:top w:val="none" w:sz="0" w:space="0" w:color="auto"/>
        <w:left w:val="none" w:sz="0" w:space="0" w:color="auto"/>
        <w:bottom w:val="none" w:sz="0" w:space="0" w:color="auto"/>
        <w:right w:val="none" w:sz="0" w:space="0" w:color="auto"/>
      </w:divBdr>
    </w:div>
    <w:div w:id="86198600">
      <w:bodyDiv w:val="1"/>
      <w:marLeft w:val="0"/>
      <w:marRight w:val="0"/>
      <w:marTop w:val="0"/>
      <w:marBottom w:val="0"/>
      <w:divBdr>
        <w:top w:val="none" w:sz="0" w:space="0" w:color="auto"/>
        <w:left w:val="none" w:sz="0" w:space="0" w:color="auto"/>
        <w:bottom w:val="none" w:sz="0" w:space="0" w:color="auto"/>
        <w:right w:val="none" w:sz="0" w:space="0" w:color="auto"/>
      </w:divBdr>
    </w:div>
    <w:div w:id="89013694">
      <w:bodyDiv w:val="1"/>
      <w:marLeft w:val="0"/>
      <w:marRight w:val="0"/>
      <w:marTop w:val="0"/>
      <w:marBottom w:val="0"/>
      <w:divBdr>
        <w:top w:val="none" w:sz="0" w:space="0" w:color="auto"/>
        <w:left w:val="none" w:sz="0" w:space="0" w:color="auto"/>
        <w:bottom w:val="none" w:sz="0" w:space="0" w:color="auto"/>
        <w:right w:val="none" w:sz="0" w:space="0" w:color="auto"/>
      </w:divBdr>
    </w:div>
    <w:div w:id="105194514">
      <w:bodyDiv w:val="1"/>
      <w:marLeft w:val="0"/>
      <w:marRight w:val="0"/>
      <w:marTop w:val="0"/>
      <w:marBottom w:val="0"/>
      <w:divBdr>
        <w:top w:val="none" w:sz="0" w:space="0" w:color="auto"/>
        <w:left w:val="none" w:sz="0" w:space="0" w:color="auto"/>
        <w:bottom w:val="none" w:sz="0" w:space="0" w:color="auto"/>
        <w:right w:val="none" w:sz="0" w:space="0" w:color="auto"/>
      </w:divBdr>
    </w:div>
    <w:div w:id="112020124">
      <w:bodyDiv w:val="1"/>
      <w:marLeft w:val="0"/>
      <w:marRight w:val="0"/>
      <w:marTop w:val="0"/>
      <w:marBottom w:val="0"/>
      <w:divBdr>
        <w:top w:val="none" w:sz="0" w:space="0" w:color="auto"/>
        <w:left w:val="none" w:sz="0" w:space="0" w:color="auto"/>
        <w:bottom w:val="none" w:sz="0" w:space="0" w:color="auto"/>
        <w:right w:val="none" w:sz="0" w:space="0" w:color="auto"/>
      </w:divBdr>
    </w:div>
    <w:div w:id="120850722">
      <w:bodyDiv w:val="1"/>
      <w:marLeft w:val="0"/>
      <w:marRight w:val="0"/>
      <w:marTop w:val="0"/>
      <w:marBottom w:val="0"/>
      <w:divBdr>
        <w:top w:val="none" w:sz="0" w:space="0" w:color="auto"/>
        <w:left w:val="none" w:sz="0" w:space="0" w:color="auto"/>
        <w:bottom w:val="none" w:sz="0" w:space="0" w:color="auto"/>
        <w:right w:val="none" w:sz="0" w:space="0" w:color="auto"/>
      </w:divBdr>
    </w:div>
    <w:div w:id="121118083">
      <w:bodyDiv w:val="1"/>
      <w:marLeft w:val="0"/>
      <w:marRight w:val="0"/>
      <w:marTop w:val="0"/>
      <w:marBottom w:val="0"/>
      <w:divBdr>
        <w:top w:val="none" w:sz="0" w:space="0" w:color="auto"/>
        <w:left w:val="none" w:sz="0" w:space="0" w:color="auto"/>
        <w:bottom w:val="none" w:sz="0" w:space="0" w:color="auto"/>
        <w:right w:val="none" w:sz="0" w:space="0" w:color="auto"/>
      </w:divBdr>
    </w:div>
    <w:div w:id="127094657">
      <w:bodyDiv w:val="1"/>
      <w:marLeft w:val="0"/>
      <w:marRight w:val="0"/>
      <w:marTop w:val="0"/>
      <w:marBottom w:val="0"/>
      <w:divBdr>
        <w:top w:val="none" w:sz="0" w:space="0" w:color="auto"/>
        <w:left w:val="none" w:sz="0" w:space="0" w:color="auto"/>
        <w:bottom w:val="none" w:sz="0" w:space="0" w:color="auto"/>
        <w:right w:val="none" w:sz="0" w:space="0" w:color="auto"/>
      </w:divBdr>
    </w:div>
    <w:div w:id="127864832">
      <w:bodyDiv w:val="1"/>
      <w:marLeft w:val="0"/>
      <w:marRight w:val="0"/>
      <w:marTop w:val="0"/>
      <w:marBottom w:val="0"/>
      <w:divBdr>
        <w:top w:val="none" w:sz="0" w:space="0" w:color="auto"/>
        <w:left w:val="none" w:sz="0" w:space="0" w:color="auto"/>
        <w:bottom w:val="none" w:sz="0" w:space="0" w:color="auto"/>
        <w:right w:val="none" w:sz="0" w:space="0" w:color="auto"/>
      </w:divBdr>
    </w:div>
    <w:div w:id="133983270">
      <w:bodyDiv w:val="1"/>
      <w:marLeft w:val="0"/>
      <w:marRight w:val="0"/>
      <w:marTop w:val="0"/>
      <w:marBottom w:val="0"/>
      <w:divBdr>
        <w:top w:val="none" w:sz="0" w:space="0" w:color="auto"/>
        <w:left w:val="none" w:sz="0" w:space="0" w:color="auto"/>
        <w:bottom w:val="none" w:sz="0" w:space="0" w:color="auto"/>
        <w:right w:val="none" w:sz="0" w:space="0" w:color="auto"/>
      </w:divBdr>
    </w:div>
    <w:div w:id="134029771">
      <w:bodyDiv w:val="1"/>
      <w:marLeft w:val="0"/>
      <w:marRight w:val="0"/>
      <w:marTop w:val="0"/>
      <w:marBottom w:val="0"/>
      <w:divBdr>
        <w:top w:val="none" w:sz="0" w:space="0" w:color="auto"/>
        <w:left w:val="none" w:sz="0" w:space="0" w:color="auto"/>
        <w:bottom w:val="none" w:sz="0" w:space="0" w:color="auto"/>
        <w:right w:val="none" w:sz="0" w:space="0" w:color="auto"/>
      </w:divBdr>
    </w:div>
    <w:div w:id="134488497">
      <w:bodyDiv w:val="1"/>
      <w:marLeft w:val="0"/>
      <w:marRight w:val="0"/>
      <w:marTop w:val="0"/>
      <w:marBottom w:val="0"/>
      <w:divBdr>
        <w:top w:val="none" w:sz="0" w:space="0" w:color="auto"/>
        <w:left w:val="none" w:sz="0" w:space="0" w:color="auto"/>
        <w:bottom w:val="none" w:sz="0" w:space="0" w:color="auto"/>
        <w:right w:val="none" w:sz="0" w:space="0" w:color="auto"/>
      </w:divBdr>
    </w:div>
    <w:div w:id="134882890">
      <w:bodyDiv w:val="1"/>
      <w:marLeft w:val="0"/>
      <w:marRight w:val="0"/>
      <w:marTop w:val="0"/>
      <w:marBottom w:val="0"/>
      <w:divBdr>
        <w:top w:val="none" w:sz="0" w:space="0" w:color="auto"/>
        <w:left w:val="none" w:sz="0" w:space="0" w:color="auto"/>
        <w:bottom w:val="none" w:sz="0" w:space="0" w:color="auto"/>
        <w:right w:val="none" w:sz="0" w:space="0" w:color="auto"/>
      </w:divBdr>
    </w:div>
    <w:div w:id="134959405">
      <w:bodyDiv w:val="1"/>
      <w:marLeft w:val="0"/>
      <w:marRight w:val="0"/>
      <w:marTop w:val="0"/>
      <w:marBottom w:val="0"/>
      <w:divBdr>
        <w:top w:val="none" w:sz="0" w:space="0" w:color="auto"/>
        <w:left w:val="none" w:sz="0" w:space="0" w:color="auto"/>
        <w:bottom w:val="none" w:sz="0" w:space="0" w:color="auto"/>
        <w:right w:val="none" w:sz="0" w:space="0" w:color="auto"/>
      </w:divBdr>
    </w:div>
    <w:div w:id="138042550">
      <w:bodyDiv w:val="1"/>
      <w:marLeft w:val="0"/>
      <w:marRight w:val="0"/>
      <w:marTop w:val="0"/>
      <w:marBottom w:val="0"/>
      <w:divBdr>
        <w:top w:val="none" w:sz="0" w:space="0" w:color="auto"/>
        <w:left w:val="none" w:sz="0" w:space="0" w:color="auto"/>
        <w:bottom w:val="none" w:sz="0" w:space="0" w:color="auto"/>
        <w:right w:val="none" w:sz="0" w:space="0" w:color="auto"/>
      </w:divBdr>
    </w:div>
    <w:div w:id="145246685">
      <w:bodyDiv w:val="1"/>
      <w:marLeft w:val="0"/>
      <w:marRight w:val="0"/>
      <w:marTop w:val="0"/>
      <w:marBottom w:val="0"/>
      <w:divBdr>
        <w:top w:val="none" w:sz="0" w:space="0" w:color="auto"/>
        <w:left w:val="none" w:sz="0" w:space="0" w:color="auto"/>
        <w:bottom w:val="none" w:sz="0" w:space="0" w:color="auto"/>
        <w:right w:val="none" w:sz="0" w:space="0" w:color="auto"/>
      </w:divBdr>
    </w:div>
    <w:div w:id="162819691">
      <w:bodyDiv w:val="1"/>
      <w:marLeft w:val="0"/>
      <w:marRight w:val="0"/>
      <w:marTop w:val="0"/>
      <w:marBottom w:val="0"/>
      <w:divBdr>
        <w:top w:val="none" w:sz="0" w:space="0" w:color="auto"/>
        <w:left w:val="none" w:sz="0" w:space="0" w:color="auto"/>
        <w:bottom w:val="none" w:sz="0" w:space="0" w:color="auto"/>
        <w:right w:val="none" w:sz="0" w:space="0" w:color="auto"/>
      </w:divBdr>
      <w:divsChild>
        <w:div w:id="252980267">
          <w:marLeft w:val="274"/>
          <w:marRight w:val="0"/>
          <w:marTop w:val="120"/>
          <w:marBottom w:val="0"/>
          <w:divBdr>
            <w:top w:val="none" w:sz="0" w:space="0" w:color="auto"/>
            <w:left w:val="none" w:sz="0" w:space="0" w:color="auto"/>
            <w:bottom w:val="none" w:sz="0" w:space="0" w:color="auto"/>
            <w:right w:val="none" w:sz="0" w:space="0" w:color="auto"/>
          </w:divBdr>
        </w:div>
        <w:div w:id="477841492">
          <w:marLeft w:val="274"/>
          <w:marRight w:val="0"/>
          <w:marTop w:val="120"/>
          <w:marBottom w:val="0"/>
          <w:divBdr>
            <w:top w:val="none" w:sz="0" w:space="0" w:color="auto"/>
            <w:left w:val="none" w:sz="0" w:space="0" w:color="auto"/>
            <w:bottom w:val="none" w:sz="0" w:space="0" w:color="auto"/>
            <w:right w:val="none" w:sz="0" w:space="0" w:color="auto"/>
          </w:divBdr>
        </w:div>
        <w:div w:id="1467237478">
          <w:marLeft w:val="274"/>
          <w:marRight w:val="0"/>
          <w:marTop w:val="120"/>
          <w:marBottom w:val="0"/>
          <w:divBdr>
            <w:top w:val="none" w:sz="0" w:space="0" w:color="auto"/>
            <w:left w:val="none" w:sz="0" w:space="0" w:color="auto"/>
            <w:bottom w:val="none" w:sz="0" w:space="0" w:color="auto"/>
            <w:right w:val="none" w:sz="0" w:space="0" w:color="auto"/>
          </w:divBdr>
        </w:div>
      </w:divsChild>
    </w:div>
    <w:div w:id="163474024">
      <w:bodyDiv w:val="1"/>
      <w:marLeft w:val="0"/>
      <w:marRight w:val="0"/>
      <w:marTop w:val="0"/>
      <w:marBottom w:val="0"/>
      <w:divBdr>
        <w:top w:val="none" w:sz="0" w:space="0" w:color="auto"/>
        <w:left w:val="none" w:sz="0" w:space="0" w:color="auto"/>
        <w:bottom w:val="none" w:sz="0" w:space="0" w:color="auto"/>
        <w:right w:val="none" w:sz="0" w:space="0" w:color="auto"/>
      </w:divBdr>
    </w:div>
    <w:div w:id="165244663">
      <w:bodyDiv w:val="1"/>
      <w:marLeft w:val="0"/>
      <w:marRight w:val="0"/>
      <w:marTop w:val="0"/>
      <w:marBottom w:val="0"/>
      <w:divBdr>
        <w:top w:val="none" w:sz="0" w:space="0" w:color="auto"/>
        <w:left w:val="none" w:sz="0" w:space="0" w:color="auto"/>
        <w:bottom w:val="none" w:sz="0" w:space="0" w:color="auto"/>
        <w:right w:val="none" w:sz="0" w:space="0" w:color="auto"/>
      </w:divBdr>
    </w:div>
    <w:div w:id="169687191">
      <w:bodyDiv w:val="1"/>
      <w:marLeft w:val="0"/>
      <w:marRight w:val="0"/>
      <w:marTop w:val="0"/>
      <w:marBottom w:val="0"/>
      <w:divBdr>
        <w:top w:val="none" w:sz="0" w:space="0" w:color="auto"/>
        <w:left w:val="none" w:sz="0" w:space="0" w:color="auto"/>
        <w:bottom w:val="none" w:sz="0" w:space="0" w:color="auto"/>
        <w:right w:val="none" w:sz="0" w:space="0" w:color="auto"/>
      </w:divBdr>
    </w:div>
    <w:div w:id="173080961">
      <w:bodyDiv w:val="1"/>
      <w:marLeft w:val="0"/>
      <w:marRight w:val="0"/>
      <w:marTop w:val="0"/>
      <w:marBottom w:val="0"/>
      <w:divBdr>
        <w:top w:val="none" w:sz="0" w:space="0" w:color="auto"/>
        <w:left w:val="none" w:sz="0" w:space="0" w:color="auto"/>
        <w:bottom w:val="none" w:sz="0" w:space="0" w:color="auto"/>
        <w:right w:val="none" w:sz="0" w:space="0" w:color="auto"/>
      </w:divBdr>
    </w:div>
    <w:div w:id="178087450">
      <w:bodyDiv w:val="1"/>
      <w:marLeft w:val="0"/>
      <w:marRight w:val="0"/>
      <w:marTop w:val="0"/>
      <w:marBottom w:val="0"/>
      <w:divBdr>
        <w:top w:val="none" w:sz="0" w:space="0" w:color="auto"/>
        <w:left w:val="none" w:sz="0" w:space="0" w:color="auto"/>
        <w:bottom w:val="none" w:sz="0" w:space="0" w:color="auto"/>
        <w:right w:val="none" w:sz="0" w:space="0" w:color="auto"/>
      </w:divBdr>
    </w:div>
    <w:div w:id="185751071">
      <w:bodyDiv w:val="1"/>
      <w:marLeft w:val="0"/>
      <w:marRight w:val="0"/>
      <w:marTop w:val="0"/>
      <w:marBottom w:val="0"/>
      <w:divBdr>
        <w:top w:val="none" w:sz="0" w:space="0" w:color="auto"/>
        <w:left w:val="none" w:sz="0" w:space="0" w:color="auto"/>
        <w:bottom w:val="none" w:sz="0" w:space="0" w:color="auto"/>
        <w:right w:val="none" w:sz="0" w:space="0" w:color="auto"/>
      </w:divBdr>
    </w:div>
    <w:div w:id="191723309">
      <w:bodyDiv w:val="1"/>
      <w:marLeft w:val="0"/>
      <w:marRight w:val="0"/>
      <w:marTop w:val="0"/>
      <w:marBottom w:val="0"/>
      <w:divBdr>
        <w:top w:val="none" w:sz="0" w:space="0" w:color="auto"/>
        <w:left w:val="none" w:sz="0" w:space="0" w:color="auto"/>
        <w:bottom w:val="none" w:sz="0" w:space="0" w:color="auto"/>
        <w:right w:val="none" w:sz="0" w:space="0" w:color="auto"/>
      </w:divBdr>
    </w:div>
    <w:div w:id="192109198">
      <w:bodyDiv w:val="1"/>
      <w:marLeft w:val="0"/>
      <w:marRight w:val="0"/>
      <w:marTop w:val="0"/>
      <w:marBottom w:val="0"/>
      <w:divBdr>
        <w:top w:val="none" w:sz="0" w:space="0" w:color="auto"/>
        <w:left w:val="none" w:sz="0" w:space="0" w:color="auto"/>
        <w:bottom w:val="none" w:sz="0" w:space="0" w:color="auto"/>
        <w:right w:val="none" w:sz="0" w:space="0" w:color="auto"/>
      </w:divBdr>
    </w:div>
    <w:div w:id="192576365">
      <w:bodyDiv w:val="1"/>
      <w:marLeft w:val="0"/>
      <w:marRight w:val="0"/>
      <w:marTop w:val="0"/>
      <w:marBottom w:val="0"/>
      <w:divBdr>
        <w:top w:val="none" w:sz="0" w:space="0" w:color="auto"/>
        <w:left w:val="none" w:sz="0" w:space="0" w:color="auto"/>
        <w:bottom w:val="none" w:sz="0" w:space="0" w:color="auto"/>
        <w:right w:val="none" w:sz="0" w:space="0" w:color="auto"/>
      </w:divBdr>
    </w:div>
    <w:div w:id="194076948">
      <w:bodyDiv w:val="1"/>
      <w:marLeft w:val="0"/>
      <w:marRight w:val="0"/>
      <w:marTop w:val="0"/>
      <w:marBottom w:val="0"/>
      <w:divBdr>
        <w:top w:val="none" w:sz="0" w:space="0" w:color="auto"/>
        <w:left w:val="none" w:sz="0" w:space="0" w:color="auto"/>
        <w:bottom w:val="none" w:sz="0" w:space="0" w:color="auto"/>
        <w:right w:val="none" w:sz="0" w:space="0" w:color="auto"/>
      </w:divBdr>
    </w:div>
    <w:div w:id="196629825">
      <w:bodyDiv w:val="1"/>
      <w:marLeft w:val="0"/>
      <w:marRight w:val="0"/>
      <w:marTop w:val="0"/>
      <w:marBottom w:val="0"/>
      <w:divBdr>
        <w:top w:val="none" w:sz="0" w:space="0" w:color="auto"/>
        <w:left w:val="none" w:sz="0" w:space="0" w:color="auto"/>
        <w:bottom w:val="none" w:sz="0" w:space="0" w:color="auto"/>
        <w:right w:val="none" w:sz="0" w:space="0" w:color="auto"/>
      </w:divBdr>
    </w:div>
    <w:div w:id="199049574">
      <w:bodyDiv w:val="1"/>
      <w:marLeft w:val="0"/>
      <w:marRight w:val="0"/>
      <w:marTop w:val="0"/>
      <w:marBottom w:val="0"/>
      <w:divBdr>
        <w:top w:val="none" w:sz="0" w:space="0" w:color="auto"/>
        <w:left w:val="none" w:sz="0" w:space="0" w:color="auto"/>
        <w:bottom w:val="none" w:sz="0" w:space="0" w:color="auto"/>
        <w:right w:val="none" w:sz="0" w:space="0" w:color="auto"/>
      </w:divBdr>
    </w:div>
    <w:div w:id="206189406">
      <w:bodyDiv w:val="1"/>
      <w:marLeft w:val="0"/>
      <w:marRight w:val="0"/>
      <w:marTop w:val="0"/>
      <w:marBottom w:val="0"/>
      <w:divBdr>
        <w:top w:val="none" w:sz="0" w:space="0" w:color="auto"/>
        <w:left w:val="none" w:sz="0" w:space="0" w:color="auto"/>
        <w:bottom w:val="none" w:sz="0" w:space="0" w:color="auto"/>
        <w:right w:val="none" w:sz="0" w:space="0" w:color="auto"/>
      </w:divBdr>
    </w:div>
    <w:div w:id="206919423">
      <w:bodyDiv w:val="1"/>
      <w:marLeft w:val="0"/>
      <w:marRight w:val="0"/>
      <w:marTop w:val="0"/>
      <w:marBottom w:val="0"/>
      <w:divBdr>
        <w:top w:val="none" w:sz="0" w:space="0" w:color="auto"/>
        <w:left w:val="none" w:sz="0" w:space="0" w:color="auto"/>
        <w:bottom w:val="none" w:sz="0" w:space="0" w:color="auto"/>
        <w:right w:val="none" w:sz="0" w:space="0" w:color="auto"/>
      </w:divBdr>
    </w:div>
    <w:div w:id="210191056">
      <w:bodyDiv w:val="1"/>
      <w:marLeft w:val="0"/>
      <w:marRight w:val="0"/>
      <w:marTop w:val="0"/>
      <w:marBottom w:val="0"/>
      <w:divBdr>
        <w:top w:val="none" w:sz="0" w:space="0" w:color="auto"/>
        <w:left w:val="none" w:sz="0" w:space="0" w:color="auto"/>
        <w:bottom w:val="none" w:sz="0" w:space="0" w:color="auto"/>
        <w:right w:val="none" w:sz="0" w:space="0" w:color="auto"/>
      </w:divBdr>
    </w:div>
    <w:div w:id="213321097">
      <w:bodyDiv w:val="1"/>
      <w:marLeft w:val="0"/>
      <w:marRight w:val="0"/>
      <w:marTop w:val="0"/>
      <w:marBottom w:val="0"/>
      <w:divBdr>
        <w:top w:val="none" w:sz="0" w:space="0" w:color="auto"/>
        <w:left w:val="none" w:sz="0" w:space="0" w:color="auto"/>
        <w:bottom w:val="none" w:sz="0" w:space="0" w:color="auto"/>
        <w:right w:val="none" w:sz="0" w:space="0" w:color="auto"/>
      </w:divBdr>
    </w:div>
    <w:div w:id="219027149">
      <w:bodyDiv w:val="1"/>
      <w:marLeft w:val="0"/>
      <w:marRight w:val="0"/>
      <w:marTop w:val="0"/>
      <w:marBottom w:val="0"/>
      <w:divBdr>
        <w:top w:val="none" w:sz="0" w:space="0" w:color="auto"/>
        <w:left w:val="none" w:sz="0" w:space="0" w:color="auto"/>
        <w:bottom w:val="none" w:sz="0" w:space="0" w:color="auto"/>
        <w:right w:val="none" w:sz="0" w:space="0" w:color="auto"/>
      </w:divBdr>
    </w:div>
    <w:div w:id="225381856">
      <w:bodyDiv w:val="1"/>
      <w:marLeft w:val="0"/>
      <w:marRight w:val="0"/>
      <w:marTop w:val="0"/>
      <w:marBottom w:val="0"/>
      <w:divBdr>
        <w:top w:val="none" w:sz="0" w:space="0" w:color="auto"/>
        <w:left w:val="none" w:sz="0" w:space="0" w:color="auto"/>
        <w:bottom w:val="none" w:sz="0" w:space="0" w:color="auto"/>
        <w:right w:val="none" w:sz="0" w:space="0" w:color="auto"/>
      </w:divBdr>
    </w:div>
    <w:div w:id="227808650">
      <w:bodyDiv w:val="1"/>
      <w:marLeft w:val="0"/>
      <w:marRight w:val="0"/>
      <w:marTop w:val="0"/>
      <w:marBottom w:val="0"/>
      <w:divBdr>
        <w:top w:val="none" w:sz="0" w:space="0" w:color="auto"/>
        <w:left w:val="none" w:sz="0" w:space="0" w:color="auto"/>
        <w:bottom w:val="none" w:sz="0" w:space="0" w:color="auto"/>
        <w:right w:val="none" w:sz="0" w:space="0" w:color="auto"/>
      </w:divBdr>
    </w:div>
    <w:div w:id="228882308">
      <w:bodyDiv w:val="1"/>
      <w:marLeft w:val="0"/>
      <w:marRight w:val="0"/>
      <w:marTop w:val="0"/>
      <w:marBottom w:val="0"/>
      <w:divBdr>
        <w:top w:val="none" w:sz="0" w:space="0" w:color="auto"/>
        <w:left w:val="none" w:sz="0" w:space="0" w:color="auto"/>
        <w:bottom w:val="none" w:sz="0" w:space="0" w:color="auto"/>
        <w:right w:val="none" w:sz="0" w:space="0" w:color="auto"/>
      </w:divBdr>
    </w:div>
    <w:div w:id="233005287">
      <w:bodyDiv w:val="1"/>
      <w:marLeft w:val="0"/>
      <w:marRight w:val="0"/>
      <w:marTop w:val="0"/>
      <w:marBottom w:val="0"/>
      <w:divBdr>
        <w:top w:val="none" w:sz="0" w:space="0" w:color="auto"/>
        <w:left w:val="none" w:sz="0" w:space="0" w:color="auto"/>
        <w:bottom w:val="none" w:sz="0" w:space="0" w:color="auto"/>
        <w:right w:val="none" w:sz="0" w:space="0" w:color="auto"/>
      </w:divBdr>
    </w:div>
    <w:div w:id="242376474">
      <w:bodyDiv w:val="1"/>
      <w:marLeft w:val="0"/>
      <w:marRight w:val="0"/>
      <w:marTop w:val="0"/>
      <w:marBottom w:val="0"/>
      <w:divBdr>
        <w:top w:val="none" w:sz="0" w:space="0" w:color="auto"/>
        <w:left w:val="none" w:sz="0" w:space="0" w:color="auto"/>
        <w:bottom w:val="none" w:sz="0" w:space="0" w:color="auto"/>
        <w:right w:val="none" w:sz="0" w:space="0" w:color="auto"/>
      </w:divBdr>
    </w:div>
    <w:div w:id="246813507">
      <w:bodyDiv w:val="1"/>
      <w:marLeft w:val="0"/>
      <w:marRight w:val="0"/>
      <w:marTop w:val="0"/>
      <w:marBottom w:val="0"/>
      <w:divBdr>
        <w:top w:val="none" w:sz="0" w:space="0" w:color="auto"/>
        <w:left w:val="none" w:sz="0" w:space="0" w:color="auto"/>
        <w:bottom w:val="none" w:sz="0" w:space="0" w:color="auto"/>
        <w:right w:val="none" w:sz="0" w:space="0" w:color="auto"/>
      </w:divBdr>
    </w:div>
    <w:div w:id="249628325">
      <w:bodyDiv w:val="1"/>
      <w:marLeft w:val="0"/>
      <w:marRight w:val="0"/>
      <w:marTop w:val="0"/>
      <w:marBottom w:val="0"/>
      <w:divBdr>
        <w:top w:val="none" w:sz="0" w:space="0" w:color="auto"/>
        <w:left w:val="none" w:sz="0" w:space="0" w:color="auto"/>
        <w:bottom w:val="none" w:sz="0" w:space="0" w:color="auto"/>
        <w:right w:val="none" w:sz="0" w:space="0" w:color="auto"/>
      </w:divBdr>
    </w:div>
    <w:div w:id="249655775">
      <w:bodyDiv w:val="1"/>
      <w:marLeft w:val="0"/>
      <w:marRight w:val="0"/>
      <w:marTop w:val="0"/>
      <w:marBottom w:val="0"/>
      <w:divBdr>
        <w:top w:val="none" w:sz="0" w:space="0" w:color="auto"/>
        <w:left w:val="none" w:sz="0" w:space="0" w:color="auto"/>
        <w:bottom w:val="none" w:sz="0" w:space="0" w:color="auto"/>
        <w:right w:val="none" w:sz="0" w:space="0" w:color="auto"/>
      </w:divBdr>
    </w:div>
    <w:div w:id="251134512">
      <w:bodyDiv w:val="1"/>
      <w:marLeft w:val="0"/>
      <w:marRight w:val="0"/>
      <w:marTop w:val="0"/>
      <w:marBottom w:val="0"/>
      <w:divBdr>
        <w:top w:val="none" w:sz="0" w:space="0" w:color="auto"/>
        <w:left w:val="none" w:sz="0" w:space="0" w:color="auto"/>
        <w:bottom w:val="none" w:sz="0" w:space="0" w:color="auto"/>
        <w:right w:val="none" w:sz="0" w:space="0" w:color="auto"/>
      </w:divBdr>
    </w:div>
    <w:div w:id="251595159">
      <w:bodyDiv w:val="1"/>
      <w:marLeft w:val="0"/>
      <w:marRight w:val="0"/>
      <w:marTop w:val="0"/>
      <w:marBottom w:val="0"/>
      <w:divBdr>
        <w:top w:val="none" w:sz="0" w:space="0" w:color="auto"/>
        <w:left w:val="none" w:sz="0" w:space="0" w:color="auto"/>
        <w:bottom w:val="none" w:sz="0" w:space="0" w:color="auto"/>
        <w:right w:val="none" w:sz="0" w:space="0" w:color="auto"/>
      </w:divBdr>
    </w:div>
    <w:div w:id="254245125">
      <w:bodyDiv w:val="1"/>
      <w:marLeft w:val="0"/>
      <w:marRight w:val="0"/>
      <w:marTop w:val="0"/>
      <w:marBottom w:val="0"/>
      <w:divBdr>
        <w:top w:val="none" w:sz="0" w:space="0" w:color="auto"/>
        <w:left w:val="none" w:sz="0" w:space="0" w:color="auto"/>
        <w:bottom w:val="none" w:sz="0" w:space="0" w:color="auto"/>
        <w:right w:val="none" w:sz="0" w:space="0" w:color="auto"/>
      </w:divBdr>
    </w:div>
    <w:div w:id="254679352">
      <w:bodyDiv w:val="1"/>
      <w:marLeft w:val="0"/>
      <w:marRight w:val="0"/>
      <w:marTop w:val="0"/>
      <w:marBottom w:val="0"/>
      <w:divBdr>
        <w:top w:val="none" w:sz="0" w:space="0" w:color="auto"/>
        <w:left w:val="none" w:sz="0" w:space="0" w:color="auto"/>
        <w:bottom w:val="none" w:sz="0" w:space="0" w:color="auto"/>
        <w:right w:val="none" w:sz="0" w:space="0" w:color="auto"/>
      </w:divBdr>
    </w:div>
    <w:div w:id="255405080">
      <w:bodyDiv w:val="1"/>
      <w:marLeft w:val="0"/>
      <w:marRight w:val="0"/>
      <w:marTop w:val="0"/>
      <w:marBottom w:val="0"/>
      <w:divBdr>
        <w:top w:val="none" w:sz="0" w:space="0" w:color="auto"/>
        <w:left w:val="none" w:sz="0" w:space="0" w:color="auto"/>
        <w:bottom w:val="none" w:sz="0" w:space="0" w:color="auto"/>
        <w:right w:val="none" w:sz="0" w:space="0" w:color="auto"/>
      </w:divBdr>
    </w:div>
    <w:div w:id="259529641">
      <w:bodyDiv w:val="1"/>
      <w:marLeft w:val="0"/>
      <w:marRight w:val="0"/>
      <w:marTop w:val="0"/>
      <w:marBottom w:val="0"/>
      <w:divBdr>
        <w:top w:val="none" w:sz="0" w:space="0" w:color="auto"/>
        <w:left w:val="none" w:sz="0" w:space="0" w:color="auto"/>
        <w:bottom w:val="none" w:sz="0" w:space="0" w:color="auto"/>
        <w:right w:val="none" w:sz="0" w:space="0" w:color="auto"/>
      </w:divBdr>
    </w:div>
    <w:div w:id="260113867">
      <w:bodyDiv w:val="1"/>
      <w:marLeft w:val="0"/>
      <w:marRight w:val="0"/>
      <w:marTop w:val="0"/>
      <w:marBottom w:val="0"/>
      <w:divBdr>
        <w:top w:val="none" w:sz="0" w:space="0" w:color="auto"/>
        <w:left w:val="none" w:sz="0" w:space="0" w:color="auto"/>
        <w:bottom w:val="none" w:sz="0" w:space="0" w:color="auto"/>
        <w:right w:val="none" w:sz="0" w:space="0" w:color="auto"/>
      </w:divBdr>
    </w:div>
    <w:div w:id="263270030">
      <w:bodyDiv w:val="1"/>
      <w:marLeft w:val="0"/>
      <w:marRight w:val="0"/>
      <w:marTop w:val="0"/>
      <w:marBottom w:val="0"/>
      <w:divBdr>
        <w:top w:val="none" w:sz="0" w:space="0" w:color="auto"/>
        <w:left w:val="none" w:sz="0" w:space="0" w:color="auto"/>
        <w:bottom w:val="none" w:sz="0" w:space="0" w:color="auto"/>
        <w:right w:val="none" w:sz="0" w:space="0" w:color="auto"/>
      </w:divBdr>
    </w:div>
    <w:div w:id="264044927">
      <w:bodyDiv w:val="1"/>
      <w:marLeft w:val="0"/>
      <w:marRight w:val="0"/>
      <w:marTop w:val="0"/>
      <w:marBottom w:val="0"/>
      <w:divBdr>
        <w:top w:val="none" w:sz="0" w:space="0" w:color="auto"/>
        <w:left w:val="none" w:sz="0" w:space="0" w:color="auto"/>
        <w:bottom w:val="none" w:sz="0" w:space="0" w:color="auto"/>
        <w:right w:val="none" w:sz="0" w:space="0" w:color="auto"/>
      </w:divBdr>
    </w:div>
    <w:div w:id="264307002">
      <w:bodyDiv w:val="1"/>
      <w:marLeft w:val="0"/>
      <w:marRight w:val="0"/>
      <w:marTop w:val="0"/>
      <w:marBottom w:val="0"/>
      <w:divBdr>
        <w:top w:val="none" w:sz="0" w:space="0" w:color="auto"/>
        <w:left w:val="none" w:sz="0" w:space="0" w:color="auto"/>
        <w:bottom w:val="none" w:sz="0" w:space="0" w:color="auto"/>
        <w:right w:val="none" w:sz="0" w:space="0" w:color="auto"/>
      </w:divBdr>
    </w:div>
    <w:div w:id="273876426">
      <w:bodyDiv w:val="1"/>
      <w:marLeft w:val="0"/>
      <w:marRight w:val="0"/>
      <w:marTop w:val="0"/>
      <w:marBottom w:val="0"/>
      <w:divBdr>
        <w:top w:val="none" w:sz="0" w:space="0" w:color="auto"/>
        <w:left w:val="none" w:sz="0" w:space="0" w:color="auto"/>
        <w:bottom w:val="none" w:sz="0" w:space="0" w:color="auto"/>
        <w:right w:val="none" w:sz="0" w:space="0" w:color="auto"/>
      </w:divBdr>
    </w:div>
    <w:div w:id="277614713">
      <w:bodyDiv w:val="1"/>
      <w:marLeft w:val="0"/>
      <w:marRight w:val="0"/>
      <w:marTop w:val="0"/>
      <w:marBottom w:val="0"/>
      <w:divBdr>
        <w:top w:val="none" w:sz="0" w:space="0" w:color="auto"/>
        <w:left w:val="none" w:sz="0" w:space="0" w:color="auto"/>
        <w:bottom w:val="none" w:sz="0" w:space="0" w:color="auto"/>
        <w:right w:val="none" w:sz="0" w:space="0" w:color="auto"/>
      </w:divBdr>
    </w:div>
    <w:div w:id="278997820">
      <w:bodyDiv w:val="1"/>
      <w:marLeft w:val="0"/>
      <w:marRight w:val="0"/>
      <w:marTop w:val="0"/>
      <w:marBottom w:val="0"/>
      <w:divBdr>
        <w:top w:val="none" w:sz="0" w:space="0" w:color="auto"/>
        <w:left w:val="none" w:sz="0" w:space="0" w:color="auto"/>
        <w:bottom w:val="none" w:sz="0" w:space="0" w:color="auto"/>
        <w:right w:val="none" w:sz="0" w:space="0" w:color="auto"/>
      </w:divBdr>
    </w:div>
    <w:div w:id="281688941">
      <w:bodyDiv w:val="1"/>
      <w:marLeft w:val="0"/>
      <w:marRight w:val="0"/>
      <w:marTop w:val="0"/>
      <w:marBottom w:val="0"/>
      <w:divBdr>
        <w:top w:val="none" w:sz="0" w:space="0" w:color="auto"/>
        <w:left w:val="none" w:sz="0" w:space="0" w:color="auto"/>
        <w:bottom w:val="none" w:sz="0" w:space="0" w:color="auto"/>
        <w:right w:val="none" w:sz="0" w:space="0" w:color="auto"/>
      </w:divBdr>
    </w:div>
    <w:div w:id="282081223">
      <w:bodyDiv w:val="1"/>
      <w:marLeft w:val="0"/>
      <w:marRight w:val="0"/>
      <w:marTop w:val="0"/>
      <w:marBottom w:val="0"/>
      <w:divBdr>
        <w:top w:val="none" w:sz="0" w:space="0" w:color="auto"/>
        <w:left w:val="none" w:sz="0" w:space="0" w:color="auto"/>
        <w:bottom w:val="none" w:sz="0" w:space="0" w:color="auto"/>
        <w:right w:val="none" w:sz="0" w:space="0" w:color="auto"/>
      </w:divBdr>
    </w:div>
    <w:div w:id="282854441">
      <w:bodyDiv w:val="1"/>
      <w:marLeft w:val="0"/>
      <w:marRight w:val="0"/>
      <w:marTop w:val="0"/>
      <w:marBottom w:val="0"/>
      <w:divBdr>
        <w:top w:val="none" w:sz="0" w:space="0" w:color="auto"/>
        <w:left w:val="none" w:sz="0" w:space="0" w:color="auto"/>
        <w:bottom w:val="none" w:sz="0" w:space="0" w:color="auto"/>
        <w:right w:val="none" w:sz="0" w:space="0" w:color="auto"/>
      </w:divBdr>
    </w:div>
    <w:div w:id="290406408">
      <w:bodyDiv w:val="1"/>
      <w:marLeft w:val="0"/>
      <w:marRight w:val="0"/>
      <w:marTop w:val="0"/>
      <w:marBottom w:val="0"/>
      <w:divBdr>
        <w:top w:val="none" w:sz="0" w:space="0" w:color="auto"/>
        <w:left w:val="none" w:sz="0" w:space="0" w:color="auto"/>
        <w:bottom w:val="none" w:sz="0" w:space="0" w:color="auto"/>
        <w:right w:val="none" w:sz="0" w:space="0" w:color="auto"/>
      </w:divBdr>
    </w:div>
    <w:div w:id="295720814">
      <w:bodyDiv w:val="1"/>
      <w:marLeft w:val="0"/>
      <w:marRight w:val="0"/>
      <w:marTop w:val="0"/>
      <w:marBottom w:val="0"/>
      <w:divBdr>
        <w:top w:val="none" w:sz="0" w:space="0" w:color="auto"/>
        <w:left w:val="none" w:sz="0" w:space="0" w:color="auto"/>
        <w:bottom w:val="none" w:sz="0" w:space="0" w:color="auto"/>
        <w:right w:val="none" w:sz="0" w:space="0" w:color="auto"/>
      </w:divBdr>
    </w:div>
    <w:div w:id="312873091">
      <w:bodyDiv w:val="1"/>
      <w:marLeft w:val="0"/>
      <w:marRight w:val="0"/>
      <w:marTop w:val="0"/>
      <w:marBottom w:val="0"/>
      <w:divBdr>
        <w:top w:val="none" w:sz="0" w:space="0" w:color="auto"/>
        <w:left w:val="none" w:sz="0" w:space="0" w:color="auto"/>
        <w:bottom w:val="none" w:sz="0" w:space="0" w:color="auto"/>
        <w:right w:val="none" w:sz="0" w:space="0" w:color="auto"/>
      </w:divBdr>
    </w:div>
    <w:div w:id="316107422">
      <w:bodyDiv w:val="1"/>
      <w:marLeft w:val="0"/>
      <w:marRight w:val="0"/>
      <w:marTop w:val="0"/>
      <w:marBottom w:val="0"/>
      <w:divBdr>
        <w:top w:val="none" w:sz="0" w:space="0" w:color="auto"/>
        <w:left w:val="none" w:sz="0" w:space="0" w:color="auto"/>
        <w:bottom w:val="none" w:sz="0" w:space="0" w:color="auto"/>
        <w:right w:val="none" w:sz="0" w:space="0" w:color="auto"/>
      </w:divBdr>
    </w:div>
    <w:div w:id="317928004">
      <w:bodyDiv w:val="1"/>
      <w:marLeft w:val="0"/>
      <w:marRight w:val="0"/>
      <w:marTop w:val="0"/>
      <w:marBottom w:val="0"/>
      <w:divBdr>
        <w:top w:val="none" w:sz="0" w:space="0" w:color="auto"/>
        <w:left w:val="none" w:sz="0" w:space="0" w:color="auto"/>
        <w:bottom w:val="none" w:sz="0" w:space="0" w:color="auto"/>
        <w:right w:val="none" w:sz="0" w:space="0" w:color="auto"/>
      </w:divBdr>
    </w:div>
    <w:div w:id="318923402">
      <w:bodyDiv w:val="1"/>
      <w:marLeft w:val="0"/>
      <w:marRight w:val="0"/>
      <w:marTop w:val="0"/>
      <w:marBottom w:val="0"/>
      <w:divBdr>
        <w:top w:val="none" w:sz="0" w:space="0" w:color="auto"/>
        <w:left w:val="none" w:sz="0" w:space="0" w:color="auto"/>
        <w:bottom w:val="none" w:sz="0" w:space="0" w:color="auto"/>
        <w:right w:val="none" w:sz="0" w:space="0" w:color="auto"/>
      </w:divBdr>
    </w:div>
    <w:div w:id="321860966">
      <w:bodyDiv w:val="1"/>
      <w:marLeft w:val="0"/>
      <w:marRight w:val="0"/>
      <w:marTop w:val="0"/>
      <w:marBottom w:val="0"/>
      <w:divBdr>
        <w:top w:val="none" w:sz="0" w:space="0" w:color="auto"/>
        <w:left w:val="none" w:sz="0" w:space="0" w:color="auto"/>
        <w:bottom w:val="none" w:sz="0" w:space="0" w:color="auto"/>
        <w:right w:val="none" w:sz="0" w:space="0" w:color="auto"/>
      </w:divBdr>
    </w:div>
    <w:div w:id="329597616">
      <w:bodyDiv w:val="1"/>
      <w:marLeft w:val="0"/>
      <w:marRight w:val="0"/>
      <w:marTop w:val="0"/>
      <w:marBottom w:val="0"/>
      <w:divBdr>
        <w:top w:val="none" w:sz="0" w:space="0" w:color="auto"/>
        <w:left w:val="none" w:sz="0" w:space="0" w:color="auto"/>
        <w:bottom w:val="none" w:sz="0" w:space="0" w:color="auto"/>
        <w:right w:val="none" w:sz="0" w:space="0" w:color="auto"/>
      </w:divBdr>
    </w:div>
    <w:div w:id="331420404">
      <w:bodyDiv w:val="1"/>
      <w:marLeft w:val="0"/>
      <w:marRight w:val="0"/>
      <w:marTop w:val="0"/>
      <w:marBottom w:val="0"/>
      <w:divBdr>
        <w:top w:val="none" w:sz="0" w:space="0" w:color="auto"/>
        <w:left w:val="none" w:sz="0" w:space="0" w:color="auto"/>
        <w:bottom w:val="none" w:sz="0" w:space="0" w:color="auto"/>
        <w:right w:val="none" w:sz="0" w:space="0" w:color="auto"/>
      </w:divBdr>
    </w:div>
    <w:div w:id="333649609">
      <w:bodyDiv w:val="1"/>
      <w:marLeft w:val="0"/>
      <w:marRight w:val="0"/>
      <w:marTop w:val="0"/>
      <w:marBottom w:val="0"/>
      <w:divBdr>
        <w:top w:val="none" w:sz="0" w:space="0" w:color="auto"/>
        <w:left w:val="none" w:sz="0" w:space="0" w:color="auto"/>
        <w:bottom w:val="none" w:sz="0" w:space="0" w:color="auto"/>
        <w:right w:val="none" w:sz="0" w:space="0" w:color="auto"/>
      </w:divBdr>
    </w:div>
    <w:div w:id="338889128">
      <w:bodyDiv w:val="1"/>
      <w:marLeft w:val="0"/>
      <w:marRight w:val="0"/>
      <w:marTop w:val="0"/>
      <w:marBottom w:val="0"/>
      <w:divBdr>
        <w:top w:val="none" w:sz="0" w:space="0" w:color="auto"/>
        <w:left w:val="none" w:sz="0" w:space="0" w:color="auto"/>
        <w:bottom w:val="none" w:sz="0" w:space="0" w:color="auto"/>
        <w:right w:val="none" w:sz="0" w:space="0" w:color="auto"/>
      </w:divBdr>
    </w:div>
    <w:div w:id="341906164">
      <w:bodyDiv w:val="1"/>
      <w:marLeft w:val="0"/>
      <w:marRight w:val="0"/>
      <w:marTop w:val="0"/>
      <w:marBottom w:val="0"/>
      <w:divBdr>
        <w:top w:val="none" w:sz="0" w:space="0" w:color="auto"/>
        <w:left w:val="none" w:sz="0" w:space="0" w:color="auto"/>
        <w:bottom w:val="none" w:sz="0" w:space="0" w:color="auto"/>
        <w:right w:val="none" w:sz="0" w:space="0" w:color="auto"/>
      </w:divBdr>
    </w:div>
    <w:div w:id="345403573">
      <w:bodyDiv w:val="1"/>
      <w:marLeft w:val="0"/>
      <w:marRight w:val="0"/>
      <w:marTop w:val="0"/>
      <w:marBottom w:val="0"/>
      <w:divBdr>
        <w:top w:val="none" w:sz="0" w:space="0" w:color="auto"/>
        <w:left w:val="none" w:sz="0" w:space="0" w:color="auto"/>
        <w:bottom w:val="none" w:sz="0" w:space="0" w:color="auto"/>
        <w:right w:val="none" w:sz="0" w:space="0" w:color="auto"/>
      </w:divBdr>
    </w:div>
    <w:div w:id="350836237">
      <w:bodyDiv w:val="1"/>
      <w:marLeft w:val="0"/>
      <w:marRight w:val="0"/>
      <w:marTop w:val="0"/>
      <w:marBottom w:val="0"/>
      <w:divBdr>
        <w:top w:val="none" w:sz="0" w:space="0" w:color="auto"/>
        <w:left w:val="none" w:sz="0" w:space="0" w:color="auto"/>
        <w:bottom w:val="none" w:sz="0" w:space="0" w:color="auto"/>
        <w:right w:val="none" w:sz="0" w:space="0" w:color="auto"/>
      </w:divBdr>
    </w:div>
    <w:div w:id="351612449">
      <w:bodyDiv w:val="1"/>
      <w:marLeft w:val="0"/>
      <w:marRight w:val="0"/>
      <w:marTop w:val="0"/>
      <w:marBottom w:val="0"/>
      <w:divBdr>
        <w:top w:val="none" w:sz="0" w:space="0" w:color="auto"/>
        <w:left w:val="none" w:sz="0" w:space="0" w:color="auto"/>
        <w:bottom w:val="none" w:sz="0" w:space="0" w:color="auto"/>
        <w:right w:val="none" w:sz="0" w:space="0" w:color="auto"/>
      </w:divBdr>
    </w:div>
    <w:div w:id="353844005">
      <w:bodyDiv w:val="1"/>
      <w:marLeft w:val="0"/>
      <w:marRight w:val="0"/>
      <w:marTop w:val="0"/>
      <w:marBottom w:val="0"/>
      <w:divBdr>
        <w:top w:val="none" w:sz="0" w:space="0" w:color="auto"/>
        <w:left w:val="none" w:sz="0" w:space="0" w:color="auto"/>
        <w:bottom w:val="none" w:sz="0" w:space="0" w:color="auto"/>
        <w:right w:val="none" w:sz="0" w:space="0" w:color="auto"/>
      </w:divBdr>
    </w:div>
    <w:div w:id="357004262">
      <w:bodyDiv w:val="1"/>
      <w:marLeft w:val="0"/>
      <w:marRight w:val="0"/>
      <w:marTop w:val="0"/>
      <w:marBottom w:val="0"/>
      <w:divBdr>
        <w:top w:val="none" w:sz="0" w:space="0" w:color="auto"/>
        <w:left w:val="none" w:sz="0" w:space="0" w:color="auto"/>
        <w:bottom w:val="none" w:sz="0" w:space="0" w:color="auto"/>
        <w:right w:val="none" w:sz="0" w:space="0" w:color="auto"/>
      </w:divBdr>
    </w:div>
    <w:div w:id="360933163">
      <w:bodyDiv w:val="1"/>
      <w:marLeft w:val="0"/>
      <w:marRight w:val="0"/>
      <w:marTop w:val="0"/>
      <w:marBottom w:val="0"/>
      <w:divBdr>
        <w:top w:val="none" w:sz="0" w:space="0" w:color="auto"/>
        <w:left w:val="none" w:sz="0" w:space="0" w:color="auto"/>
        <w:bottom w:val="none" w:sz="0" w:space="0" w:color="auto"/>
        <w:right w:val="none" w:sz="0" w:space="0" w:color="auto"/>
      </w:divBdr>
    </w:div>
    <w:div w:id="361169750">
      <w:bodyDiv w:val="1"/>
      <w:marLeft w:val="0"/>
      <w:marRight w:val="0"/>
      <w:marTop w:val="0"/>
      <w:marBottom w:val="0"/>
      <w:divBdr>
        <w:top w:val="none" w:sz="0" w:space="0" w:color="auto"/>
        <w:left w:val="none" w:sz="0" w:space="0" w:color="auto"/>
        <w:bottom w:val="none" w:sz="0" w:space="0" w:color="auto"/>
        <w:right w:val="none" w:sz="0" w:space="0" w:color="auto"/>
      </w:divBdr>
    </w:div>
    <w:div w:id="364404967">
      <w:bodyDiv w:val="1"/>
      <w:marLeft w:val="0"/>
      <w:marRight w:val="0"/>
      <w:marTop w:val="0"/>
      <w:marBottom w:val="0"/>
      <w:divBdr>
        <w:top w:val="none" w:sz="0" w:space="0" w:color="auto"/>
        <w:left w:val="none" w:sz="0" w:space="0" w:color="auto"/>
        <w:bottom w:val="none" w:sz="0" w:space="0" w:color="auto"/>
        <w:right w:val="none" w:sz="0" w:space="0" w:color="auto"/>
      </w:divBdr>
    </w:div>
    <w:div w:id="365372146">
      <w:bodyDiv w:val="1"/>
      <w:marLeft w:val="0"/>
      <w:marRight w:val="0"/>
      <w:marTop w:val="0"/>
      <w:marBottom w:val="0"/>
      <w:divBdr>
        <w:top w:val="none" w:sz="0" w:space="0" w:color="auto"/>
        <w:left w:val="none" w:sz="0" w:space="0" w:color="auto"/>
        <w:bottom w:val="none" w:sz="0" w:space="0" w:color="auto"/>
        <w:right w:val="none" w:sz="0" w:space="0" w:color="auto"/>
      </w:divBdr>
    </w:div>
    <w:div w:id="367414382">
      <w:bodyDiv w:val="1"/>
      <w:marLeft w:val="0"/>
      <w:marRight w:val="0"/>
      <w:marTop w:val="0"/>
      <w:marBottom w:val="0"/>
      <w:divBdr>
        <w:top w:val="none" w:sz="0" w:space="0" w:color="auto"/>
        <w:left w:val="none" w:sz="0" w:space="0" w:color="auto"/>
        <w:bottom w:val="none" w:sz="0" w:space="0" w:color="auto"/>
        <w:right w:val="none" w:sz="0" w:space="0" w:color="auto"/>
      </w:divBdr>
    </w:div>
    <w:div w:id="368335844">
      <w:bodyDiv w:val="1"/>
      <w:marLeft w:val="0"/>
      <w:marRight w:val="0"/>
      <w:marTop w:val="0"/>
      <w:marBottom w:val="0"/>
      <w:divBdr>
        <w:top w:val="none" w:sz="0" w:space="0" w:color="auto"/>
        <w:left w:val="none" w:sz="0" w:space="0" w:color="auto"/>
        <w:bottom w:val="none" w:sz="0" w:space="0" w:color="auto"/>
        <w:right w:val="none" w:sz="0" w:space="0" w:color="auto"/>
      </w:divBdr>
    </w:div>
    <w:div w:id="372924559">
      <w:bodyDiv w:val="1"/>
      <w:marLeft w:val="0"/>
      <w:marRight w:val="0"/>
      <w:marTop w:val="0"/>
      <w:marBottom w:val="0"/>
      <w:divBdr>
        <w:top w:val="none" w:sz="0" w:space="0" w:color="auto"/>
        <w:left w:val="none" w:sz="0" w:space="0" w:color="auto"/>
        <w:bottom w:val="none" w:sz="0" w:space="0" w:color="auto"/>
        <w:right w:val="none" w:sz="0" w:space="0" w:color="auto"/>
      </w:divBdr>
    </w:div>
    <w:div w:id="378406685">
      <w:bodyDiv w:val="1"/>
      <w:marLeft w:val="0"/>
      <w:marRight w:val="0"/>
      <w:marTop w:val="0"/>
      <w:marBottom w:val="0"/>
      <w:divBdr>
        <w:top w:val="none" w:sz="0" w:space="0" w:color="auto"/>
        <w:left w:val="none" w:sz="0" w:space="0" w:color="auto"/>
        <w:bottom w:val="none" w:sz="0" w:space="0" w:color="auto"/>
        <w:right w:val="none" w:sz="0" w:space="0" w:color="auto"/>
      </w:divBdr>
    </w:div>
    <w:div w:id="391075222">
      <w:bodyDiv w:val="1"/>
      <w:marLeft w:val="0"/>
      <w:marRight w:val="0"/>
      <w:marTop w:val="0"/>
      <w:marBottom w:val="0"/>
      <w:divBdr>
        <w:top w:val="none" w:sz="0" w:space="0" w:color="auto"/>
        <w:left w:val="none" w:sz="0" w:space="0" w:color="auto"/>
        <w:bottom w:val="none" w:sz="0" w:space="0" w:color="auto"/>
        <w:right w:val="none" w:sz="0" w:space="0" w:color="auto"/>
      </w:divBdr>
    </w:div>
    <w:div w:id="398133073">
      <w:bodyDiv w:val="1"/>
      <w:marLeft w:val="0"/>
      <w:marRight w:val="0"/>
      <w:marTop w:val="0"/>
      <w:marBottom w:val="0"/>
      <w:divBdr>
        <w:top w:val="none" w:sz="0" w:space="0" w:color="auto"/>
        <w:left w:val="none" w:sz="0" w:space="0" w:color="auto"/>
        <w:bottom w:val="none" w:sz="0" w:space="0" w:color="auto"/>
        <w:right w:val="none" w:sz="0" w:space="0" w:color="auto"/>
      </w:divBdr>
    </w:div>
    <w:div w:id="398289516">
      <w:bodyDiv w:val="1"/>
      <w:marLeft w:val="0"/>
      <w:marRight w:val="0"/>
      <w:marTop w:val="0"/>
      <w:marBottom w:val="0"/>
      <w:divBdr>
        <w:top w:val="none" w:sz="0" w:space="0" w:color="auto"/>
        <w:left w:val="none" w:sz="0" w:space="0" w:color="auto"/>
        <w:bottom w:val="none" w:sz="0" w:space="0" w:color="auto"/>
        <w:right w:val="none" w:sz="0" w:space="0" w:color="auto"/>
      </w:divBdr>
    </w:div>
    <w:div w:id="398752465">
      <w:bodyDiv w:val="1"/>
      <w:marLeft w:val="0"/>
      <w:marRight w:val="0"/>
      <w:marTop w:val="0"/>
      <w:marBottom w:val="0"/>
      <w:divBdr>
        <w:top w:val="none" w:sz="0" w:space="0" w:color="auto"/>
        <w:left w:val="none" w:sz="0" w:space="0" w:color="auto"/>
        <w:bottom w:val="none" w:sz="0" w:space="0" w:color="auto"/>
        <w:right w:val="none" w:sz="0" w:space="0" w:color="auto"/>
      </w:divBdr>
    </w:div>
    <w:div w:id="399211129">
      <w:bodyDiv w:val="1"/>
      <w:marLeft w:val="0"/>
      <w:marRight w:val="0"/>
      <w:marTop w:val="0"/>
      <w:marBottom w:val="0"/>
      <w:divBdr>
        <w:top w:val="none" w:sz="0" w:space="0" w:color="auto"/>
        <w:left w:val="none" w:sz="0" w:space="0" w:color="auto"/>
        <w:bottom w:val="none" w:sz="0" w:space="0" w:color="auto"/>
        <w:right w:val="none" w:sz="0" w:space="0" w:color="auto"/>
      </w:divBdr>
    </w:div>
    <w:div w:id="399989149">
      <w:bodyDiv w:val="1"/>
      <w:marLeft w:val="0"/>
      <w:marRight w:val="0"/>
      <w:marTop w:val="0"/>
      <w:marBottom w:val="0"/>
      <w:divBdr>
        <w:top w:val="none" w:sz="0" w:space="0" w:color="auto"/>
        <w:left w:val="none" w:sz="0" w:space="0" w:color="auto"/>
        <w:bottom w:val="none" w:sz="0" w:space="0" w:color="auto"/>
        <w:right w:val="none" w:sz="0" w:space="0" w:color="auto"/>
      </w:divBdr>
    </w:div>
    <w:div w:id="401683024">
      <w:bodyDiv w:val="1"/>
      <w:marLeft w:val="0"/>
      <w:marRight w:val="0"/>
      <w:marTop w:val="0"/>
      <w:marBottom w:val="0"/>
      <w:divBdr>
        <w:top w:val="none" w:sz="0" w:space="0" w:color="auto"/>
        <w:left w:val="none" w:sz="0" w:space="0" w:color="auto"/>
        <w:bottom w:val="none" w:sz="0" w:space="0" w:color="auto"/>
        <w:right w:val="none" w:sz="0" w:space="0" w:color="auto"/>
      </w:divBdr>
    </w:div>
    <w:div w:id="405340504">
      <w:bodyDiv w:val="1"/>
      <w:marLeft w:val="0"/>
      <w:marRight w:val="0"/>
      <w:marTop w:val="0"/>
      <w:marBottom w:val="0"/>
      <w:divBdr>
        <w:top w:val="none" w:sz="0" w:space="0" w:color="auto"/>
        <w:left w:val="none" w:sz="0" w:space="0" w:color="auto"/>
        <w:bottom w:val="none" w:sz="0" w:space="0" w:color="auto"/>
        <w:right w:val="none" w:sz="0" w:space="0" w:color="auto"/>
      </w:divBdr>
    </w:div>
    <w:div w:id="405765559">
      <w:bodyDiv w:val="1"/>
      <w:marLeft w:val="0"/>
      <w:marRight w:val="0"/>
      <w:marTop w:val="0"/>
      <w:marBottom w:val="0"/>
      <w:divBdr>
        <w:top w:val="none" w:sz="0" w:space="0" w:color="auto"/>
        <w:left w:val="none" w:sz="0" w:space="0" w:color="auto"/>
        <w:bottom w:val="none" w:sz="0" w:space="0" w:color="auto"/>
        <w:right w:val="none" w:sz="0" w:space="0" w:color="auto"/>
      </w:divBdr>
    </w:div>
    <w:div w:id="408427589">
      <w:bodyDiv w:val="1"/>
      <w:marLeft w:val="0"/>
      <w:marRight w:val="0"/>
      <w:marTop w:val="0"/>
      <w:marBottom w:val="0"/>
      <w:divBdr>
        <w:top w:val="none" w:sz="0" w:space="0" w:color="auto"/>
        <w:left w:val="none" w:sz="0" w:space="0" w:color="auto"/>
        <w:bottom w:val="none" w:sz="0" w:space="0" w:color="auto"/>
        <w:right w:val="none" w:sz="0" w:space="0" w:color="auto"/>
      </w:divBdr>
    </w:div>
    <w:div w:id="410471891">
      <w:bodyDiv w:val="1"/>
      <w:marLeft w:val="0"/>
      <w:marRight w:val="0"/>
      <w:marTop w:val="0"/>
      <w:marBottom w:val="0"/>
      <w:divBdr>
        <w:top w:val="none" w:sz="0" w:space="0" w:color="auto"/>
        <w:left w:val="none" w:sz="0" w:space="0" w:color="auto"/>
        <w:bottom w:val="none" w:sz="0" w:space="0" w:color="auto"/>
        <w:right w:val="none" w:sz="0" w:space="0" w:color="auto"/>
      </w:divBdr>
    </w:div>
    <w:div w:id="410585586">
      <w:bodyDiv w:val="1"/>
      <w:marLeft w:val="0"/>
      <w:marRight w:val="0"/>
      <w:marTop w:val="0"/>
      <w:marBottom w:val="0"/>
      <w:divBdr>
        <w:top w:val="none" w:sz="0" w:space="0" w:color="auto"/>
        <w:left w:val="none" w:sz="0" w:space="0" w:color="auto"/>
        <w:bottom w:val="none" w:sz="0" w:space="0" w:color="auto"/>
        <w:right w:val="none" w:sz="0" w:space="0" w:color="auto"/>
      </w:divBdr>
    </w:div>
    <w:div w:id="410855067">
      <w:bodyDiv w:val="1"/>
      <w:marLeft w:val="0"/>
      <w:marRight w:val="0"/>
      <w:marTop w:val="0"/>
      <w:marBottom w:val="0"/>
      <w:divBdr>
        <w:top w:val="none" w:sz="0" w:space="0" w:color="auto"/>
        <w:left w:val="none" w:sz="0" w:space="0" w:color="auto"/>
        <w:bottom w:val="none" w:sz="0" w:space="0" w:color="auto"/>
        <w:right w:val="none" w:sz="0" w:space="0" w:color="auto"/>
      </w:divBdr>
    </w:div>
    <w:div w:id="421076123">
      <w:bodyDiv w:val="1"/>
      <w:marLeft w:val="0"/>
      <w:marRight w:val="0"/>
      <w:marTop w:val="0"/>
      <w:marBottom w:val="0"/>
      <w:divBdr>
        <w:top w:val="none" w:sz="0" w:space="0" w:color="auto"/>
        <w:left w:val="none" w:sz="0" w:space="0" w:color="auto"/>
        <w:bottom w:val="none" w:sz="0" w:space="0" w:color="auto"/>
        <w:right w:val="none" w:sz="0" w:space="0" w:color="auto"/>
      </w:divBdr>
    </w:div>
    <w:div w:id="422919759">
      <w:bodyDiv w:val="1"/>
      <w:marLeft w:val="0"/>
      <w:marRight w:val="0"/>
      <w:marTop w:val="0"/>
      <w:marBottom w:val="0"/>
      <w:divBdr>
        <w:top w:val="none" w:sz="0" w:space="0" w:color="auto"/>
        <w:left w:val="none" w:sz="0" w:space="0" w:color="auto"/>
        <w:bottom w:val="none" w:sz="0" w:space="0" w:color="auto"/>
        <w:right w:val="none" w:sz="0" w:space="0" w:color="auto"/>
      </w:divBdr>
    </w:div>
    <w:div w:id="426269094">
      <w:bodyDiv w:val="1"/>
      <w:marLeft w:val="0"/>
      <w:marRight w:val="0"/>
      <w:marTop w:val="0"/>
      <w:marBottom w:val="0"/>
      <w:divBdr>
        <w:top w:val="none" w:sz="0" w:space="0" w:color="auto"/>
        <w:left w:val="none" w:sz="0" w:space="0" w:color="auto"/>
        <w:bottom w:val="none" w:sz="0" w:space="0" w:color="auto"/>
        <w:right w:val="none" w:sz="0" w:space="0" w:color="auto"/>
      </w:divBdr>
    </w:div>
    <w:div w:id="427233138">
      <w:bodyDiv w:val="1"/>
      <w:marLeft w:val="0"/>
      <w:marRight w:val="0"/>
      <w:marTop w:val="0"/>
      <w:marBottom w:val="0"/>
      <w:divBdr>
        <w:top w:val="none" w:sz="0" w:space="0" w:color="auto"/>
        <w:left w:val="none" w:sz="0" w:space="0" w:color="auto"/>
        <w:bottom w:val="none" w:sz="0" w:space="0" w:color="auto"/>
        <w:right w:val="none" w:sz="0" w:space="0" w:color="auto"/>
      </w:divBdr>
    </w:div>
    <w:div w:id="428428140">
      <w:bodyDiv w:val="1"/>
      <w:marLeft w:val="0"/>
      <w:marRight w:val="0"/>
      <w:marTop w:val="0"/>
      <w:marBottom w:val="0"/>
      <w:divBdr>
        <w:top w:val="none" w:sz="0" w:space="0" w:color="auto"/>
        <w:left w:val="none" w:sz="0" w:space="0" w:color="auto"/>
        <w:bottom w:val="none" w:sz="0" w:space="0" w:color="auto"/>
        <w:right w:val="none" w:sz="0" w:space="0" w:color="auto"/>
      </w:divBdr>
    </w:div>
    <w:div w:id="429130722">
      <w:bodyDiv w:val="1"/>
      <w:marLeft w:val="0"/>
      <w:marRight w:val="0"/>
      <w:marTop w:val="0"/>
      <w:marBottom w:val="0"/>
      <w:divBdr>
        <w:top w:val="none" w:sz="0" w:space="0" w:color="auto"/>
        <w:left w:val="none" w:sz="0" w:space="0" w:color="auto"/>
        <w:bottom w:val="none" w:sz="0" w:space="0" w:color="auto"/>
        <w:right w:val="none" w:sz="0" w:space="0" w:color="auto"/>
      </w:divBdr>
    </w:div>
    <w:div w:id="436564889">
      <w:bodyDiv w:val="1"/>
      <w:marLeft w:val="0"/>
      <w:marRight w:val="0"/>
      <w:marTop w:val="0"/>
      <w:marBottom w:val="0"/>
      <w:divBdr>
        <w:top w:val="none" w:sz="0" w:space="0" w:color="auto"/>
        <w:left w:val="none" w:sz="0" w:space="0" w:color="auto"/>
        <w:bottom w:val="none" w:sz="0" w:space="0" w:color="auto"/>
        <w:right w:val="none" w:sz="0" w:space="0" w:color="auto"/>
      </w:divBdr>
    </w:div>
    <w:div w:id="436682360">
      <w:bodyDiv w:val="1"/>
      <w:marLeft w:val="0"/>
      <w:marRight w:val="0"/>
      <w:marTop w:val="0"/>
      <w:marBottom w:val="0"/>
      <w:divBdr>
        <w:top w:val="none" w:sz="0" w:space="0" w:color="auto"/>
        <w:left w:val="none" w:sz="0" w:space="0" w:color="auto"/>
        <w:bottom w:val="none" w:sz="0" w:space="0" w:color="auto"/>
        <w:right w:val="none" w:sz="0" w:space="0" w:color="auto"/>
      </w:divBdr>
      <w:divsChild>
        <w:div w:id="11566163">
          <w:marLeft w:val="0"/>
          <w:marRight w:val="0"/>
          <w:marTop w:val="0"/>
          <w:marBottom w:val="0"/>
          <w:divBdr>
            <w:top w:val="none" w:sz="0" w:space="0" w:color="auto"/>
            <w:left w:val="none" w:sz="0" w:space="0" w:color="auto"/>
            <w:bottom w:val="none" w:sz="0" w:space="0" w:color="auto"/>
            <w:right w:val="none" w:sz="0" w:space="0" w:color="auto"/>
          </w:divBdr>
        </w:div>
        <w:div w:id="134832102">
          <w:marLeft w:val="0"/>
          <w:marRight w:val="0"/>
          <w:marTop w:val="0"/>
          <w:marBottom w:val="0"/>
          <w:divBdr>
            <w:top w:val="none" w:sz="0" w:space="0" w:color="auto"/>
            <w:left w:val="none" w:sz="0" w:space="0" w:color="auto"/>
            <w:bottom w:val="none" w:sz="0" w:space="0" w:color="auto"/>
            <w:right w:val="none" w:sz="0" w:space="0" w:color="auto"/>
          </w:divBdr>
        </w:div>
        <w:div w:id="221793303">
          <w:marLeft w:val="0"/>
          <w:marRight w:val="0"/>
          <w:marTop w:val="0"/>
          <w:marBottom w:val="0"/>
          <w:divBdr>
            <w:top w:val="none" w:sz="0" w:space="0" w:color="auto"/>
            <w:left w:val="none" w:sz="0" w:space="0" w:color="auto"/>
            <w:bottom w:val="none" w:sz="0" w:space="0" w:color="auto"/>
            <w:right w:val="none" w:sz="0" w:space="0" w:color="auto"/>
          </w:divBdr>
        </w:div>
        <w:div w:id="229316731">
          <w:marLeft w:val="0"/>
          <w:marRight w:val="0"/>
          <w:marTop w:val="0"/>
          <w:marBottom w:val="0"/>
          <w:divBdr>
            <w:top w:val="none" w:sz="0" w:space="0" w:color="auto"/>
            <w:left w:val="none" w:sz="0" w:space="0" w:color="auto"/>
            <w:bottom w:val="none" w:sz="0" w:space="0" w:color="auto"/>
            <w:right w:val="none" w:sz="0" w:space="0" w:color="auto"/>
          </w:divBdr>
        </w:div>
        <w:div w:id="235356702">
          <w:marLeft w:val="0"/>
          <w:marRight w:val="0"/>
          <w:marTop w:val="0"/>
          <w:marBottom w:val="0"/>
          <w:divBdr>
            <w:top w:val="none" w:sz="0" w:space="0" w:color="auto"/>
            <w:left w:val="none" w:sz="0" w:space="0" w:color="auto"/>
            <w:bottom w:val="none" w:sz="0" w:space="0" w:color="auto"/>
            <w:right w:val="none" w:sz="0" w:space="0" w:color="auto"/>
          </w:divBdr>
        </w:div>
        <w:div w:id="261228282">
          <w:marLeft w:val="0"/>
          <w:marRight w:val="0"/>
          <w:marTop w:val="0"/>
          <w:marBottom w:val="0"/>
          <w:divBdr>
            <w:top w:val="none" w:sz="0" w:space="0" w:color="auto"/>
            <w:left w:val="none" w:sz="0" w:space="0" w:color="auto"/>
            <w:bottom w:val="none" w:sz="0" w:space="0" w:color="auto"/>
            <w:right w:val="none" w:sz="0" w:space="0" w:color="auto"/>
          </w:divBdr>
        </w:div>
        <w:div w:id="290480893">
          <w:marLeft w:val="0"/>
          <w:marRight w:val="0"/>
          <w:marTop w:val="0"/>
          <w:marBottom w:val="0"/>
          <w:divBdr>
            <w:top w:val="none" w:sz="0" w:space="0" w:color="auto"/>
            <w:left w:val="none" w:sz="0" w:space="0" w:color="auto"/>
            <w:bottom w:val="none" w:sz="0" w:space="0" w:color="auto"/>
            <w:right w:val="none" w:sz="0" w:space="0" w:color="auto"/>
          </w:divBdr>
        </w:div>
        <w:div w:id="579216287">
          <w:marLeft w:val="0"/>
          <w:marRight w:val="0"/>
          <w:marTop w:val="0"/>
          <w:marBottom w:val="0"/>
          <w:divBdr>
            <w:top w:val="none" w:sz="0" w:space="0" w:color="auto"/>
            <w:left w:val="none" w:sz="0" w:space="0" w:color="auto"/>
            <w:bottom w:val="none" w:sz="0" w:space="0" w:color="auto"/>
            <w:right w:val="none" w:sz="0" w:space="0" w:color="auto"/>
          </w:divBdr>
        </w:div>
        <w:div w:id="650671059">
          <w:marLeft w:val="0"/>
          <w:marRight w:val="0"/>
          <w:marTop w:val="0"/>
          <w:marBottom w:val="0"/>
          <w:divBdr>
            <w:top w:val="none" w:sz="0" w:space="0" w:color="auto"/>
            <w:left w:val="none" w:sz="0" w:space="0" w:color="auto"/>
            <w:bottom w:val="none" w:sz="0" w:space="0" w:color="auto"/>
            <w:right w:val="none" w:sz="0" w:space="0" w:color="auto"/>
          </w:divBdr>
        </w:div>
        <w:div w:id="677925546">
          <w:marLeft w:val="0"/>
          <w:marRight w:val="0"/>
          <w:marTop w:val="0"/>
          <w:marBottom w:val="0"/>
          <w:divBdr>
            <w:top w:val="none" w:sz="0" w:space="0" w:color="auto"/>
            <w:left w:val="none" w:sz="0" w:space="0" w:color="auto"/>
            <w:bottom w:val="none" w:sz="0" w:space="0" w:color="auto"/>
            <w:right w:val="none" w:sz="0" w:space="0" w:color="auto"/>
          </w:divBdr>
        </w:div>
        <w:div w:id="734474417">
          <w:marLeft w:val="0"/>
          <w:marRight w:val="0"/>
          <w:marTop w:val="0"/>
          <w:marBottom w:val="0"/>
          <w:divBdr>
            <w:top w:val="none" w:sz="0" w:space="0" w:color="auto"/>
            <w:left w:val="none" w:sz="0" w:space="0" w:color="auto"/>
            <w:bottom w:val="none" w:sz="0" w:space="0" w:color="auto"/>
            <w:right w:val="none" w:sz="0" w:space="0" w:color="auto"/>
          </w:divBdr>
        </w:div>
        <w:div w:id="740060677">
          <w:marLeft w:val="0"/>
          <w:marRight w:val="0"/>
          <w:marTop w:val="0"/>
          <w:marBottom w:val="0"/>
          <w:divBdr>
            <w:top w:val="none" w:sz="0" w:space="0" w:color="auto"/>
            <w:left w:val="none" w:sz="0" w:space="0" w:color="auto"/>
            <w:bottom w:val="none" w:sz="0" w:space="0" w:color="auto"/>
            <w:right w:val="none" w:sz="0" w:space="0" w:color="auto"/>
          </w:divBdr>
        </w:div>
        <w:div w:id="798717712">
          <w:marLeft w:val="0"/>
          <w:marRight w:val="0"/>
          <w:marTop w:val="0"/>
          <w:marBottom w:val="0"/>
          <w:divBdr>
            <w:top w:val="none" w:sz="0" w:space="0" w:color="auto"/>
            <w:left w:val="none" w:sz="0" w:space="0" w:color="auto"/>
            <w:bottom w:val="none" w:sz="0" w:space="0" w:color="auto"/>
            <w:right w:val="none" w:sz="0" w:space="0" w:color="auto"/>
          </w:divBdr>
        </w:div>
        <w:div w:id="963845978">
          <w:marLeft w:val="0"/>
          <w:marRight w:val="0"/>
          <w:marTop w:val="0"/>
          <w:marBottom w:val="0"/>
          <w:divBdr>
            <w:top w:val="none" w:sz="0" w:space="0" w:color="auto"/>
            <w:left w:val="none" w:sz="0" w:space="0" w:color="auto"/>
            <w:bottom w:val="none" w:sz="0" w:space="0" w:color="auto"/>
            <w:right w:val="none" w:sz="0" w:space="0" w:color="auto"/>
          </w:divBdr>
        </w:div>
        <w:div w:id="1082067419">
          <w:marLeft w:val="0"/>
          <w:marRight w:val="0"/>
          <w:marTop w:val="0"/>
          <w:marBottom w:val="0"/>
          <w:divBdr>
            <w:top w:val="none" w:sz="0" w:space="0" w:color="auto"/>
            <w:left w:val="none" w:sz="0" w:space="0" w:color="auto"/>
            <w:bottom w:val="none" w:sz="0" w:space="0" w:color="auto"/>
            <w:right w:val="none" w:sz="0" w:space="0" w:color="auto"/>
          </w:divBdr>
        </w:div>
        <w:div w:id="1165706335">
          <w:marLeft w:val="0"/>
          <w:marRight w:val="0"/>
          <w:marTop w:val="0"/>
          <w:marBottom w:val="0"/>
          <w:divBdr>
            <w:top w:val="none" w:sz="0" w:space="0" w:color="auto"/>
            <w:left w:val="none" w:sz="0" w:space="0" w:color="auto"/>
            <w:bottom w:val="none" w:sz="0" w:space="0" w:color="auto"/>
            <w:right w:val="none" w:sz="0" w:space="0" w:color="auto"/>
          </w:divBdr>
        </w:div>
        <w:div w:id="1448549784">
          <w:marLeft w:val="0"/>
          <w:marRight w:val="0"/>
          <w:marTop w:val="0"/>
          <w:marBottom w:val="0"/>
          <w:divBdr>
            <w:top w:val="none" w:sz="0" w:space="0" w:color="auto"/>
            <w:left w:val="none" w:sz="0" w:space="0" w:color="auto"/>
            <w:bottom w:val="none" w:sz="0" w:space="0" w:color="auto"/>
            <w:right w:val="none" w:sz="0" w:space="0" w:color="auto"/>
          </w:divBdr>
        </w:div>
        <w:div w:id="1480465680">
          <w:marLeft w:val="0"/>
          <w:marRight w:val="0"/>
          <w:marTop w:val="0"/>
          <w:marBottom w:val="0"/>
          <w:divBdr>
            <w:top w:val="none" w:sz="0" w:space="0" w:color="auto"/>
            <w:left w:val="none" w:sz="0" w:space="0" w:color="auto"/>
            <w:bottom w:val="none" w:sz="0" w:space="0" w:color="auto"/>
            <w:right w:val="none" w:sz="0" w:space="0" w:color="auto"/>
          </w:divBdr>
        </w:div>
        <w:div w:id="1644503897">
          <w:marLeft w:val="0"/>
          <w:marRight w:val="0"/>
          <w:marTop w:val="0"/>
          <w:marBottom w:val="0"/>
          <w:divBdr>
            <w:top w:val="none" w:sz="0" w:space="0" w:color="auto"/>
            <w:left w:val="none" w:sz="0" w:space="0" w:color="auto"/>
            <w:bottom w:val="none" w:sz="0" w:space="0" w:color="auto"/>
            <w:right w:val="none" w:sz="0" w:space="0" w:color="auto"/>
          </w:divBdr>
        </w:div>
        <w:div w:id="1888296558">
          <w:marLeft w:val="0"/>
          <w:marRight w:val="0"/>
          <w:marTop w:val="0"/>
          <w:marBottom w:val="0"/>
          <w:divBdr>
            <w:top w:val="none" w:sz="0" w:space="0" w:color="auto"/>
            <w:left w:val="none" w:sz="0" w:space="0" w:color="auto"/>
            <w:bottom w:val="none" w:sz="0" w:space="0" w:color="auto"/>
            <w:right w:val="none" w:sz="0" w:space="0" w:color="auto"/>
          </w:divBdr>
        </w:div>
        <w:div w:id="2104102763">
          <w:marLeft w:val="0"/>
          <w:marRight w:val="0"/>
          <w:marTop w:val="0"/>
          <w:marBottom w:val="0"/>
          <w:divBdr>
            <w:top w:val="none" w:sz="0" w:space="0" w:color="auto"/>
            <w:left w:val="none" w:sz="0" w:space="0" w:color="auto"/>
            <w:bottom w:val="none" w:sz="0" w:space="0" w:color="auto"/>
            <w:right w:val="none" w:sz="0" w:space="0" w:color="auto"/>
          </w:divBdr>
        </w:div>
        <w:div w:id="2121754918">
          <w:marLeft w:val="0"/>
          <w:marRight w:val="0"/>
          <w:marTop w:val="0"/>
          <w:marBottom w:val="0"/>
          <w:divBdr>
            <w:top w:val="none" w:sz="0" w:space="0" w:color="auto"/>
            <w:left w:val="none" w:sz="0" w:space="0" w:color="auto"/>
            <w:bottom w:val="none" w:sz="0" w:space="0" w:color="auto"/>
            <w:right w:val="none" w:sz="0" w:space="0" w:color="auto"/>
          </w:divBdr>
        </w:div>
      </w:divsChild>
    </w:div>
    <w:div w:id="438331971">
      <w:bodyDiv w:val="1"/>
      <w:marLeft w:val="0"/>
      <w:marRight w:val="0"/>
      <w:marTop w:val="0"/>
      <w:marBottom w:val="0"/>
      <w:divBdr>
        <w:top w:val="none" w:sz="0" w:space="0" w:color="auto"/>
        <w:left w:val="none" w:sz="0" w:space="0" w:color="auto"/>
        <w:bottom w:val="none" w:sz="0" w:space="0" w:color="auto"/>
        <w:right w:val="none" w:sz="0" w:space="0" w:color="auto"/>
      </w:divBdr>
    </w:div>
    <w:div w:id="441150782">
      <w:bodyDiv w:val="1"/>
      <w:marLeft w:val="0"/>
      <w:marRight w:val="0"/>
      <w:marTop w:val="0"/>
      <w:marBottom w:val="0"/>
      <w:divBdr>
        <w:top w:val="none" w:sz="0" w:space="0" w:color="auto"/>
        <w:left w:val="none" w:sz="0" w:space="0" w:color="auto"/>
        <w:bottom w:val="none" w:sz="0" w:space="0" w:color="auto"/>
        <w:right w:val="none" w:sz="0" w:space="0" w:color="auto"/>
      </w:divBdr>
    </w:div>
    <w:div w:id="443234032">
      <w:bodyDiv w:val="1"/>
      <w:marLeft w:val="0"/>
      <w:marRight w:val="0"/>
      <w:marTop w:val="0"/>
      <w:marBottom w:val="0"/>
      <w:divBdr>
        <w:top w:val="none" w:sz="0" w:space="0" w:color="auto"/>
        <w:left w:val="none" w:sz="0" w:space="0" w:color="auto"/>
        <w:bottom w:val="none" w:sz="0" w:space="0" w:color="auto"/>
        <w:right w:val="none" w:sz="0" w:space="0" w:color="auto"/>
      </w:divBdr>
    </w:div>
    <w:div w:id="448280815">
      <w:bodyDiv w:val="1"/>
      <w:marLeft w:val="0"/>
      <w:marRight w:val="0"/>
      <w:marTop w:val="0"/>
      <w:marBottom w:val="0"/>
      <w:divBdr>
        <w:top w:val="none" w:sz="0" w:space="0" w:color="auto"/>
        <w:left w:val="none" w:sz="0" w:space="0" w:color="auto"/>
        <w:bottom w:val="none" w:sz="0" w:space="0" w:color="auto"/>
        <w:right w:val="none" w:sz="0" w:space="0" w:color="auto"/>
      </w:divBdr>
    </w:div>
    <w:div w:id="448666143">
      <w:bodyDiv w:val="1"/>
      <w:marLeft w:val="0"/>
      <w:marRight w:val="0"/>
      <w:marTop w:val="0"/>
      <w:marBottom w:val="0"/>
      <w:divBdr>
        <w:top w:val="none" w:sz="0" w:space="0" w:color="auto"/>
        <w:left w:val="none" w:sz="0" w:space="0" w:color="auto"/>
        <w:bottom w:val="none" w:sz="0" w:space="0" w:color="auto"/>
        <w:right w:val="none" w:sz="0" w:space="0" w:color="auto"/>
      </w:divBdr>
    </w:div>
    <w:div w:id="449709076">
      <w:bodyDiv w:val="1"/>
      <w:marLeft w:val="0"/>
      <w:marRight w:val="0"/>
      <w:marTop w:val="0"/>
      <w:marBottom w:val="0"/>
      <w:divBdr>
        <w:top w:val="none" w:sz="0" w:space="0" w:color="auto"/>
        <w:left w:val="none" w:sz="0" w:space="0" w:color="auto"/>
        <w:bottom w:val="none" w:sz="0" w:space="0" w:color="auto"/>
        <w:right w:val="none" w:sz="0" w:space="0" w:color="auto"/>
      </w:divBdr>
    </w:div>
    <w:div w:id="449864720">
      <w:bodyDiv w:val="1"/>
      <w:marLeft w:val="0"/>
      <w:marRight w:val="0"/>
      <w:marTop w:val="0"/>
      <w:marBottom w:val="0"/>
      <w:divBdr>
        <w:top w:val="none" w:sz="0" w:space="0" w:color="auto"/>
        <w:left w:val="none" w:sz="0" w:space="0" w:color="auto"/>
        <w:bottom w:val="none" w:sz="0" w:space="0" w:color="auto"/>
        <w:right w:val="none" w:sz="0" w:space="0" w:color="auto"/>
      </w:divBdr>
    </w:div>
    <w:div w:id="451024468">
      <w:bodyDiv w:val="1"/>
      <w:marLeft w:val="0"/>
      <w:marRight w:val="0"/>
      <w:marTop w:val="0"/>
      <w:marBottom w:val="0"/>
      <w:divBdr>
        <w:top w:val="none" w:sz="0" w:space="0" w:color="auto"/>
        <w:left w:val="none" w:sz="0" w:space="0" w:color="auto"/>
        <w:bottom w:val="none" w:sz="0" w:space="0" w:color="auto"/>
        <w:right w:val="none" w:sz="0" w:space="0" w:color="auto"/>
      </w:divBdr>
    </w:div>
    <w:div w:id="454983544">
      <w:bodyDiv w:val="1"/>
      <w:marLeft w:val="0"/>
      <w:marRight w:val="0"/>
      <w:marTop w:val="0"/>
      <w:marBottom w:val="0"/>
      <w:divBdr>
        <w:top w:val="none" w:sz="0" w:space="0" w:color="auto"/>
        <w:left w:val="none" w:sz="0" w:space="0" w:color="auto"/>
        <w:bottom w:val="none" w:sz="0" w:space="0" w:color="auto"/>
        <w:right w:val="none" w:sz="0" w:space="0" w:color="auto"/>
      </w:divBdr>
    </w:div>
    <w:div w:id="456223549">
      <w:bodyDiv w:val="1"/>
      <w:marLeft w:val="0"/>
      <w:marRight w:val="0"/>
      <w:marTop w:val="0"/>
      <w:marBottom w:val="0"/>
      <w:divBdr>
        <w:top w:val="none" w:sz="0" w:space="0" w:color="auto"/>
        <w:left w:val="none" w:sz="0" w:space="0" w:color="auto"/>
        <w:bottom w:val="none" w:sz="0" w:space="0" w:color="auto"/>
        <w:right w:val="none" w:sz="0" w:space="0" w:color="auto"/>
      </w:divBdr>
    </w:div>
    <w:div w:id="459878370">
      <w:bodyDiv w:val="1"/>
      <w:marLeft w:val="0"/>
      <w:marRight w:val="0"/>
      <w:marTop w:val="0"/>
      <w:marBottom w:val="0"/>
      <w:divBdr>
        <w:top w:val="none" w:sz="0" w:space="0" w:color="auto"/>
        <w:left w:val="none" w:sz="0" w:space="0" w:color="auto"/>
        <w:bottom w:val="none" w:sz="0" w:space="0" w:color="auto"/>
        <w:right w:val="none" w:sz="0" w:space="0" w:color="auto"/>
      </w:divBdr>
    </w:div>
    <w:div w:id="459955819">
      <w:bodyDiv w:val="1"/>
      <w:marLeft w:val="0"/>
      <w:marRight w:val="0"/>
      <w:marTop w:val="0"/>
      <w:marBottom w:val="0"/>
      <w:divBdr>
        <w:top w:val="none" w:sz="0" w:space="0" w:color="auto"/>
        <w:left w:val="none" w:sz="0" w:space="0" w:color="auto"/>
        <w:bottom w:val="none" w:sz="0" w:space="0" w:color="auto"/>
        <w:right w:val="none" w:sz="0" w:space="0" w:color="auto"/>
      </w:divBdr>
    </w:div>
    <w:div w:id="463274558">
      <w:bodyDiv w:val="1"/>
      <w:marLeft w:val="0"/>
      <w:marRight w:val="0"/>
      <w:marTop w:val="0"/>
      <w:marBottom w:val="0"/>
      <w:divBdr>
        <w:top w:val="none" w:sz="0" w:space="0" w:color="auto"/>
        <w:left w:val="none" w:sz="0" w:space="0" w:color="auto"/>
        <w:bottom w:val="none" w:sz="0" w:space="0" w:color="auto"/>
        <w:right w:val="none" w:sz="0" w:space="0" w:color="auto"/>
      </w:divBdr>
    </w:div>
    <w:div w:id="464741478">
      <w:bodyDiv w:val="1"/>
      <w:marLeft w:val="0"/>
      <w:marRight w:val="0"/>
      <w:marTop w:val="0"/>
      <w:marBottom w:val="0"/>
      <w:divBdr>
        <w:top w:val="none" w:sz="0" w:space="0" w:color="auto"/>
        <w:left w:val="none" w:sz="0" w:space="0" w:color="auto"/>
        <w:bottom w:val="none" w:sz="0" w:space="0" w:color="auto"/>
        <w:right w:val="none" w:sz="0" w:space="0" w:color="auto"/>
      </w:divBdr>
    </w:div>
    <w:div w:id="465853973">
      <w:bodyDiv w:val="1"/>
      <w:marLeft w:val="0"/>
      <w:marRight w:val="0"/>
      <w:marTop w:val="0"/>
      <w:marBottom w:val="0"/>
      <w:divBdr>
        <w:top w:val="none" w:sz="0" w:space="0" w:color="auto"/>
        <w:left w:val="none" w:sz="0" w:space="0" w:color="auto"/>
        <w:bottom w:val="none" w:sz="0" w:space="0" w:color="auto"/>
        <w:right w:val="none" w:sz="0" w:space="0" w:color="auto"/>
      </w:divBdr>
    </w:div>
    <w:div w:id="470561074">
      <w:bodyDiv w:val="1"/>
      <w:marLeft w:val="0"/>
      <w:marRight w:val="0"/>
      <w:marTop w:val="0"/>
      <w:marBottom w:val="0"/>
      <w:divBdr>
        <w:top w:val="none" w:sz="0" w:space="0" w:color="auto"/>
        <w:left w:val="none" w:sz="0" w:space="0" w:color="auto"/>
        <w:bottom w:val="none" w:sz="0" w:space="0" w:color="auto"/>
        <w:right w:val="none" w:sz="0" w:space="0" w:color="auto"/>
      </w:divBdr>
    </w:div>
    <w:div w:id="473716006">
      <w:bodyDiv w:val="1"/>
      <w:marLeft w:val="0"/>
      <w:marRight w:val="0"/>
      <w:marTop w:val="0"/>
      <w:marBottom w:val="0"/>
      <w:divBdr>
        <w:top w:val="none" w:sz="0" w:space="0" w:color="auto"/>
        <w:left w:val="none" w:sz="0" w:space="0" w:color="auto"/>
        <w:bottom w:val="none" w:sz="0" w:space="0" w:color="auto"/>
        <w:right w:val="none" w:sz="0" w:space="0" w:color="auto"/>
      </w:divBdr>
    </w:div>
    <w:div w:id="474419351">
      <w:bodyDiv w:val="1"/>
      <w:marLeft w:val="0"/>
      <w:marRight w:val="0"/>
      <w:marTop w:val="0"/>
      <w:marBottom w:val="0"/>
      <w:divBdr>
        <w:top w:val="none" w:sz="0" w:space="0" w:color="auto"/>
        <w:left w:val="none" w:sz="0" w:space="0" w:color="auto"/>
        <w:bottom w:val="none" w:sz="0" w:space="0" w:color="auto"/>
        <w:right w:val="none" w:sz="0" w:space="0" w:color="auto"/>
      </w:divBdr>
    </w:div>
    <w:div w:id="474950128">
      <w:bodyDiv w:val="1"/>
      <w:marLeft w:val="0"/>
      <w:marRight w:val="0"/>
      <w:marTop w:val="0"/>
      <w:marBottom w:val="0"/>
      <w:divBdr>
        <w:top w:val="none" w:sz="0" w:space="0" w:color="auto"/>
        <w:left w:val="none" w:sz="0" w:space="0" w:color="auto"/>
        <w:bottom w:val="none" w:sz="0" w:space="0" w:color="auto"/>
        <w:right w:val="none" w:sz="0" w:space="0" w:color="auto"/>
      </w:divBdr>
    </w:div>
    <w:div w:id="477963028">
      <w:bodyDiv w:val="1"/>
      <w:marLeft w:val="0"/>
      <w:marRight w:val="0"/>
      <w:marTop w:val="0"/>
      <w:marBottom w:val="0"/>
      <w:divBdr>
        <w:top w:val="none" w:sz="0" w:space="0" w:color="auto"/>
        <w:left w:val="none" w:sz="0" w:space="0" w:color="auto"/>
        <w:bottom w:val="none" w:sz="0" w:space="0" w:color="auto"/>
        <w:right w:val="none" w:sz="0" w:space="0" w:color="auto"/>
      </w:divBdr>
    </w:div>
    <w:div w:id="483590682">
      <w:bodyDiv w:val="1"/>
      <w:marLeft w:val="0"/>
      <w:marRight w:val="0"/>
      <w:marTop w:val="0"/>
      <w:marBottom w:val="0"/>
      <w:divBdr>
        <w:top w:val="none" w:sz="0" w:space="0" w:color="auto"/>
        <w:left w:val="none" w:sz="0" w:space="0" w:color="auto"/>
        <w:bottom w:val="none" w:sz="0" w:space="0" w:color="auto"/>
        <w:right w:val="none" w:sz="0" w:space="0" w:color="auto"/>
      </w:divBdr>
    </w:div>
    <w:div w:id="488012572">
      <w:bodyDiv w:val="1"/>
      <w:marLeft w:val="0"/>
      <w:marRight w:val="0"/>
      <w:marTop w:val="0"/>
      <w:marBottom w:val="0"/>
      <w:divBdr>
        <w:top w:val="none" w:sz="0" w:space="0" w:color="auto"/>
        <w:left w:val="none" w:sz="0" w:space="0" w:color="auto"/>
        <w:bottom w:val="none" w:sz="0" w:space="0" w:color="auto"/>
        <w:right w:val="none" w:sz="0" w:space="0" w:color="auto"/>
      </w:divBdr>
    </w:div>
    <w:div w:id="497577022">
      <w:bodyDiv w:val="1"/>
      <w:marLeft w:val="0"/>
      <w:marRight w:val="0"/>
      <w:marTop w:val="0"/>
      <w:marBottom w:val="0"/>
      <w:divBdr>
        <w:top w:val="none" w:sz="0" w:space="0" w:color="auto"/>
        <w:left w:val="none" w:sz="0" w:space="0" w:color="auto"/>
        <w:bottom w:val="none" w:sz="0" w:space="0" w:color="auto"/>
        <w:right w:val="none" w:sz="0" w:space="0" w:color="auto"/>
      </w:divBdr>
    </w:div>
    <w:div w:id="499783562">
      <w:bodyDiv w:val="1"/>
      <w:marLeft w:val="0"/>
      <w:marRight w:val="0"/>
      <w:marTop w:val="0"/>
      <w:marBottom w:val="0"/>
      <w:divBdr>
        <w:top w:val="none" w:sz="0" w:space="0" w:color="auto"/>
        <w:left w:val="none" w:sz="0" w:space="0" w:color="auto"/>
        <w:bottom w:val="none" w:sz="0" w:space="0" w:color="auto"/>
        <w:right w:val="none" w:sz="0" w:space="0" w:color="auto"/>
      </w:divBdr>
    </w:div>
    <w:div w:id="502479350">
      <w:bodyDiv w:val="1"/>
      <w:marLeft w:val="0"/>
      <w:marRight w:val="0"/>
      <w:marTop w:val="0"/>
      <w:marBottom w:val="0"/>
      <w:divBdr>
        <w:top w:val="none" w:sz="0" w:space="0" w:color="auto"/>
        <w:left w:val="none" w:sz="0" w:space="0" w:color="auto"/>
        <w:bottom w:val="none" w:sz="0" w:space="0" w:color="auto"/>
        <w:right w:val="none" w:sz="0" w:space="0" w:color="auto"/>
      </w:divBdr>
    </w:div>
    <w:div w:id="505021527">
      <w:bodyDiv w:val="1"/>
      <w:marLeft w:val="0"/>
      <w:marRight w:val="0"/>
      <w:marTop w:val="0"/>
      <w:marBottom w:val="0"/>
      <w:divBdr>
        <w:top w:val="none" w:sz="0" w:space="0" w:color="auto"/>
        <w:left w:val="none" w:sz="0" w:space="0" w:color="auto"/>
        <w:bottom w:val="none" w:sz="0" w:space="0" w:color="auto"/>
        <w:right w:val="none" w:sz="0" w:space="0" w:color="auto"/>
      </w:divBdr>
    </w:div>
    <w:div w:id="515121684">
      <w:bodyDiv w:val="1"/>
      <w:marLeft w:val="0"/>
      <w:marRight w:val="0"/>
      <w:marTop w:val="0"/>
      <w:marBottom w:val="0"/>
      <w:divBdr>
        <w:top w:val="none" w:sz="0" w:space="0" w:color="auto"/>
        <w:left w:val="none" w:sz="0" w:space="0" w:color="auto"/>
        <w:bottom w:val="none" w:sz="0" w:space="0" w:color="auto"/>
        <w:right w:val="none" w:sz="0" w:space="0" w:color="auto"/>
      </w:divBdr>
    </w:div>
    <w:div w:id="521288107">
      <w:bodyDiv w:val="1"/>
      <w:marLeft w:val="0"/>
      <w:marRight w:val="0"/>
      <w:marTop w:val="0"/>
      <w:marBottom w:val="0"/>
      <w:divBdr>
        <w:top w:val="none" w:sz="0" w:space="0" w:color="auto"/>
        <w:left w:val="none" w:sz="0" w:space="0" w:color="auto"/>
        <w:bottom w:val="none" w:sz="0" w:space="0" w:color="auto"/>
        <w:right w:val="none" w:sz="0" w:space="0" w:color="auto"/>
      </w:divBdr>
    </w:div>
    <w:div w:id="529729184">
      <w:bodyDiv w:val="1"/>
      <w:marLeft w:val="0"/>
      <w:marRight w:val="0"/>
      <w:marTop w:val="0"/>
      <w:marBottom w:val="0"/>
      <w:divBdr>
        <w:top w:val="none" w:sz="0" w:space="0" w:color="auto"/>
        <w:left w:val="none" w:sz="0" w:space="0" w:color="auto"/>
        <w:bottom w:val="none" w:sz="0" w:space="0" w:color="auto"/>
        <w:right w:val="none" w:sz="0" w:space="0" w:color="auto"/>
      </w:divBdr>
    </w:div>
    <w:div w:id="533006125">
      <w:bodyDiv w:val="1"/>
      <w:marLeft w:val="0"/>
      <w:marRight w:val="0"/>
      <w:marTop w:val="0"/>
      <w:marBottom w:val="0"/>
      <w:divBdr>
        <w:top w:val="none" w:sz="0" w:space="0" w:color="auto"/>
        <w:left w:val="none" w:sz="0" w:space="0" w:color="auto"/>
        <w:bottom w:val="none" w:sz="0" w:space="0" w:color="auto"/>
        <w:right w:val="none" w:sz="0" w:space="0" w:color="auto"/>
      </w:divBdr>
    </w:div>
    <w:div w:id="537089279">
      <w:bodyDiv w:val="1"/>
      <w:marLeft w:val="0"/>
      <w:marRight w:val="0"/>
      <w:marTop w:val="0"/>
      <w:marBottom w:val="0"/>
      <w:divBdr>
        <w:top w:val="none" w:sz="0" w:space="0" w:color="auto"/>
        <w:left w:val="none" w:sz="0" w:space="0" w:color="auto"/>
        <w:bottom w:val="none" w:sz="0" w:space="0" w:color="auto"/>
        <w:right w:val="none" w:sz="0" w:space="0" w:color="auto"/>
      </w:divBdr>
    </w:div>
    <w:div w:id="537277905">
      <w:bodyDiv w:val="1"/>
      <w:marLeft w:val="0"/>
      <w:marRight w:val="0"/>
      <w:marTop w:val="0"/>
      <w:marBottom w:val="0"/>
      <w:divBdr>
        <w:top w:val="none" w:sz="0" w:space="0" w:color="auto"/>
        <w:left w:val="none" w:sz="0" w:space="0" w:color="auto"/>
        <w:bottom w:val="none" w:sz="0" w:space="0" w:color="auto"/>
        <w:right w:val="none" w:sz="0" w:space="0" w:color="auto"/>
      </w:divBdr>
    </w:div>
    <w:div w:id="542711938">
      <w:bodyDiv w:val="1"/>
      <w:marLeft w:val="0"/>
      <w:marRight w:val="0"/>
      <w:marTop w:val="0"/>
      <w:marBottom w:val="0"/>
      <w:divBdr>
        <w:top w:val="none" w:sz="0" w:space="0" w:color="auto"/>
        <w:left w:val="none" w:sz="0" w:space="0" w:color="auto"/>
        <w:bottom w:val="none" w:sz="0" w:space="0" w:color="auto"/>
        <w:right w:val="none" w:sz="0" w:space="0" w:color="auto"/>
      </w:divBdr>
    </w:div>
    <w:div w:id="545600453">
      <w:bodyDiv w:val="1"/>
      <w:marLeft w:val="0"/>
      <w:marRight w:val="0"/>
      <w:marTop w:val="0"/>
      <w:marBottom w:val="0"/>
      <w:divBdr>
        <w:top w:val="none" w:sz="0" w:space="0" w:color="auto"/>
        <w:left w:val="none" w:sz="0" w:space="0" w:color="auto"/>
        <w:bottom w:val="none" w:sz="0" w:space="0" w:color="auto"/>
        <w:right w:val="none" w:sz="0" w:space="0" w:color="auto"/>
      </w:divBdr>
    </w:div>
    <w:div w:id="546644669">
      <w:bodyDiv w:val="1"/>
      <w:marLeft w:val="0"/>
      <w:marRight w:val="0"/>
      <w:marTop w:val="0"/>
      <w:marBottom w:val="0"/>
      <w:divBdr>
        <w:top w:val="none" w:sz="0" w:space="0" w:color="auto"/>
        <w:left w:val="none" w:sz="0" w:space="0" w:color="auto"/>
        <w:bottom w:val="none" w:sz="0" w:space="0" w:color="auto"/>
        <w:right w:val="none" w:sz="0" w:space="0" w:color="auto"/>
      </w:divBdr>
    </w:div>
    <w:div w:id="551356028">
      <w:bodyDiv w:val="1"/>
      <w:marLeft w:val="0"/>
      <w:marRight w:val="0"/>
      <w:marTop w:val="0"/>
      <w:marBottom w:val="0"/>
      <w:divBdr>
        <w:top w:val="none" w:sz="0" w:space="0" w:color="auto"/>
        <w:left w:val="none" w:sz="0" w:space="0" w:color="auto"/>
        <w:bottom w:val="none" w:sz="0" w:space="0" w:color="auto"/>
        <w:right w:val="none" w:sz="0" w:space="0" w:color="auto"/>
      </w:divBdr>
    </w:div>
    <w:div w:id="554508270">
      <w:bodyDiv w:val="1"/>
      <w:marLeft w:val="0"/>
      <w:marRight w:val="0"/>
      <w:marTop w:val="0"/>
      <w:marBottom w:val="0"/>
      <w:divBdr>
        <w:top w:val="none" w:sz="0" w:space="0" w:color="auto"/>
        <w:left w:val="none" w:sz="0" w:space="0" w:color="auto"/>
        <w:bottom w:val="none" w:sz="0" w:space="0" w:color="auto"/>
        <w:right w:val="none" w:sz="0" w:space="0" w:color="auto"/>
      </w:divBdr>
    </w:div>
    <w:div w:id="559175936">
      <w:bodyDiv w:val="1"/>
      <w:marLeft w:val="0"/>
      <w:marRight w:val="0"/>
      <w:marTop w:val="0"/>
      <w:marBottom w:val="0"/>
      <w:divBdr>
        <w:top w:val="none" w:sz="0" w:space="0" w:color="auto"/>
        <w:left w:val="none" w:sz="0" w:space="0" w:color="auto"/>
        <w:bottom w:val="none" w:sz="0" w:space="0" w:color="auto"/>
        <w:right w:val="none" w:sz="0" w:space="0" w:color="auto"/>
      </w:divBdr>
    </w:div>
    <w:div w:id="571279400">
      <w:bodyDiv w:val="1"/>
      <w:marLeft w:val="0"/>
      <w:marRight w:val="0"/>
      <w:marTop w:val="0"/>
      <w:marBottom w:val="0"/>
      <w:divBdr>
        <w:top w:val="none" w:sz="0" w:space="0" w:color="auto"/>
        <w:left w:val="none" w:sz="0" w:space="0" w:color="auto"/>
        <w:bottom w:val="none" w:sz="0" w:space="0" w:color="auto"/>
        <w:right w:val="none" w:sz="0" w:space="0" w:color="auto"/>
      </w:divBdr>
    </w:div>
    <w:div w:id="575164415">
      <w:bodyDiv w:val="1"/>
      <w:marLeft w:val="0"/>
      <w:marRight w:val="0"/>
      <w:marTop w:val="0"/>
      <w:marBottom w:val="0"/>
      <w:divBdr>
        <w:top w:val="none" w:sz="0" w:space="0" w:color="auto"/>
        <w:left w:val="none" w:sz="0" w:space="0" w:color="auto"/>
        <w:bottom w:val="none" w:sz="0" w:space="0" w:color="auto"/>
        <w:right w:val="none" w:sz="0" w:space="0" w:color="auto"/>
      </w:divBdr>
    </w:div>
    <w:div w:id="581531378">
      <w:bodyDiv w:val="1"/>
      <w:marLeft w:val="0"/>
      <w:marRight w:val="0"/>
      <w:marTop w:val="0"/>
      <w:marBottom w:val="0"/>
      <w:divBdr>
        <w:top w:val="none" w:sz="0" w:space="0" w:color="auto"/>
        <w:left w:val="none" w:sz="0" w:space="0" w:color="auto"/>
        <w:bottom w:val="none" w:sz="0" w:space="0" w:color="auto"/>
        <w:right w:val="none" w:sz="0" w:space="0" w:color="auto"/>
      </w:divBdr>
    </w:div>
    <w:div w:id="589897970">
      <w:bodyDiv w:val="1"/>
      <w:marLeft w:val="0"/>
      <w:marRight w:val="0"/>
      <w:marTop w:val="0"/>
      <w:marBottom w:val="0"/>
      <w:divBdr>
        <w:top w:val="none" w:sz="0" w:space="0" w:color="auto"/>
        <w:left w:val="none" w:sz="0" w:space="0" w:color="auto"/>
        <w:bottom w:val="none" w:sz="0" w:space="0" w:color="auto"/>
        <w:right w:val="none" w:sz="0" w:space="0" w:color="auto"/>
      </w:divBdr>
    </w:div>
    <w:div w:id="591937675">
      <w:bodyDiv w:val="1"/>
      <w:marLeft w:val="0"/>
      <w:marRight w:val="0"/>
      <w:marTop w:val="0"/>
      <w:marBottom w:val="0"/>
      <w:divBdr>
        <w:top w:val="none" w:sz="0" w:space="0" w:color="auto"/>
        <w:left w:val="none" w:sz="0" w:space="0" w:color="auto"/>
        <w:bottom w:val="none" w:sz="0" w:space="0" w:color="auto"/>
        <w:right w:val="none" w:sz="0" w:space="0" w:color="auto"/>
      </w:divBdr>
    </w:div>
    <w:div w:id="592323897">
      <w:bodyDiv w:val="1"/>
      <w:marLeft w:val="0"/>
      <w:marRight w:val="0"/>
      <w:marTop w:val="0"/>
      <w:marBottom w:val="0"/>
      <w:divBdr>
        <w:top w:val="none" w:sz="0" w:space="0" w:color="auto"/>
        <w:left w:val="none" w:sz="0" w:space="0" w:color="auto"/>
        <w:bottom w:val="none" w:sz="0" w:space="0" w:color="auto"/>
        <w:right w:val="none" w:sz="0" w:space="0" w:color="auto"/>
      </w:divBdr>
    </w:div>
    <w:div w:id="598486828">
      <w:bodyDiv w:val="1"/>
      <w:marLeft w:val="0"/>
      <w:marRight w:val="0"/>
      <w:marTop w:val="0"/>
      <w:marBottom w:val="0"/>
      <w:divBdr>
        <w:top w:val="none" w:sz="0" w:space="0" w:color="auto"/>
        <w:left w:val="none" w:sz="0" w:space="0" w:color="auto"/>
        <w:bottom w:val="none" w:sz="0" w:space="0" w:color="auto"/>
        <w:right w:val="none" w:sz="0" w:space="0" w:color="auto"/>
      </w:divBdr>
    </w:div>
    <w:div w:id="599485534">
      <w:bodyDiv w:val="1"/>
      <w:marLeft w:val="0"/>
      <w:marRight w:val="0"/>
      <w:marTop w:val="0"/>
      <w:marBottom w:val="0"/>
      <w:divBdr>
        <w:top w:val="none" w:sz="0" w:space="0" w:color="auto"/>
        <w:left w:val="none" w:sz="0" w:space="0" w:color="auto"/>
        <w:bottom w:val="none" w:sz="0" w:space="0" w:color="auto"/>
        <w:right w:val="none" w:sz="0" w:space="0" w:color="auto"/>
      </w:divBdr>
    </w:div>
    <w:div w:id="599532909">
      <w:bodyDiv w:val="1"/>
      <w:marLeft w:val="0"/>
      <w:marRight w:val="0"/>
      <w:marTop w:val="0"/>
      <w:marBottom w:val="0"/>
      <w:divBdr>
        <w:top w:val="none" w:sz="0" w:space="0" w:color="auto"/>
        <w:left w:val="none" w:sz="0" w:space="0" w:color="auto"/>
        <w:bottom w:val="none" w:sz="0" w:space="0" w:color="auto"/>
        <w:right w:val="none" w:sz="0" w:space="0" w:color="auto"/>
      </w:divBdr>
    </w:div>
    <w:div w:id="602223284">
      <w:bodyDiv w:val="1"/>
      <w:marLeft w:val="0"/>
      <w:marRight w:val="0"/>
      <w:marTop w:val="0"/>
      <w:marBottom w:val="0"/>
      <w:divBdr>
        <w:top w:val="none" w:sz="0" w:space="0" w:color="auto"/>
        <w:left w:val="none" w:sz="0" w:space="0" w:color="auto"/>
        <w:bottom w:val="none" w:sz="0" w:space="0" w:color="auto"/>
        <w:right w:val="none" w:sz="0" w:space="0" w:color="auto"/>
      </w:divBdr>
    </w:div>
    <w:div w:id="609821076">
      <w:bodyDiv w:val="1"/>
      <w:marLeft w:val="0"/>
      <w:marRight w:val="0"/>
      <w:marTop w:val="0"/>
      <w:marBottom w:val="0"/>
      <w:divBdr>
        <w:top w:val="none" w:sz="0" w:space="0" w:color="auto"/>
        <w:left w:val="none" w:sz="0" w:space="0" w:color="auto"/>
        <w:bottom w:val="none" w:sz="0" w:space="0" w:color="auto"/>
        <w:right w:val="none" w:sz="0" w:space="0" w:color="auto"/>
      </w:divBdr>
    </w:div>
    <w:div w:id="613563087">
      <w:bodyDiv w:val="1"/>
      <w:marLeft w:val="0"/>
      <w:marRight w:val="0"/>
      <w:marTop w:val="0"/>
      <w:marBottom w:val="0"/>
      <w:divBdr>
        <w:top w:val="none" w:sz="0" w:space="0" w:color="auto"/>
        <w:left w:val="none" w:sz="0" w:space="0" w:color="auto"/>
        <w:bottom w:val="none" w:sz="0" w:space="0" w:color="auto"/>
        <w:right w:val="none" w:sz="0" w:space="0" w:color="auto"/>
      </w:divBdr>
    </w:div>
    <w:div w:id="616326982">
      <w:bodyDiv w:val="1"/>
      <w:marLeft w:val="0"/>
      <w:marRight w:val="0"/>
      <w:marTop w:val="0"/>
      <w:marBottom w:val="0"/>
      <w:divBdr>
        <w:top w:val="none" w:sz="0" w:space="0" w:color="auto"/>
        <w:left w:val="none" w:sz="0" w:space="0" w:color="auto"/>
        <w:bottom w:val="none" w:sz="0" w:space="0" w:color="auto"/>
        <w:right w:val="none" w:sz="0" w:space="0" w:color="auto"/>
      </w:divBdr>
    </w:div>
    <w:div w:id="618947979">
      <w:bodyDiv w:val="1"/>
      <w:marLeft w:val="0"/>
      <w:marRight w:val="0"/>
      <w:marTop w:val="0"/>
      <w:marBottom w:val="0"/>
      <w:divBdr>
        <w:top w:val="none" w:sz="0" w:space="0" w:color="auto"/>
        <w:left w:val="none" w:sz="0" w:space="0" w:color="auto"/>
        <w:bottom w:val="none" w:sz="0" w:space="0" w:color="auto"/>
        <w:right w:val="none" w:sz="0" w:space="0" w:color="auto"/>
      </w:divBdr>
    </w:div>
    <w:div w:id="619147913">
      <w:bodyDiv w:val="1"/>
      <w:marLeft w:val="0"/>
      <w:marRight w:val="0"/>
      <w:marTop w:val="0"/>
      <w:marBottom w:val="0"/>
      <w:divBdr>
        <w:top w:val="none" w:sz="0" w:space="0" w:color="auto"/>
        <w:left w:val="none" w:sz="0" w:space="0" w:color="auto"/>
        <w:bottom w:val="none" w:sz="0" w:space="0" w:color="auto"/>
        <w:right w:val="none" w:sz="0" w:space="0" w:color="auto"/>
      </w:divBdr>
      <w:divsChild>
        <w:div w:id="2011906947">
          <w:marLeft w:val="274"/>
          <w:marRight w:val="0"/>
          <w:marTop w:val="0"/>
          <w:marBottom w:val="0"/>
          <w:divBdr>
            <w:top w:val="none" w:sz="0" w:space="0" w:color="auto"/>
            <w:left w:val="none" w:sz="0" w:space="0" w:color="auto"/>
            <w:bottom w:val="none" w:sz="0" w:space="0" w:color="auto"/>
            <w:right w:val="none" w:sz="0" w:space="0" w:color="auto"/>
          </w:divBdr>
        </w:div>
      </w:divsChild>
    </w:div>
    <w:div w:id="627080618">
      <w:bodyDiv w:val="1"/>
      <w:marLeft w:val="0"/>
      <w:marRight w:val="0"/>
      <w:marTop w:val="0"/>
      <w:marBottom w:val="0"/>
      <w:divBdr>
        <w:top w:val="none" w:sz="0" w:space="0" w:color="auto"/>
        <w:left w:val="none" w:sz="0" w:space="0" w:color="auto"/>
        <w:bottom w:val="none" w:sz="0" w:space="0" w:color="auto"/>
        <w:right w:val="none" w:sz="0" w:space="0" w:color="auto"/>
      </w:divBdr>
    </w:div>
    <w:div w:id="634721359">
      <w:bodyDiv w:val="1"/>
      <w:marLeft w:val="0"/>
      <w:marRight w:val="0"/>
      <w:marTop w:val="0"/>
      <w:marBottom w:val="0"/>
      <w:divBdr>
        <w:top w:val="none" w:sz="0" w:space="0" w:color="auto"/>
        <w:left w:val="none" w:sz="0" w:space="0" w:color="auto"/>
        <w:bottom w:val="none" w:sz="0" w:space="0" w:color="auto"/>
        <w:right w:val="none" w:sz="0" w:space="0" w:color="auto"/>
      </w:divBdr>
    </w:div>
    <w:div w:id="637147268">
      <w:bodyDiv w:val="1"/>
      <w:marLeft w:val="0"/>
      <w:marRight w:val="0"/>
      <w:marTop w:val="0"/>
      <w:marBottom w:val="0"/>
      <w:divBdr>
        <w:top w:val="none" w:sz="0" w:space="0" w:color="auto"/>
        <w:left w:val="none" w:sz="0" w:space="0" w:color="auto"/>
        <w:bottom w:val="none" w:sz="0" w:space="0" w:color="auto"/>
        <w:right w:val="none" w:sz="0" w:space="0" w:color="auto"/>
      </w:divBdr>
    </w:div>
    <w:div w:id="649864018">
      <w:bodyDiv w:val="1"/>
      <w:marLeft w:val="0"/>
      <w:marRight w:val="0"/>
      <w:marTop w:val="0"/>
      <w:marBottom w:val="0"/>
      <w:divBdr>
        <w:top w:val="none" w:sz="0" w:space="0" w:color="auto"/>
        <w:left w:val="none" w:sz="0" w:space="0" w:color="auto"/>
        <w:bottom w:val="none" w:sz="0" w:space="0" w:color="auto"/>
        <w:right w:val="none" w:sz="0" w:space="0" w:color="auto"/>
      </w:divBdr>
    </w:div>
    <w:div w:id="651569740">
      <w:bodyDiv w:val="1"/>
      <w:marLeft w:val="0"/>
      <w:marRight w:val="0"/>
      <w:marTop w:val="0"/>
      <w:marBottom w:val="0"/>
      <w:divBdr>
        <w:top w:val="none" w:sz="0" w:space="0" w:color="auto"/>
        <w:left w:val="none" w:sz="0" w:space="0" w:color="auto"/>
        <w:bottom w:val="none" w:sz="0" w:space="0" w:color="auto"/>
        <w:right w:val="none" w:sz="0" w:space="0" w:color="auto"/>
      </w:divBdr>
    </w:div>
    <w:div w:id="652417432">
      <w:bodyDiv w:val="1"/>
      <w:marLeft w:val="0"/>
      <w:marRight w:val="0"/>
      <w:marTop w:val="0"/>
      <w:marBottom w:val="0"/>
      <w:divBdr>
        <w:top w:val="none" w:sz="0" w:space="0" w:color="auto"/>
        <w:left w:val="none" w:sz="0" w:space="0" w:color="auto"/>
        <w:bottom w:val="none" w:sz="0" w:space="0" w:color="auto"/>
        <w:right w:val="none" w:sz="0" w:space="0" w:color="auto"/>
      </w:divBdr>
    </w:div>
    <w:div w:id="653220741">
      <w:bodyDiv w:val="1"/>
      <w:marLeft w:val="0"/>
      <w:marRight w:val="0"/>
      <w:marTop w:val="0"/>
      <w:marBottom w:val="0"/>
      <w:divBdr>
        <w:top w:val="none" w:sz="0" w:space="0" w:color="auto"/>
        <w:left w:val="none" w:sz="0" w:space="0" w:color="auto"/>
        <w:bottom w:val="none" w:sz="0" w:space="0" w:color="auto"/>
        <w:right w:val="none" w:sz="0" w:space="0" w:color="auto"/>
      </w:divBdr>
    </w:div>
    <w:div w:id="655649725">
      <w:bodyDiv w:val="1"/>
      <w:marLeft w:val="0"/>
      <w:marRight w:val="0"/>
      <w:marTop w:val="0"/>
      <w:marBottom w:val="0"/>
      <w:divBdr>
        <w:top w:val="none" w:sz="0" w:space="0" w:color="auto"/>
        <w:left w:val="none" w:sz="0" w:space="0" w:color="auto"/>
        <w:bottom w:val="none" w:sz="0" w:space="0" w:color="auto"/>
        <w:right w:val="none" w:sz="0" w:space="0" w:color="auto"/>
      </w:divBdr>
    </w:div>
    <w:div w:id="662321991">
      <w:bodyDiv w:val="1"/>
      <w:marLeft w:val="0"/>
      <w:marRight w:val="0"/>
      <w:marTop w:val="0"/>
      <w:marBottom w:val="0"/>
      <w:divBdr>
        <w:top w:val="none" w:sz="0" w:space="0" w:color="auto"/>
        <w:left w:val="none" w:sz="0" w:space="0" w:color="auto"/>
        <w:bottom w:val="none" w:sz="0" w:space="0" w:color="auto"/>
        <w:right w:val="none" w:sz="0" w:space="0" w:color="auto"/>
      </w:divBdr>
    </w:div>
    <w:div w:id="677734993">
      <w:bodyDiv w:val="1"/>
      <w:marLeft w:val="0"/>
      <w:marRight w:val="0"/>
      <w:marTop w:val="0"/>
      <w:marBottom w:val="0"/>
      <w:divBdr>
        <w:top w:val="none" w:sz="0" w:space="0" w:color="auto"/>
        <w:left w:val="none" w:sz="0" w:space="0" w:color="auto"/>
        <w:bottom w:val="none" w:sz="0" w:space="0" w:color="auto"/>
        <w:right w:val="none" w:sz="0" w:space="0" w:color="auto"/>
      </w:divBdr>
    </w:div>
    <w:div w:id="684526582">
      <w:bodyDiv w:val="1"/>
      <w:marLeft w:val="0"/>
      <w:marRight w:val="0"/>
      <w:marTop w:val="0"/>
      <w:marBottom w:val="0"/>
      <w:divBdr>
        <w:top w:val="none" w:sz="0" w:space="0" w:color="auto"/>
        <w:left w:val="none" w:sz="0" w:space="0" w:color="auto"/>
        <w:bottom w:val="none" w:sz="0" w:space="0" w:color="auto"/>
        <w:right w:val="none" w:sz="0" w:space="0" w:color="auto"/>
      </w:divBdr>
    </w:div>
    <w:div w:id="687682328">
      <w:bodyDiv w:val="1"/>
      <w:marLeft w:val="0"/>
      <w:marRight w:val="0"/>
      <w:marTop w:val="0"/>
      <w:marBottom w:val="0"/>
      <w:divBdr>
        <w:top w:val="none" w:sz="0" w:space="0" w:color="auto"/>
        <w:left w:val="none" w:sz="0" w:space="0" w:color="auto"/>
        <w:bottom w:val="none" w:sz="0" w:space="0" w:color="auto"/>
        <w:right w:val="none" w:sz="0" w:space="0" w:color="auto"/>
      </w:divBdr>
    </w:div>
    <w:div w:id="689373913">
      <w:bodyDiv w:val="1"/>
      <w:marLeft w:val="0"/>
      <w:marRight w:val="0"/>
      <w:marTop w:val="0"/>
      <w:marBottom w:val="0"/>
      <w:divBdr>
        <w:top w:val="none" w:sz="0" w:space="0" w:color="auto"/>
        <w:left w:val="none" w:sz="0" w:space="0" w:color="auto"/>
        <w:bottom w:val="none" w:sz="0" w:space="0" w:color="auto"/>
        <w:right w:val="none" w:sz="0" w:space="0" w:color="auto"/>
      </w:divBdr>
    </w:div>
    <w:div w:id="691494446">
      <w:bodyDiv w:val="1"/>
      <w:marLeft w:val="0"/>
      <w:marRight w:val="0"/>
      <w:marTop w:val="0"/>
      <w:marBottom w:val="0"/>
      <w:divBdr>
        <w:top w:val="none" w:sz="0" w:space="0" w:color="auto"/>
        <w:left w:val="none" w:sz="0" w:space="0" w:color="auto"/>
        <w:bottom w:val="none" w:sz="0" w:space="0" w:color="auto"/>
        <w:right w:val="none" w:sz="0" w:space="0" w:color="auto"/>
      </w:divBdr>
    </w:div>
    <w:div w:id="699362277">
      <w:bodyDiv w:val="1"/>
      <w:marLeft w:val="0"/>
      <w:marRight w:val="0"/>
      <w:marTop w:val="0"/>
      <w:marBottom w:val="0"/>
      <w:divBdr>
        <w:top w:val="none" w:sz="0" w:space="0" w:color="auto"/>
        <w:left w:val="none" w:sz="0" w:space="0" w:color="auto"/>
        <w:bottom w:val="none" w:sz="0" w:space="0" w:color="auto"/>
        <w:right w:val="none" w:sz="0" w:space="0" w:color="auto"/>
      </w:divBdr>
    </w:div>
    <w:div w:id="706024648">
      <w:bodyDiv w:val="1"/>
      <w:marLeft w:val="0"/>
      <w:marRight w:val="0"/>
      <w:marTop w:val="0"/>
      <w:marBottom w:val="0"/>
      <w:divBdr>
        <w:top w:val="none" w:sz="0" w:space="0" w:color="auto"/>
        <w:left w:val="none" w:sz="0" w:space="0" w:color="auto"/>
        <w:bottom w:val="none" w:sz="0" w:space="0" w:color="auto"/>
        <w:right w:val="none" w:sz="0" w:space="0" w:color="auto"/>
      </w:divBdr>
    </w:div>
    <w:div w:id="706182515">
      <w:bodyDiv w:val="1"/>
      <w:marLeft w:val="0"/>
      <w:marRight w:val="0"/>
      <w:marTop w:val="0"/>
      <w:marBottom w:val="0"/>
      <w:divBdr>
        <w:top w:val="none" w:sz="0" w:space="0" w:color="auto"/>
        <w:left w:val="none" w:sz="0" w:space="0" w:color="auto"/>
        <w:bottom w:val="none" w:sz="0" w:space="0" w:color="auto"/>
        <w:right w:val="none" w:sz="0" w:space="0" w:color="auto"/>
      </w:divBdr>
    </w:div>
    <w:div w:id="708337773">
      <w:bodyDiv w:val="1"/>
      <w:marLeft w:val="0"/>
      <w:marRight w:val="0"/>
      <w:marTop w:val="0"/>
      <w:marBottom w:val="0"/>
      <w:divBdr>
        <w:top w:val="none" w:sz="0" w:space="0" w:color="auto"/>
        <w:left w:val="none" w:sz="0" w:space="0" w:color="auto"/>
        <w:bottom w:val="none" w:sz="0" w:space="0" w:color="auto"/>
        <w:right w:val="none" w:sz="0" w:space="0" w:color="auto"/>
      </w:divBdr>
    </w:div>
    <w:div w:id="712190524">
      <w:bodyDiv w:val="1"/>
      <w:marLeft w:val="0"/>
      <w:marRight w:val="0"/>
      <w:marTop w:val="0"/>
      <w:marBottom w:val="0"/>
      <w:divBdr>
        <w:top w:val="none" w:sz="0" w:space="0" w:color="auto"/>
        <w:left w:val="none" w:sz="0" w:space="0" w:color="auto"/>
        <w:bottom w:val="none" w:sz="0" w:space="0" w:color="auto"/>
        <w:right w:val="none" w:sz="0" w:space="0" w:color="auto"/>
      </w:divBdr>
    </w:div>
    <w:div w:id="713045478">
      <w:bodyDiv w:val="1"/>
      <w:marLeft w:val="0"/>
      <w:marRight w:val="0"/>
      <w:marTop w:val="0"/>
      <w:marBottom w:val="0"/>
      <w:divBdr>
        <w:top w:val="none" w:sz="0" w:space="0" w:color="auto"/>
        <w:left w:val="none" w:sz="0" w:space="0" w:color="auto"/>
        <w:bottom w:val="none" w:sz="0" w:space="0" w:color="auto"/>
        <w:right w:val="none" w:sz="0" w:space="0" w:color="auto"/>
      </w:divBdr>
    </w:div>
    <w:div w:id="718747645">
      <w:bodyDiv w:val="1"/>
      <w:marLeft w:val="0"/>
      <w:marRight w:val="0"/>
      <w:marTop w:val="0"/>
      <w:marBottom w:val="0"/>
      <w:divBdr>
        <w:top w:val="none" w:sz="0" w:space="0" w:color="auto"/>
        <w:left w:val="none" w:sz="0" w:space="0" w:color="auto"/>
        <w:bottom w:val="none" w:sz="0" w:space="0" w:color="auto"/>
        <w:right w:val="none" w:sz="0" w:space="0" w:color="auto"/>
      </w:divBdr>
    </w:div>
    <w:div w:id="721515162">
      <w:bodyDiv w:val="1"/>
      <w:marLeft w:val="0"/>
      <w:marRight w:val="0"/>
      <w:marTop w:val="0"/>
      <w:marBottom w:val="0"/>
      <w:divBdr>
        <w:top w:val="none" w:sz="0" w:space="0" w:color="auto"/>
        <w:left w:val="none" w:sz="0" w:space="0" w:color="auto"/>
        <w:bottom w:val="none" w:sz="0" w:space="0" w:color="auto"/>
        <w:right w:val="none" w:sz="0" w:space="0" w:color="auto"/>
      </w:divBdr>
    </w:div>
    <w:div w:id="722680231">
      <w:bodyDiv w:val="1"/>
      <w:marLeft w:val="0"/>
      <w:marRight w:val="0"/>
      <w:marTop w:val="0"/>
      <w:marBottom w:val="0"/>
      <w:divBdr>
        <w:top w:val="none" w:sz="0" w:space="0" w:color="auto"/>
        <w:left w:val="none" w:sz="0" w:space="0" w:color="auto"/>
        <w:bottom w:val="none" w:sz="0" w:space="0" w:color="auto"/>
        <w:right w:val="none" w:sz="0" w:space="0" w:color="auto"/>
      </w:divBdr>
    </w:div>
    <w:div w:id="724187248">
      <w:bodyDiv w:val="1"/>
      <w:marLeft w:val="0"/>
      <w:marRight w:val="0"/>
      <w:marTop w:val="0"/>
      <w:marBottom w:val="0"/>
      <w:divBdr>
        <w:top w:val="none" w:sz="0" w:space="0" w:color="auto"/>
        <w:left w:val="none" w:sz="0" w:space="0" w:color="auto"/>
        <w:bottom w:val="none" w:sz="0" w:space="0" w:color="auto"/>
        <w:right w:val="none" w:sz="0" w:space="0" w:color="auto"/>
      </w:divBdr>
    </w:div>
    <w:div w:id="725374943">
      <w:bodyDiv w:val="1"/>
      <w:marLeft w:val="0"/>
      <w:marRight w:val="0"/>
      <w:marTop w:val="0"/>
      <w:marBottom w:val="0"/>
      <w:divBdr>
        <w:top w:val="none" w:sz="0" w:space="0" w:color="auto"/>
        <w:left w:val="none" w:sz="0" w:space="0" w:color="auto"/>
        <w:bottom w:val="none" w:sz="0" w:space="0" w:color="auto"/>
        <w:right w:val="none" w:sz="0" w:space="0" w:color="auto"/>
      </w:divBdr>
    </w:div>
    <w:div w:id="725570282">
      <w:bodyDiv w:val="1"/>
      <w:marLeft w:val="0"/>
      <w:marRight w:val="0"/>
      <w:marTop w:val="0"/>
      <w:marBottom w:val="0"/>
      <w:divBdr>
        <w:top w:val="none" w:sz="0" w:space="0" w:color="auto"/>
        <w:left w:val="none" w:sz="0" w:space="0" w:color="auto"/>
        <w:bottom w:val="none" w:sz="0" w:space="0" w:color="auto"/>
        <w:right w:val="none" w:sz="0" w:space="0" w:color="auto"/>
      </w:divBdr>
    </w:div>
    <w:div w:id="726338553">
      <w:bodyDiv w:val="1"/>
      <w:marLeft w:val="0"/>
      <w:marRight w:val="0"/>
      <w:marTop w:val="0"/>
      <w:marBottom w:val="0"/>
      <w:divBdr>
        <w:top w:val="none" w:sz="0" w:space="0" w:color="auto"/>
        <w:left w:val="none" w:sz="0" w:space="0" w:color="auto"/>
        <w:bottom w:val="none" w:sz="0" w:space="0" w:color="auto"/>
        <w:right w:val="none" w:sz="0" w:space="0" w:color="auto"/>
      </w:divBdr>
    </w:div>
    <w:div w:id="727848703">
      <w:bodyDiv w:val="1"/>
      <w:marLeft w:val="0"/>
      <w:marRight w:val="0"/>
      <w:marTop w:val="0"/>
      <w:marBottom w:val="0"/>
      <w:divBdr>
        <w:top w:val="none" w:sz="0" w:space="0" w:color="auto"/>
        <w:left w:val="none" w:sz="0" w:space="0" w:color="auto"/>
        <w:bottom w:val="none" w:sz="0" w:space="0" w:color="auto"/>
        <w:right w:val="none" w:sz="0" w:space="0" w:color="auto"/>
      </w:divBdr>
    </w:div>
    <w:div w:id="737169265">
      <w:bodyDiv w:val="1"/>
      <w:marLeft w:val="0"/>
      <w:marRight w:val="0"/>
      <w:marTop w:val="0"/>
      <w:marBottom w:val="0"/>
      <w:divBdr>
        <w:top w:val="none" w:sz="0" w:space="0" w:color="auto"/>
        <w:left w:val="none" w:sz="0" w:space="0" w:color="auto"/>
        <w:bottom w:val="none" w:sz="0" w:space="0" w:color="auto"/>
        <w:right w:val="none" w:sz="0" w:space="0" w:color="auto"/>
      </w:divBdr>
    </w:div>
    <w:div w:id="738553973">
      <w:bodyDiv w:val="1"/>
      <w:marLeft w:val="0"/>
      <w:marRight w:val="0"/>
      <w:marTop w:val="0"/>
      <w:marBottom w:val="0"/>
      <w:divBdr>
        <w:top w:val="none" w:sz="0" w:space="0" w:color="auto"/>
        <w:left w:val="none" w:sz="0" w:space="0" w:color="auto"/>
        <w:bottom w:val="none" w:sz="0" w:space="0" w:color="auto"/>
        <w:right w:val="none" w:sz="0" w:space="0" w:color="auto"/>
      </w:divBdr>
    </w:div>
    <w:div w:id="743722729">
      <w:bodyDiv w:val="1"/>
      <w:marLeft w:val="0"/>
      <w:marRight w:val="0"/>
      <w:marTop w:val="0"/>
      <w:marBottom w:val="0"/>
      <w:divBdr>
        <w:top w:val="none" w:sz="0" w:space="0" w:color="auto"/>
        <w:left w:val="none" w:sz="0" w:space="0" w:color="auto"/>
        <w:bottom w:val="none" w:sz="0" w:space="0" w:color="auto"/>
        <w:right w:val="none" w:sz="0" w:space="0" w:color="auto"/>
      </w:divBdr>
    </w:div>
    <w:div w:id="744644146">
      <w:bodyDiv w:val="1"/>
      <w:marLeft w:val="0"/>
      <w:marRight w:val="0"/>
      <w:marTop w:val="0"/>
      <w:marBottom w:val="0"/>
      <w:divBdr>
        <w:top w:val="none" w:sz="0" w:space="0" w:color="auto"/>
        <w:left w:val="none" w:sz="0" w:space="0" w:color="auto"/>
        <w:bottom w:val="none" w:sz="0" w:space="0" w:color="auto"/>
        <w:right w:val="none" w:sz="0" w:space="0" w:color="auto"/>
      </w:divBdr>
    </w:div>
    <w:div w:id="746149406">
      <w:bodyDiv w:val="1"/>
      <w:marLeft w:val="0"/>
      <w:marRight w:val="0"/>
      <w:marTop w:val="0"/>
      <w:marBottom w:val="0"/>
      <w:divBdr>
        <w:top w:val="none" w:sz="0" w:space="0" w:color="auto"/>
        <w:left w:val="none" w:sz="0" w:space="0" w:color="auto"/>
        <w:bottom w:val="none" w:sz="0" w:space="0" w:color="auto"/>
        <w:right w:val="none" w:sz="0" w:space="0" w:color="auto"/>
      </w:divBdr>
    </w:div>
    <w:div w:id="746730468">
      <w:bodyDiv w:val="1"/>
      <w:marLeft w:val="0"/>
      <w:marRight w:val="0"/>
      <w:marTop w:val="0"/>
      <w:marBottom w:val="0"/>
      <w:divBdr>
        <w:top w:val="none" w:sz="0" w:space="0" w:color="auto"/>
        <w:left w:val="none" w:sz="0" w:space="0" w:color="auto"/>
        <w:bottom w:val="none" w:sz="0" w:space="0" w:color="auto"/>
        <w:right w:val="none" w:sz="0" w:space="0" w:color="auto"/>
      </w:divBdr>
    </w:div>
    <w:div w:id="747582808">
      <w:bodyDiv w:val="1"/>
      <w:marLeft w:val="0"/>
      <w:marRight w:val="0"/>
      <w:marTop w:val="0"/>
      <w:marBottom w:val="0"/>
      <w:divBdr>
        <w:top w:val="none" w:sz="0" w:space="0" w:color="auto"/>
        <w:left w:val="none" w:sz="0" w:space="0" w:color="auto"/>
        <w:bottom w:val="none" w:sz="0" w:space="0" w:color="auto"/>
        <w:right w:val="none" w:sz="0" w:space="0" w:color="auto"/>
      </w:divBdr>
    </w:div>
    <w:div w:id="755058058">
      <w:bodyDiv w:val="1"/>
      <w:marLeft w:val="0"/>
      <w:marRight w:val="0"/>
      <w:marTop w:val="0"/>
      <w:marBottom w:val="0"/>
      <w:divBdr>
        <w:top w:val="none" w:sz="0" w:space="0" w:color="auto"/>
        <w:left w:val="none" w:sz="0" w:space="0" w:color="auto"/>
        <w:bottom w:val="none" w:sz="0" w:space="0" w:color="auto"/>
        <w:right w:val="none" w:sz="0" w:space="0" w:color="auto"/>
      </w:divBdr>
    </w:div>
    <w:div w:id="757404290">
      <w:bodyDiv w:val="1"/>
      <w:marLeft w:val="0"/>
      <w:marRight w:val="0"/>
      <w:marTop w:val="0"/>
      <w:marBottom w:val="0"/>
      <w:divBdr>
        <w:top w:val="none" w:sz="0" w:space="0" w:color="auto"/>
        <w:left w:val="none" w:sz="0" w:space="0" w:color="auto"/>
        <w:bottom w:val="none" w:sz="0" w:space="0" w:color="auto"/>
        <w:right w:val="none" w:sz="0" w:space="0" w:color="auto"/>
      </w:divBdr>
    </w:div>
    <w:div w:id="758912113">
      <w:bodyDiv w:val="1"/>
      <w:marLeft w:val="0"/>
      <w:marRight w:val="0"/>
      <w:marTop w:val="0"/>
      <w:marBottom w:val="0"/>
      <w:divBdr>
        <w:top w:val="none" w:sz="0" w:space="0" w:color="auto"/>
        <w:left w:val="none" w:sz="0" w:space="0" w:color="auto"/>
        <w:bottom w:val="none" w:sz="0" w:space="0" w:color="auto"/>
        <w:right w:val="none" w:sz="0" w:space="0" w:color="auto"/>
      </w:divBdr>
    </w:div>
    <w:div w:id="759641201">
      <w:bodyDiv w:val="1"/>
      <w:marLeft w:val="0"/>
      <w:marRight w:val="0"/>
      <w:marTop w:val="0"/>
      <w:marBottom w:val="0"/>
      <w:divBdr>
        <w:top w:val="none" w:sz="0" w:space="0" w:color="auto"/>
        <w:left w:val="none" w:sz="0" w:space="0" w:color="auto"/>
        <w:bottom w:val="none" w:sz="0" w:space="0" w:color="auto"/>
        <w:right w:val="none" w:sz="0" w:space="0" w:color="auto"/>
      </w:divBdr>
    </w:div>
    <w:div w:id="760680109">
      <w:bodyDiv w:val="1"/>
      <w:marLeft w:val="0"/>
      <w:marRight w:val="0"/>
      <w:marTop w:val="0"/>
      <w:marBottom w:val="0"/>
      <w:divBdr>
        <w:top w:val="none" w:sz="0" w:space="0" w:color="auto"/>
        <w:left w:val="none" w:sz="0" w:space="0" w:color="auto"/>
        <w:bottom w:val="none" w:sz="0" w:space="0" w:color="auto"/>
        <w:right w:val="none" w:sz="0" w:space="0" w:color="auto"/>
      </w:divBdr>
    </w:div>
    <w:div w:id="762994024">
      <w:bodyDiv w:val="1"/>
      <w:marLeft w:val="0"/>
      <w:marRight w:val="0"/>
      <w:marTop w:val="0"/>
      <w:marBottom w:val="0"/>
      <w:divBdr>
        <w:top w:val="none" w:sz="0" w:space="0" w:color="auto"/>
        <w:left w:val="none" w:sz="0" w:space="0" w:color="auto"/>
        <w:bottom w:val="none" w:sz="0" w:space="0" w:color="auto"/>
        <w:right w:val="none" w:sz="0" w:space="0" w:color="auto"/>
      </w:divBdr>
    </w:div>
    <w:div w:id="766076031">
      <w:bodyDiv w:val="1"/>
      <w:marLeft w:val="0"/>
      <w:marRight w:val="0"/>
      <w:marTop w:val="0"/>
      <w:marBottom w:val="0"/>
      <w:divBdr>
        <w:top w:val="none" w:sz="0" w:space="0" w:color="auto"/>
        <w:left w:val="none" w:sz="0" w:space="0" w:color="auto"/>
        <w:bottom w:val="none" w:sz="0" w:space="0" w:color="auto"/>
        <w:right w:val="none" w:sz="0" w:space="0" w:color="auto"/>
      </w:divBdr>
    </w:div>
    <w:div w:id="783768033">
      <w:bodyDiv w:val="1"/>
      <w:marLeft w:val="0"/>
      <w:marRight w:val="0"/>
      <w:marTop w:val="0"/>
      <w:marBottom w:val="0"/>
      <w:divBdr>
        <w:top w:val="none" w:sz="0" w:space="0" w:color="auto"/>
        <w:left w:val="none" w:sz="0" w:space="0" w:color="auto"/>
        <w:bottom w:val="none" w:sz="0" w:space="0" w:color="auto"/>
        <w:right w:val="none" w:sz="0" w:space="0" w:color="auto"/>
      </w:divBdr>
    </w:div>
    <w:div w:id="784469245">
      <w:bodyDiv w:val="1"/>
      <w:marLeft w:val="0"/>
      <w:marRight w:val="0"/>
      <w:marTop w:val="0"/>
      <w:marBottom w:val="0"/>
      <w:divBdr>
        <w:top w:val="none" w:sz="0" w:space="0" w:color="auto"/>
        <w:left w:val="none" w:sz="0" w:space="0" w:color="auto"/>
        <w:bottom w:val="none" w:sz="0" w:space="0" w:color="auto"/>
        <w:right w:val="none" w:sz="0" w:space="0" w:color="auto"/>
      </w:divBdr>
    </w:div>
    <w:div w:id="785387957">
      <w:bodyDiv w:val="1"/>
      <w:marLeft w:val="0"/>
      <w:marRight w:val="0"/>
      <w:marTop w:val="0"/>
      <w:marBottom w:val="0"/>
      <w:divBdr>
        <w:top w:val="none" w:sz="0" w:space="0" w:color="auto"/>
        <w:left w:val="none" w:sz="0" w:space="0" w:color="auto"/>
        <w:bottom w:val="none" w:sz="0" w:space="0" w:color="auto"/>
        <w:right w:val="none" w:sz="0" w:space="0" w:color="auto"/>
      </w:divBdr>
    </w:div>
    <w:div w:id="785973592">
      <w:bodyDiv w:val="1"/>
      <w:marLeft w:val="0"/>
      <w:marRight w:val="0"/>
      <w:marTop w:val="0"/>
      <w:marBottom w:val="0"/>
      <w:divBdr>
        <w:top w:val="none" w:sz="0" w:space="0" w:color="auto"/>
        <w:left w:val="none" w:sz="0" w:space="0" w:color="auto"/>
        <w:bottom w:val="none" w:sz="0" w:space="0" w:color="auto"/>
        <w:right w:val="none" w:sz="0" w:space="0" w:color="auto"/>
      </w:divBdr>
    </w:div>
    <w:div w:id="788862700">
      <w:bodyDiv w:val="1"/>
      <w:marLeft w:val="0"/>
      <w:marRight w:val="0"/>
      <w:marTop w:val="0"/>
      <w:marBottom w:val="0"/>
      <w:divBdr>
        <w:top w:val="none" w:sz="0" w:space="0" w:color="auto"/>
        <w:left w:val="none" w:sz="0" w:space="0" w:color="auto"/>
        <w:bottom w:val="none" w:sz="0" w:space="0" w:color="auto"/>
        <w:right w:val="none" w:sz="0" w:space="0" w:color="auto"/>
      </w:divBdr>
    </w:div>
    <w:div w:id="789208635">
      <w:bodyDiv w:val="1"/>
      <w:marLeft w:val="0"/>
      <w:marRight w:val="0"/>
      <w:marTop w:val="0"/>
      <w:marBottom w:val="0"/>
      <w:divBdr>
        <w:top w:val="none" w:sz="0" w:space="0" w:color="auto"/>
        <w:left w:val="none" w:sz="0" w:space="0" w:color="auto"/>
        <w:bottom w:val="none" w:sz="0" w:space="0" w:color="auto"/>
        <w:right w:val="none" w:sz="0" w:space="0" w:color="auto"/>
      </w:divBdr>
    </w:div>
    <w:div w:id="795098728">
      <w:bodyDiv w:val="1"/>
      <w:marLeft w:val="0"/>
      <w:marRight w:val="0"/>
      <w:marTop w:val="0"/>
      <w:marBottom w:val="0"/>
      <w:divBdr>
        <w:top w:val="none" w:sz="0" w:space="0" w:color="auto"/>
        <w:left w:val="none" w:sz="0" w:space="0" w:color="auto"/>
        <w:bottom w:val="none" w:sz="0" w:space="0" w:color="auto"/>
        <w:right w:val="none" w:sz="0" w:space="0" w:color="auto"/>
      </w:divBdr>
    </w:div>
    <w:div w:id="796990725">
      <w:bodyDiv w:val="1"/>
      <w:marLeft w:val="0"/>
      <w:marRight w:val="0"/>
      <w:marTop w:val="0"/>
      <w:marBottom w:val="0"/>
      <w:divBdr>
        <w:top w:val="none" w:sz="0" w:space="0" w:color="auto"/>
        <w:left w:val="none" w:sz="0" w:space="0" w:color="auto"/>
        <w:bottom w:val="none" w:sz="0" w:space="0" w:color="auto"/>
        <w:right w:val="none" w:sz="0" w:space="0" w:color="auto"/>
      </w:divBdr>
    </w:div>
    <w:div w:id="802309656">
      <w:bodyDiv w:val="1"/>
      <w:marLeft w:val="0"/>
      <w:marRight w:val="0"/>
      <w:marTop w:val="0"/>
      <w:marBottom w:val="0"/>
      <w:divBdr>
        <w:top w:val="none" w:sz="0" w:space="0" w:color="auto"/>
        <w:left w:val="none" w:sz="0" w:space="0" w:color="auto"/>
        <w:bottom w:val="none" w:sz="0" w:space="0" w:color="auto"/>
        <w:right w:val="none" w:sz="0" w:space="0" w:color="auto"/>
      </w:divBdr>
    </w:div>
    <w:div w:id="802624157">
      <w:bodyDiv w:val="1"/>
      <w:marLeft w:val="0"/>
      <w:marRight w:val="0"/>
      <w:marTop w:val="0"/>
      <w:marBottom w:val="0"/>
      <w:divBdr>
        <w:top w:val="none" w:sz="0" w:space="0" w:color="auto"/>
        <w:left w:val="none" w:sz="0" w:space="0" w:color="auto"/>
        <w:bottom w:val="none" w:sz="0" w:space="0" w:color="auto"/>
        <w:right w:val="none" w:sz="0" w:space="0" w:color="auto"/>
      </w:divBdr>
    </w:div>
    <w:div w:id="804003317">
      <w:bodyDiv w:val="1"/>
      <w:marLeft w:val="0"/>
      <w:marRight w:val="0"/>
      <w:marTop w:val="0"/>
      <w:marBottom w:val="0"/>
      <w:divBdr>
        <w:top w:val="none" w:sz="0" w:space="0" w:color="auto"/>
        <w:left w:val="none" w:sz="0" w:space="0" w:color="auto"/>
        <w:bottom w:val="none" w:sz="0" w:space="0" w:color="auto"/>
        <w:right w:val="none" w:sz="0" w:space="0" w:color="auto"/>
      </w:divBdr>
    </w:div>
    <w:div w:id="808669871">
      <w:bodyDiv w:val="1"/>
      <w:marLeft w:val="0"/>
      <w:marRight w:val="0"/>
      <w:marTop w:val="0"/>
      <w:marBottom w:val="0"/>
      <w:divBdr>
        <w:top w:val="none" w:sz="0" w:space="0" w:color="auto"/>
        <w:left w:val="none" w:sz="0" w:space="0" w:color="auto"/>
        <w:bottom w:val="none" w:sz="0" w:space="0" w:color="auto"/>
        <w:right w:val="none" w:sz="0" w:space="0" w:color="auto"/>
      </w:divBdr>
    </w:div>
    <w:div w:id="809131513">
      <w:bodyDiv w:val="1"/>
      <w:marLeft w:val="0"/>
      <w:marRight w:val="0"/>
      <w:marTop w:val="0"/>
      <w:marBottom w:val="0"/>
      <w:divBdr>
        <w:top w:val="none" w:sz="0" w:space="0" w:color="auto"/>
        <w:left w:val="none" w:sz="0" w:space="0" w:color="auto"/>
        <w:bottom w:val="none" w:sz="0" w:space="0" w:color="auto"/>
        <w:right w:val="none" w:sz="0" w:space="0" w:color="auto"/>
      </w:divBdr>
    </w:div>
    <w:div w:id="813831396">
      <w:bodyDiv w:val="1"/>
      <w:marLeft w:val="0"/>
      <w:marRight w:val="0"/>
      <w:marTop w:val="0"/>
      <w:marBottom w:val="0"/>
      <w:divBdr>
        <w:top w:val="none" w:sz="0" w:space="0" w:color="auto"/>
        <w:left w:val="none" w:sz="0" w:space="0" w:color="auto"/>
        <w:bottom w:val="none" w:sz="0" w:space="0" w:color="auto"/>
        <w:right w:val="none" w:sz="0" w:space="0" w:color="auto"/>
      </w:divBdr>
    </w:div>
    <w:div w:id="817916666">
      <w:bodyDiv w:val="1"/>
      <w:marLeft w:val="0"/>
      <w:marRight w:val="0"/>
      <w:marTop w:val="0"/>
      <w:marBottom w:val="0"/>
      <w:divBdr>
        <w:top w:val="none" w:sz="0" w:space="0" w:color="auto"/>
        <w:left w:val="none" w:sz="0" w:space="0" w:color="auto"/>
        <w:bottom w:val="none" w:sz="0" w:space="0" w:color="auto"/>
        <w:right w:val="none" w:sz="0" w:space="0" w:color="auto"/>
      </w:divBdr>
    </w:div>
    <w:div w:id="818183380">
      <w:bodyDiv w:val="1"/>
      <w:marLeft w:val="0"/>
      <w:marRight w:val="0"/>
      <w:marTop w:val="0"/>
      <w:marBottom w:val="0"/>
      <w:divBdr>
        <w:top w:val="none" w:sz="0" w:space="0" w:color="auto"/>
        <w:left w:val="none" w:sz="0" w:space="0" w:color="auto"/>
        <w:bottom w:val="none" w:sz="0" w:space="0" w:color="auto"/>
        <w:right w:val="none" w:sz="0" w:space="0" w:color="auto"/>
      </w:divBdr>
    </w:div>
    <w:div w:id="818376406">
      <w:bodyDiv w:val="1"/>
      <w:marLeft w:val="0"/>
      <w:marRight w:val="0"/>
      <w:marTop w:val="0"/>
      <w:marBottom w:val="0"/>
      <w:divBdr>
        <w:top w:val="none" w:sz="0" w:space="0" w:color="auto"/>
        <w:left w:val="none" w:sz="0" w:space="0" w:color="auto"/>
        <w:bottom w:val="none" w:sz="0" w:space="0" w:color="auto"/>
        <w:right w:val="none" w:sz="0" w:space="0" w:color="auto"/>
      </w:divBdr>
    </w:div>
    <w:div w:id="818427877">
      <w:bodyDiv w:val="1"/>
      <w:marLeft w:val="0"/>
      <w:marRight w:val="0"/>
      <w:marTop w:val="0"/>
      <w:marBottom w:val="0"/>
      <w:divBdr>
        <w:top w:val="none" w:sz="0" w:space="0" w:color="auto"/>
        <w:left w:val="none" w:sz="0" w:space="0" w:color="auto"/>
        <w:bottom w:val="none" w:sz="0" w:space="0" w:color="auto"/>
        <w:right w:val="none" w:sz="0" w:space="0" w:color="auto"/>
      </w:divBdr>
    </w:div>
    <w:div w:id="820344943">
      <w:bodyDiv w:val="1"/>
      <w:marLeft w:val="0"/>
      <w:marRight w:val="0"/>
      <w:marTop w:val="0"/>
      <w:marBottom w:val="0"/>
      <w:divBdr>
        <w:top w:val="none" w:sz="0" w:space="0" w:color="auto"/>
        <w:left w:val="none" w:sz="0" w:space="0" w:color="auto"/>
        <w:bottom w:val="none" w:sz="0" w:space="0" w:color="auto"/>
        <w:right w:val="none" w:sz="0" w:space="0" w:color="auto"/>
      </w:divBdr>
    </w:div>
    <w:div w:id="822307586">
      <w:bodyDiv w:val="1"/>
      <w:marLeft w:val="0"/>
      <w:marRight w:val="0"/>
      <w:marTop w:val="0"/>
      <w:marBottom w:val="0"/>
      <w:divBdr>
        <w:top w:val="none" w:sz="0" w:space="0" w:color="auto"/>
        <w:left w:val="none" w:sz="0" w:space="0" w:color="auto"/>
        <w:bottom w:val="none" w:sz="0" w:space="0" w:color="auto"/>
        <w:right w:val="none" w:sz="0" w:space="0" w:color="auto"/>
      </w:divBdr>
    </w:div>
    <w:div w:id="822312511">
      <w:bodyDiv w:val="1"/>
      <w:marLeft w:val="0"/>
      <w:marRight w:val="0"/>
      <w:marTop w:val="0"/>
      <w:marBottom w:val="0"/>
      <w:divBdr>
        <w:top w:val="none" w:sz="0" w:space="0" w:color="auto"/>
        <w:left w:val="none" w:sz="0" w:space="0" w:color="auto"/>
        <w:bottom w:val="none" w:sz="0" w:space="0" w:color="auto"/>
        <w:right w:val="none" w:sz="0" w:space="0" w:color="auto"/>
      </w:divBdr>
    </w:div>
    <w:div w:id="825786168">
      <w:bodyDiv w:val="1"/>
      <w:marLeft w:val="0"/>
      <w:marRight w:val="0"/>
      <w:marTop w:val="0"/>
      <w:marBottom w:val="0"/>
      <w:divBdr>
        <w:top w:val="none" w:sz="0" w:space="0" w:color="auto"/>
        <w:left w:val="none" w:sz="0" w:space="0" w:color="auto"/>
        <w:bottom w:val="none" w:sz="0" w:space="0" w:color="auto"/>
        <w:right w:val="none" w:sz="0" w:space="0" w:color="auto"/>
      </w:divBdr>
    </w:div>
    <w:div w:id="827862381">
      <w:bodyDiv w:val="1"/>
      <w:marLeft w:val="0"/>
      <w:marRight w:val="0"/>
      <w:marTop w:val="0"/>
      <w:marBottom w:val="0"/>
      <w:divBdr>
        <w:top w:val="none" w:sz="0" w:space="0" w:color="auto"/>
        <w:left w:val="none" w:sz="0" w:space="0" w:color="auto"/>
        <w:bottom w:val="none" w:sz="0" w:space="0" w:color="auto"/>
        <w:right w:val="none" w:sz="0" w:space="0" w:color="auto"/>
      </w:divBdr>
    </w:div>
    <w:div w:id="828405221">
      <w:bodyDiv w:val="1"/>
      <w:marLeft w:val="0"/>
      <w:marRight w:val="0"/>
      <w:marTop w:val="0"/>
      <w:marBottom w:val="0"/>
      <w:divBdr>
        <w:top w:val="none" w:sz="0" w:space="0" w:color="auto"/>
        <w:left w:val="none" w:sz="0" w:space="0" w:color="auto"/>
        <w:bottom w:val="none" w:sz="0" w:space="0" w:color="auto"/>
        <w:right w:val="none" w:sz="0" w:space="0" w:color="auto"/>
      </w:divBdr>
    </w:div>
    <w:div w:id="833302107">
      <w:bodyDiv w:val="1"/>
      <w:marLeft w:val="0"/>
      <w:marRight w:val="0"/>
      <w:marTop w:val="0"/>
      <w:marBottom w:val="0"/>
      <w:divBdr>
        <w:top w:val="none" w:sz="0" w:space="0" w:color="auto"/>
        <w:left w:val="none" w:sz="0" w:space="0" w:color="auto"/>
        <w:bottom w:val="none" w:sz="0" w:space="0" w:color="auto"/>
        <w:right w:val="none" w:sz="0" w:space="0" w:color="auto"/>
      </w:divBdr>
    </w:div>
    <w:div w:id="838085840">
      <w:bodyDiv w:val="1"/>
      <w:marLeft w:val="0"/>
      <w:marRight w:val="0"/>
      <w:marTop w:val="0"/>
      <w:marBottom w:val="0"/>
      <w:divBdr>
        <w:top w:val="none" w:sz="0" w:space="0" w:color="auto"/>
        <w:left w:val="none" w:sz="0" w:space="0" w:color="auto"/>
        <w:bottom w:val="none" w:sz="0" w:space="0" w:color="auto"/>
        <w:right w:val="none" w:sz="0" w:space="0" w:color="auto"/>
      </w:divBdr>
    </w:div>
    <w:div w:id="839078386">
      <w:bodyDiv w:val="1"/>
      <w:marLeft w:val="0"/>
      <w:marRight w:val="0"/>
      <w:marTop w:val="0"/>
      <w:marBottom w:val="0"/>
      <w:divBdr>
        <w:top w:val="none" w:sz="0" w:space="0" w:color="auto"/>
        <w:left w:val="none" w:sz="0" w:space="0" w:color="auto"/>
        <w:bottom w:val="none" w:sz="0" w:space="0" w:color="auto"/>
        <w:right w:val="none" w:sz="0" w:space="0" w:color="auto"/>
      </w:divBdr>
    </w:div>
    <w:div w:id="840317169">
      <w:bodyDiv w:val="1"/>
      <w:marLeft w:val="0"/>
      <w:marRight w:val="0"/>
      <w:marTop w:val="0"/>
      <w:marBottom w:val="0"/>
      <w:divBdr>
        <w:top w:val="none" w:sz="0" w:space="0" w:color="auto"/>
        <w:left w:val="none" w:sz="0" w:space="0" w:color="auto"/>
        <w:bottom w:val="none" w:sz="0" w:space="0" w:color="auto"/>
        <w:right w:val="none" w:sz="0" w:space="0" w:color="auto"/>
      </w:divBdr>
    </w:div>
    <w:div w:id="841700364">
      <w:bodyDiv w:val="1"/>
      <w:marLeft w:val="0"/>
      <w:marRight w:val="0"/>
      <w:marTop w:val="0"/>
      <w:marBottom w:val="0"/>
      <w:divBdr>
        <w:top w:val="none" w:sz="0" w:space="0" w:color="auto"/>
        <w:left w:val="none" w:sz="0" w:space="0" w:color="auto"/>
        <w:bottom w:val="none" w:sz="0" w:space="0" w:color="auto"/>
        <w:right w:val="none" w:sz="0" w:space="0" w:color="auto"/>
      </w:divBdr>
    </w:div>
    <w:div w:id="851795596">
      <w:bodyDiv w:val="1"/>
      <w:marLeft w:val="0"/>
      <w:marRight w:val="0"/>
      <w:marTop w:val="0"/>
      <w:marBottom w:val="0"/>
      <w:divBdr>
        <w:top w:val="none" w:sz="0" w:space="0" w:color="auto"/>
        <w:left w:val="none" w:sz="0" w:space="0" w:color="auto"/>
        <w:bottom w:val="none" w:sz="0" w:space="0" w:color="auto"/>
        <w:right w:val="none" w:sz="0" w:space="0" w:color="auto"/>
      </w:divBdr>
      <w:divsChild>
        <w:div w:id="1603606985">
          <w:marLeft w:val="274"/>
          <w:marRight w:val="0"/>
          <w:marTop w:val="0"/>
          <w:marBottom w:val="0"/>
          <w:divBdr>
            <w:top w:val="none" w:sz="0" w:space="0" w:color="auto"/>
            <w:left w:val="none" w:sz="0" w:space="0" w:color="auto"/>
            <w:bottom w:val="none" w:sz="0" w:space="0" w:color="auto"/>
            <w:right w:val="none" w:sz="0" w:space="0" w:color="auto"/>
          </w:divBdr>
        </w:div>
      </w:divsChild>
    </w:div>
    <w:div w:id="852450653">
      <w:bodyDiv w:val="1"/>
      <w:marLeft w:val="0"/>
      <w:marRight w:val="0"/>
      <w:marTop w:val="0"/>
      <w:marBottom w:val="0"/>
      <w:divBdr>
        <w:top w:val="none" w:sz="0" w:space="0" w:color="auto"/>
        <w:left w:val="none" w:sz="0" w:space="0" w:color="auto"/>
        <w:bottom w:val="none" w:sz="0" w:space="0" w:color="auto"/>
        <w:right w:val="none" w:sz="0" w:space="0" w:color="auto"/>
      </w:divBdr>
    </w:div>
    <w:div w:id="853421116">
      <w:bodyDiv w:val="1"/>
      <w:marLeft w:val="0"/>
      <w:marRight w:val="0"/>
      <w:marTop w:val="0"/>
      <w:marBottom w:val="0"/>
      <w:divBdr>
        <w:top w:val="none" w:sz="0" w:space="0" w:color="auto"/>
        <w:left w:val="none" w:sz="0" w:space="0" w:color="auto"/>
        <w:bottom w:val="none" w:sz="0" w:space="0" w:color="auto"/>
        <w:right w:val="none" w:sz="0" w:space="0" w:color="auto"/>
      </w:divBdr>
    </w:div>
    <w:div w:id="858154655">
      <w:bodyDiv w:val="1"/>
      <w:marLeft w:val="0"/>
      <w:marRight w:val="0"/>
      <w:marTop w:val="0"/>
      <w:marBottom w:val="0"/>
      <w:divBdr>
        <w:top w:val="none" w:sz="0" w:space="0" w:color="auto"/>
        <w:left w:val="none" w:sz="0" w:space="0" w:color="auto"/>
        <w:bottom w:val="none" w:sz="0" w:space="0" w:color="auto"/>
        <w:right w:val="none" w:sz="0" w:space="0" w:color="auto"/>
      </w:divBdr>
    </w:div>
    <w:div w:id="866483022">
      <w:bodyDiv w:val="1"/>
      <w:marLeft w:val="0"/>
      <w:marRight w:val="0"/>
      <w:marTop w:val="0"/>
      <w:marBottom w:val="0"/>
      <w:divBdr>
        <w:top w:val="none" w:sz="0" w:space="0" w:color="auto"/>
        <w:left w:val="none" w:sz="0" w:space="0" w:color="auto"/>
        <w:bottom w:val="none" w:sz="0" w:space="0" w:color="auto"/>
        <w:right w:val="none" w:sz="0" w:space="0" w:color="auto"/>
      </w:divBdr>
    </w:div>
    <w:div w:id="868033545">
      <w:bodyDiv w:val="1"/>
      <w:marLeft w:val="0"/>
      <w:marRight w:val="0"/>
      <w:marTop w:val="0"/>
      <w:marBottom w:val="0"/>
      <w:divBdr>
        <w:top w:val="none" w:sz="0" w:space="0" w:color="auto"/>
        <w:left w:val="none" w:sz="0" w:space="0" w:color="auto"/>
        <w:bottom w:val="none" w:sz="0" w:space="0" w:color="auto"/>
        <w:right w:val="none" w:sz="0" w:space="0" w:color="auto"/>
      </w:divBdr>
    </w:div>
    <w:div w:id="872840472">
      <w:bodyDiv w:val="1"/>
      <w:marLeft w:val="0"/>
      <w:marRight w:val="0"/>
      <w:marTop w:val="0"/>
      <w:marBottom w:val="0"/>
      <w:divBdr>
        <w:top w:val="none" w:sz="0" w:space="0" w:color="auto"/>
        <w:left w:val="none" w:sz="0" w:space="0" w:color="auto"/>
        <w:bottom w:val="none" w:sz="0" w:space="0" w:color="auto"/>
        <w:right w:val="none" w:sz="0" w:space="0" w:color="auto"/>
      </w:divBdr>
    </w:div>
    <w:div w:id="880434320">
      <w:bodyDiv w:val="1"/>
      <w:marLeft w:val="0"/>
      <w:marRight w:val="0"/>
      <w:marTop w:val="0"/>
      <w:marBottom w:val="0"/>
      <w:divBdr>
        <w:top w:val="none" w:sz="0" w:space="0" w:color="auto"/>
        <w:left w:val="none" w:sz="0" w:space="0" w:color="auto"/>
        <w:bottom w:val="none" w:sz="0" w:space="0" w:color="auto"/>
        <w:right w:val="none" w:sz="0" w:space="0" w:color="auto"/>
      </w:divBdr>
    </w:div>
    <w:div w:id="881131868">
      <w:bodyDiv w:val="1"/>
      <w:marLeft w:val="0"/>
      <w:marRight w:val="0"/>
      <w:marTop w:val="0"/>
      <w:marBottom w:val="0"/>
      <w:divBdr>
        <w:top w:val="none" w:sz="0" w:space="0" w:color="auto"/>
        <w:left w:val="none" w:sz="0" w:space="0" w:color="auto"/>
        <w:bottom w:val="none" w:sz="0" w:space="0" w:color="auto"/>
        <w:right w:val="none" w:sz="0" w:space="0" w:color="auto"/>
      </w:divBdr>
    </w:div>
    <w:div w:id="881865421">
      <w:bodyDiv w:val="1"/>
      <w:marLeft w:val="0"/>
      <w:marRight w:val="0"/>
      <w:marTop w:val="0"/>
      <w:marBottom w:val="0"/>
      <w:divBdr>
        <w:top w:val="none" w:sz="0" w:space="0" w:color="auto"/>
        <w:left w:val="none" w:sz="0" w:space="0" w:color="auto"/>
        <w:bottom w:val="none" w:sz="0" w:space="0" w:color="auto"/>
        <w:right w:val="none" w:sz="0" w:space="0" w:color="auto"/>
      </w:divBdr>
    </w:div>
    <w:div w:id="882794910">
      <w:bodyDiv w:val="1"/>
      <w:marLeft w:val="0"/>
      <w:marRight w:val="0"/>
      <w:marTop w:val="0"/>
      <w:marBottom w:val="0"/>
      <w:divBdr>
        <w:top w:val="none" w:sz="0" w:space="0" w:color="auto"/>
        <w:left w:val="none" w:sz="0" w:space="0" w:color="auto"/>
        <w:bottom w:val="none" w:sz="0" w:space="0" w:color="auto"/>
        <w:right w:val="none" w:sz="0" w:space="0" w:color="auto"/>
      </w:divBdr>
    </w:div>
    <w:div w:id="885526520">
      <w:bodyDiv w:val="1"/>
      <w:marLeft w:val="0"/>
      <w:marRight w:val="0"/>
      <w:marTop w:val="0"/>
      <w:marBottom w:val="0"/>
      <w:divBdr>
        <w:top w:val="none" w:sz="0" w:space="0" w:color="auto"/>
        <w:left w:val="none" w:sz="0" w:space="0" w:color="auto"/>
        <w:bottom w:val="none" w:sz="0" w:space="0" w:color="auto"/>
        <w:right w:val="none" w:sz="0" w:space="0" w:color="auto"/>
      </w:divBdr>
    </w:div>
    <w:div w:id="886837339">
      <w:bodyDiv w:val="1"/>
      <w:marLeft w:val="0"/>
      <w:marRight w:val="0"/>
      <w:marTop w:val="0"/>
      <w:marBottom w:val="0"/>
      <w:divBdr>
        <w:top w:val="none" w:sz="0" w:space="0" w:color="auto"/>
        <w:left w:val="none" w:sz="0" w:space="0" w:color="auto"/>
        <w:bottom w:val="none" w:sz="0" w:space="0" w:color="auto"/>
        <w:right w:val="none" w:sz="0" w:space="0" w:color="auto"/>
      </w:divBdr>
    </w:div>
    <w:div w:id="888612751">
      <w:bodyDiv w:val="1"/>
      <w:marLeft w:val="0"/>
      <w:marRight w:val="0"/>
      <w:marTop w:val="0"/>
      <w:marBottom w:val="0"/>
      <w:divBdr>
        <w:top w:val="none" w:sz="0" w:space="0" w:color="auto"/>
        <w:left w:val="none" w:sz="0" w:space="0" w:color="auto"/>
        <w:bottom w:val="none" w:sz="0" w:space="0" w:color="auto"/>
        <w:right w:val="none" w:sz="0" w:space="0" w:color="auto"/>
      </w:divBdr>
    </w:div>
    <w:div w:id="890993846">
      <w:bodyDiv w:val="1"/>
      <w:marLeft w:val="0"/>
      <w:marRight w:val="0"/>
      <w:marTop w:val="0"/>
      <w:marBottom w:val="0"/>
      <w:divBdr>
        <w:top w:val="none" w:sz="0" w:space="0" w:color="auto"/>
        <w:left w:val="none" w:sz="0" w:space="0" w:color="auto"/>
        <w:bottom w:val="none" w:sz="0" w:space="0" w:color="auto"/>
        <w:right w:val="none" w:sz="0" w:space="0" w:color="auto"/>
      </w:divBdr>
    </w:div>
    <w:div w:id="900091424">
      <w:bodyDiv w:val="1"/>
      <w:marLeft w:val="0"/>
      <w:marRight w:val="0"/>
      <w:marTop w:val="0"/>
      <w:marBottom w:val="0"/>
      <w:divBdr>
        <w:top w:val="none" w:sz="0" w:space="0" w:color="auto"/>
        <w:left w:val="none" w:sz="0" w:space="0" w:color="auto"/>
        <w:bottom w:val="none" w:sz="0" w:space="0" w:color="auto"/>
        <w:right w:val="none" w:sz="0" w:space="0" w:color="auto"/>
      </w:divBdr>
    </w:div>
    <w:div w:id="904098326">
      <w:bodyDiv w:val="1"/>
      <w:marLeft w:val="0"/>
      <w:marRight w:val="0"/>
      <w:marTop w:val="0"/>
      <w:marBottom w:val="0"/>
      <w:divBdr>
        <w:top w:val="none" w:sz="0" w:space="0" w:color="auto"/>
        <w:left w:val="none" w:sz="0" w:space="0" w:color="auto"/>
        <w:bottom w:val="none" w:sz="0" w:space="0" w:color="auto"/>
        <w:right w:val="none" w:sz="0" w:space="0" w:color="auto"/>
      </w:divBdr>
    </w:div>
    <w:div w:id="906452645">
      <w:bodyDiv w:val="1"/>
      <w:marLeft w:val="0"/>
      <w:marRight w:val="0"/>
      <w:marTop w:val="0"/>
      <w:marBottom w:val="0"/>
      <w:divBdr>
        <w:top w:val="none" w:sz="0" w:space="0" w:color="auto"/>
        <w:left w:val="none" w:sz="0" w:space="0" w:color="auto"/>
        <w:bottom w:val="none" w:sz="0" w:space="0" w:color="auto"/>
        <w:right w:val="none" w:sz="0" w:space="0" w:color="auto"/>
      </w:divBdr>
    </w:div>
    <w:div w:id="906569389">
      <w:bodyDiv w:val="1"/>
      <w:marLeft w:val="0"/>
      <w:marRight w:val="0"/>
      <w:marTop w:val="0"/>
      <w:marBottom w:val="0"/>
      <w:divBdr>
        <w:top w:val="none" w:sz="0" w:space="0" w:color="auto"/>
        <w:left w:val="none" w:sz="0" w:space="0" w:color="auto"/>
        <w:bottom w:val="none" w:sz="0" w:space="0" w:color="auto"/>
        <w:right w:val="none" w:sz="0" w:space="0" w:color="auto"/>
      </w:divBdr>
    </w:div>
    <w:div w:id="908002742">
      <w:bodyDiv w:val="1"/>
      <w:marLeft w:val="0"/>
      <w:marRight w:val="0"/>
      <w:marTop w:val="0"/>
      <w:marBottom w:val="0"/>
      <w:divBdr>
        <w:top w:val="none" w:sz="0" w:space="0" w:color="auto"/>
        <w:left w:val="none" w:sz="0" w:space="0" w:color="auto"/>
        <w:bottom w:val="none" w:sz="0" w:space="0" w:color="auto"/>
        <w:right w:val="none" w:sz="0" w:space="0" w:color="auto"/>
      </w:divBdr>
    </w:div>
    <w:div w:id="909778728">
      <w:bodyDiv w:val="1"/>
      <w:marLeft w:val="0"/>
      <w:marRight w:val="0"/>
      <w:marTop w:val="0"/>
      <w:marBottom w:val="0"/>
      <w:divBdr>
        <w:top w:val="none" w:sz="0" w:space="0" w:color="auto"/>
        <w:left w:val="none" w:sz="0" w:space="0" w:color="auto"/>
        <w:bottom w:val="none" w:sz="0" w:space="0" w:color="auto"/>
        <w:right w:val="none" w:sz="0" w:space="0" w:color="auto"/>
      </w:divBdr>
    </w:div>
    <w:div w:id="910697573">
      <w:bodyDiv w:val="1"/>
      <w:marLeft w:val="0"/>
      <w:marRight w:val="0"/>
      <w:marTop w:val="0"/>
      <w:marBottom w:val="0"/>
      <w:divBdr>
        <w:top w:val="none" w:sz="0" w:space="0" w:color="auto"/>
        <w:left w:val="none" w:sz="0" w:space="0" w:color="auto"/>
        <w:bottom w:val="none" w:sz="0" w:space="0" w:color="auto"/>
        <w:right w:val="none" w:sz="0" w:space="0" w:color="auto"/>
      </w:divBdr>
    </w:div>
    <w:div w:id="910697841">
      <w:bodyDiv w:val="1"/>
      <w:marLeft w:val="0"/>
      <w:marRight w:val="0"/>
      <w:marTop w:val="0"/>
      <w:marBottom w:val="0"/>
      <w:divBdr>
        <w:top w:val="none" w:sz="0" w:space="0" w:color="auto"/>
        <w:left w:val="none" w:sz="0" w:space="0" w:color="auto"/>
        <w:bottom w:val="none" w:sz="0" w:space="0" w:color="auto"/>
        <w:right w:val="none" w:sz="0" w:space="0" w:color="auto"/>
      </w:divBdr>
    </w:div>
    <w:div w:id="911310767">
      <w:bodyDiv w:val="1"/>
      <w:marLeft w:val="0"/>
      <w:marRight w:val="0"/>
      <w:marTop w:val="0"/>
      <w:marBottom w:val="0"/>
      <w:divBdr>
        <w:top w:val="none" w:sz="0" w:space="0" w:color="auto"/>
        <w:left w:val="none" w:sz="0" w:space="0" w:color="auto"/>
        <w:bottom w:val="none" w:sz="0" w:space="0" w:color="auto"/>
        <w:right w:val="none" w:sz="0" w:space="0" w:color="auto"/>
      </w:divBdr>
    </w:div>
    <w:div w:id="915044599">
      <w:bodyDiv w:val="1"/>
      <w:marLeft w:val="0"/>
      <w:marRight w:val="0"/>
      <w:marTop w:val="0"/>
      <w:marBottom w:val="0"/>
      <w:divBdr>
        <w:top w:val="none" w:sz="0" w:space="0" w:color="auto"/>
        <w:left w:val="none" w:sz="0" w:space="0" w:color="auto"/>
        <w:bottom w:val="none" w:sz="0" w:space="0" w:color="auto"/>
        <w:right w:val="none" w:sz="0" w:space="0" w:color="auto"/>
      </w:divBdr>
    </w:div>
    <w:div w:id="917329250">
      <w:bodyDiv w:val="1"/>
      <w:marLeft w:val="0"/>
      <w:marRight w:val="0"/>
      <w:marTop w:val="0"/>
      <w:marBottom w:val="0"/>
      <w:divBdr>
        <w:top w:val="none" w:sz="0" w:space="0" w:color="auto"/>
        <w:left w:val="none" w:sz="0" w:space="0" w:color="auto"/>
        <w:bottom w:val="none" w:sz="0" w:space="0" w:color="auto"/>
        <w:right w:val="none" w:sz="0" w:space="0" w:color="auto"/>
      </w:divBdr>
    </w:div>
    <w:div w:id="932400599">
      <w:bodyDiv w:val="1"/>
      <w:marLeft w:val="0"/>
      <w:marRight w:val="0"/>
      <w:marTop w:val="0"/>
      <w:marBottom w:val="0"/>
      <w:divBdr>
        <w:top w:val="none" w:sz="0" w:space="0" w:color="auto"/>
        <w:left w:val="none" w:sz="0" w:space="0" w:color="auto"/>
        <w:bottom w:val="none" w:sz="0" w:space="0" w:color="auto"/>
        <w:right w:val="none" w:sz="0" w:space="0" w:color="auto"/>
      </w:divBdr>
    </w:div>
    <w:div w:id="936984768">
      <w:bodyDiv w:val="1"/>
      <w:marLeft w:val="0"/>
      <w:marRight w:val="0"/>
      <w:marTop w:val="0"/>
      <w:marBottom w:val="0"/>
      <w:divBdr>
        <w:top w:val="none" w:sz="0" w:space="0" w:color="auto"/>
        <w:left w:val="none" w:sz="0" w:space="0" w:color="auto"/>
        <w:bottom w:val="none" w:sz="0" w:space="0" w:color="auto"/>
        <w:right w:val="none" w:sz="0" w:space="0" w:color="auto"/>
      </w:divBdr>
    </w:div>
    <w:div w:id="950016070">
      <w:bodyDiv w:val="1"/>
      <w:marLeft w:val="0"/>
      <w:marRight w:val="0"/>
      <w:marTop w:val="0"/>
      <w:marBottom w:val="0"/>
      <w:divBdr>
        <w:top w:val="none" w:sz="0" w:space="0" w:color="auto"/>
        <w:left w:val="none" w:sz="0" w:space="0" w:color="auto"/>
        <w:bottom w:val="none" w:sz="0" w:space="0" w:color="auto"/>
        <w:right w:val="none" w:sz="0" w:space="0" w:color="auto"/>
      </w:divBdr>
    </w:div>
    <w:div w:id="952711082">
      <w:bodyDiv w:val="1"/>
      <w:marLeft w:val="0"/>
      <w:marRight w:val="0"/>
      <w:marTop w:val="0"/>
      <w:marBottom w:val="0"/>
      <w:divBdr>
        <w:top w:val="none" w:sz="0" w:space="0" w:color="auto"/>
        <w:left w:val="none" w:sz="0" w:space="0" w:color="auto"/>
        <w:bottom w:val="none" w:sz="0" w:space="0" w:color="auto"/>
        <w:right w:val="none" w:sz="0" w:space="0" w:color="auto"/>
      </w:divBdr>
    </w:div>
    <w:div w:id="954601195">
      <w:bodyDiv w:val="1"/>
      <w:marLeft w:val="0"/>
      <w:marRight w:val="0"/>
      <w:marTop w:val="0"/>
      <w:marBottom w:val="0"/>
      <w:divBdr>
        <w:top w:val="none" w:sz="0" w:space="0" w:color="auto"/>
        <w:left w:val="none" w:sz="0" w:space="0" w:color="auto"/>
        <w:bottom w:val="none" w:sz="0" w:space="0" w:color="auto"/>
        <w:right w:val="none" w:sz="0" w:space="0" w:color="auto"/>
      </w:divBdr>
    </w:div>
    <w:div w:id="956182666">
      <w:bodyDiv w:val="1"/>
      <w:marLeft w:val="0"/>
      <w:marRight w:val="0"/>
      <w:marTop w:val="0"/>
      <w:marBottom w:val="0"/>
      <w:divBdr>
        <w:top w:val="none" w:sz="0" w:space="0" w:color="auto"/>
        <w:left w:val="none" w:sz="0" w:space="0" w:color="auto"/>
        <w:bottom w:val="none" w:sz="0" w:space="0" w:color="auto"/>
        <w:right w:val="none" w:sz="0" w:space="0" w:color="auto"/>
      </w:divBdr>
    </w:div>
    <w:div w:id="959649253">
      <w:bodyDiv w:val="1"/>
      <w:marLeft w:val="0"/>
      <w:marRight w:val="0"/>
      <w:marTop w:val="0"/>
      <w:marBottom w:val="0"/>
      <w:divBdr>
        <w:top w:val="none" w:sz="0" w:space="0" w:color="auto"/>
        <w:left w:val="none" w:sz="0" w:space="0" w:color="auto"/>
        <w:bottom w:val="none" w:sz="0" w:space="0" w:color="auto"/>
        <w:right w:val="none" w:sz="0" w:space="0" w:color="auto"/>
      </w:divBdr>
    </w:div>
    <w:div w:id="965740337">
      <w:bodyDiv w:val="1"/>
      <w:marLeft w:val="0"/>
      <w:marRight w:val="0"/>
      <w:marTop w:val="0"/>
      <w:marBottom w:val="0"/>
      <w:divBdr>
        <w:top w:val="none" w:sz="0" w:space="0" w:color="auto"/>
        <w:left w:val="none" w:sz="0" w:space="0" w:color="auto"/>
        <w:bottom w:val="none" w:sz="0" w:space="0" w:color="auto"/>
        <w:right w:val="none" w:sz="0" w:space="0" w:color="auto"/>
      </w:divBdr>
    </w:div>
    <w:div w:id="966158526">
      <w:bodyDiv w:val="1"/>
      <w:marLeft w:val="0"/>
      <w:marRight w:val="0"/>
      <w:marTop w:val="0"/>
      <w:marBottom w:val="0"/>
      <w:divBdr>
        <w:top w:val="none" w:sz="0" w:space="0" w:color="auto"/>
        <w:left w:val="none" w:sz="0" w:space="0" w:color="auto"/>
        <w:bottom w:val="none" w:sz="0" w:space="0" w:color="auto"/>
        <w:right w:val="none" w:sz="0" w:space="0" w:color="auto"/>
      </w:divBdr>
    </w:div>
    <w:div w:id="972249938">
      <w:bodyDiv w:val="1"/>
      <w:marLeft w:val="0"/>
      <w:marRight w:val="0"/>
      <w:marTop w:val="0"/>
      <w:marBottom w:val="0"/>
      <w:divBdr>
        <w:top w:val="none" w:sz="0" w:space="0" w:color="auto"/>
        <w:left w:val="none" w:sz="0" w:space="0" w:color="auto"/>
        <w:bottom w:val="none" w:sz="0" w:space="0" w:color="auto"/>
        <w:right w:val="none" w:sz="0" w:space="0" w:color="auto"/>
      </w:divBdr>
    </w:div>
    <w:div w:id="980233865">
      <w:bodyDiv w:val="1"/>
      <w:marLeft w:val="0"/>
      <w:marRight w:val="0"/>
      <w:marTop w:val="0"/>
      <w:marBottom w:val="0"/>
      <w:divBdr>
        <w:top w:val="none" w:sz="0" w:space="0" w:color="auto"/>
        <w:left w:val="none" w:sz="0" w:space="0" w:color="auto"/>
        <w:bottom w:val="none" w:sz="0" w:space="0" w:color="auto"/>
        <w:right w:val="none" w:sz="0" w:space="0" w:color="auto"/>
      </w:divBdr>
    </w:div>
    <w:div w:id="985354724">
      <w:bodyDiv w:val="1"/>
      <w:marLeft w:val="0"/>
      <w:marRight w:val="0"/>
      <w:marTop w:val="0"/>
      <w:marBottom w:val="0"/>
      <w:divBdr>
        <w:top w:val="none" w:sz="0" w:space="0" w:color="auto"/>
        <w:left w:val="none" w:sz="0" w:space="0" w:color="auto"/>
        <w:bottom w:val="none" w:sz="0" w:space="0" w:color="auto"/>
        <w:right w:val="none" w:sz="0" w:space="0" w:color="auto"/>
      </w:divBdr>
    </w:div>
    <w:div w:id="987520211">
      <w:bodyDiv w:val="1"/>
      <w:marLeft w:val="0"/>
      <w:marRight w:val="0"/>
      <w:marTop w:val="0"/>
      <w:marBottom w:val="0"/>
      <w:divBdr>
        <w:top w:val="none" w:sz="0" w:space="0" w:color="auto"/>
        <w:left w:val="none" w:sz="0" w:space="0" w:color="auto"/>
        <w:bottom w:val="none" w:sz="0" w:space="0" w:color="auto"/>
        <w:right w:val="none" w:sz="0" w:space="0" w:color="auto"/>
      </w:divBdr>
    </w:div>
    <w:div w:id="989479929">
      <w:bodyDiv w:val="1"/>
      <w:marLeft w:val="0"/>
      <w:marRight w:val="0"/>
      <w:marTop w:val="0"/>
      <w:marBottom w:val="0"/>
      <w:divBdr>
        <w:top w:val="none" w:sz="0" w:space="0" w:color="auto"/>
        <w:left w:val="none" w:sz="0" w:space="0" w:color="auto"/>
        <w:bottom w:val="none" w:sz="0" w:space="0" w:color="auto"/>
        <w:right w:val="none" w:sz="0" w:space="0" w:color="auto"/>
      </w:divBdr>
    </w:div>
    <w:div w:id="992177419">
      <w:bodyDiv w:val="1"/>
      <w:marLeft w:val="0"/>
      <w:marRight w:val="0"/>
      <w:marTop w:val="0"/>
      <w:marBottom w:val="0"/>
      <w:divBdr>
        <w:top w:val="none" w:sz="0" w:space="0" w:color="auto"/>
        <w:left w:val="none" w:sz="0" w:space="0" w:color="auto"/>
        <w:bottom w:val="none" w:sz="0" w:space="0" w:color="auto"/>
        <w:right w:val="none" w:sz="0" w:space="0" w:color="auto"/>
      </w:divBdr>
    </w:div>
    <w:div w:id="997926771">
      <w:bodyDiv w:val="1"/>
      <w:marLeft w:val="0"/>
      <w:marRight w:val="0"/>
      <w:marTop w:val="0"/>
      <w:marBottom w:val="0"/>
      <w:divBdr>
        <w:top w:val="none" w:sz="0" w:space="0" w:color="auto"/>
        <w:left w:val="none" w:sz="0" w:space="0" w:color="auto"/>
        <w:bottom w:val="none" w:sz="0" w:space="0" w:color="auto"/>
        <w:right w:val="none" w:sz="0" w:space="0" w:color="auto"/>
      </w:divBdr>
    </w:div>
    <w:div w:id="1006633610">
      <w:bodyDiv w:val="1"/>
      <w:marLeft w:val="0"/>
      <w:marRight w:val="0"/>
      <w:marTop w:val="0"/>
      <w:marBottom w:val="0"/>
      <w:divBdr>
        <w:top w:val="none" w:sz="0" w:space="0" w:color="auto"/>
        <w:left w:val="none" w:sz="0" w:space="0" w:color="auto"/>
        <w:bottom w:val="none" w:sz="0" w:space="0" w:color="auto"/>
        <w:right w:val="none" w:sz="0" w:space="0" w:color="auto"/>
      </w:divBdr>
    </w:div>
    <w:div w:id="1007638635">
      <w:bodyDiv w:val="1"/>
      <w:marLeft w:val="0"/>
      <w:marRight w:val="0"/>
      <w:marTop w:val="0"/>
      <w:marBottom w:val="0"/>
      <w:divBdr>
        <w:top w:val="none" w:sz="0" w:space="0" w:color="auto"/>
        <w:left w:val="none" w:sz="0" w:space="0" w:color="auto"/>
        <w:bottom w:val="none" w:sz="0" w:space="0" w:color="auto"/>
        <w:right w:val="none" w:sz="0" w:space="0" w:color="auto"/>
      </w:divBdr>
    </w:div>
    <w:div w:id="1007753320">
      <w:bodyDiv w:val="1"/>
      <w:marLeft w:val="0"/>
      <w:marRight w:val="0"/>
      <w:marTop w:val="0"/>
      <w:marBottom w:val="0"/>
      <w:divBdr>
        <w:top w:val="none" w:sz="0" w:space="0" w:color="auto"/>
        <w:left w:val="none" w:sz="0" w:space="0" w:color="auto"/>
        <w:bottom w:val="none" w:sz="0" w:space="0" w:color="auto"/>
        <w:right w:val="none" w:sz="0" w:space="0" w:color="auto"/>
      </w:divBdr>
    </w:div>
    <w:div w:id="1008408749">
      <w:bodyDiv w:val="1"/>
      <w:marLeft w:val="0"/>
      <w:marRight w:val="0"/>
      <w:marTop w:val="0"/>
      <w:marBottom w:val="0"/>
      <w:divBdr>
        <w:top w:val="none" w:sz="0" w:space="0" w:color="auto"/>
        <w:left w:val="none" w:sz="0" w:space="0" w:color="auto"/>
        <w:bottom w:val="none" w:sz="0" w:space="0" w:color="auto"/>
        <w:right w:val="none" w:sz="0" w:space="0" w:color="auto"/>
      </w:divBdr>
    </w:div>
    <w:div w:id="1014574897">
      <w:bodyDiv w:val="1"/>
      <w:marLeft w:val="0"/>
      <w:marRight w:val="0"/>
      <w:marTop w:val="0"/>
      <w:marBottom w:val="0"/>
      <w:divBdr>
        <w:top w:val="none" w:sz="0" w:space="0" w:color="auto"/>
        <w:left w:val="none" w:sz="0" w:space="0" w:color="auto"/>
        <w:bottom w:val="none" w:sz="0" w:space="0" w:color="auto"/>
        <w:right w:val="none" w:sz="0" w:space="0" w:color="auto"/>
      </w:divBdr>
    </w:div>
    <w:div w:id="1016348528">
      <w:bodyDiv w:val="1"/>
      <w:marLeft w:val="0"/>
      <w:marRight w:val="0"/>
      <w:marTop w:val="0"/>
      <w:marBottom w:val="0"/>
      <w:divBdr>
        <w:top w:val="none" w:sz="0" w:space="0" w:color="auto"/>
        <w:left w:val="none" w:sz="0" w:space="0" w:color="auto"/>
        <w:bottom w:val="none" w:sz="0" w:space="0" w:color="auto"/>
        <w:right w:val="none" w:sz="0" w:space="0" w:color="auto"/>
      </w:divBdr>
    </w:div>
    <w:div w:id="1019089735">
      <w:bodyDiv w:val="1"/>
      <w:marLeft w:val="0"/>
      <w:marRight w:val="0"/>
      <w:marTop w:val="0"/>
      <w:marBottom w:val="0"/>
      <w:divBdr>
        <w:top w:val="none" w:sz="0" w:space="0" w:color="auto"/>
        <w:left w:val="none" w:sz="0" w:space="0" w:color="auto"/>
        <w:bottom w:val="none" w:sz="0" w:space="0" w:color="auto"/>
        <w:right w:val="none" w:sz="0" w:space="0" w:color="auto"/>
      </w:divBdr>
    </w:div>
    <w:div w:id="1024986528">
      <w:bodyDiv w:val="1"/>
      <w:marLeft w:val="0"/>
      <w:marRight w:val="0"/>
      <w:marTop w:val="0"/>
      <w:marBottom w:val="0"/>
      <w:divBdr>
        <w:top w:val="none" w:sz="0" w:space="0" w:color="auto"/>
        <w:left w:val="none" w:sz="0" w:space="0" w:color="auto"/>
        <w:bottom w:val="none" w:sz="0" w:space="0" w:color="auto"/>
        <w:right w:val="none" w:sz="0" w:space="0" w:color="auto"/>
      </w:divBdr>
    </w:div>
    <w:div w:id="1027219271">
      <w:bodyDiv w:val="1"/>
      <w:marLeft w:val="0"/>
      <w:marRight w:val="0"/>
      <w:marTop w:val="0"/>
      <w:marBottom w:val="0"/>
      <w:divBdr>
        <w:top w:val="none" w:sz="0" w:space="0" w:color="auto"/>
        <w:left w:val="none" w:sz="0" w:space="0" w:color="auto"/>
        <w:bottom w:val="none" w:sz="0" w:space="0" w:color="auto"/>
        <w:right w:val="none" w:sz="0" w:space="0" w:color="auto"/>
      </w:divBdr>
    </w:div>
    <w:div w:id="1027953171">
      <w:bodyDiv w:val="1"/>
      <w:marLeft w:val="0"/>
      <w:marRight w:val="0"/>
      <w:marTop w:val="0"/>
      <w:marBottom w:val="0"/>
      <w:divBdr>
        <w:top w:val="none" w:sz="0" w:space="0" w:color="auto"/>
        <w:left w:val="none" w:sz="0" w:space="0" w:color="auto"/>
        <w:bottom w:val="none" w:sz="0" w:space="0" w:color="auto"/>
        <w:right w:val="none" w:sz="0" w:space="0" w:color="auto"/>
      </w:divBdr>
    </w:div>
    <w:div w:id="1030645589">
      <w:bodyDiv w:val="1"/>
      <w:marLeft w:val="0"/>
      <w:marRight w:val="0"/>
      <w:marTop w:val="0"/>
      <w:marBottom w:val="0"/>
      <w:divBdr>
        <w:top w:val="none" w:sz="0" w:space="0" w:color="auto"/>
        <w:left w:val="none" w:sz="0" w:space="0" w:color="auto"/>
        <w:bottom w:val="none" w:sz="0" w:space="0" w:color="auto"/>
        <w:right w:val="none" w:sz="0" w:space="0" w:color="auto"/>
      </w:divBdr>
    </w:div>
    <w:div w:id="1043673329">
      <w:bodyDiv w:val="1"/>
      <w:marLeft w:val="0"/>
      <w:marRight w:val="0"/>
      <w:marTop w:val="0"/>
      <w:marBottom w:val="0"/>
      <w:divBdr>
        <w:top w:val="none" w:sz="0" w:space="0" w:color="auto"/>
        <w:left w:val="none" w:sz="0" w:space="0" w:color="auto"/>
        <w:bottom w:val="none" w:sz="0" w:space="0" w:color="auto"/>
        <w:right w:val="none" w:sz="0" w:space="0" w:color="auto"/>
      </w:divBdr>
    </w:div>
    <w:div w:id="1048332608">
      <w:bodyDiv w:val="1"/>
      <w:marLeft w:val="0"/>
      <w:marRight w:val="0"/>
      <w:marTop w:val="0"/>
      <w:marBottom w:val="0"/>
      <w:divBdr>
        <w:top w:val="none" w:sz="0" w:space="0" w:color="auto"/>
        <w:left w:val="none" w:sz="0" w:space="0" w:color="auto"/>
        <w:bottom w:val="none" w:sz="0" w:space="0" w:color="auto"/>
        <w:right w:val="none" w:sz="0" w:space="0" w:color="auto"/>
      </w:divBdr>
    </w:div>
    <w:div w:id="1050619020">
      <w:bodyDiv w:val="1"/>
      <w:marLeft w:val="0"/>
      <w:marRight w:val="0"/>
      <w:marTop w:val="0"/>
      <w:marBottom w:val="0"/>
      <w:divBdr>
        <w:top w:val="none" w:sz="0" w:space="0" w:color="auto"/>
        <w:left w:val="none" w:sz="0" w:space="0" w:color="auto"/>
        <w:bottom w:val="none" w:sz="0" w:space="0" w:color="auto"/>
        <w:right w:val="none" w:sz="0" w:space="0" w:color="auto"/>
      </w:divBdr>
    </w:div>
    <w:div w:id="1062605720">
      <w:bodyDiv w:val="1"/>
      <w:marLeft w:val="0"/>
      <w:marRight w:val="0"/>
      <w:marTop w:val="0"/>
      <w:marBottom w:val="0"/>
      <w:divBdr>
        <w:top w:val="none" w:sz="0" w:space="0" w:color="auto"/>
        <w:left w:val="none" w:sz="0" w:space="0" w:color="auto"/>
        <w:bottom w:val="none" w:sz="0" w:space="0" w:color="auto"/>
        <w:right w:val="none" w:sz="0" w:space="0" w:color="auto"/>
      </w:divBdr>
    </w:div>
    <w:div w:id="1064647319">
      <w:bodyDiv w:val="1"/>
      <w:marLeft w:val="0"/>
      <w:marRight w:val="0"/>
      <w:marTop w:val="0"/>
      <w:marBottom w:val="0"/>
      <w:divBdr>
        <w:top w:val="none" w:sz="0" w:space="0" w:color="auto"/>
        <w:left w:val="none" w:sz="0" w:space="0" w:color="auto"/>
        <w:bottom w:val="none" w:sz="0" w:space="0" w:color="auto"/>
        <w:right w:val="none" w:sz="0" w:space="0" w:color="auto"/>
      </w:divBdr>
    </w:div>
    <w:div w:id="1065564154">
      <w:bodyDiv w:val="1"/>
      <w:marLeft w:val="0"/>
      <w:marRight w:val="0"/>
      <w:marTop w:val="0"/>
      <w:marBottom w:val="0"/>
      <w:divBdr>
        <w:top w:val="none" w:sz="0" w:space="0" w:color="auto"/>
        <w:left w:val="none" w:sz="0" w:space="0" w:color="auto"/>
        <w:bottom w:val="none" w:sz="0" w:space="0" w:color="auto"/>
        <w:right w:val="none" w:sz="0" w:space="0" w:color="auto"/>
      </w:divBdr>
    </w:div>
    <w:div w:id="1068116501">
      <w:bodyDiv w:val="1"/>
      <w:marLeft w:val="0"/>
      <w:marRight w:val="0"/>
      <w:marTop w:val="0"/>
      <w:marBottom w:val="0"/>
      <w:divBdr>
        <w:top w:val="none" w:sz="0" w:space="0" w:color="auto"/>
        <w:left w:val="none" w:sz="0" w:space="0" w:color="auto"/>
        <w:bottom w:val="none" w:sz="0" w:space="0" w:color="auto"/>
        <w:right w:val="none" w:sz="0" w:space="0" w:color="auto"/>
      </w:divBdr>
    </w:div>
    <w:div w:id="1080909901">
      <w:bodyDiv w:val="1"/>
      <w:marLeft w:val="0"/>
      <w:marRight w:val="0"/>
      <w:marTop w:val="0"/>
      <w:marBottom w:val="0"/>
      <w:divBdr>
        <w:top w:val="none" w:sz="0" w:space="0" w:color="auto"/>
        <w:left w:val="none" w:sz="0" w:space="0" w:color="auto"/>
        <w:bottom w:val="none" w:sz="0" w:space="0" w:color="auto"/>
        <w:right w:val="none" w:sz="0" w:space="0" w:color="auto"/>
      </w:divBdr>
    </w:div>
    <w:div w:id="1081103177">
      <w:bodyDiv w:val="1"/>
      <w:marLeft w:val="0"/>
      <w:marRight w:val="0"/>
      <w:marTop w:val="0"/>
      <w:marBottom w:val="0"/>
      <w:divBdr>
        <w:top w:val="none" w:sz="0" w:space="0" w:color="auto"/>
        <w:left w:val="none" w:sz="0" w:space="0" w:color="auto"/>
        <w:bottom w:val="none" w:sz="0" w:space="0" w:color="auto"/>
        <w:right w:val="none" w:sz="0" w:space="0" w:color="auto"/>
      </w:divBdr>
    </w:div>
    <w:div w:id="1081104314">
      <w:bodyDiv w:val="1"/>
      <w:marLeft w:val="0"/>
      <w:marRight w:val="0"/>
      <w:marTop w:val="0"/>
      <w:marBottom w:val="0"/>
      <w:divBdr>
        <w:top w:val="none" w:sz="0" w:space="0" w:color="auto"/>
        <w:left w:val="none" w:sz="0" w:space="0" w:color="auto"/>
        <w:bottom w:val="none" w:sz="0" w:space="0" w:color="auto"/>
        <w:right w:val="none" w:sz="0" w:space="0" w:color="auto"/>
      </w:divBdr>
      <w:divsChild>
        <w:div w:id="1388458322">
          <w:marLeft w:val="274"/>
          <w:marRight w:val="0"/>
          <w:marTop w:val="0"/>
          <w:marBottom w:val="0"/>
          <w:divBdr>
            <w:top w:val="none" w:sz="0" w:space="0" w:color="auto"/>
            <w:left w:val="none" w:sz="0" w:space="0" w:color="auto"/>
            <w:bottom w:val="none" w:sz="0" w:space="0" w:color="auto"/>
            <w:right w:val="none" w:sz="0" w:space="0" w:color="auto"/>
          </w:divBdr>
        </w:div>
      </w:divsChild>
    </w:div>
    <w:div w:id="1102339591">
      <w:bodyDiv w:val="1"/>
      <w:marLeft w:val="0"/>
      <w:marRight w:val="0"/>
      <w:marTop w:val="0"/>
      <w:marBottom w:val="0"/>
      <w:divBdr>
        <w:top w:val="none" w:sz="0" w:space="0" w:color="auto"/>
        <w:left w:val="none" w:sz="0" w:space="0" w:color="auto"/>
        <w:bottom w:val="none" w:sz="0" w:space="0" w:color="auto"/>
        <w:right w:val="none" w:sz="0" w:space="0" w:color="auto"/>
      </w:divBdr>
    </w:div>
    <w:div w:id="1105886470">
      <w:bodyDiv w:val="1"/>
      <w:marLeft w:val="0"/>
      <w:marRight w:val="0"/>
      <w:marTop w:val="0"/>
      <w:marBottom w:val="0"/>
      <w:divBdr>
        <w:top w:val="none" w:sz="0" w:space="0" w:color="auto"/>
        <w:left w:val="none" w:sz="0" w:space="0" w:color="auto"/>
        <w:bottom w:val="none" w:sz="0" w:space="0" w:color="auto"/>
        <w:right w:val="none" w:sz="0" w:space="0" w:color="auto"/>
      </w:divBdr>
    </w:div>
    <w:div w:id="1112089532">
      <w:bodyDiv w:val="1"/>
      <w:marLeft w:val="0"/>
      <w:marRight w:val="0"/>
      <w:marTop w:val="0"/>
      <w:marBottom w:val="0"/>
      <w:divBdr>
        <w:top w:val="none" w:sz="0" w:space="0" w:color="auto"/>
        <w:left w:val="none" w:sz="0" w:space="0" w:color="auto"/>
        <w:bottom w:val="none" w:sz="0" w:space="0" w:color="auto"/>
        <w:right w:val="none" w:sz="0" w:space="0" w:color="auto"/>
      </w:divBdr>
    </w:div>
    <w:div w:id="1120877229">
      <w:bodyDiv w:val="1"/>
      <w:marLeft w:val="0"/>
      <w:marRight w:val="0"/>
      <w:marTop w:val="0"/>
      <w:marBottom w:val="0"/>
      <w:divBdr>
        <w:top w:val="none" w:sz="0" w:space="0" w:color="auto"/>
        <w:left w:val="none" w:sz="0" w:space="0" w:color="auto"/>
        <w:bottom w:val="none" w:sz="0" w:space="0" w:color="auto"/>
        <w:right w:val="none" w:sz="0" w:space="0" w:color="auto"/>
      </w:divBdr>
    </w:div>
    <w:div w:id="1122456437">
      <w:bodyDiv w:val="1"/>
      <w:marLeft w:val="0"/>
      <w:marRight w:val="0"/>
      <w:marTop w:val="0"/>
      <w:marBottom w:val="0"/>
      <w:divBdr>
        <w:top w:val="none" w:sz="0" w:space="0" w:color="auto"/>
        <w:left w:val="none" w:sz="0" w:space="0" w:color="auto"/>
        <w:bottom w:val="none" w:sz="0" w:space="0" w:color="auto"/>
        <w:right w:val="none" w:sz="0" w:space="0" w:color="auto"/>
      </w:divBdr>
    </w:div>
    <w:div w:id="1125192691">
      <w:bodyDiv w:val="1"/>
      <w:marLeft w:val="0"/>
      <w:marRight w:val="0"/>
      <w:marTop w:val="0"/>
      <w:marBottom w:val="0"/>
      <w:divBdr>
        <w:top w:val="none" w:sz="0" w:space="0" w:color="auto"/>
        <w:left w:val="none" w:sz="0" w:space="0" w:color="auto"/>
        <w:bottom w:val="none" w:sz="0" w:space="0" w:color="auto"/>
        <w:right w:val="none" w:sz="0" w:space="0" w:color="auto"/>
      </w:divBdr>
    </w:div>
    <w:div w:id="1129398619">
      <w:bodyDiv w:val="1"/>
      <w:marLeft w:val="0"/>
      <w:marRight w:val="0"/>
      <w:marTop w:val="0"/>
      <w:marBottom w:val="0"/>
      <w:divBdr>
        <w:top w:val="none" w:sz="0" w:space="0" w:color="auto"/>
        <w:left w:val="none" w:sz="0" w:space="0" w:color="auto"/>
        <w:bottom w:val="none" w:sz="0" w:space="0" w:color="auto"/>
        <w:right w:val="none" w:sz="0" w:space="0" w:color="auto"/>
      </w:divBdr>
    </w:div>
    <w:div w:id="1129741172">
      <w:bodyDiv w:val="1"/>
      <w:marLeft w:val="0"/>
      <w:marRight w:val="0"/>
      <w:marTop w:val="0"/>
      <w:marBottom w:val="0"/>
      <w:divBdr>
        <w:top w:val="none" w:sz="0" w:space="0" w:color="auto"/>
        <w:left w:val="none" w:sz="0" w:space="0" w:color="auto"/>
        <w:bottom w:val="none" w:sz="0" w:space="0" w:color="auto"/>
        <w:right w:val="none" w:sz="0" w:space="0" w:color="auto"/>
      </w:divBdr>
    </w:div>
    <w:div w:id="1130512427">
      <w:bodyDiv w:val="1"/>
      <w:marLeft w:val="0"/>
      <w:marRight w:val="0"/>
      <w:marTop w:val="0"/>
      <w:marBottom w:val="0"/>
      <w:divBdr>
        <w:top w:val="none" w:sz="0" w:space="0" w:color="auto"/>
        <w:left w:val="none" w:sz="0" w:space="0" w:color="auto"/>
        <w:bottom w:val="none" w:sz="0" w:space="0" w:color="auto"/>
        <w:right w:val="none" w:sz="0" w:space="0" w:color="auto"/>
      </w:divBdr>
    </w:div>
    <w:div w:id="1131829653">
      <w:bodyDiv w:val="1"/>
      <w:marLeft w:val="0"/>
      <w:marRight w:val="0"/>
      <w:marTop w:val="0"/>
      <w:marBottom w:val="0"/>
      <w:divBdr>
        <w:top w:val="none" w:sz="0" w:space="0" w:color="auto"/>
        <w:left w:val="none" w:sz="0" w:space="0" w:color="auto"/>
        <w:bottom w:val="none" w:sz="0" w:space="0" w:color="auto"/>
        <w:right w:val="none" w:sz="0" w:space="0" w:color="auto"/>
      </w:divBdr>
    </w:div>
    <w:div w:id="1137794024">
      <w:bodyDiv w:val="1"/>
      <w:marLeft w:val="0"/>
      <w:marRight w:val="0"/>
      <w:marTop w:val="0"/>
      <w:marBottom w:val="0"/>
      <w:divBdr>
        <w:top w:val="none" w:sz="0" w:space="0" w:color="auto"/>
        <w:left w:val="none" w:sz="0" w:space="0" w:color="auto"/>
        <w:bottom w:val="none" w:sz="0" w:space="0" w:color="auto"/>
        <w:right w:val="none" w:sz="0" w:space="0" w:color="auto"/>
      </w:divBdr>
    </w:div>
    <w:div w:id="1138260214">
      <w:bodyDiv w:val="1"/>
      <w:marLeft w:val="0"/>
      <w:marRight w:val="0"/>
      <w:marTop w:val="0"/>
      <w:marBottom w:val="0"/>
      <w:divBdr>
        <w:top w:val="none" w:sz="0" w:space="0" w:color="auto"/>
        <w:left w:val="none" w:sz="0" w:space="0" w:color="auto"/>
        <w:bottom w:val="none" w:sz="0" w:space="0" w:color="auto"/>
        <w:right w:val="none" w:sz="0" w:space="0" w:color="auto"/>
      </w:divBdr>
    </w:div>
    <w:div w:id="1138260907">
      <w:bodyDiv w:val="1"/>
      <w:marLeft w:val="0"/>
      <w:marRight w:val="0"/>
      <w:marTop w:val="0"/>
      <w:marBottom w:val="0"/>
      <w:divBdr>
        <w:top w:val="none" w:sz="0" w:space="0" w:color="auto"/>
        <w:left w:val="none" w:sz="0" w:space="0" w:color="auto"/>
        <w:bottom w:val="none" w:sz="0" w:space="0" w:color="auto"/>
        <w:right w:val="none" w:sz="0" w:space="0" w:color="auto"/>
      </w:divBdr>
    </w:div>
    <w:div w:id="1139346980">
      <w:bodyDiv w:val="1"/>
      <w:marLeft w:val="0"/>
      <w:marRight w:val="0"/>
      <w:marTop w:val="0"/>
      <w:marBottom w:val="0"/>
      <w:divBdr>
        <w:top w:val="none" w:sz="0" w:space="0" w:color="auto"/>
        <w:left w:val="none" w:sz="0" w:space="0" w:color="auto"/>
        <w:bottom w:val="none" w:sz="0" w:space="0" w:color="auto"/>
        <w:right w:val="none" w:sz="0" w:space="0" w:color="auto"/>
      </w:divBdr>
    </w:div>
    <w:div w:id="1142575097">
      <w:bodyDiv w:val="1"/>
      <w:marLeft w:val="0"/>
      <w:marRight w:val="0"/>
      <w:marTop w:val="0"/>
      <w:marBottom w:val="0"/>
      <w:divBdr>
        <w:top w:val="none" w:sz="0" w:space="0" w:color="auto"/>
        <w:left w:val="none" w:sz="0" w:space="0" w:color="auto"/>
        <w:bottom w:val="none" w:sz="0" w:space="0" w:color="auto"/>
        <w:right w:val="none" w:sz="0" w:space="0" w:color="auto"/>
      </w:divBdr>
    </w:div>
    <w:div w:id="1143233523">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148132607">
      <w:bodyDiv w:val="1"/>
      <w:marLeft w:val="0"/>
      <w:marRight w:val="0"/>
      <w:marTop w:val="0"/>
      <w:marBottom w:val="0"/>
      <w:divBdr>
        <w:top w:val="none" w:sz="0" w:space="0" w:color="auto"/>
        <w:left w:val="none" w:sz="0" w:space="0" w:color="auto"/>
        <w:bottom w:val="none" w:sz="0" w:space="0" w:color="auto"/>
        <w:right w:val="none" w:sz="0" w:space="0" w:color="auto"/>
      </w:divBdr>
    </w:div>
    <w:div w:id="1152723260">
      <w:bodyDiv w:val="1"/>
      <w:marLeft w:val="0"/>
      <w:marRight w:val="0"/>
      <w:marTop w:val="0"/>
      <w:marBottom w:val="0"/>
      <w:divBdr>
        <w:top w:val="none" w:sz="0" w:space="0" w:color="auto"/>
        <w:left w:val="none" w:sz="0" w:space="0" w:color="auto"/>
        <w:bottom w:val="none" w:sz="0" w:space="0" w:color="auto"/>
        <w:right w:val="none" w:sz="0" w:space="0" w:color="auto"/>
      </w:divBdr>
    </w:div>
    <w:div w:id="1154296698">
      <w:bodyDiv w:val="1"/>
      <w:marLeft w:val="0"/>
      <w:marRight w:val="0"/>
      <w:marTop w:val="0"/>
      <w:marBottom w:val="0"/>
      <w:divBdr>
        <w:top w:val="none" w:sz="0" w:space="0" w:color="auto"/>
        <w:left w:val="none" w:sz="0" w:space="0" w:color="auto"/>
        <w:bottom w:val="none" w:sz="0" w:space="0" w:color="auto"/>
        <w:right w:val="none" w:sz="0" w:space="0" w:color="auto"/>
      </w:divBdr>
    </w:div>
    <w:div w:id="1158616923">
      <w:bodyDiv w:val="1"/>
      <w:marLeft w:val="0"/>
      <w:marRight w:val="0"/>
      <w:marTop w:val="0"/>
      <w:marBottom w:val="0"/>
      <w:divBdr>
        <w:top w:val="none" w:sz="0" w:space="0" w:color="auto"/>
        <w:left w:val="none" w:sz="0" w:space="0" w:color="auto"/>
        <w:bottom w:val="none" w:sz="0" w:space="0" w:color="auto"/>
        <w:right w:val="none" w:sz="0" w:space="0" w:color="auto"/>
      </w:divBdr>
    </w:div>
    <w:div w:id="1166016961">
      <w:bodyDiv w:val="1"/>
      <w:marLeft w:val="0"/>
      <w:marRight w:val="0"/>
      <w:marTop w:val="0"/>
      <w:marBottom w:val="0"/>
      <w:divBdr>
        <w:top w:val="none" w:sz="0" w:space="0" w:color="auto"/>
        <w:left w:val="none" w:sz="0" w:space="0" w:color="auto"/>
        <w:bottom w:val="none" w:sz="0" w:space="0" w:color="auto"/>
        <w:right w:val="none" w:sz="0" w:space="0" w:color="auto"/>
      </w:divBdr>
    </w:div>
    <w:div w:id="1175222796">
      <w:bodyDiv w:val="1"/>
      <w:marLeft w:val="0"/>
      <w:marRight w:val="0"/>
      <w:marTop w:val="0"/>
      <w:marBottom w:val="0"/>
      <w:divBdr>
        <w:top w:val="none" w:sz="0" w:space="0" w:color="auto"/>
        <w:left w:val="none" w:sz="0" w:space="0" w:color="auto"/>
        <w:bottom w:val="none" w:sz="0" w:space="0" w:color="auto"/>
        <w:right w:val="none" w:sz="0" w:space="0" w:color="auto"/>
      </w:divBdr>
    </w:div>
    <w:div w:id="1178498608">
      <w:bodyDiv w:val="1"/>
      <w:marLeft w:val="0"/>
      <w:marRight w:val="0"/>
      <w:marTop w:val="0"/>
      <w:marBottom w:val="0"/>
      <w:divBdr>
        <w:top w:val="none" w:sz="0" w:space="0" w:color="auto"/>
        <w:left w:val="none" w:sz="0" w:space="0" w:color="auto"/>
        <w:bottom w:val="none" w:sz="0" w:space="0" w:color="auto"/>
        <w:right w:val="none" w:sz="0" w:space="0" w:color="auto"/>
      </w:divBdr>
    </w:div>
    <w:div w:id="1181044224">
      <w:bodyDiv w:val="1"/>
      <w:marLeft w:val="0"/>
      <w:marRight w:val="0"/>
      <w:marTop w:val="0"/>
      <w:marBottom w:val="0"/>
      <w:divBdr>
        <w:top w:val="none" w:sz="0" w:space="0" w:color="auto"/>
        <w:left w:val="none" w:sz="0" w:space="0" w:color="auto"/>
        <w:bottom w:val="none" w:sz="0" w:space="0" w:color="auto"/>
        <w:right w:val="none" w:sz="0" w:space="0" w:color="auto"/>
      </w:divBdr>
    </w:div>
    <w:div w:id="1186595179">
      <w:bodyDiv w:val="1"/>
      <w:marLeft w:val="0"/>
      <w:marRight w:val="0"/>
      <w:marTop w:val="0"/>
      <w:marBottom w:val="0"/>
      <w:divBdr>
        <w:top w:val="none" w:sz="0" w:space="0" w:color="auto"/>
        <w:left w:val="none" w:sz="0" w:space="0" w:color="auto"/>
        <w:bottom w:val="none" w:sz="0" w:space="0" w:color="auto"/>
        <w:right w:val="none" w:sz="0" w:space="0" w:color="auto"/>
      </w:divBdr>
    </w:div>
    <w:div w:id="1191723354">
      <w:bodyDiv w:val="1"/>
      <w:marLeft w:val="0"/>
      <w:marRight w:val="0"/>
      <w:marTop w:val="0"/>
      <w:marBottom w:val="0"/>
      <w:divBdr>
        <w:top w:val="none" w:sz="0" w:space="0" w:color="auto"/>
        <w:left w:val="none" w:sz="0" w:space="0" w:color="auto"/>
        <w:bottom w:val="none" w:sz="0" w:space="0" w:color="auto"/>
        <w:right w:val="none" w:sz="0" w:space="0" w:color="auto"/>
      </w:divBdr>
    </w:div>
    <w:div w:id="1195849956">
      <w:bodyDiv w:val="1"/>
      <w:marLeft w:val="0"/>
      <w:marRight w:val="0"/>
      <w:marTop w:val="0"/>
      <w:marBottom w:val="0"/>
      <w:divBdr>
        <w:top w:val="none" w:sz="0" w:space="0" w:color="auto"/>
        <w:left w:val="none" w:sz="0" w:space="0" w:color="auto"/>
        <w:bottom w:val="none" w:sz="0" w:space="0" w:color="auto"/>
        <w:right w:val="none" w:sz="0" w:space="0" w:color="auto"/>
      </w:divBdr>
    </w:div>
    <w:div w:id="1196118522">
      <w:bodyDiv w:val="1"/>
      <w:marLeft w:val="0"/>
      <w:marRight w:val="0"/>
      <w:marTop w:val="0"/>
      <w:marBottom w:val="0"/>
      <w:divBdr>
        <w:top w:val="none" w:sz="0" w:space="0" w:color="auto"/>
        <w:left w:val="none" w:sz="0" w:space="0" w:color="auto"/>
        <w:bottom w:val="none" w:sz="0" w:space="0" w:color="auto"/>
        <w:right w:val="none" w:sz="0" w:space="0" w:color="auto"/>
      </w:divBdr>
    </w:div>
    <w:div w:id="1198272021">
      <w:bodyDiv w:val="1"/>
      <w:marLeft w:val="0"/>
      <w:marRight w:val="0"/>
      <w:marTop w:val="0"/>
      <w:marBottom w:val="0"/>
      <w:divBdr>
        <w:top w:val="none" w:sz="0" w:space="0" w:color="auto"/>
        <w:left w:val="none" w:sz="0" w:space="0" w:color="auto"/>
        <w:bottom w:val="none" w:sz="0" w:space="0" w:color="auto"/>
        <w:right w:val="none" w:sz="0" w:space="0" w:color="auto"/>
      </w:divBdr>
    </w:div>
    <w:div w:id="1199202068">
      <w:bodyDiv w:val="1"/>
      <w:marLeft w:val="0"/>
      <w:marRight w:val="0"/>
      <w:marTop w:val="0"/>
      <w:marBottom w:val="0"/>
      <w:divBdr>
        <w:top w:val="none" w:sz="0" w:space="0" w:color="auto"/>
        <w:left w:val="none" w:sz="0" w:space="0" w:color="auto"/>
        <w:bottom w:val="none" w:sz="0" w:space="0" w:color="auto"/>
        <w:right w:val="none" w:sz="0" w:space="0" w:color="auto"/>
      </w:divBdr>
    </w:div>
    <w:div w:id="1199855929">
      <w:bodyDiv w:val="1"/>
      <w:marLeft w:val="0"/>
      <w:marRight w:val="0"/>
      <w:marTop w:val="0"/>
      <w:marBottom w:val="0"/>
      <w:divBdr>
        <w:top w:val="none" w:sz="0" w:space="0" w:color="auto"/>
        <w:left w:val="none" w:sz="0" w:space="0" w:color="auto"/>
        <w:bottom w:val="none" w:sz="0" w:space="0" w:color="auto"/>
        <w:right w:val="none" w:sz="0" w:space="0" w:color="auto"/>
      </w:divBdr>
    </w:div>
    <w:div w:id="1206210286">
      <w:bodyDiv w:val="1"/>
      <w:marLeft w:val="0"/>
      <w:marRight w:val="0"/>
      <w:marTop w:val="0"/>
      <w:marBottom w:val="0"/>
      <w:divBdr>
        <w:top w:val="none" w:sz="0" w:space="0" w:color="auto"/>
        <w:left w:val="none" w:sz="0" w:space="0" w:color="auto"/>
        <w:bottom w:val="none" w:sz="0" w:space="0" w:color="auto"/>
        <w:right w:val="none" w:sz="0" w:space="0" w:color="auto"/>
      </w:divBdr>
    </w:div>
    <w:div w:id="1209300204">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15577064">
      <w:bodyDiv w:val="1"/>
      <w:marLeft w:val="0"/>
      <w:marRight w:val="0"/>
      <w:marTop w:val="0"/>
      <w:marBottom w:val="0"/>
      <w:divBdr>
        <w:top w:val="none" w:sz="0" w:space="0" w:color="auto"/>
        <w:left w:val="none" w:sz="0" w:space="0" w:color="auto"/>
        <w:bottom w:val="none" w:sz="0" w:space="0" w:color="auto"/>
        <w:right w:val="none" w:sz="0" w:space="0" w:color="auto"/>
      </w:divBdr>
    </w:div>
    <w:div w:id="1223522634">
      <w:bodyDiv w:val="1"/>
      <w:marLeft w:val="0"/>
      <w:marRight w:val="0"/>
      <w:marTop w:val="0"/>
      <w:marBottom w:val="0"/>
      <w:divBdr>
        <w:top w:val="none" w:sz="0" w:space="0" w:color="auto"/>
        <w:left w:val="none" w:sz="0" w:space="0" w:color="auto"/>
        <w:bottom w:val="none" w:sz="0" w:space="0" w:color="auto"/>
        <w:right w:val="none" w:sz="0" w:space="0" w:color="auto"/>
      </w:divBdr>
    </w:div>
    <w:div w:id="1223826894">
      <w:bodyDiv w:val="1"/>
      <w:marLeft w:val="0"/>
      <w:marRight w:val="0"/>
      <w:marTop w:val="0"/>
      <w:marBottom w:val="0"/>
      <w:divBdr>
        <w:top w:val="none" w:sz="0" w:space="0" w:color="auto"/>
        <w:left w:val="none" w:sz="0" w:space="0" w:color="auto"/>
        <w:bottom w:val="none" w:sz="0" w:space="0" w:color="auto"/>
        <w:right w:val="none" w:sz="0" w:space="0" w:color="auto"/>
      </w:divBdr>
    </w:div>
    <w:div w:id="1226063699">
      <w:bodyDiv w:val="1"/>
      <w:marLeft w:val="0"/>
      <w:marRight w:val="0"/>
      <w:marTop w:val="0"/>
      <w:marBottom w:val="0"/>
      <w:divBdr>
        <w:top w:val="none" w:sz="0" w:space="0" w:color="auto"/>
        <w:left w:val="none" w:sz="0" w:space="0" w:color="auto"/>
        <w:bottom w:val="none" w:sz="0" w:space="0" w:color="auto"/>
        <w:right w:val="none" w:sz="0" w:space="0" w:color="auto"/>
      </w:divBdr>
    </w:div>
    <w:div w:id="1229732559">
      <w:bodyDiv w:val="1"/>
      <w:marLeft w:val="0"/>
      <w:marRight w:val="0"/>
      <w:marTop w:val="0"/>
      <w:marBottom w:val="0"/>
      <w:divBdr>
        <w:top w:val="none" w:sz="0" w:space="0" w:color="auto"/>
        <w:left w:val="none" w:sz="0" w:space="0" w:color="auto"/>
        <w:bottom w:val="none" w:sz="0" w:space="0" w:color="auto"/>
        <w:right w:val="none" w:sz="0" w:space="0" w:color="auto"/>
      </w:divBdr>
    </w:div>
    <w:div w:id="1230312784">
      <w:bodyDiv w:val="1"/>
      <w:marLeft w:val="0"/>
      <w:marRight w:val="0"/>
      <w:marTop w:val="0"/>
      <w:marBottom w:val="0"/>
      <w:divBdr>
        <w:top w:val="none" w:sz="0" w:space="0" w:color="auto"/>
        <w:left w:val="none" w:sz="0" w:space="0" w:color="auto"/>
        <w:bottom w:val="none" w:sz="0" w:space="0" w:color="auto"/>
        <w:right w:val="none" w:sz="0" w:space="0" w:color="auto"/>
      </w:divBdr>
    </w:div>
    <w:div w:id="1230919121">
      <w:bodyDiv w:val="1"/>
      <w:marLeft w:val="0"/>
      <w:marRight w:val="0"/>
      <w:marTop w:val="0"/>
      <w:marBottom w:val="0"/>
      <w:divBdr>
        <w:top w:val="none" w:sz="0" w:space="0" w:color="auto"/>
        <w:left w:val="none" w:sz="0" w:space="0" w:color="auto"/>
        <w:bottom w:val="none" w:sz="0" w:space="0" w:color="auto"/>
        <w:right w:val="none" w:sz="0" w:space="0" w:color="auto"/>
      </w:divBdr>
    </w:div>
    <w:div w:id="1231380440">
      <w:bodyDiv w:val="1"/>
      <w:marLeft w:val="0"/>
      <w:marRight w:val="0"/>
      <w:marTop w:val="0"/>
      <w:marBottom w:val="0"/>
      <w:divBdr>
        <w:top w:val="none" w:sz="0" w:space="0" w:color="auto"/>
        <w:left w:val="none" w:sz="0" w:space="0" w:color="auto"/>
        <w:bottom w:val="none" w:sz="0" w:space="0" w:color="auto"/>
        <w:right w:val="none" w:sz="0" w:space="0" w:color="auto"/>
      </w:divBdr>
    </w:div>
    <w:div w:id="1232892072">
      <w:bodyDiv w:val="1"/>
      <w:marLeft w:val="0"/>
      <w:marRight w:val="0"/>
      <w:marTop w:val="0"/>
      <w:marBottom w:val="0"/>
      <w:divBdr>
        <w:top w:val="none" w:sz="0" w:space="0" w:color="auto"/>
        <w:left w:val="none" w:sz="0" w:space="0" w:color="auto"/>
        <w:bottom w:val="none" w:sz="0" w:space="0" w:color="auto"/>
        <w:right w:val="none" w:sz="0" w:space="0" w:color="auto"/>
      </w:divBdr>
    </w:div>
    <w:div w:id="1233195562">
      <w:bodyDiv w:val="1"/>
      <w:marLeft w:val="0"/>
      <w:marRight w:val="0"/>
      <w:marTop w:val="0"/>
      <w:marBottom w:val="0"/>
      <w:divBdr>
        <w:top w:val="none" w:sz="0" w:space="0" w:color="auto"/>
        <w:left w:val="none" w:sz="0" w:space="0" w:color="auto"/>
        <w:bottom w:val="none" w:sz="0" w:space="0" w:color="auto"/>
        <w:right w:val="none" w:sz="0" w:space="0" w:color="auto"/>
      </w:divBdr>
    </w:div>
    <w:div w:id="1237933769">
      <w:bodyDiv w:val="1"/>
      <w:marLeft w:val="0"/>
      <w:marRight w:val="0"/>
      <w:marTop w:val="0"/>
      <w:marBottom w:val="0"/>
      <w:divBdr>
        <w:top w:val="none" w:sz="0" w:space="0" w:color="auto"/>
        <w:left w:val="none" w:sz="0" w:space="0" w:color="auto"/>
        <w:bottom w:val="none" w:sz="0" w:space="0" w:color="auto"/>
        <w:right w:val="none" w:sz="0" w:space="0" w:color="auto"/>
      </w:divBdr>
    </w:div>
    <w:div w:id="1239708505">
      <w:bodyDiv w:val="1"/>
      <w:marLeft w:val="0"/>
      <w:marRight w:val="0"/>
      <w:marTop w:val="0"/>
      <w:marBottom w:val="0"/>
      <w:divBdr>
        <w:top w:val="none" w:sz="0" w:space="0" w:color="auto"/>
        <w:left w:val="none" w:sz="0" w:space="0" w:color="auto"/>
        <w:bottom w:val="none" w:sz="0" w:space="0" w:color="auto"/>
        <w:right w:val="none" w:sz="0" w:space="0" w:color="auto"/>
      </w:divBdr>
    </w:div>
    <w:div w:id="1243489738">
      <w:bodyDiv w:val="1"/>
      <w:marLeft w:val="0"/>
      <w:marRight w:val="0"/>
      <w:marTop w:val="0"/>
      <w:marBottom w:val="0"/>
      <w:divBdr>
        <w:top w:val="none" w:sz="0" w:space="0" w:color="auto"/>
        <w:left w:val="none" w:sz="0" w:space="0" w:color="auto"/>
        <w:bottom w:val="none" w:sz="0" w:space="0" w:color="auto"/>
        <w:right w:val="none" w:sz="0" w:space="0" w:color="auto"/>
      </w:divBdr>
    </w:div>
    <w:div w:id="1255090426">
      <w:bodyDiv w:val="1"/>
      <w:marLeft w:val="0"/>
      <w:marRight w:val="0"/>
      <w:marTop w:val="0"/>
      <w:marBottom w:val="0"/>
      <w:divBdr>
        <w:top w:val="none" w:sz="0" w:space="0" w:color="auto"/>
        <w:left w:val="none" w:sz="0" w:space="0" w:color="auto"/>
        <w:bottom w:val="none" w:sz="0" w:space="0" w:color="auto"/>
        <w:right w:val="none" w:sz="0" w:space="0" w:color="auto"/>
      </w:divBdr>
    </w:div>
    <w:div w:id="1255550631">
      <w:bodyDiv w:val="1"/>
      <w:marLeft w:val="0"/>
      <w:marRight w:val="0"/>
      <w:marTop w:val="0"/>
      <w:marBottom w:val="0"/>
      <w:divBdr>
        <w:top w:val="none" w:sz="0" w:space="0" w:color="auto"/>
        <w:left w:val="none" w:sz="0" w:space="0" w:color="auto"/>
        <w:bottom w:val="none" w:sz="0" w:space="0" w:color="auto"/>
        <w:right w:val="none" w:sz="0" w:space="0" w:color="auto"/>
      </w:divBdr>
    </w:div>
    <w:div w:id="1261330371">
      <w:bodyDiv w:val="1"/>
      <w:marLeft w:val="0"/>
      <w:marRight w:val="0"/>
      <w:marTop w:val="0"/>
      <w:marBottom w:val="0"/>
      <w:divBdr>
        <w:top w:val="none" w:sz="0" w:space="0" w:color="auto"/>
        <w:left w:val="none" w:sz="0" w:space="0" w:color="auto"/>
        <w:bottom w:val="none" w:sz="0" w:space="0" w:color="auto"/>
        <w:right w:val="none" w:sz="0" w:space="0" w:color="auto"/>
      </w:divBdr>
    </w:div>
    <w:div w:id="1262059365">
      <w:bodyDiv w:val="1"/>
      <w:marLeft w:val="0"/>
      <w:marRight w:val="0"/>
      <w:marTop w:val="0"/>
      <w:marBottom w:val="0"/>
      <w:divBdr>
        <w:top w:val="none" w:sz="0" w:space="0" w:color="auto"/>
        <w:left w:val="none" w:sz="0" w:space="0" w:color="auto"/>
        <w:bottom w:val="none" w:sz="0" w:space="0" w:color="auto"/>
        <w:right w:val="none" w:sz="0" w:space="0" w:color="auto"/>
      </w:divBdr>
    </w:div>
    <w:div w:id="1263759547">
      <w:bodyDiv w:val="1"/>
      <w:marLeft w:val="0"/>
      <w:marRight w:val="0"/>
      <w:marTop w:val="0"/>
      <w:marBottom w:val="0"/>
      <w:divBdr>
        <w:top w:val="none" w:sz="0" w:space="0" w:color="auto"/>
        <w:left w:val="none" w:sz="0" w:space="0" w:color="auto"/>
        <w:bottom w:val="none" w:sz="0" w:space="0" w:color="auto"/>
        <w:right w:val="none" w:sz="0" w:space="0" w:color="auto"/>
      </w:divBdr>
    </w:div>
    <w:div w:id="1266039249">
      <w:bodyDiv w:val="1"/>
      <w:marLeft w:val="0"/>
      <w:marRight w:val="0"/>
      <w:marTop w:val="0"/>
      <w:marBottom w:val="0"/>
      <w:divBdr>
        <w:top w:val="none" w:sz="0" w:space="0" w:color="auto"/>
        <w:left w:val="none" w:sz="0" w:space="0" w:color="auto"/>
        <w:bottom w:val="none" w:sz="0" w:space="0" w:color="auto"/>
        <w:right w:val="none" w:sz="0" w:space="0" w:color="auto"/>
      </w:divBdr>
    </w:div>
    <w:div w:id="1268461719">
      <w:bodyDiv w:val="1"/>
      <w:marLeft w:val="0"/>
      <w:marRight w:val="0"/>
      <w:marTop w:val="0"/>
      <w:marBottom w:val="0"/>
      <w:divBdr>
        <w:top w:val="none" w:sz="0" w:space="0" w:color="auto"/>
        <w:left w:val="none" w:sz="0" w:space="0" w:color="auto"/>
        <w:bottom w:val="none" w:sz="0" w:space="0" w:color="auto"/>
        <w:right w:val="none" w:sz="0" w:space="0" w:color="auto"/>
      </w:divBdr>
    </w:div>
    <w:div w:id="1270232882">
      <w:bodyDiv w:val="1"/>
      <w:marLeft w:val="0"/>
      <w:marRight w:val="0"/>
      <w:marTop w:val="0"/>
      <w:marBottom w:val="0"/>
      <w:divBdr>
        <w:top w:val="none" w:sz="0" w:space="0" w:color="auto"/>
        <w:left w:val="none" w:sz="0" w:space="0" w:color="auto"/>
        <w:bottom w:val="none" w:sz="0" w:space="0" w:color="auto"/>
        <w:right w:val="none" w:sz="0" w:space="0" w:color="auto"/>
      </w:divBdr>
    </w:div>
    <w:div w:id="1271203068">
      <w:bodyDiv w:val="1"/>
      <w:marLeft w:val="0"/>
      <w:marRight w:val="0"/>
      <w:marTop w:val="0"/>
      <w:marBottom w:val="0"/>
      <w:divBdr>
        <w:top w:val="none" w:sz="0" w:space="0" w:color="auto"/>
        <w:left w:val="none" w:sz="0" w:space="0" w:color="auto"/>
        <w:bottom w:val="none" w:sz="0" w:space="0" w:color="auto"/>
        <w:right w:val="none" w:sz="0" w:space="0" w:color="auto"/>
      </w:divBdr>
    </w:div>
    <w:div w:id="1278636402">
      <w:bodyDiv w:val="1"/>
      <w:marLeft w:val="0"/>
      <w:marRight w:val="0"/>
      <w:marTop w:val="0"/>
      <w:marBottom w:val="0"/>
      <w:divBdr>
        <w:top w:val="none" w:sz="0" w:space="0" w:color="auto"/>
        <w:left w:val="none" w:sz="0" w:space="0" w:color="auto"/>
        <w:bottom w:val="none" w:sz="0" w:space="0" w:color="auto"/>
        <w:right w:val="none" w:sz="0" w:space="0" w:color="auto"/>
      </w:divBdr>
    </w:div>
    <w:div w:id="1279874182">
      <w:bodyDiv w:val="1"/>
      <w:marLeft w:val="0"/>
      <w:marRight w:val="0"/>
      <w:marTop w:val="0"/>
      <w:marBottom w:val="0"/>
      <w:divBdr>
        <w:top w:val="none" w:sz="0" w:space="0" w:color="auto"/>
        <w:left w:val="none" w:sz="0" w:space="0" w:color="auto"/>
        <w:bottom w:val="none" w:sz="0" w:space="0" w:color="auto"/>
        <w:right w:val="none" w:sz="0" w:space="0" w:color="auto"/>
      </w:divBdr>
    </w:div>
    <w:div w:id="1280457581">
      <w:bodyDiv w:val="1"/>
      <w:marLeft w:val="0"/>
      <w:marRight w:val="0"/>
      <w:marTop w:val="0"/>
      <w:marBottom w:val="0"/>
      <w:divBdr>
        <w:top w:val="none" w:sz="0" w:space="0" w:color="auto"/>
        <w:left w:val="none" w:sz="0" w:space="0" w:color="auto"/>
        <w:bottom w:val="none" w:sz="0" w:space="0" w:color="auto"/>
        <w:right w:val="none" w:sz="0" w:space="0" w:color="auto"/>
      </w:divBdr>
    </w:div>
    <w:div w:id="1288272321">
      <w:bodyDiv w:val="1"/>
      <w:marLeft w:val="0"/>
      <w:marRight w:val="0"/>
      <w:marTop w:val="0"/>
      <w:marBottom w:val="0"/>
      <w:divBdr>
        <w:top w:val="none" w:sz="0" w:space="0" w:color="auto"/>
        <w:left w:val="none" w:sz="0" w:space="0" w:color="auto"/>
        <w:bottom w:val="none" w:sz="0" w:space="0" w:color="auto"/>
        <w:right w:val="none" w:sz="0" w:space="0" w:color="auto"/>
      </w:divBdr>
    </w:div>
    <w:div w:id="1291932591">
      <w:bodyDiv w:val="1"/>
      <w:marLeft w:val="0"/>
      <w:marRight w:val="0"/>
      <w:marTop w:val="0"/>
      <w:marBottom w:val="0"/>
      <w:divBdr>
        <w:top w:val="none" w:sz="0" w:space="0" w:color="auto"/>
        <w:left w:val="none" w:sz="0" w:space="0" w:color="auto"/>
        <w:bottom w:val="none" w:sz="0" w:space="0" w:color="auto"/>
        <w:right w:val="none" w:sz="0" w:space="0" w:color="auto"/>
      </w:divBdr>
    </w:div>
    <w:div w:id="1295065807">
      <w:bodyDiv w:val="1"/>
      <w:marLeft w:val="0"/>
      <w:marRight w:val="0"/>
      <w:marTop w:val="0"/>
      <w:marBottom w:val="0"/>
      <w:divBdr>
        <w:top w:val="none" w:sz="0" w:space="0" w:color="auto"/>
        <w:left w:val="none" w:sz="0" w:space="0" w:color="auto"/>
        <w:bottom w:val="none" w:sz="0" w:space="0" w:color="auto"/>
        <w:right w:val="none" w:sz="0" w:space="0" w:color="auto"/>
      </w:divBdr>
    </w:div>
    <w:div w:id="1299188088">
      <w:bodyDiv w:val="1"/>
      <w:marLeft w:val="0"/>
      <w:marRight w:val="0"/>
      <w:marTop w:val="0"/>
      <w:marBottom w:val="0"/>
      <w:divBdr>
        <w:top w:val="none" w:sz="0" w:space="0" w:color="auto"/>
        <w:left w:val="none" w:sz="0" w:space="0" w:color="auto"/>
        <w:bottom w:val="none" w:sz="0" w:space="0" w:color="auto"/>
        <w:right w:val="none" w:sz="0" w:space="0" w:color="auto"/>
      </w:divBdr>
    </w:div>
    <w:div w:id="1320230192">
      <w:bodyDiv w:val="1"/>
      <w:marLeft w:val="0"/>
      <w:marRight w:val="0"/>
      <w:marTop w:val="0"/>
      <w:marBottom w:val="0"/>
      <w:divBdr>
        <w:top w:val="none" w:sz="0" w:space="0" w:color="auto"/>
        <w:left w:val="none" w:sz="0" w:space="0" w:color="auto"/>
        <w:bottom w:val="none" w:sz="0" w:space="0" w:color="auto"/>
        <w:right w:val="none" w:sz="0" w:space="0" w:color="auto"/>
      </w:divBdr>
    </w:div>
    <w:div w:id="1324235432">
      <w:bodyDiv w:val="1"/>
      <w:marLeft w:val="0"/>
      <w:marRight w:val="0"/>
      <w:marTop w:val="0"/>
      <w:marBottom w:val="0"/>
      <w:divBdr>
        <w:top w:val="none" w:sz="0" w:space="0" w:color="auto"/>
        <w:left w:val="none" w:sz="0" w:space="0" w:color="auto"/>
        <w:bottom w:val="none" w:sz="0" w:space="0" w:color="auto"/>
        <w:right w:val="none" w:sz="0" w:space="0" w:color="auto"/>
      </w:divBdr>
    </w:div>
    <w:div w:id="1325814901">
      <w:bodyDiv w:val="1"/>
      <w:marLeft w:val="0"/>
      <w:marRight w:val="0"/>
      <w:marTop w:val="0"/>
      <w:marBottom w:val="0"/>
      <w:divBdr>
        <w:top w:val="none" w:sz="0" w:space="0" w:color="auto"/>
        <w:left w:val="none" w:sz="0" w:space="0" w:color="auto"/>
        <w:bottom w:val="none" w:sz="0" w:space="0" w:color="auto"/>
        <w:right w:val="none" w:sz="0" w:space="0" w:color="auto"/>
      </w:divBdr>
    </w:div>
    <w:div w:id="1334335182">
      <w:bodyDiv w:val="1"/>
      <w:marLeft w:val="0"/>
      <w:marRight w:val="0"/>
      <w:marTop w:val="0"/>
      <w:marBottom w:val="0"/>
      <w:divBdr>
        <w:top w:val="none" w:sz="0" w:space="0" w:color="auto"/>
        <w:left w:val="none" w:sz="0" w:space="0" w:color="auto"/>
        <w:bottom w:val="none" w:sz="0" w:space="0" w:color="auto"/>
        <w:right w:val="none" w:sz="0" w:space="0" w:color="auto"/>
      </w:divBdr>
    </w:div>
    <w:div w:id="1339040386">
      <w:bodyDiv w:val="1"/>
      <w:marLeft w:val="0"/>
      <w:marRight w:val="0"/>
      <w:marTop w:val="0"/>
      <w:marBottom w:val="0"/>
      <w:divBdr>
        <w:top w:val="none" w:sz="0" w:space="0" w:color="auto"/>
        <w:left w:val="none" w:sz="0" w:space="0" w:color="auto"/>
        <w:bottom w:val="none" w:sz="0" w:space="0" w:color="auto"/>
        <w:right w:val="none" w:sz="0" w:space="0" w:color="auto"/>
      </w:divBdr>
    </w:div>
    <w:div w:id="1342508225">
      <w:bodyDiv w:val="1"/>
      <w:marLeft w:val="0"/>
      <w:marRight w:val="0"/>
      <w:marTop w:val="0"/>
      <w:marBottom w:val="0"/>
      <w:divBdr>
        <w:top w:val="none" w:sz="0" w:space="0" w:color="auto"/>
        <w:left w:val="none" w:sz="0" w:space="0" w:color="auto"/>
        <w:bottom w:val="none" w:sz="0" w:space="0" w:color="auto"/>
        <w:right w:val="none" w:sz="0" w:space="0" w:color="auto"/>
      </w:divBdr>
    </w:div>
    <w:div w:id="1344551540">
      <w:bodyDiv w:val="1"/>
      <w:marLeft w:val="0"/>
      <w:marRight w:val="0"/>
      <w:marTop w:val="0"/>
      <w:marBottom w:val="0"/>
      <w:divBdr>
        <w:top w:val="none" w:sz="0" w:space="0" w:color="auto"/>
        <w:left w:val="none" w:sz="0" w:space="0" w:color="auto"/>
        <w:bottom w:val="none" w:sz="0" w:space="0" w:color="auto"/>
        <w:right w:val="none" w:sz="0" w:space="0" w:color="auto"/>
      </w:divBdr>
    </w:div>
    <w:div w:id="1346588643">
      <w:bodyDiv w:val="1"/>
      <w:marLeft w:val="0"/>
      <w:marRight w:val="0"/>
      <w:marTop w:val="0"/>
      <w:marBottom w:val="0"/>
      <w:divBdr>
        <w:top w:val="none" w:sz="0" w:space="0" w:color="auto"/>
        <w:left w:val="none" w:sz="0" w:space="0" w:color="auto"/>
        <w:bottom w:val="none" w:sz="0" w:space="0" w:color="auto"/>
        <w:right w:val="none" w:sz="0" w:space="0" w:color="auto"/>
      </w:divBdr>
    </w:div>
    <w:div w:id="1347291673">
      <w:bodyDiv w:val="1"/>
      <w:marLeft w:val="0"/>
      <w:marRight w:val="0"/>
      <w:marTop w:val="0"/>
      <w:marBottom w:val="0"/>
      <w:divBdr>
        <w:top w:val="none" w:sz="0" w:space="0" w:color="auto"/>
        <w:left w:val="none" w:sz="0" w:space="0" w:color="auto"/>
        <w:bottom w:val="none" w:sz="0" w:space="0" w:color="auto"/>
        <w:right w:val="none" w:sz="0" w:space="0" w:color="auto"/>
      </w:divBdr>
    </w:div>
    <w:div w:id="1355040146">
      <w:bodyDiv w:val="1"/>
      <w:marLeft w:val="0"/>
      <w:marRight w:val="0"/>
      <w:marTop w:val="0"/>
      <w:marBottom w:val="0"/>
      <w:divBdr>
        <w:top w:val="none" w:sz="0" w:space="0" w:color="auto"/>
        <w:left w:val="none" w:sz="0" w:space="0" w:color="auto"/>
        <w:bottom w:val="none" w:sz="0" w:space="0" w:color="auto"/>
        <w:right w:val="none" w:sz="0" w:space="0" w:color="auto"/>
      </w:divBdr>
    </w:div>
    <w:div w:id="1357534742">
      <w:bodyDiv w:val="1"/>
      <w:marLeft w:val="0"/>
      <w:marRight w:val="0"/>
      <w:marTop w:val="0"/>
      <w:marBottom w:val="0"/>
      <w:divBdr>
        <w:top w:val="none" w:sz="0" w:space="0" w:color="auto"/>
        <w:left w:val="none" w:sz="0" w:space="0" w:color="auto"/>
        <w:bottom w:val="none" w:sz="0" w:space="0" w:color="auto"/>
        <w:right w:val="none" w:sz="0" w:space="0" w:color="auto"/>
      </w:divBdr>
    </w:div>
    <w:div w:id="1361931404">
      <w:bodyDiv w:val="1"/>
      <w:marLeft w:val="0"/>
      <w:marRight w:val="0"/>
      <w:marTop w:val="0"/>
      <w:marBottom w:val="0"/>
      <w:divBdr>
        <w:top w:val="none" w:sz="0" w:space="0" w:color="auto"/>
        <w:left w:val="none" w:sz="0" w:space="0" w:color="auto"/>
        <w:bottom w:val="none" w:sz="0" w:space="0" w:color="auto"/>
        <w:right w:val="none" w:sz="0" w:space="0" w:color="auto"/>
      </w:divBdr>
    </w:div>
    <w:div w:id="1363435301">
      <w:bodyDiv w:val="1"/>
      <w:marLeft w:val="0"/>
      <w:marRight w:val="0"/>
      <w:marTop w:val="0"/>
      <w:marBottom w:val="0"/>
      <w:divBdr>
        <w:top w:val="none" w:sz="0" w:space="0" w:color="auto"/>
        <w:left w:val="none" w:sz="0" w:space="0" w:color="auto"/>
        <w:bottom w:val="none" w:sz="0" w:space="0" w:color="auto"/>
        <w:right w:val="none" w:sz="0" w:space="0" w:color="auto"/>
      </w:divBdr>
    </w:div>
    <w:div w:id="1364401985">
      <w:bodyDiv w:val="1"/>
      <w:marLeft w:val="0"/>
      <w:marRight w:val="0"/>
      <w:marTop w:val="0"/>
      <w:marBottom w:val="0"/>
      <w:divBdr>
        <w:top w:val="none" w:sz="0" w:space="0" w:color="auto"/>
        <w:left w:val="none" w:sz="0" w:space="0" w:color="auto"/>
        <w:bottom w:val="none" w:sz="0" w:space="0" w:color="auto"/>
        <w:right w:val="none" w:sz="0" w:space="0" w:color="auto"/>
      </w:divBdr>
    </w:div>
    <w:div w:id="1370836227">
      <w:bodyDiv w:val="1"/>
      <w:marLeft w:val="0"/>
      <w:marRight w:val="0"/>
      <w:marTop w:val="0"/>
      <w:marBottom w:val="0"/>
      <w:divBdr>
        <w:top w:val="none" w:sz="0" w:space="0" w:color="auto"/>
        <w:left w:val="none" w:sz="0" w:space="0" w:color="auto"/>
        <w:bottom w:val="none" w:sz="0" w:space="0" w:color="auto"/>
        <w:right w:val="none" w:sz="0" w:space="0" w:color="auto"/>
      </w:divBdr>
    </w:div>
    <w:div w:id="1371342700">
      <w:bodyDiv w:val="1"/>
      <w:marLeft w:val="0"/>
      <w:marRight w:val="0"/>
      <w:marTop w:val="0"/>
      <w:marBottom w:val="0"/>
      <w:divBdr>
        <w:top w:val="none" w:sz="0" w:space="0" w:color="auto"/>
        <w:left w:val="none" w:sz="0" w:space="0" w:color="auto"/>
        <w:bottom w:val="none" w:sz="0" w:space="0" w:color="auto"/>
        <w:right w:val="none" w:sz="0" w:space="0" w:color="auto"/>
      </w:divBdr>
    </w:div>
    <w:div w:id="1372724256">
      <w:bodyDiv w:val="1"/>
      <w:marLeft w:val="0"/>
      <w:marRight w:val="0"/>
      <w:marTop w:val="0"/>
      <w:marBottom w:val="0"/>
      <w:divBdr>
        <w:top w:val="none" w:sz="0" w:space="0" w:color="auto"/>
        <w:left w:val="none" w:sz="0" w:space="0" w:color="auto"/>
        <w:bottom w:val="none" w:sz="0" w:space="0" w:color="auto"/>
        <w:right w:val="none" w:sz="0" w:space="0" w:color="auto"/>
      </w:divBdr>
    </w:div>
    <w:div w:id="1375495725">
      <w:bodyDiv w:val="1"/>
      <w:marLeft w:val="0"/>
      <w:marRight w:val="0"/>
      <w:marTop w:val="0"/>
      <w:marBottom w:val="0"/>
      <w:divBdr>
        <w:top w:val="none" w:sz="0" w:space="0" w:color="auto"/>
        <w:left w:val="none" w:sz="0" w:space="0" w:color="auto"/>
        <w:bottom w:val="none" w:sz="0" w:space="0" w:color="auto"/>
        <w:right w:val="none" w:sz="0" w:space="0" w:color="auto"/>
      </w:divBdr>
    </w:div>
    <w:div w:id="1376392213">
      <w:bodyDiv w:val="1"/>
      <w:marLeft w:val="0"/>
      <w:marRight w:val="0"/>
      <w:marTop w:val="0"/>
      <w:marBottom w:val="0"/>
      <w:divBdr>
        <w:top w:val="none" w:sz="0" w:space="0" w:color="auto"/>
        <w:left w:val="none" w:sz="0" w:space="0" w:color="auto"/>
        <w:bottom w:val="none" w:sz="0" w:space="0" w:color="auto"/>
        <w:right w:val="none" w:sz="0" w:space="0" w:color="auto"/>
      </w:divBdr>
    </w:div>
    <w:div w:id="1378161643">
      <w:bodyDiv w:val="1"/>
      <w:marLeft w:val="0"/>
      <w:marRight w:val="0"/>
      <w:marTop w:val="0"/>
      <w:marBottom w:val="0"/>
      <w:divBdr>
        <w:top w:val="none" w:sz="0" w:space="0" w:color="auto"/>
        <w:left w:val="none" w:sz="0" w:space="0" w:color="auto"/>
        <w:bottom w:val="none" w:sz="0" w:space="0" w:color="auto"/>
        <w:right w:val="none" w:sz="0" w:space="0" w:color="auto"/>
      </w:divBdr>
    </w:div>
    <w:div w:id="1378430434">
      <w:bodyDiv w:val="1"/>
      <w:marLeft w:val="0"/>
      <w:marRight w:val="0"/>
      <w:marTop w:val="0"/>
      <w:marBottom w:val="0"/>
      <w:divBdr>
        <w:top w:val="none" w:sz="0" w:space="0" w:color="auto"/>
        <w:left w:val="none" w:sz="0" w:space="0" w:color="auto"/>
        <w:bottom w:val="none" w:sz="0" w:space="0" w:color="auto"/>
        <w:right w:val="none" w:sz="0" w:space="0" w:color="auto"/>
      </w:divBdr>
    </w:div>
    <w:div w:id="1381903534">
      <w:bodyDiv w:val="1"/>
      <w:marLeft w:val="0"/>
      <w:marRight w:val="0"/>
      <w:marTop w:val="0"/>
      <w:marBottom w:val="0"/>
      <w:divBdr>
        <w:top w:val="none" w:sz="0" w:space="0" w:color="auto"/>
        <w:left w:val="none" w:sz="0" w:space="0" w:color="auto"/>
        <w:bottom w:val="none" w:sz="0" w:space="0" w:color="auto"/>
        <w:right w:val="none" w:sz="0" w:space="0" w:color="auto"/>
      </w:divBdr>
    </w:div>
    <w:div w:id="1386219373">
      <w:bodyDiv w:val="1"/>
      <w:marLeft w:val="0"/>
      <w:marRight w:val="0"/>
      <w:marTop w:val="0"/>
      <w:marBottom w:val="0"/>
      <w:divBdr>
        <w:top w:val="none" w:sz="0" w:space="0" w:color="auto"/>
        <w:left w:val="none" w:sz="0" w:space="0" w:color="auto"/>
        <w:bottom w:val="none" w:sz="0" w:space="0" w:color="auto"/>
        <w:right w:val="none" w:sz="0" w:space="0" w:color="auto"/>
      </w:divBdr>
    </w:div>
    <w:div w:id="1388190163">
      <w:bodyDiv w:val="1"/>
      <w:marLeft w:val="0"/>
      <w:marRight w:val="0"/>
      <w:marTop w:val="0"/>
      <w:marBottom w:val="0"/>
      <w:divBdr>
        <w:top w:val="none" w:sz="0" w:space="0" w:color="auto"/>
        <w:left w:val="none" w:sz="0" w:space="0" w:color="auto"/>
        <w:bottom w:val="none" w:sz="0" w:space="0" w:color="auto"/>
        <w:right w:val="none" w:sz="0" w:space="0" w:color="auto"/>
      </w:divBdr>
    </w:div>
    <w:div w:id="1388335958">
      <w:bodyDiv w:val="1"/>
      <w:marLeft w:val="0"/>
      <w:marRight w:val="0"/>
      <w:marTop w:val="0"/>
      <w:marBottom w:val="0"/>
      <w:divBdr>
        <w:top w:val="none" w:sz="0" w:space="0" w:color="auto"/>
        <w:left w:val="none" w:sz="0" w:space="0" w:color="auto"/>
        <w:bottom w:val="none" w:sz="0" w:space="0" w:color="auto"/>
        <w:right w:val="none" w:sz="0" w:space="0" w:color="auto"/>
      </w:divBdr>
    </w:div>
    <w:div w:id="1391733137">
      <w:bodyDiv w:val="1"/>
      <w:marLeft w:val="0"/>
      <w:marRight w:val="0"/>
      <w:marTop w:val="0"/>
      <w:marBottom w:val="0"/>
      <w:divBdr>
        <w:top w:val="none" w:sz="0" w:space="0" w:color="auto"/>
        <w:left w:val="none" w:sz="0" w:space="0" w:color="auto"/>
        <w:bottom w:val="none" w:sz="0" w:space="0" w:color="auto"/>
        <w:right w:val="none" w:sz="0" w:space="0" w:color="auto"/>
      </w:divBdr>
    </w:div>
    <w:div w:id="1402483816">
      <w:bodyDiv w:val="1"/>
      <w:marLeft w:val="0"/>
      <w:marRight w:val="0"/>
      <w:marTop w:val="0"/>
      <w:marBottom w:val="0"/>
      <w:divBdr>
        <w:top w:val="none" w:sz="0" w:space="0" w:color="auto"/>
        <w:left w:val="none" w:sz="0" w:space="0" w:color="auto"/>
        <w:bottom w:val="none" w:sz="0" w:space="0" w:color="auto"/>
        <w:right w:val="none" w:sz="0" w:space="0" w:color="auto"/>
      </w:divBdr>
    </w:div>
    <w:div w:id="1413546400">
      <w:bodyDiv w:val="1"/>
      <w:marLeft w:val="0"/>
      <w:marRight w:val="0"/>
      <w:marTop w:val="0"/>
      <w:marBottom w:val="0"/>
      <w:divBdr>
        <w:top w:val="none" w:sz="0" w:space="0" w:color="auto"/>
        <w:left w:val="none" w:sz="0" w:space="0" w:color="auto"/>
        <w:bottom w:val="none" w:sz="0" w:space="0" w:color="auto"/>
        <w:right w:val="none" w:sz="0" w:space="0" w:color="auto"/>
      </w:divBdr>
    </w:div>
    <w:div w:id="1418139919">
      <w:bodyDiv w:val="1"/>
      <w:marLeft w:val="0"/>
      <w:marRight w:val="0"/>
      <w:marTop w:val="0"/>
      <w:marBottom w:val="0"/>
      <w:divBdr>
        <w:top w:val="none" w:sz="0" w:space="0" w:color="auto"/>
        <w:left w:val="none" w:sz="0" w:space="0" w:color="auto"/>
        <w:bottom w:val="none" w:sz="0" w:space="0" w:color="auto"/>
        <w:right w:val="none" w:sz="0" w:space="0" w:color="auto"/>
      </w:divBdr>
    </w:div>
    <w:div w:id="1428696873">
      <w:bodyDiv w:val="1"/>
      <w:marLeft w:val="0"/>
      <w:marRight w:val="0"/>
      <w:marTop w:val="0"/>
      <w:marBottom w:val="0"/>
      <w:divBdr>
        <w:top w:val="none" w:sz="0" w:space="0" w:color="auto"/>
        <w:left w:val="none" w:sz="0" w:space="0" w:color="auto"/>
        <w:bottom w:val="none" w:sz="0" w:space="0" w:color="auto"/>
        <w:right w:val="none" w:sz="0" w:space="0" w:color="auto"/>
      </w:divBdr>
    </w:div>
    <w:div w:id="1433357452">
      <w:bodyDiv w:val="1"/>
      <w:marLeft w:val="0"/>
      <w:marRight w:val="0"/>
      <w:marTop w:val="0"/>
      <w:marBottom w:val="0"/>
      <w:divBdr>
        <w:top w:val="none" w:sz="0" w:space="0" w:color="auto"/>
        <w:left w:val="none" w:sz="0" w:space="0" w:color="auto"/>
        <w:bottom w:val="none" w:sz="0" w:space="0" w:color="auto"/>
        <w:right w:val="none" w:sz="0" w:space="0" w:color="auto"/>
      </w:divBdr>
    </w:div>
    <w:div w:id="1433819428">
      <w:bodyDiv w:val="1"/>
      <w:marLeft w:val="0"/>
      <w:marRight w:val="0"/>
      <w:marTop w:val="0"/>
      <w:marBottom w:val="0"/>
      <w:divBdr>
        <w:top w:val="none" w:sz="0" w:space="0" w:color="auto"/>
        <w:left w:val="none" w:sz="0" w:space="0" w:color="auto"/>
        <w:bottom w:val="none" w:sz="0" w:space="0" w:color="auto"/>
        <w:right w:val="none" w:sz="0" w:space="0" w:color="auto"/>
      </w:divBdr>
    </w:div>
    <w:div w:id="1443259261">
      <w:bodyDiv w:val="1"/>
      <w:marLeft w:val="0"/>
      <w:marRight w:val="0"/>
      <w:marTop w:val="0"/>
      <w:marBottom w:val="0"/>
      <w:divBdr>
        <w:top w:val="none" w:sz="0" w:space="0" w:color="auto"/>
        <w:left w:val="none" w:sz="0" w:space="0" w:color="auto"/>
        <w:bottom w:val="none" w:sz="0" w:space="0" w:color="auto"/>
        <w:right w:val="none" w:sz="0" w:space="0" w:color="auto"/>
      </w:divBdr>
    </w:div>
    <w:div w:id="1452439212">
      <w:bodyDiv w:val="1"/>
      <w:marLeft w:val="0"/>
      <w:marRight w:val="0"/>
      <w:marTop w:val="0"/>
      <w:marBottom w:val="0"/>
      <w:divBdr>
        <w:top w:val="none" w:sz="0" w:space="0" w:color="auto"/>
        <w:left w:val="none" w:sz="0" w:space="0" w:color="auto"/>
        <w:bottom w:val="none" w:sz="0" w:space="0" w:color="auto"/>
        <w:right w:val="none" w:sz="0" w:space="0" w:color="auto"/>
      </w:divBdr>
    </w:div>
    <w:div w:id="1452549459">
      <w:bodyDiv w:val="1"/>
      <w:marLeft w:val="0"/>
      <w:marRight w:val="0"/>
      <w:marTop w:val="0"/>
      <w:marBottom w:val="0"/>
      <w:divBdr>
        <w:top w:val="none" w:sz="0" w:space="0" w:color="auto"/>
        <w:left w:val="none" w:sz="0" w:space="0" w:color="auto"/>
        <w:bottom w:val="none" w:sz="0" w:space="0" w:color="auto"/>
        <w:right w:val="none" w:sz="0" w:space="0" w:color="auto"/>
      </w:divBdr>
    </w:div>
    <w:div w:id="1456363904">
      <w:bodyDiv w:val="1"/>
      <w:marLeft w:val="0"/>
      <w:marRight w:val="0"/>
      <w:marTop w:val="0"/>
      <w:marBottom w:val="0"/>
      <w:divBdr>
        <w:top w:val="none" w:sz="0" w:space="0" w:color="auto"/>
        <w:left w:val="none" w:sz="0" w:space="0" w:color="auto"/>
        <w:bottom w:val="none" w:sz="0" w:space="0" w:color="auto"/>
        <w:right w:val="none" w:sz="0" w:space="0" w:color="auto"/>
      </w:divBdr>
    </w:div>
    <w:div w:id="1464035604">
      <w:bodyDiv w:val="1"/>
      <w:marLeft w:val="0"/>
      <w:marRight w:val="0"/>
      <w:marTop w:val="0"/>
      <w:marBottom w:val="0"/>
      <w:divBdr>
        <w:top w:val="none" w:sz="0" w:space="0" w:color="auto"/>
        <w:left w:val="none" w:sz="0" w:space="0" w:color="auto"/>
        <w:bottom w:val="none" w:sz="0" w:space="0" w:color="auto"/>
        <w:right w:val="none" w:sz="0" w:space="0" w:color="auto"/>
      </w:divBdr>
    </w:div>
    <w:div w:id="1468819439">
      <w:bodyDiv w:val="1"/>
      <w:marLeft w:val="0"/>
      <w:marRight w:val="0"/>
      <w:marTop w:val="0"/>
      <w:marBottom w:val="0"/>
      <w:divBdr>
        <w:top w:val="none" w:sz="0" w:space="0" w:color="auto"/>
        <w:left w:val="none" w:sz="0" w:space="0" w:color="auto"/>
        <w:bottom w:val="none" w:sz="0" w:space="0" w:color="auto"/>
        <w:right w:val="none" w:sz="0" w:space="0" w:color="auto"/>
      </w:divBdr>
    </w:div>
    <w:div w:id="1470005212">
      <w:bodyDiv w:val="1"/>
      <w:marLeft w:val="0"/>
      <w:marRight w:val="0"/>
      <w:marTop w:val="0"/>
      <w:marBottom w:val="0"/>
      <w:divBdr>
        <w:top w:val="none" w:sz="0" w:space="0" w:color="auto"/>
        <w:left w:val="none" w:sz="0" w:space="0" w:color="auto"/>
        <w:bottom w:val="none" w:sz="0" w:space="0" w:color="auto"/>
        <w:right w:val="none" w:sz="0" w:space="0" w:color="auto"/>
      </w:divBdr>
    </w:div>
    <w:div w:id="1470518877">
      <w:bodyDiv w:val="1"/>
      <w:marLeft w:val="0"/>
      <w:marRight w:val="0"/>
      <w:marTop w:val="0"/>
      <w:marBottom w:val="0"/>
      <w:divBdr>
        <w:top w:val="none" w:sz="0" w:space="0" w:color="auto"/>
        <w:left w:val="none" w:sz="0" w:space="0" w:color="auto"/>
        <w:bottom w:val="none" w:sz="0" w:space="0" w:color="auto"/>
        <w:right w:val="none" w:sz="0" w:space="0" w:color="auto"/>
      </w:divBdr>
    </w:div>
    <w:div w:id="1476412535">
      <w:bodyDiv w:val="1"/>
      <w:marLeft w:val="0"/>
      <w:marRight w:val="0"/>
      <w:marTop w:val="0"/>
      <w:marBottom w:val="0"/>
      <w:divBdr>
        <w:top w:val="none" w:sz="0" w:space="0" w:color="auto"/>
        <w:left w:val="none" w:sz="0" w:space="0" w:color="auto"/>
        <w:bottom w:val="none" w:sz="0" w:space="0" w:color="auto"/>
        <w:right w:val="none" w:sz="0" w:space="0" w:color="auto"/>
      </w:divBdr>
    </w:div>
    <w:div w:id="1476801168">
      <w:bodyDiv w:val="1"/>
      <w:marLeft w:val="0"/>
      <w:marRight w:val="0"/>
      <w:marTop w:val="0"/>
      <w:marBottom w:val="0"/>
      <w:divBdr>
        <w:top w:val="none" w:sz="0" w:space="0" w:color="auto"/>
        <w:left w:val="none" w:sz="0" w:space="0" w:color="auto"/>
        <w:bottom w:val="none" w:sz="0" w:space="0" w:color="auto"/>
        <w:right w:val="none" w:sz="0" w:space="0" w:color="auto"/>
      </w:divBdr>
    </w:div>
    <w:div w:id="1480415162">
      <w:bodyDiv w:val="1"/>
      <w:marLeft w:val="0"/>
      <w:marRight w:val="0"/>
      <w:marTop w:val="0"/>
      <w:marBottom w:val="0"/>
      <w:divBdr>
        <w:top w:val="none" w:sz="0" w:space="0" w:color="auto"/>
        <w:left w:val="none" w:sz="0" w:space="0" w:color="auto"/>
        <w:bottom w:val="none" w:sz="0" w:space="0" w:color="auto"/>
        <w:right w:val="none" w:sz="0" w:space="0" w:color="auto"/>
      </w:divBdr>
    </w:div>
    <w:div w:id="1483541010">
      <w:bodyDiv w:val="1"/>
      <w:marLeft w:val="0"/>
      <w:marRight w:val="0"/>
      <w:marTop w:val="0"/>
      <w:marBottom w:val="0"/>
      <w:divBdr>
        <w:top w:val="none" w:sz="0" w:space="0" w:color="auto"/>
        <w:left w:val="none" w:sz="0" w:space="0" w:color="auto"/>
        <w:bottom w:val="none" w:sz="0" w:space="0" w:color="auto"/>
        <w:right w:val="none" w:sz="0" w:space="0" w:color="auto"/>
      </w:divBdr>
    </w:div>
    <w:div w:id="1485588951">
      <w:bodyDiv w:val="1"/>
      <w:marLeft w:val="0"/>
      <w:marRight w:val="0"/>
      <w:marTop w:val="0"/>
      <w:marBottom w:val="0"/>
      <w:divBdr>
        <w:top w:val="none" w:sz="0" w:space="0" w:color="auto"/>
        <w:left w:val="none" w:sz="0" w:space="0" w:color="auto"/>
        <w:bottom w:val="none" w:sz="0" w:space="0" w:color="auto"/>
        <w:right w:val="none" w:sz="0" w:space="0" w:color="auto"/>
      </w:divBdr>
    </w:div>
    <w:div w:id="1488086781">
      <w:bodyDiv w:val="1"/>
      <w:marLeft w:val="0"/>
      <w:marRight w:val="0"/>
      <w:marTop w:val="0"/>
      <w:marBottom w:val="0"/>
      <w:divBdr>
        <w:top w:val="none" w:sz="0" w:space="0" w:color="auto"/>
        <w:left w:val="none" w:sz="0" w:space="0" w:color="auto"/>
        <w:bottom w:val="none" w:sz="0" w:space="0" w:color="auto"/>
        <w:right w:val="none" w:sz="0" w:space="0" w:color="auto"/>
      </w:divBdr>
    </w:div>
    <w:div w:id="1489397194">
      <w:bodyDiv w:val="1"/>
      <w:marLeft w:val="0"/>
      <w:marRight w:val="0"/>
      <w:marTop w:val="0"/>
      <w:marBottom w:val="0"/>
      <w:divBdr>
        <w:top w:val="none" w:sz="0" w:space="0" w:color="auto"/>
        <w:left w:val="none" w:sz="0" w:space="0" w:color="auto"/>
        <w:bottom w:val="none" w:sz="0" w:space="0" w:color="auto"/>
        <w:right w:val="none" w:sz="0" w:space="0" w:color="auto"/>
      </w:divBdr>
    </w:div>
    <w:div w:id="1490442474">
      <w:bodyDiv w:val="1"/>
      <w:marLeft w:val="0"/>
      <w:marRight w:val="0"/>
      <w:marTop w:val="0"/>
      <w:marBottom w:val="0"/>
      <w:divBdr>
        <w:top w:val="none" w:sz="0" w:space="0" w:color="auto"/>
        <w:left w:val="none" w:sz="0" w:space="0" w:color="auto"/>
        <w:bottom w:val="none" w:sz="0" w:space="0" w:color="auto"/>
        <w:right w:val="none" w:sz="0" w:space="0" w:color="auto"/>
      </w:divBdr>
    </w:div>
    <w:div w:id="1495148786">
      <w:bodyDiv w:val="1"/>
      <w:marLeft w:val="0"/>
      <w:marRight w:val="0"/>
      <w:marTop w:val="0"/>
      <w:marBottom w:val="0"/>
      <w:divBdr>
        <w:top w:val="none" w:sz="0" w:space="0" w:color="auto"/>
        <w:left w:val="none" w:sz="0" w:space="0" w:color="auto"/>
        <w:bottom w:val="none" w:sz="0" w:space="0" w:color="auto"/>
        <w:right w:val="none" w:sz="0" w:space="0" w:color="auto"/>
      </w:divBdr>
    </w:div>
    <w:div w:id="1496408787">
      <w:bodyDiv w:val="1"/>
      <w:marLeft w:val="0"/>
      <w:marRight w:val="0"/>
      <w:marTop w:val="0"/>
      <w:marBottom w:val="0"/>
      <w:divBdr>
        <w:top w:val="none" w:sz="0" w:space="0" w:color="auto"/>
        <w:left w:val="none" w:sz="0" w:space="0" w:color="auto"/>
        <w:bottom w:val="none" w:sz="0" w:space="0" w:color="auto"/>
        <w:right w:val="none" w:sz="0" w:space="0" w:color="auto"/>
      </w:divBdr>
    </w:div>
    <w:div w:id="1499810923">
      <w:bodyDiv w:val="1"/>
      <w:marLeft w:val="0"/>
      <w:marRight w:val="0"/>
      <w:marTop w:val="0"/>
      <w:marBottom w:val="0"/>
      <w:divBdr>
        <w:top w:val="none" w:sz="0" w:space="0" w:color="auto"/>
        <w:left w:val="none" w:sz="0" w:space="0" w:color="auto"/>
        <w:bottom w:val="none" w:sz="0" w:space="0" w:color="auto"/>
        <w:right w:val="none" w:sz="0" w:space="0" w:color="auto"/>
      </w:divBdr>
    </w:div>
    <w:div w:id="1513370480">
      <w:bodyDiv w:val="1"/>
      <w:marLeft w:val="0"/>
      <w:marRight w:val="0"/>
      <w:marTop w:val="0"/>
      <w:marBottom w:val="0"/>
      <w:divBdr>
        <w:top w:val="none" w:sz="0" w:space="0" w:color="auto"/>
        <w:left w:val="none" w:sz="0" w:space="0" w:color="auto"/>
        <w:bottom w:val="none" w:sz="0" w:space="0" w:color="auto"/>
        <w:right w:val="none" w:sz="0" w:space="0" w:color="auto"/>
      </w:divBdr>
    </w:div>
    <w:div w:id="1520242027">
      <w:bodyDiv w:val="1"/>
      <w:marLeft w:val="0"/>
      <w:marRight w:val="0"/>
      <w:marTop w:val="0"/>
      <w:marBottom w:val="0"/>
      <w:divBdr>
        <w:top w:val="none" w:sz="0" w:space="0" w:color="auto"/>
        <w:left w:val="none" w:sz="0" w:space="0" w:color="auto"/>
        <w:bottom w:val="none" w:sz="0" w:space="0" w:color="auto"/>
        <w:right w:val="none" w:sz="0" w:space="0" w:color="auto"/>
      </w:divBdr>
    </w:div>
    <w:div w:id="1528300530">
      <w:bodyDiv w:val="1"/>
      <w:marLeft w:val="0"/>
      <w:marRight w:val="0"/>
      <w:marTop w:val="0"/>
      <w:marBottom w:val="0"/>
      <w:divBdr>
        <w:top w:val="none" w:sz="0" w:space="0" w:color="auto"/>
        <w:left w:val="none" w:sz="0" w:space="0" w:color="auto"/>
        <w:bottom w:val="none" w:sz="0" w:space="0" w:color="auto"/>
        <w:right w:val="none" w:sz="0" w:space="0" w:color="auto"/>
      </w:divBdr>
    </w:div>
    <w:div w:id="1535848268">
      <w:bodyDiv w:val="1"/>
      <w:marLeft w:val="0"/>
      <w:marRight w:val="0"/>
      <w:marTop w:val="0"/>
      <w:marBottom w:val="0"/>
      <w:divBdr>
        <w:top w:val="none" w:sz="0" w:space="0" w:color="auto"/>
        <w:left w:val="none" w:sz="0" w:space="0" w:color="auto"/>
        <w:bottom w:val="none" w:sz="0" w:space="0" w:color="auto"/>
        <w:right w:val="none" w:sz="0" w:space="0" w:color="auto"/>
      </w:divBdr>
    </w:div>
    <w:div w:id="1538544678">
      <w:bodyDiv w:val="1"/>
      <w:marLeft w:val="0"/>
      <w:marRight w:val="0"/>
      <w:marTop w:val="0"/>
      <w:marBottom w:val="0"/>
      <w:divBdr>
        <w:top w:val="none" w:sz="0" w:space="0" w:color="auto"/>
        <w:left w:val="none" w:sz="0" w:space="0" w:color="auto"/>
        <w:bottom w:val="none" w:sz="0" w:space="0" w:color="auto"/>
        <w:right w:val="none" w:sz="0" w:space="0" w:color="auto"/>
      </w:divBdr>
    </w:div>
    <w:div w:id="1538853902">
      <w:bodyDiv w:val="1"/>
      <w:marLeft w:val="0"/>
      <w:marRight w:val="0"/>
      <w:marTop w:val="0"/>
      <w:marBottom w:val="0"/>
      <w:divBdr>
        <w:top w:val="none" w:sz="0" w:space="0" w:color="auto"/>
        <w:left w:val="none" w:sz="0" w:space="0" w:color="auto"/>
        <w:bottom w:val="none" w:sz="0" w:space="0" w:color="auto"/>
        <w:right w:val="none" w:sz="0" w:space="0" w:color="auto"/>
      </w:divBdr>
    </w:div>
    <w:div w:id="1539077927">
      <w:bodyDiv w:val="1"/>
      <w:marLeft w:val="0"/>
      <w:marRight w:val="0"/>
      <w:marTop w:val="0"/>
      <w:marBottom w:val="0"/>
      <w:divBdr>
        <w:top w:val="none" w:sz="0" w:space="0" w:color="auto"/>
        <w:left w:val="none" w:sz="0" w:space="0" w:color="auto"/>
        <w:bottom w:val="none" w:sz="0" w:space="0" w:color="auto"/>
        <w:right w:val="none" w:sz="0" w:space="0" w:color="auto"/>
      </w:divBdr>
    </w:div>
    <w:div w:id="1542131559">
      <w:bodyDiv w:val="1"/>
      <w:marLeft w:val="0"/>
      <w:marRight w:val="0"/>
      <w:marTop w:val="0"/>
      <w:marBottom w:val="0"/>
      <w:divBdr>
        <w:top w:val="none" w:sz="0" w:space="0" w:color="auto"/>
        <w:left w:val="none" w:sz="0" w:space="0" w:color="auto"/>
        <w:bottom w:val="none" w:sz="0" w:space="0" w:color="auto"/>
        <w:right w:val="none" w:sz="0" w:space="0" w:color="auto"/>
      </w:divBdr>
    </w:div>
    <w:div w:id="1543320896">
      <w:bodyDiv w:val="1"/>
      <w:marLeft w:val="0"/>
      <w:marRight w:val="0"/>
      <w:marTop w:val="0"/>
      <w:marBottom w:val="0"/>
      <w:divBdr>
        <w:top w:val="none" w:sz="0" w:space="0" w:color="auto"/>
        <w:left w:val="none" w:sz="0" w:space="0" w:color="auto"/>
        <w:bottom w:val="none" w:sz="0" w:space="0" w:color="auto"/>
        <w:right w:val="none" w:sz="0" w:space="0" w:color="auto"/>
      </w:divBdr>
    </w:div>
    <w:div w:id="1543397133">
      <w:bodyDiv w:val="1"/>
      <w:marLeft w:val="0"/>
      <w:marRight w:val="0"/>
      <w:marTop w:val="0"/>
      <w:marBottom w:val="0"/>
      <w:divBdr>
        <w:top w:val="none" w:sz="0" w:space="0" w:color="auto"/>
        <w:left w:val="none" w:sz="0" w:space="0" w:color="auto"/>
        <w:bottom w:val="none" w:sz="0" w:space="0" w:color="auto"/>
        <w:right w:val="none" w:sz="0" w:space="0" w:color="auto"/>
      </w:divBdr>
    </w:div>
    <w:div w:id="1546213656">
      <w:bodyDiv w:val="1"/>
      <w:marLeft w:val="0"/>
      <w:marRight w:val="0"/>
      <w:marTop w:val="0"/>
      <w:marBottom w:val="0"/>
      <w:divBdr>
        <w:top w:val="none" w:sz="0" w:space="0" w:color="auto"/>
        <w:left w:val="none" w:sz="0" w:space="0" w:color="auto"/>
        <w:bottom w:val="none" w:sz="0" w:space="0" w:color="auto"/>
        <w:right w:val="none" w:sz="0" w:space="0" w:color="auto"/>
      </w:divBdr>
    </w:div>
    <w:div w:id="1546483913">
      <w:bodyDiv w:val="1"/>
      <w:marLeft w:val="0"/>
      <w:marRight w:val="0"/>
      <w:marTop w:val="0"/>
      <w:marBottom w:val="0"/>
      <w:divBdr>
        <w:top w:val="none" w:sz="0" w:space="0" w:color="auto"/>
        <w:left w:val="none" w:sz="0" w:space="0" w:color="auto"/>
        <w:bottom w:val="none" w:sz="0" w:space="0" w:color="auto"/>
        <w:right w:val="none" w:sz="0" w:space="0" w:color="auto"/>
      </w:divBdr>
    </w:div>
    <w:div w:id="1550413511">
      <w:bodyDiv w:val="1"/>
      <w:marLeft w:val="0"/>
      <w:marRight w:val="0"/>
      <w:marTop w:val="0"/>
      <w:marBottom w:val="0"/>
      <w:divBdr>
        <w:top w:val="none" w:sz="0" w:space="0" w:color="auto"/>
        <w:left w:val="none" w:sz="0" w:space="0" w:color="auto"/>
        <w:bottom w:val="none" w:sz="0" w:space="0" w:color="auto"/>
        <w:right w:val="none" w:sz="0" w:space="0" w:color="auto"/>
      </w:divBdr>
    </w:div>
    <w:div w:id="1551308388">
      <w:bodyDiv w:val="1"/>
      <w:marLeft w:val="0"/>
      <w:marRight w:val="0"/>
      <w:marTop w:val="0"/>
      <w:marBottom w:val="0"/>
      <w:divBdr>
        <w:top w:val="none" w:sz="0" w:space="0" w:color="auto"/>
        <w:left w:val="none" w:sz="0" w:space="0" w:color="auto"/>
        <w:bottom w:val="none" w:sz="0" w:space="0" w:color="auto"/>
        <w:right w:val="none" w:sz="0" w:space="0" w:color="auto"/>
      </w:divBdr>
    </w:div>
    <w:div w:id="1557008073">
      <w:bodyDiv w:val="1"/>
      <w:marLeft w:val="0"/>
      <w:marRight w:val="0"/>
      <w:marTop w:val="0"/>
      <w:marBottom w:val="0"/>
      <w:divBdr>
        <w:top w:val="none" w:sz="0" w:space="0" w:color="auto"/>
        <w:left w:val="none" w:sz="0" w:space="0" w:color="auto"/>
        <w:bottom w:val="none" w:sz="0" w:space="0" w:color="auto"/>
        <w:right w:val="none" w:sz="0" w:space="0" w:color="auto"/>
      </w:divBdr>
    </w:div>
    <w:div w:id="1559710503">
      <w:bodyDiv w:val="1"/>
      <w:marLeft w:val="0"/>
      <w:marRight w:val="0"/>
      <w:marTop w:val="0"/>
      <w:marBottom w:val="0"/>
      <w:divBdr>
        <w:top w:val="none" w:sz="0" w:space="0" w:color="auto"/>
        <w:left w:val="none" w:sz="0" w:space="0" w:color="auto"/>
        <w:bottom w:val="none" w:sz="0" w:space="0" w:color="auto"/>
        <w:right w:val="none" w:sz="0" w:space="0" w:color="auto"/>
      </w:divBdr>
    </w:div>
    <w:div w:id="1565140543">
      <w:bodyDiv w:val="1"/>
      <w:marLeft w:val="0"/>
      <w:marRight w:val="0"/>
      <w:marTop w:val="0"/>
      <w:marBottom w:val="0"/>
      <w:divBdr>
        <w:top w:val="none" w:sz="0" w:space="0" w:color="auto"/>
        <w:left w:val="none" w:sz="0" w:space="0" w:color="auto"/>
        <w:bottom w:val="none" w:sz="0" w:space="0" w:color="auto"/>
        <w:right w:val="none" w:sz="0" w:space="0" w:color="auto"/>
      </w:divBdr>
    </w:div>
    <w:div w:id="1565221018">
      <w:bodyDiv w:val="1"/>
      <w:marLeft w:val="0"/>
      <w:marRight w:val="0"/>
      <w:marTop w:val="0"/>
      <w:marBottom w:val="0"/>
      <w:divBdr>
        <w:top w:val="none" w:sz="0" w:space="0" w:color="auto"/>
        <w:left w:val="none" w:sz="0" w:space="0" w:color="auto"/>
        <w:bottom w:val="none" w:sz="0" w:space="0" w:color="auto"/>
        <w:right w:val="none" w:sz="0" w:space="0" w:color="auto"/>
      </w:divBdr>
    </w:div>
    <w:div w:id="1570505062">
      <w:bodyDiv w:val="1"/>
      <w:marLeft w:val="0"/>
      <w:marRight w:val="0"/>
      <w:marTop w:val="0"/>
      <w:marBottom w:val="0"/>
      <w:divBdr>
        <w:top w:val="none" w:sz="0" w:space="0" w:color="auto"/>
        <w:left w:val="none" w:sz="0" w:space="0" w:color="auto"/>
        <w:bottom w:val="none" w:sz="0" w:space="0" w:color="auto"/>
        <w:right w:val="none" w:sz="0" w:space="0" w:color="auto"/>
      </w:divBdr>
    </w:div>
    <w:div w:id="1576356623">
      <w:bodyDiv w:val="1"/>
      <w:marLeft w:val="0"/>
      <w:marRight w:val="0"/>
      <w:marTop w:val="0"/>
      <w:marBottom w:val="0"/>
      <w:divBdr>
        <w:top w:val="none" w:sz="0" w:space="0" w:color="auto"/>
        <w:left w:val="none" w:sz="0" w:space="0" w:color="auto"/>
        <w:bottom w:val="none" w:sz="0" w:space="0" w:color="auto"/>
        <w:right w:val="none" w:sz="0" w:space="0" w:color="auto"/>
      </w:divBdr>
    </w:div>
    <w:div w:id="1579172622">
      <w:bodyDiv w:val="1"/>
      <w:marLeft w:val="0"/>
      <w:marRight w:val="0"/>
      <w:marTop w:val="0"/>
      <w:marBottom w:val="0"/>
      <w:divBdr>
        <w:top w:val="none" w:sz="0" w:space="0" w:color="auto"/>
        <w:left w:val="none" w:sz="0" w:space="0" w:color="auto"/>
        <w:bottom w:val="none" w:sz="0" w:space="0" w:color="auto"/>
        <w:right w:val="none" w:sz="0" w:space="0" w:color="auto"/>
      </w:divBdr>
    </w:div>
    <w:div w:id="1583639299">
      <w:bodyDiv w:val="1"/>
      <w:marLeft w:val="0"/>
      <w:marRight w:val="0"/>
      <w:marTop w:val="0"/>
      <w:marBottom w:val="0"/>
      <w:divBdr>
        <w:top w:val="none" w:sz="0" w:space="0" w:color="auto"/>
        <w:left w:val="none" w:sz="0" w:space="0" w:color="auto"/>
        <w:bottom w:val="none" w:sz="0" w:space="0" w:color="auto"/>
        <w:right w:val="none" w:sz="0" w:space="0" w:color="auto"/>
      </w:divBdr>
    </w:div>
    <w:div w:id="1585916007">
      <w:bodyDiv w:val="1"/>
      <w:marLeft w:val="0"/>
      <w:marRight w:val="0"/>
      <w:marTop w:val="0"/>
      <w:marBottom w:val="0"/>
      <w:divBdr>
        <w:top w:val="none" w:sz="0" w:space="0" w:color="auto"/>
        <w:left w:val="none" w:sz="0" w:space="0" w:color="auto"/>
        <w:bottom w:val="none" w:sz="0" w:space="0" w:color="auto"/>
        <w:right w:val="none" w:sz="0" w:space="0" w:color="auto"/>
      </w:divBdr>
    </w:div>
    <w:div w:id="1586963603">
      <w:bodyDiv w:val="1"/>
      <w:marLeft w:val="0"/>
      <w:marRight w:val="0"/>
      <w:marTop w:val="0"/>
      <w:marBottom w:val="0"/>
      <w:divBdr>
        <w:top w:val="none" w:sz="0" w:space="0" w:color="auto"/>
        <w:left w:val="none" w:sz="0" w:space="0" w:color="auto"/>
        <w:bottom w:val="none" w:sz="0" w:space="0" w:color="auto"/>
        <w:right w:val="none" w:sz="0" w:space="0" w:color="auto"/>
      </w:divBdr>
    </w:div>
    <w:div w:id="1588418211">
      <w:bodyDiv w:val="1"/>
      <w:marLeft w:val="0"/>
      <w:marRight w:val="0"/>
      <w:marTop w:val="0"/>
      <w:marBottom w:val="0"/>
      <w:divBdr>
        <w:top w:val="none" w:sz="0" w:space="0" w:color="auto"/>
        <w:left w:val="none" w:sz="0" w:space="0" w:color="auto"/>
        <w:bottom w:val="none" w:sz="0" w:space="0" w:color="auto"/>
        <w:right w:val="none" w:sz="0" w:space="0" w:color="auto"/>
      </w:divBdr>
    </w:div>
    <w:div w:id="1591163487">
      <w:bodyDiv w:val="1"/>
      <w:marLeft w:val="0"/>
      <w:marRight w:val="0"/>
      <w:marTop w:val="0"/>
      <w:marBottom w:val="0"/>
      <w:divBdr>
        <w:top w:val="none" w:sz="0" w:space="0" w:color="auto"/>
        <w:left w:val="none" w:sz="0" w:space="0" w:color="auto"/>
        <w:bottom w:val="none" w:sz="0" w:space="0" w:color="auto"/>
        <w:right w:val="none" w:sz="0" w:space="0" w:color="auto"/>
      </w:divBdr>
    </w:div>
    <w:div w:id="1599024586">
      <w:bodyDiv w:val="1"/>
      <w:marLeft w:val="0"/>
      <w:marRight w:val="0"/>
      <w:marTop w:val="0"/>
      <w:marBottom w:val="0"/>
      <w:divBdr>
        <w:top w:val="none" w:sz="0" w:space="0" w:color="auto"/>
        <w:left w:val="none" w:sz="0" w:space="0" w:color="auto"/>
        <w:bottom w:val="none" w:sz="0" w:space="0" w:color="auto"/>
        <w:right w:val="none" w:sz="0" w:space="0" w:color="auto"/>
      </w:divBdr>
    </w:div>
    <w:div w:id="1599633758">
      <w:bodyDiv w:val="1"/>
      <w:marLeft w:val="0"/>
      <w:marRight w:val="0"/>
      <w:marTop w:val="0"/>
      <w:marBottom w:val="0"/>
      <w:divBdr>
        <w:top w:val="none" w:sz="0" w:space="0" w:color="auto"/>
        <w:left w:val="none" w:sz="0" w:space="0" w:color="auto"/>
        <w:bottom w:val="none" w:sz="0" w:space="0" w:color="auto"/>
        <w:right w:val="none" w:sz="0" w:space="0" w:color="auto"/>
      </w:divBdr>
    </w:div>
    <w:div w:id="1601520703">
      <w:bodyDiv w:val="1"/>
      <w:marLeft w:val="0"/>
      <w:marRight w:val="0"/>
      <w:marTop w:val="0"/>
      <w:marBottom w:val="0"/>
      <w:divBdr>
        <w:top w:val="none" w:sz="0" w:space="0" w:color="auto"/>
        <w:left w:val="none" w:sz="0" w:space="0" w:color="auto"/>
        <w:bottom w:val="none" w:sz="0" w:space="0" w:color="auto"/>
        <w:right w:val="none" w:sz="0" w:space="0" w:color="auto"/>
      </w:divBdr>
    </w:div>
    <w:div w:id="1602031809">
      <w:bodyDiv w:val="1"/>
      <w:marLeft w:val="0"/>
      <w:marRight w:val="0"/>
      <w:marTop w:val="0"/>
      <w:marBottom w:val="0"/>
      <w:divBdr>
        <w:top w:val="none" w:sz="0" w:space="0" w:color="auto"/>
        <w:left w:val="none" w:sz="0" w:space="0" w:color="auto"/>
        <w:bottom w:val="none" w:sz="0" w:space="0" w:color="auto"/>
        <w:right w:val="none" w:sz="0" w:space="0" w:color="auto"/>
      </w:divBdr>
    </w:div>
    <w:div w:id="1602226593">
      <w:bodyDiv w:val="1"/>
      <w:marLeft w:val="0"/>
      <w:marRight w:val="0"/>
      <w:marTop w:val="0"/>
      <w:marBottom w:val="0"/>
      <w:divBdr>
        <w:top w:val="none" w:sz="0" w:space="0" w:color="auto"/>
        <w:left w:val="none" w:sz="0" w:space="0" w:color="auto"/>
        <w:bottom w:val="none" w:sz="0" w:space="0" w:color="auto"/>
        <w:right w:val="none" w:sz="0" w:space="0" w:color="auto"/>
      </w:divBdr>
    </w:div>
    <w:div w:id="1605305074">
      <w:bodyDiv w:val="1"/>
      <w:marLeft w:val="0"/>
      <w:marRight w:val="0"/>
      <w:marTop w:val="0"/>
      <w:marBottom w:val="0"/>
      <w:divBdr>
        <w:top w:val="none" w:sz="0" w:space="0" w:color="auto"/>
        <w:left w:val="none" w:sz="0" w:space="0" w:color="auto"/>
        <w:bottom w:val="none" w:sz="0" w:space="0" w:color="auto"/>
        <w:right w:val="none" w:sz="0" w:space="0" w:color="auto"/>
      </w:divBdr>
    </w:div>
    <w:div w:id="1616909798">
      <w:bodyDiv w:val="1"/>
      <w:marLeft w:val="0"/>
      <w:marRight w:val="0"/>
      <w:marTop w:val="0"/>
      <w:marBottom w:val="0"/>
      <w:divBdr>
        <w:top w:val="none" w:sz="0" w:space="0" w:color="auto"/>
        <w:left w:val="none" w:sz="0" w:space="0" w:color="auto"/>
        <w:bottom w:val="none" w:sz="0" w:space="0" w:color="auto"/>
        <w:right w:val="none" w:sz="0" w:space="0" w:color="auto"/>
      </w:divBdr>
    </w:div>
    <w:div w:id="1619874085">
      <w:bodyDiv w:val="1"/>
      <w:marLeft w:val="0"/>
      <w:marRight w:val="0"/>
      <w:marTop w:val="0"/>
      <w:marBottom w:val="0"/>
      <w:divBdr>
        <w:top w:val="none" w:sz="0" w:space="0" w:color="auto"/>
        <w:left w:val="none" w:sz="0" w:space="0" w:color="auto"/>
        <w:bottom w:val="none" w:sz="0" w:space="0" w:color="auto"/>
        <w:right w:val="none" w:sz="0" w:space="0" w:color="auto"/>
      </w:divBdr>
    </w:div>
    <w:div w:id="1624380761">
      <w:bodyDiv w:val="1"/>
      <w:marLeft w:val="0"/>
      <w:marRight w:val="0"/>
      <w:marTop w:val="0"/>
      <w:marBottom w:val="0"/>
      <w:divBdr>
        <w:top w:val="none" w:sz="0" w:space="0" w:color="auto"/>
        <w:left w:val="none" w:sz="0" w:space="0" w:color="auto"/>
        <w:bottom w:val="none" w:sz="0" w:space="0" w:color="auto"/>
        <w:right w:val="none" w:sz="0" w:space="0" w:color="auto"/>
      </w:divBdr>
    </w:div>
    <w:div w:id="1625843511">
      <w:bodyDiv w:val="1"/>
      <w:marLeft w:val="0"/>
      <w:marRight w:val="0"/>
      <w:marTop w:val="0"/>
      <w:marBottom w:val="0"/>
      <w:divBdr>
        <w:top w:val="none" w:sz="0" w:space="0" w:color="auto"/>
        <w:left w:val="none" w:sz="0" w:space="0" w:color="auto"/>
        <w:bottom w:val="none" w:sz="0" w:space="0" w:color="auto"/>
        <w:right w:val="none" w:sz="0" w:space="0" w:color="auto"/>
      </w:divBdr>
    </w:div>
    <w:div w:id="1627198041">
      <w:bodyDiv w:val="1"/>
      <w:marLeft w:val="0"/>
      <w:marRight w:val="0"/>
      <w:marTop w:val="0"/>
      <w:marBottom w:val="0"/>
      <w:divBdr>
        <w:top w:val="none" w:sz="0" w:space="0" w:color="auto"/>
        <w:left w:val="none" w:sz="0" w:space="0" w:color="auto"/>
        <w:bottom w:val="none" w:sz="0" w:space="0" w:color="auto"/>
        <w:right w:val="none" w:sz="0" w:space="0" w:color="auto"/>
      </w:divBdr>
    </w:div>
    <w:div w:id="1627852505">
      <w:bodyDiv w:val="1"/>
      <w:marLeft w:val="0"/>
      <w:marRight w:val="0"/>
      <w:marTop w:val="0"/>
      <w:marBottom w:val="0"/>
      <w:divBdr>
        <w:top w:val="none" w:sz="0" w:space="0" w:color="auto"/>
        <w:left w:val="none" w:sz="0" w:space="0" w:color="auto"/>
        <w:bottom w:val="none" w:sz="0" w:space="0" w:color="auto"/>
        <w:right w:val="none" w:sz="0" w:space="0" w:color="auto"/>
      </w:divBdr>
    </w:div>
    <w:div w:id="1629503916">
      <w:bodyDiv w:val="1"/>
      <w:marLeft w:val="0"/>
      <w:marRight w:val="0"/>
      <w:marTop w:val="0"/>
      <w:marBottom w:val="0"/>
      <w:divBdr>
        <w:top w:val="none" w:sz="0" w:space="0" w:color="auto"/>
        <w:left w:val="none" w:sz="0" w:space="0" w:color="auto"/>
        <w:bottom w:val="none" w:sz="0" w:space="0" w:color="auto"/>
        <w:right w:val="none" w:sz="0" w:space="0" w:color="auto"/>
      </w:divBdr>
    </w:div>
    <w:div w:id="1635595583">
      <w:bodyDiv w:val="1"/>
      <w:marLeft w:val="0"/>
      <w:marRight w:val="0"/>
      <w:marTop w:val="0"/>
      <w:marBottom w:val="0"/>
      <w:divBdr>
        <w:top w:val="none" w:sz="0" w:space="0" w:color="auto"/>
        <w:left w:val="none" w:sz="0" w:space="0" w:color="auto"/>
        <w:bottom w:val="none" w:sz="0" w:space="0" w:color="auto"/>
        <w:right w:val="none" w:sz="0" w:space="0" w:color="auto"/>
      </w:divBdr>
    </w:div>
    <w:div w:id="1638680996">
      <w:bodyDiv w:val="1"/>
      <w:marLeft w:val="0"/>
      <w:marRight w:val="0"/>
      <w:marTop w:val="0"/>
      <w:marBottom w:val="0"/>
      <w:divBdr>
        <w:top w:val="none" w:sz="0" w:space="0" w:color="auto"/>
        <w:left w:val="none" w:sz="0" w:space="0" w:color="auto"/>
        <w:bottom w:val="none" w:sz="0" w:space="0" w:color="auto"/>
        <w:right w:val="none" w:sz="0" w:space="0" w:color="auto"/>
      </w:divBdr>
    </w:div>
    <w:div w:id="1639264804">
      <w:bodyDiv w:val="1"/>
      <w:marLeft w:val="0"/>
      <w:marRight w:val="0"/>
      <w:marTop w:val="0"/>
      <w:marBottom w:val="0"/>
      <w:divBdr>
        <w:top w:val="none" w:sz="0" w:space="0" w:color="auto"/>
        <w:left w:val="none" w:sz="0" w:space="0" w:color="auto"/>
        <w:bottom w:val="none" w:sz="0" w:space="0" w:color="auto"/>
        <w:right w:val="none" w:sz="0" w:space="0" w:color="auto"/>
      </w:divBdr>
    </w:div>
    <w:div w:id="1642035377">
      <w:bodyDiv w:val="1"/>
      <w:marLeft w:val="0"/>
      <w:marRight w:val="0"/>
      <w:marTop w:val="0"/>
      <w:marBottom w:val="0"/>
      <w:divBdr>
        <w:top w:val="none" w:sz="0" w:space="0" w:color="auto"/>
        <w:left w:val="none" w:sz="0" w:space="0" w:color="auto"/>
        <w:bottom w:val="none" w:sz="0" w:space="0" w:color="auto"/>
        <w:right w:val="none" w:sz="0" w:space="0" w:color="auto"/>
      </w:divBdr>
    </w:div>
    <w:div w:id="1642884355">
      <w:bodyDiv w:val="1"/>
      <w:marLeft w:val="0"/>
      <w:marRight w:val="0"/>
      <w:marTop w:val="0"/>
      <w:marBottom w:val="0"/>
      <w:divBdr>
        <w:top w:val="none" w:sz="0" w:space="0" w:color="auto"/>
        <w:left w:val="none" w:sz="0" w:space="0" w:color="auto"/>
        <w:bottom w:val="none" w:sz="0" w:space="0" w:color="auto"/>
        <w:right w:val="none" w:sz="0" w:space="0" w:color="auto"/>
      </w:divBdr>
    </w:div>
    <w:div w:id="1649045909">
      <w:bodyDiv w:val="1"/>
      <w:marLeft w:val="0"/>
      <w:marRight w:val="0"/>
      <w:marTop w:val="0"/>
      <w:marBottom w:val="0"/>
      <w:divBdr>
        <w:top w:val="none" w:sz="0" w:space="0" w:color="auto"/>
        <w:left w:val="none" w:sz="0" w:space="0" w:color="auto"/>
        <w:bottom w:val="none" w:sz="0" w:space="0" w:color="auto"/>
        <w:right w:val="none" w:sz="0" w:space="0" w:color="auto"/>
      </w:divBdr>
    </w:div>
    <w:div w:id="1652253937">
      <w:bodyDiv w:val="1"/>
      <w:marLeft w:val="0"/>
      <w:marRight w:val="0"/>
      <w:marTop w:val="0"/>
      <w:marBottom w:val="0"/>
      <w:divBdr>
        <w:top w:val="none" w:sz="0" w:space="0" w:color="auto"/>
        <w:left w:val="none" w:sz="0" w:space="0" w:color="auto"/>
        <w:bottom w:val="none" w:sz="0" w:space="0" w:color="auto"/>
        <w:right w:val="none" w:sz="0" w:space="0" w:color="auto"/>
      </w:divBdr>
    </w:div>
    <w:div w:id="1653217274">
      <w:bodyDiv w:val="1"/>
      <w:marLeft w:val="0"/>
      <w:marRight w:val="0"/>
      <w:marTop w:val="0"/>
      <w:marBottom w:val="0"/>
      <w:divBdr>
        <w:top w:val="none" w:sz="0" w:space="0" w:color="auto"/>
        <w:left w:val="none" w:sz="0" w:space="0" w:color="auto"/>
        <w:bottom w:val="none" w:sz="0" w:space="0" w:color="auto"/>
        <w:right w:val="none" w:sz="0" w:space="0" w:color="auto"/>
      </w:divBdr>
    </w:div>
    <w:div w:id="1653757533">
      <w:bodyDiv w:val="1"/>
      <w:marLeft w:val="0"/>
      <w:marRight w:val="0"/>
      <w:marTop w:val="0"/>
      <w:marBottom w:val="0"/>
      <w:divBdr>
        <w:top w:val="none" w:sz="0" w:space="0" w:color="auto"/>
        <w:left w:val="none" w:sz="0" w:space="0" w:color="auto"/>
        <w:bottom w:val="none" w:sz="0" w:space="0" w:color="auto"/>
        <w:right w:val="none" w:sz="0" w:space="0" w:color="auto"/>
      </w:divBdr>
    </w:div>
    <w:div w:id="1654066292">
      <w:bodyDiv w:val="1"/>
      <w:marLeft w:val="0"/>
      <w:marRight w:val="0"/>
      <w:marTop w:val="0"/>
      <w:marBottom w:val="0"/>
      <w:divBdr>
        <w:top w:val="none" w:sz="0" w:space="0" w:color="auto"/>
        <w:left w:val="none" w:sz="0" w:space="0" w:color="auto"/>
        <w:bottom w:val="none" w:sz="0" w:space="0" w:color="auto"/>
        <w:right w:val="none" w:sz="0" w:space="0" w:color="auto"/>
      </w:divBdr>
    </w:div>
    <w:div w:id="1655334207">
      <w:bodyDiv w:val="1"/>
      <w:marLeft w:val="0"/>
      <w:marRight w:val="0"/>
      <w:marTop w:val="0"/>
      <w:marBottom w:val="0"/>
      <w:divBdr>
        <w:top w:val="none" w:sz="0" w:space="0" w:color="auto"/>
        <w:left w:val="none" w:sz="0" w:space="0" w:color="auto"/>
        <w:bottom w:val="none" w:sz="0" w:space="0" w:color="auto"/>
        <w:right w:val="none" w:sz="0" w:space="0" w:color="auto"/>
      </w:divBdr>
    </w:div>
    <w:div w:id="1658417194">
      <w:bodyDiv w:val="1"/>
      <w:marLeft w:val="0"/>
      <w:marRight w:val="0"/>
      <w:marTop w:val="0"/>
      <w:marBottom w:val="0"/>
      <w:divBdr>
        <w:top w:val="none" w:sz="0" w:space="0" w:color="auto"/>
        <w:left w:val="none" w:sz="0" w:space="0" w:color="auto"/>
        <w:bottom w:val="none" w:sz="0" w:space="0" w:color="auto"/>
        <w:right w:val="none" w:sz="0" w:space="0" w:color="auto"/>
      </w:divBdr>
    </w:div>
    <w:div w:id="1659259977">
      <w:bodyDiv w:val="1"/>
      <w:marLeft w:val="0"/>
      <w:marRight w:val="0"/>
      <w:marTop w:val="0"/>
      <w:marBottom w:val="0"/>
      <w:divBdr>
        <w:top w:val="none" w:sz="0" w:space="0" w:color="auto"/>
        <w:left w:val="none" w:sz="0" w:space="0" w:color="auto"/>
        <w:bottom w:val="none" w:sz="0" w:space="0" w:color="auto"/>
        <w:right w:val="none" w:sz="0" w:space="0" w:color="auto"/>
      </w:divBdr>
    </w:div>
    <w:div w:id="1661696168">
      <w:bodyDiv w:val="1"/>
      <w:marLeft w:val="0"/>
      <w:marRight w:val="0"/>
      <w:marTop w:val="0"/>
      <w:marBottom w:val="0"/>
      <w:divBdr>
        <w:top w:val="none" w:sz="0" w:space="0" w:color="auto"/>
        <w:left w:val="none" w:sz="0" w:space="0" w:color="auto"/>
        <w:bottom w:val="none" w:sz="0" w:space="0" w:color="auto"/>
        <w:right w:val="none" w:sz="0" w:space="0" w:color="auto"/>
      </w:divBdr>
    </w:div>
    <w:div w:id="1665628378">
      <w:bodyDiv w:val="1"/>
      <w:marLeft w:val="0"/>
      <w:marRight w:val="0"/>
      <w:marTop w:val="0"/>
      <w:marBottom w:val="0"/>
      <w:divBdr>
        <w:top w:val="none" w:sz="0" w:space="0" w:color="auto"/>
        <w:left w:val="none" w:sz="0" w:space="0" w:color="auto"/>
        <w:bottom w:val="none" w:sz="0" w:space="0" w:color="auto"/>
        <w:right w:val="none" w:sz="0" w:space="0" w:color="auto"/>
      </w:divBdr>
    </w:div>
    <w:div w:id="1665891373">
      <w:bodyDiv w:val="1"/>
      <w:marLeft w:val="0"/>
      <w:marRight w:val="0"/>
      <w:marTop w:val="0"/>
      <w:marBottom w:val="0"/>
      <w:divBdr>
        <w:top w:val="none" w:sz="0" w:space="0" w:color="auto"/>
        <w:left w:val="none" w:sz="0" w:space="0" w:color="auto"/>
        <w:bottom w:val="none" w:sz="0" w:space="0" w:color="auto"/>
        <w:right w:val="none" w:sz="0" w:space="0" w:color="auto"/>
      </w:divBdr>
    </w:div>
    <w:div w:id="1667977674">
      <w:bodyDiv w:val="1"/>
      <w:marLeft w:val="0"/>
      <w:marRight w:val="0"/>
      <w:marTop w:val="0"/>
      <w:marBottom w:val="0"/>
      <w:divBdr>
        <w:top w:val="none" w:sz="0" w:space="0" w:color="auto"/>
        <w:left w:val="none" w:sz="0" w:space="0" w:color="auto"/>
        <w:bottom w:val="none" w:sz="0" w:space="0" w:color="auto"/>
        <w:right w:val="none" w:sz="0" w:space="0" w:color="auto"/>
      </w:divBdr>
    </w:div>
    <w:div w:id="1678270385">
      <w:bodyDiv w:val="1"/>
      <w:marLeft w:val="0"/>
      <w:marRight w:val="0"/>
      <w:marTop w:val="0"/>
      <w:marBottom w:val="0"/>
      <w:divBdr>
        <w:top w:val="none" w:sz="0" w:space="0" w:color="auto"/>
        <w:left w:val="none" w:sz="0" w:space="0" w:color="auto"/>
        <w:bottom w:val="none" w:sz="0" w:space="0" w:color="auto"/>
        <w:right w:val="none" w:sz="0" w:space="0" w:color="auto"/>
      </w:divBdr>
    </w:div>
    <w:div w:id="1688406385">
      <w:bodyDiv w:val="1"/>
      <w:marLeft w:val="0"/>
      <w:marRight w:val="0"/>
      <w:marTop w:val="0"/>
      <w:marBottom w:val="0"/>
      <w:divBdr>
        <w:top w:val="none" w:sz="0" w:space="0" w:color="auto"/>
        <w:left w:val="none" w:sz="0" w:space="0" w:color="auto"/>
        <w:bottom w:val="none" w:sz="0" w:space="0" w:color="auto"/>
        <w:right w:val="none" w:sz="0" w:space="0" w:color="auto"/>
      </w:divBdr>
    </w:div>
    <w:div w:id="1693532051">
      <w:bodyDiv w:val="1"/>
      <w:marLeft w:val="0"/>
      <w:marRight w:val="0"/>
      <w:marTop w:val="0"/>
      <w:marBottom w:val="0"/>
      <w:divBdr>
        <w:top w:val="none" w:sz="0" w:space="0" w:color="auto"/>
        <w:left w:val="none" w:sz="0" w:space="0" w:color="auto"/>
        <w:bottom w:val="none" w:sz="0" w:space="0" w:color="auto"/>
        <w:right w:val="none" w:sz="0" w:space="0" w:color="auto"/>
      </w:divBdr>
    </w:div>
    <w:div w:id="1702634281">
      <w:bodyDiv w:val="1"/>
      <w:marLeft w:val="0"/>
      <w:marRight w:val="0"/>
      <w:marTop w:val="0"/>
      <w:marBottom w:val="0"/>
      <w:divBdr>
        <w:top w:val="none" w:sz="0" w:space="0" w:color="auto"/>
        <w:left w:val="none" w:sz="0" w:space="0" w:color="auto"/>
        <w:bottom w:val="none" w:sz="0" w:space="0" w:color="auto"/>
        <w:right w:val="none" w:sz="0" w:space="0" w:color="auto"/>
      </w:divBdr>
    </w:div>
    <w:div w:id="1705137548">
      <w:bodyDiv w:val="1"/>
      <w:marLeft w:val="0"/>
      <w:marRight w:val="0"/>
      <w:marTop w:val="0"/>
      <w:marBottom w:val="0"/>
      <w:divBdr>
        <w:top w:val="none" w:sz="0" w:space="0" w:color="auto"/>
        <w:left w:val="none" w:sz="0" w:space="0" w:color="auto"/>
        <w:bottom w:val="none" w:sz="0" w:space="0" w:color="auto"/>
        <w:right w:val="none" w:sz="0" w:space="0" w:color="auto"/>
      </w:divBdr>
    </w:div>
    <w:div w:id="1706061176">
      <w:bodyDiv w:val="1"/>
      <w:marLeft w:val="0"/>
      <w:marRight w:val="0"/>
      <w:marTop w:val="0"/>
      <w:marBottom w:val="0"/>
      <w:divBdr>
        <w:top w:val="none" w:sz="0" w:space="0" w:color="auto"/>
        <w:left w:val="none" w:sz="0" w:space="0" w:color="auto"/>
        <w:bottom w:val="none" w:sz="0" w:space="0" w:color="auto"/>
        <w:right w:val="none" w:sz="0" w:space="0" w:color="auto"/>
      </w:divBdr>
    </w:div>
    <w:div w:id="1713840268">
      <w:bodyDiv w:val="1"/>
      <w:marLeft w:val="0"/>
      <w:marRight w:val="0"/>
      <w:marTop w:val="0"/>
      <w:marBottom w:val="0"/>
      <w:divBdr>
        <w:top w:val="none" w:sz="0" w:space="0" w:color="auto"/>
        <w:left w:val="none" w:sz="0" w:space="0" w:color="auto"/>
        <w:bottom w:val="none" w:sz="0" w:space="0" w:color="auto"/>
        <w:right w:val="none" w:sz="0" w:space="0" w:color="auto"/>
      </w:divBdr>
    </w:div>
    <w:div w:id="1714378462">
      <w:bodyDiv w:val="1"/>
      <w:marLeft w:val="0"/>
      <w:marRight w:val="0"/>
      <w:marTop w:val="0"/>
      <w:marBottom w:val="0"/>
      <w:divBdr>
        <w:top w:val="none" w:sz="0" w:space="0" w:color="auto"/>
        <w:left w:val="none" w:sz="0" w:space="0" w:color="auto"/>
        <w:bottom w:val="none" w:sz="0" w:space="0" w:color="auto"/>
        <w:right w:val="none" w:sz="0" w:space="0" w:color="auto"/>
      </w:divBdr>
    </w:div>
    <w:div w:id="1715421042">
      <w:bodyDiv w:val="1"/>
      <w:marLeft w:val="0"/>
      <w:marRight w:val="0"/>
      <w:marTop w:val="0"/>
      <w:marBottom w:val="0"/>
      <w:divBdr>
        <w:top w:val="none" w:sz="0" w:space="0" w:color="auto"/>
        <w:left w:val="none" w:sz="0" w:space="0" w:color="auto"/>
        <w:bottom w:val="none" w:sz="0" w:space="0" w:color="auto"/>
        <w:right w:val="none" w:sz="0" w:space="0" w:color="auto"/>
      </w:divBdr>
    </w:div>
    <w:div w:id="1715959237">
      <w:bodyDiv w:val="1"/>
      <w:marLeft w:val="0"/>
      <w:marRight w:val="0"/>
      <w:marTop w:val="0"/>
      <w:marBottom w:val="0"/>
      <w:divBdr>
        <w:top w:val="none" w:sz="0" w:space="0" w:color="auto"/>
        <w:left w:val="none" w:sz="0" w:space="0" w:color="auto"/>
        <w:bottom w:val="none" w:sz="0" w:space="0" w:color="auto"/>
        <w:right w:val="none" w:sz="0" w:space="0" w:color="auto"/>
      </w:divBdr>
    </w:div>
    <w:div w:id="1716932793">
      <w:bodyDiv w:val="1"/>
      <w:marLeft w:val="0"/>
      <w:marRight w:val="0"/>
      <w:marTop w:val="0"/>
      <w:marBottom w:val="0"/>
      <w:divBdr>
        <w:top w:val="none" w:sz="0" w:space="0" w:color="auto"/>
        <w:left w:val="none" w:sz="0" w:space="0" w:color="auto"/>
        <w:bottom w:val="none" w:sz="0" w:space="0" w:color="auto"/>
        <w:right w:val="none" w:sz="0" w:space="0" w:color="auto"/>
      </w:divBdr>
    </w:div>
    <w:div w:id="1717579729">
      <w:bodyDiv w:val="1"/>
      <w:marLeft w:val="0"/>
      <w:marRight w:val="0"/>
      <w:marTop w:val="0"/>
      <w:marBottom w:val="0"/>
      <w:divBdr>
        <w:top w:val="none" w:sz="0" w:space="0" w:color="auto"/>
        <w:left w:val="none" w:sz="0" w:space="0" w:color="auto"/>
        <w:bottom w:val="none" w:sz="0" w:space="0" w:color="auto"/>
        <w:right w:val="none" w:sz="0" w:space="0" w:color="auto"/>
      </w:divBdr>
    </w:div>
    <w:div w:id="1722443012">
      <w:bodyDiv w:val="1"/>
      <w:marLeft w:val="0"/>
      <w:marRight w:val="0"/>
      <w:marTop w:val="0"/>
      <w:marBottom w:val="0"/>
      <w:divBdr>
        <w:top w:val="none" w:sz="0" w:space="0" w:color="auto"/>
        <w:left w:val="none" w:sz="0" w:space="0" w:color="auto"/>
        <w:bottom w:val="none" w:sz="0" w:space="0" w:color="auto"/>
        <w:right w:val="none" w:sz="0" w:space="0" w:color="auto"/>
      </w:divBdr>
    </w:div>
    <w:div w:id="1727022163">
      <w:bodyDiv w:val="1"/>
      <w:marLeft w:val="0"/>
      <w:marRight w:val="0"/>
      <w:marTop w:val="0"/>
      <w:marBottom w:val="0"/>
      <w:divBdr>
        <w:top w:val="none" w:sz="0" w:space="0" w:color="auto"/>
        <w:left w:val="none" w:sz="0" w:space="0" w:color="auto"/>
        <w:bottom w:val="none" w:sz="0" w:space="0" w:color="auto"/>
        <w:right w:val="none" w:sz="0" w:space="0" w:color="auto"/>
      </w:divBdr>
    </w:div>
    <w:div w:id="1731348798">
      <w:bodyDiv w:val="1"/>
      <w:marLeft w:val="0"/>
      <w:marRight w:val="0"/>
      <w:marTop w:val="0"/>
      <w:marBottom w:val="0"/>
      <w:divBdr>
        <w:top w:val="none" w:sz="0" w:space="0" w:color="auto"/>
        <w:left w:val="none" w:sz="0" w:space="0" w:color="auto"/>
        <w:bottom w:val="none" w:sz="0" w:space="0" w:color="auto"/>
        <w:right w:val="none" w:sz="0" w:space="0" w:color="auto"/>
      </w:divBdr>
    </w:div>
    <w:div w:id="1732389340">
      <w:bodyDiv w:val="1"/>
      <w:marLeft w:val="0"/>
      <w:marRight w:val="0"/>
      <w:marTop w:val="0"/>
      <w:marBottom w:val="0"/>
      <w:divBdr>
        <w:top w:val="none" w:sz="0" w:space="0" w:color="auto"/>
        <w:left w:val="none" w:sz="0" w:space="0" w:color="auto"/>
        <w:bottom w:val="none" w:sz="0" w:space="0" w:color="auto"/>
        <w:right w:val="none" w:sz="0" w:space="0" w:color="auto"/>
      </w:divBdr>
    </w:div>
    <w:div w:id="1735006228">
      <w:bodyDiv w:val="1"/>
      <w:marLeft w:val="0"/>
      <w:marRight w:val="0"/>
      <w:marTop w:val="0"/>
      <w:marBottom w:val="0"/>
      <w:divBdr>
        <w:top w:val="none" w:sz="0" w:space="0" w:color="auto"/>
        <w:left w:val="none" w:sz="0" w:space="0" w:color="auto"/>
        <w:bottom w:val="none" w:sz="0" w:space="0" w:color="auto"/>
        <w:right w:val="none" w:sz="0" w:space="0" w:color="auto"/>
      </w:divBdr>
    </w:div>
    <w:div w:id="1735464467">
      <w:bodyDiv w:val="1"/>
      <w:marLeft w:val="0"/>
      <w:marRight w:val="0"/>
      <w:marTop w:val="0"/>
      <w:marBottom w:val="0"/>
      <w:divBdr>
        <w:top w:val="none" w:sz="0" w:space="0" w:color="auto"/>
        <w:left w:val="none" w:sz="0" w:space="0" w:color="auto"/>
        <w:bottom w:val="none" w:sz="0" w:space="0" w:color="auto"/>
        <w:right w:val="none" w:sz="0" w:space="0" w:color="auto"/>
      </w:divBdr>
    </w:div>
    <w:div w:id="1738892785">
      <w:bodyDiv w:val="1"/>
      <w:marLeft w:val="0"/>
      <w:marRight w:val="0"/>
      <w:marTop w:val="0"/>
      <w:marBottom w:val="0"/>
      <w:divBdr>
        <w:top w:val="none" w:sz="0" w:space="0" w:color="auto"/>
        <w:left w:val="none" w:sz="0" w:space="0" w:color="auto"/>
        <w:bottom w:val="none" w:sz="0" w:space="0" w:color="auto"/>
        <w:right w:val="none" w:sz="0" w:space="0" w:color="auto"/>
      </w:divBdr>
    </w:div>
    <w:div w:id="1739551461">
      <w:bodyDiv w:val="1"/>
      <w:marLeft w:val="0"/>
      <w:marRight w:val="0"/>
      <w:marTop w:val="0"/>
      <w:marBottom w:val="0"/>
      <w:divBdr>
        <w:top w:val="none" w:sz="0" w:space="0" w:color="auto"/>
        <w:left w:val="none" w:sz="0" w:space="0" w:color="auto"/>
        <w:bottom w:val="none" w:sz="0" w:space="0" w:color="auto"/>
        <w:right w:val="none" w:sz="0" w:space="0" w:color="auto"/>
      </w:divBdr>
    </w:div>
    <w:div w:id="1743982592">
      <w:bodyDiv w:val="1"/>
      <w:marLeft w:val="0"/>
      <w:marRight w:val="0"/>
      <w:marTop w:val="0"/>
      <w:marBottom w:val="0"/>
      <w:divBdr>
        <w:top w:val="none" w:sz="0" w:space="0" w:color="auto"/>
        <w:left w:val="none" w:sz="0" w:space="0" w:color="auto"/>
        <w:bottom w:val="none" w:sz="0" w:space="0" w:color="auto"/>
        <w:right w:val="none" w:sz="0" w:space="0" w:color="auto"/>
      </w:divBdr>
    </w:div>
    <w:div w:id="1745835051">
      <w:bodyDiv w:val="1"/>
      <w:marLeft w:val="0"/>
      <w:marRight w:val="0"/>
      <w:marTop w:val="0"/>
      <w:marBottom w:val="0"/>
      <w:divBdr>
        <w:top w:val="none" w:sz="0" w:space="0" w:color="auto"/>
        <w:left w:val="none" w:sz="0" w:space="0" w:color="auto"/>
        <w:bottom w:val="none" w:sz="0" w:space="0" w:color="auto"/>
        <w:right w:val="none" w:sz="0" w:space="0" w:color="auto"/>
      </w:divBdr>
      <w:divsChild>
        <w:div w:id="1575317529">
          <w:marLeft w:val="274"/>
          <w:marRight w:val="0"/>
          <w:marTop w:val="0"/>
          <w:marBottom w:val="0"/>
          <w:divBdr>
            <w:top w:val="none" w:sz="0" w:space="0" w:color="auto"/>
            <w:left w:val="none" w:sz="0" w:space="0" w:color="auto"/>
            <w:bottom w:val="none" w:sz="0" w:space="0" w:color="auto"/>
            <w:right w:val="none" w:sz="0" w:space="0" w:color="auto"/>
          </w:divBdr>
        </w:div>
        <w:div w:id="537400967">
          <w:marLeft w:val="994"/>
          <w:marRight w:val="0"/>
          <w:marTop w:val="120"/>
          <w:marBottom w:val="0"/>
          <w:divBdr>
            <w:top w:val="none" w:sz="0" w:space="0" w:color="auto"/>
            <w:left w:val="none" w:sz="0" w:space="0" w:color="auto"/>
            <w:bottom w:val="none" w:sz="0" w:space="0" w:color="auto"/>
            <w:right w:val="none" w:sz="0" w:space="0" w:color="auto"/>
          </w:divBdr>
        </w:div>
        <w:div w:id="1138376684">
          <w:marLeft w:val="994"/>
          <w:marRight w:val="0"/>
          <w:marTop w:val="120"/>
          <w:marBottom w:val="0"/>
          <w:divBdr>
            <w:top w:val="none" w:sz="0" w:space="0" w:color="auto"/>
            <w:left w:val="none" w:sz="0" w:space="0" w:color="auto"/>
            <w:bottom w:val="none" w:sz="0" w:space="0" w:color="auto"/>
            <w:right w:val="none" w:sz="0" w:space="0" w:color="auto"/>
          </w:divBdr>
        </w:div>
        <w:div w:id="895972323">
          <w:marLeft w:val="994"/>
          <w:marRight w:val="0"/>
          <w:marTop w:val="120"/>
          <w:marBottom w:val="0"/>
          <w:divBdr>
            <w:top w:val="none" w:sz="0" w:space="0" w:color="auto"/>
            <w:left w:val="none" w:sz="0" w:space="0" w:color="auto"/>
            <w:bottom w:val="none" w:sz="0" w:space="0" w:color="auto"/>
            <w:right w:val="none" w:sz="0" w:space="0" w:color="auto"/>
          </w:divBdr>
        </w:div>
      </w:divsChild>
    </w:div>
    <w:div w:id="1753549417">
      <w:bodyDiv w:val="1"/>
      <w:marLeft w:val="0"/>
      <w:marRight w:val="0"/>
      <w:marTop w:val="0"/>
      <w:marBottom w:val="0"/>
      <w:divBdr>
        <w:top w:val="none" w:sz="0" w:space="0" w:color="auto"/>
        <w:left w:val="none" w:sz="0" w:space="0" w:color="auto"/>
        <w:bottom w:val="none" w:sz="0" w:space="0" w:color="auto"/>
        <w:right w:val="none" w:sz="0" w:space="0" w:color="auto"/>
      </w:divBdr>
    </w:div>
    <w:div w:id="1753744921">
      <w:bodyDiv w:val="1"/>
      <w:marLeft w:val="0"/>
      <w:marRight w:val="0"/>
      <w:marTop w:val="0"/>
      <w:marBottom w:val="0"/>
      <w:divBdr>
        <w:top w:val="none" w:sz="0" w:space="0" w:color="auto"/>
        <w:left w:val="none" w:sz="0" w:space="0" w:color="auto"/>
        <w:bottom w:val="none" w:sz="0" w:space="0" w:color="auto"/>
        <w:right w:val="none" w:sz="0" w:space="0" w:color="auto"/>
      </w:divBdr>
    </w:div>
    <w:div w:id="1761828776">
      <w:bodyDiv w:val="1"/>
      <w:marLeft w:val="0"/>
      <w:marRight w:val="0"/>
      <w:marTop w:val="0"/>
      <w:marBottom w:val="0"/>
      <w:divBdr>
        <w:top w:val="none" w:sz="0" w:space="0" w:color="auto"/>
        <w:left w:val="none" w:sz="0" w:space="0" w:color="auto"/>
        <w:bottom w:val="none" w:sz="0" w:space="0" w:color="auto"/>
        <w:right w:val="none" w:sz="0" w:space="0" w:color="auto"/>
      </w:divBdr>
    </w:div>
    <w:div w:id="1761945530">
      <w:bodyDiv w:val="1"/>
      <w:marLeft w:val="0"/>
      <w:marRight w:val="0"/>
      <w:marTop w:val="0"/>
      <w:marBottom w:val="0"/>
      <w:divBdr>
        <w:top w:val="none" w:sz="0" w:space="0" w:color="auto"/>
        <w:left w:val="none" w:sz="0" w:space="0" w:color="auto"/>
        <w:bottom w:val="none" w:sz="0" w:space="0" w:color="auto"/>
        <w:right w:val="none" w:sz="0" w:space="0" w:color="auto"/>
      </w:divBdr>
    </w:div>
    <w:div w:id="1762604646">
      <w:bodyDiv w:val="1"/>
      <w:marLeft w:val="0"/>
      <w:marRight w:val="0"/>
      <w:marTop w:val="0"/>
      <w:marBottom w:val="0"/>
      <w:divBdr>
        <w:top w:val="none" w:sz="0" w:space="0" w:color="auto"/>
        <w:left w:val="none" w:sz="0" w:space="0" w:color="auto"/>
        <w:bottom w:val="none" w:sz="0" w:space="0" w:color="auto"/>
        <w:right w:val="none" w:sz="0" w:space="0" w:color="auto"/>
      </w:divBdr>
    </w:div>
    <w:div w:id="1763838416">
      <w:bodyDiv w:val="1"/>
      <w:marLeft w:val="0"/>
      <w:marRight w:val="0"/>
      <w:marTop w:val="0"/>
      <w:marBottom w:val="0"/>
      <w:divBdr>
        <w:top w:val="none" w:sz="0" w:space="0" w:color="auto"/>
        <w:left w:val="none" w:sz="0" w:space="0" w:color="auto"/>
        <w:bottom w:val="none" w:sz="0" w:space="0" w:color="auto"/>
        <w:right w:val="none" w:sz="0" w:space="0" w:color="auto"/>
      </w:divBdr>
    </w:div>
    <w:div w:id="1765565390">
      <w:bodyDiv w:val="1"/>
      <w:marLeft w:val="0"/>
      <w:marRight w:val="0"/>
      <w:marTop w:val="0"/>
      <w:marBottom w:val="0"/>
      <w:divBdr>
        <w:top w:val="none" w:sz="0" w:space="0" w:color="auto"/>
        <w:left w:val="none" w:sz="0" w:space="0" w:color="auto"/>
        <w:bottom w:val="none" w:sz="0" w:space="0" w:color="auto"/>
        <w:right w:val="none" w:sz="0" w:space="0" w:color="auto"/>
      </w:divBdr>
    </w:div>
    <w:div w:id="1771584766">
      <w:bodyDiv w:val="1"/>
      <w:marLeft w:val="0"/>
      <w:marRight w:val="0"/>
      <w:marTop w:val="0"/>
      <w:marBottom w:val="0"/>
      <w:divBdr>
        <w:top w:val="none" w:sz="0" w:space="0" w:color="auto"/>
        <w:left w:val="none" w:sz="0" w:space="0" w:color="auto"/>
        <w:bottom w:val="none" w:sz="0" w:space="0" w:color="auto"/>
        <w:right w:val="none" w:sz="0" w:space="0" w:color="auto"/>
      </w:divBdr>
    </w:div>
    <w:div w:id="1771965866">
      <w:bodyDiv w:val="1"/>
      <w:marLeft w:val="0"/>
      <w:marRight w:val="0"/>
      <w:marTop w:val="0"/>
      <w:marBottom w:val="0"/>
      <w:divBdr>
        <w:top w:val="none" w:sz="0" w:space="0" w:color="auto"/>
        <w:left w:val="none" w:sz="0" w:space="0" w:color="auto"/>
        <w:bottom w:val="none" w:sz="0" w:space="0" w:color="auto"/>
        <w:right w:val="none" w:sz="0" w:space="0" w:color="auto"/>
      </w:divBdr>
    </w:div>
    <w:div w:id="1775442707">
      <w:bodyDiv w:val="1"/>
      <w:marLeft w:val="0"/>
      <w:marRight w:val="0"/>
      <w:marTop w:val="0"/>
      <w:marBottom w:val="0"/>
      <w:divBdr>
        <w:top w:val="none" w:sz="0" w:space="0" w:color="auto"/>
        <w:left w:val="none" w:sz="0" w:space="0" w:color="auto"/>
        <w:bottom w:val="none" w:sz="0" w:space="0" w:color="auto"/>
        <w:right w:val="none" w:sz="0" w:space="0" w:color="auto"/>
      </w:divBdr>
    </w:div>
    <w:div w:id="1777866610">
      <w:bodyDiv w:val="1"/>
      <w:marLeft w:val="0"/>
      <w:marRight w:val="0"/>
      <w:marTop w:val="0"/>
      <w:marBottom w:val="0"/>
      <w:divBdr>
        <w:top w:val="none" w:sz="0" w:space="0" w:color="auto"/>
        <w:left w:val="none" w:sz="0" w:space="0" w:color="auto"/>
        <w:bottom w:val="none" w:sz="0" w:space="0" w:color="auto"/>
        <w:right w:val="none" w:sz="0" w:space="0" w:color="auto"/>
      </w:divBdr>
    </w:div>
    <w:div w:id="1779178528">
      <w:bodyDiv w:val="1"/>
      <w:marLeft w:val="0"/>
      <w:marRight w:val="0"/>
      <w:marTop w:val="0"/>
      <w:marBottom w:val="0"/>
      <w:divBdr>
        <w:top w:val="none" w:sz="0" w:space="0" w:color="auto"/>
        <w:left w:val="none" w:sz="0" w:space="0" w:color="auto"/>
        <w:bottom w:val="none" w:sz="0" w:space="0" w:color="auto"/>
        <w:right w:val="none" w:sz="0" w:space="0" w:color="auto"/>
      </w:divBdr>
    </w:div>
    <w:div w:id="1779252102">
      <w:bodyDiv w:val="1"/>
      <w:marLeft w:val="0"/>
      <w:marRight w:val="0"/>
      <w:marTop w:val="0"/>
      <w:marBottom w:val="0"/>
      <w:divBdr>
        <w:top w:val="none" w:sz="0" w:space="0" w:color="auto"/>
        <w:left w:val="none" w:sz="0" w:space="0" w:color="auto"/>
        <w:bottom w:val="none" w:sz="0" w:space="0" w:color="auto"/>
        <w:right w:val="none" w:sz="0" w:space="0" w:color="auto"/>
      </w:divBdr>
    </w:div>
    <w:div w:id="1779638968">
      <w:bodyDiv w:val="1"/>
      <w:marLeft w:val="0"/>
      <w:marRight w:val="0"/>
      <w:marTop w:val="0"/>
      <w:marBottom w:val="0"/>
      <w:divBdr>
        <w:top w:val="none" w:sz="0" w:space="0" w:color="auto"/>
        <w:left w:val="none" w:sz="0" w:space="0" w:color="auto"/>
        <w:bottom w:val="none" w:sz="0" w:space="0" w:color="auto"/>
        <w:right w:val="none" w:sz="0" w:space="0" w:color="auto"/>
      </w:divBdr>
    </w:div>
    <w:div w:id="1782725413">
      <w:bodyDiv w:val="1"/>
      <w:marLeft w:val="0"/>
      <w:marRight w:val="0"/>
      <w:marTop w:val="0"/>
      <w:marBottom w:val="0"/>
      <w:divBdr>
        <w:top w:val="none" w:sz="0" w:space="0" w:color="auto"/>
        <w:left w:val="none" w:sz="0" w:space="0" w:color="auto"/>
        <w:bottom w:val="none" w:sz="0" w:space="0" w:color="auto"/>
        <w:right w:val="none" w:sz="0" w:space="0" w:color="auto"/>
      </w:divBdr>
    </w:div>
    <w:div w:id="1784810649">
      <w:bodyDiv w:val="1"/>
      <w:marLeft w:val="0"/>
      <w:marRight w:val="0"/>
      <w:marTop w:val="0"/>
      <w:marBottom w:val="0"/>
      <w:divBdr>
        <w:top w:val="none" w:sz="0" w:space="0" w:color="auto"/>
        <w:left w:val="none" w:sz="0" w:space="0" w:color="auto"/>
        <w:bottom w:val="none" w:sz="0" w:space="0" w:color="auto"/>
        <w:right w:val="none" w:sz="0" w:space="0" w:color="auto"/>
      </w:divBdr>
    </w:div>
    <w:div w:id="1789927999">
      <w:bodyDiv w:val="1"/>
      <w:marLeft w:val="0"/>
      <w:marRight w:val="0"/>
      <w:marTop w:val="0"/>
      <w:marBottom w:val="0"/>
      <w:divBdr>
        <w:top w:val="none" w:sz="0" w:space="0" w:color="auto"/>
        <w:left w:val="none" w:sz="0" w:space="0" w:color="auto"/>
        <w:bottom w:val="none" w:sz="0" w:space="0" w:color="auto"/>
        <w:right w:val="none" w:sz="0" w:space="0" w:color="auto"/>
      </w:divBdr>
    </w:div>
    <w:div w:id="1792244663">
      <w:bodyDiv w:val="1"/>
      <w:marLeft w:val="0"/>
      <w:marRight w:val="0"/>
      <w:marTop w:val="0"/>
      <w:marBottom w:val="0"/>
      <w:divBdr>
        <w:top w:val="none" w:sz="0" w:space="0" w:color="auto"/>
        <w:left w:val="none" w:sz="0" w:space="0" w:color="auto"/>
        <w:bottom w:val="none" w:sz="0" w:space="0" w:color="auto"/>
        <w:right w:val="none" w:sz="0" w:space="0" w:color="auto"/>
      </w:divBdr>
    </w:div>
    <w:div w:id="1793018776">
      <w:bodyDiv w:val="1"/>
      <w:marLeft w:val="0"/>
      <w:marRight w:val="0"/>
      <w:marTop w:val="0"/>
      <w:marBottom w:val="0"/>
      <w:divBdr>
        <w:top w:val="none" w:sz="0" w:space="0" w:color="auto"/>
        <w:left w:val="none" w:sz="0" w:space="0" w:color="auto"/>
        <w:bottom w:val="none" w:sz="0" w:space="0" w:color="auto"/>
        <w:right w:val="none" w:sz="0" w:space="0" w:color="auto"/>
      </w:divBdr>
    </w:div>
    <w:div w:id="1796290303">
      <w:bodyDiv w:val="1"/>
      <w:marLeft w:val="0"/>
      <w:marRight w:val="0"/>
      <w:marTop w:val="0"/>
      <w:marBottom w:val="0"/>
      <w:divBdr>
        <w:top w:val="none" w:sz="0" w:space="0" w:color="auto"/>
        <w:left w:val="none" w:sz="0" w:space="0" w:color="auto"/>
        <w:bottom w:val="none" w:sz="0" w:space="0" w:color="auto"/>
        <w:right w:val="none" w:sz="0" w:space="0" w:color="auto"/>
      </w:divBdr>
    </w:div>
    <w:div w:id="1797914958">
      <w:bodyDiv w:val="1"/>
      <w:marLeft w:val="0"/>
      <w:marRight w:val="0"/>
      <w:marTop w:val="0"/>
      <w:marBottom w:val="0"/>
      <w:divBdr>
        <w:top w:val="none" w:sz="0" w:space="0" w:color="auto"/>
        <w:left w:val="none" w:sz="0" w:space="0" w:color="auto"/>
        <w:bottom w:val="none" w:sz="0" w:space="0" w:color="auto"/>
        <w:right w:val="none" w:sz="0" w:space="0" w:color="auto"/>
      </w:divBdr>
    </w:div>
    <w:div w:id="1803695481">
      <w:bodyDiv w:val="1"/>
      <w:marLeft w:val="0"/>
      <w:marRight w:val="0"/>
      <w:marTop w:val="0"/>
      <w:marBottom w:val="0"/>
      <w:divBdr>
        <w:top w:val="none" w:sz="0" w:space="0" w:color="auto"/>
        <w:left w:val="none" w:sz="0" w:space="0" w:color="auto"/>
        <w:bottom w:val="none" w:sz="0" w:space="0" w:color="auto"/>
        <w:right w:val="none" w:sz="0" w:space="0" w:color="auto"/>
      </w:divBdr>
    </w:div>
    <w:div w:id="1804612544">
      <w:bodyDiv w:val="1"/>
      <w:marLeft w:val="0"/>
      <w:marRight w:val="0"/>
      <w:marTop w:val="0"/>
      <w:marBottom w:val="0"/>
      <w:divBdr>
        <w:top w:val="none" w:sz="0" w:space="0" w:color="auto"/>
        <w:left w:val="none" w:sz="0" w:space="0" w:color="auto"/>
        <w:bottom w:val="none" w:sz="0" w:space="0" w:color="auto"/>
        <w:right w:val="none" w:sz="0" w:space="0" w:color="auto"/>
      </w:divBdr>
    </w:div>
    <w:div w:id="1804616813">
      <w:bodyDiv w:val="1"/>
      <w:marLeft w:val="0"/>
      <w:marRight w:val="0"/>
      <w:marTop w:val="0"/>
      <w:marBottom w:val="0"/>
      <w:divBdr>
        <w:top w:val="none" w:sz="0" w:space="0" w:color="auto"/>
        <w:left w:val="none" w:sz="0" w:space="0" w:color="auto"/>
        <w:bottom w:val="none" w:sz="0" w:space="0" w:color="auto"/>
        <w:right w:val="none" w:sz="0" w:space="0" w:color="auto"/>
      </w:divBdr>
    </w:div>
    <w:div w:id="1809660902">
      <w:bodyDiv w:val="1"/>
      <w:marLeft w:val="0"/>
      <w:marRight w:val="0"/>
      <w:marTop w:val="0"/>
      <w:marBottom w:val="0"/>
      <w:divBdr>
        <w:top w:val="none" w:sz="0" w:space="0" w:color="auto"/>
        <w:left w:val="none" w:sz="0" w:space="0" w:color="auto"/>
        <w:bottom w:val="none" w:sz="0" w:space="0" w:color="auto"/>
        <w:right w:val="none" w:sz="0" w:space="0" w:color="auto"/>
      </w:divBdr>
    </w:div>
    <w:div w:id="1809855233">
      <w:bodyDiv w:val="1"/>
      <w:marLeft w:val="0"/>
      <w:marRight w:val="0"/>
      <w:marTop w:val="0"/>
      <w:marBottom w:val="0"/>
      <w:divBdr>
        <w:top w:val="none" w:sz="0" w:space="0" w:color="auto"/>
        <w:left w:val="none" w:sz="0" w:space="0" w:color="auto"/>
        <w:bottom w:val="none" w:sz="0" w:space="0" w:color="auto"/>
        <w:right w:val="none" w:sz="0" w:space="0" w:color="auto"/>
      </w:divBdr>
    </w:div>
    <w:div w:id="1810856580">
      <w:bodyDiv w:val="1"/>
      <w:marLeft w:val="0"/>
      <w:marRight w:val="0"/>
      <w:marTop w:val="0"/>
      <w:marBottom w:val="0"/>
      <w:divBdr>
        <w:top w:val="none" w:sz="0" w:space="0" w:color="auto"/>
        <w:left w:val="none" w:sz="0" w:space="0" w:color="auto"/>
        <w:bottom w:val="none" w:sz="0" w:space="0" w:color="auto"/>
        <w:right w:val="none" w:sz="0" w:space="0" w:color="auto"/>
      </w:divBdr>
      <w:divsChild>
        <w:div w:id="1110126283">
          <w:marLeft w:val="274"/>
          <w:marRight w:val="0"/>
          <w:marTop w:val="0"/>
          <w:marBottom w:val="0"/>
          <w:divBdr>
            <w:top w:val="none" w:sz="0" w:space="0" w:color="auto"/>
            <w:left w:val="none" w:sz="0" w:space="0" w:color="auto"/>
            <w:bottom w:val="none" w:sz="0" w:space="0" w:color="auto"/>
            <w:right w:val="none" w:sz="0" w:space="0" w:color="auto"/>
          </w:divBdr>
        </w:div>
        <w:div w:id="301273689">
          <w:marLeft w:val="274"/>
          <w:marRight w:val="0"/>
          <w:marTop w:val="0"/>
          <w:marBottom w:val="0"/>
          <w:divBdr>
            <w:top w:val="none" w:sz="0" w:space="0" w:color="auto"/>
            <w:left w:val="none" w:sz="0" w:space="0" w:color="auto"/>
            <w:bottom w:val="none" w:sz="0" w:space="0" w:color="auto"/>
            <w:right w:val="none" w:sz="0" w:space="0" w:color="auto"/>
          </w:divBdr>
        </w:div>
      </w:divsChild>
    </w:div>
    <w:div w:id="1814059892">
      <w:bodyDiv w:val="1"/>
      <w:marLeft w:val="0"/>
      <w:marRight w:val="0"/>
      <w:marTop w:val="0"/>
      <w:marBottom w:val="0"/>
      <w:divBdr>
        <w:top w:val="none" w:sz="0" w:space="0" w:color="auto"/>
        <w:left w:val="none" w:sz="0" w:space="0" w:color="auto"/>
        <w:bottom w:val="none" w:sz="0" w:space="0" w:color="auto"/>
        <w:right w:val="none" w:sz="0" w:space="0" w:color="auto"/>
      </w:divBdr>
    </w:div>
    <w:div w:id="1817144470">
      <w:bodyDiv w:val="1"/>
      <w:marLeft w:val="0"/>
      <w:marRight w:val="0"/>
      <w:marTop w:val="0"/>
      <w:marBottom w:val="0"/>
      <w:divBdr>
        <w:top w:val="none" w:sz="0" w:space="0" w:color="auto"/>
        <w:left w:val="none" w:sz="0" w:space="0" w:color="auto"/>
        <w:bottom w:val="none" w:sz="0" w:space="0" w:color="auto"/>
        <w:right w:val="none" w:sz="0" w:space="0" w:color="auto"/>
      </w:divBdr>
    </w:div>
    <w:div w:id="1820265701">
      <w:bodyDiv w:val="1"/>
      <w:marLeft w:val="0"/>
      <w:marRight w:val="0"/>
      <w:marTop w:val="0"/>
      <w:marBottom w:val="0"/>
      <w:divBdr>
        <w:top w:val="none" w:sz="0" w:space="0" w:color="auto"/>
        <w:left w:val="none" w:sz="0" w:space="0" w:color="auto"/>
        <w:bottom w:val="none" w:sz="0" w:space="0" w:color="auto"/>
        <w:right w:val="none" w:sz="0" w:space="0" w:color="auto"/>
      </w:divBdr>
    </w:div>
    <w:div w:id="1823425284">
      <w:bodyDiv w:val="1"/>
      <w:marLeft w:val="0"/>
      <w:marRight w:val="0"/>
      <w:marTop w:val="0"/>
      <w:marBottom w:val="0"/>
      <w:divBdr>
        <w:top w:val="none" w:sz="0" w:space="0" w:color="auto"/>
        <w:left w:val="none" w:sz="0" w:space="0" w:color="auto"/>
        <w:bottom w:val="none" w:sz="0" w:space="0" w:color="auto"/>
        <w:right w:val="none" w:sz="0" w:space="0" w:color="auto"/>
      </w:divBdr>
    </w:div>
    <w:div w:id="1823767212">
      <w:bodyDiv w:val="1"/>
      <w:marLeft w:val="0"/>
      <w:marRight w:val="0"/>
      <w:marTop w:val="0"/>
      <w:marBottom w:val="0"/>
      <w:divBdr>
        <w:top w:val="none" w:sz="0" w:space="0" w:color="auto"/>
        <w:left w:val="none" w:sz="0" w:space="0" w:color="auto"/>
        <w:bottom w:val="none" w:sz="0" w:space="0" w:color="auto"/>
        <w:right w:val="none" w:sz="0" w:space="0" w:color="auto"/>
      </w:divBdr>
    </w:div>
    <w:div w:id="1827087377">
      <w:bodyDiv w:val="1"/>
      <w:marLeft w:val="0"/>
      <w:marRight w:val="0"/>
      <w:marTop w:val="0"/>
      <w:marBottom w:val="0"/>
      <w:divBdr>
        <w:top w:val="none" w:sz="0" w:space="0" w:color="auto"/>
        <w:left w:val="none" w:sz="0" w:space="0" w:color="auto"/>
        <w:bottom w:val="none" w:sz="0" w:space="0" w:color="auto"/>
        <w:right w:val="none" w:sz="0" w:space="0" w:color="auto"/>
      </w:divBdr>
    </w:div>
    <w:div w:id="1830097468">
      <w:bodyDiv w:val="1"/>
      <w:marLeft w:val="0"/>
      <w:marRight w:val="0"/>
      <w:marTop w:val="0"/>
      <w:marBottom w:val="0"/>
      <w:divBdr>
        <w:top w:val="none" w:sz="0" w:space="0" w:color="auto"/>
        <w:left w:val="none" w:sz="0" w:space="0" w:color="auto"/>
        <w:bottom w:val="none" w:sz="0" w:space="0" w:color="auto"/>
        <w:right w:val="none" w:sz="0" w:space="0" w:color="auto"/>
      </w:divBdr>
    </w:div>
    <w:div w:id="1836726794">
      <w:bodyDiv w:val="1"/>
      <w:marLeft w:val="0"/>
      <w:marRight w:val="0"/>
      <w:marTop w:val="0"/>
      <w:marBottom w:val="0"/>
      <w:divBdr>
        <w:top w:val="none" w:sz="0" w:space="0" w:color="auto"/>
        <w:left w:val="none" w:sz="0" w:space="0" w:color="auto"/>
        <w:bottom w:val="none" w:sz="0" w:space="0" w:color="auto"/>
        <w:right w:val="none" w:sz="0" w:space="0" w:color="auto"/>
      </w:divBdr>
    </w:div>
    <w:div w:id="1841458741">
      <w:bodyDiv w:val="1"/>
      <w:marLeft w:val="0"/>
      <w:marRight w:val="0"/>
      <w:marTop w:val="0"/>
      <w:marBottom w:val="0"/>
      <w:divBdr>
        <w:top w:val="none" w:sz="0" w:space="0" w:color="auto"/>
        <w:left w:val="none" w:sz="0" w:space="0" w:color="auto"/>
        <w:bottom w:val="none" w:sz="0" w:space="0" w:color="auto"/>
        <w:right w:val="none" w:sz="0" w:space="0" w:color="auto"/>
      </w:divBdr>
    </w:div>
    <w:div w:id="1841774574">
      <w:bodyDiv w:val="1"/>
      <w:marLeft w:val="0"/>
      <w:marRight w:val="0"/>
      <w:marTop w:val="0"/>
      <w:marBottom w:val="0"/>
      <w:divBdr>
        <w:top w:val="none" w:sz="0" w:space="0" w:color="auto"/>
        <w:left w:val="none" w:sz="0" w:space="0" w:color="auto"/>
        <w:bottom w:val="none" w:sz="0" w:space="0" w:color="auto"/>
        <w:right w:val="none" w:sz="0" w:space="0" w:color="auto"/>
      </w:divBdr>
    </w:div>
    <w:div w:id="1844008947">
      <w:bodyDiv w:val="1"/>
      <w:marLeft w:val="0"/>
      <w:marRight w:val="0"/>
      <w:marTop w:val="0"/>
      <w:marBottom w:val="0"/>
      <w:divBdr>
        <w:top w:val="none" w:sz="0" w:space="0" w:color="auto"/>
        <w:left w:val="none" w:sz="0" w:space="0" w:color="auto"/>
        <w:bottom w:val="none" w:sz="0" w:space="0" w:color="auto"/>
        <w:right w:val="none" w:sz="0" w:space="0" w:color="auto"/>
      </w:divBdr>
    </w:div>
    <w:div w:id="1846555693">
      <w:bodyDiv w:val="1"/>
      <w:marLeft w:val="0"/>
      <w:marRight w:val="0"/>
      <w:marTop w:val="0"/>
      <w:marBottom w:val="0"/>
      <w:divBdr>
        <w:top w:val="none" w:sz="0" w:space="0" w:color="auto"/>
        <w:left w:val="none" w:sz="0" w:space="0" w:color="auto"/>
        <w:bottom w:val="none" w:sz="0" w:space="0" w:color="auto"/>
        <w:right w:val="none" w:sz="0" w:space="0" w:color="auto"/>
      </w:divBdr>
    </w:div>
    <w:div w:id="1850094505">
      <w:bodyDiv w:val="1"/>
      <w:marLeft w:val="0"/>
      <w:marRight w:val="0"/>
      <w:marTop w:val="0"/>
      <w:marBottom w:val="0"/>
      <w:divBdr>
        <w:top w:val="none" w:sz="0" w:space="0" w:color="auto"/>
        <w:left w:val="none" w:sz="0" w:space="0" w:color="auto"/>
        <w:bottom w:val="none" w:sz="0" w:space="0" w:color="auto"/>
        <w:right w:val="none" w:sz="0" w:space="0" w:color="auto"/>
      </w:divBdr>
    </w:div>
    <w:div w:id="1851529726">
      <w:bodyDiv w:val="1"/>
      <w:marLeft w:val="0"/>
      <w:marRight w:val="0"/>
      <w:marTop w:val="0"/>
      <w:marBottom w:val="0"/>
      <w:divBdr>
        <w:top w:val="none" w:sz="0" w:space="0" w:color="auto"/>
        <w:left w:val="none" w:sz="0" w:space="0" w:color="auto"/>
        <w:bottom w:val="none" w:sz="0" w:space="0" w:color="auto"/>
        <w:right w:val="none" w:sz="0" w:space="0" w:color="auto"/>
      </w:divBdr>
    </w:div>
    <w:div w:id="1853761150">
      <w:bodyDiv w:val="1"/>
      <w:marLeft w:val="0"/>
      <w:marRight w:val="0"/>
      <w:marTop w:val="0"/>
      <w:marBottom w:val="0"/>
      <w:divBdr>
        <w:top w:val="none" w:sz="0" w:space="0" w:color="auto"/>
        <w:left w:val="none" w:sz="0" w:space="0" w:color="auto"/>
        <w:bottom w:val="none" w:sz="0" w:space="0" w:color="auto"/>
        <w:right w:val="none" w:sz="0" w:space="0" w:color="auto"/>
      </w:divBdr>
    </w:div>
    <w:div w:id="1854997833">
      <w:bodyDiv w:val="1"/>
      <w:marLeft w:val="0"/>
      <w:marRight w:val="0"/>
      <w:marTop w:val="0"/>
      <w:marBottom w:val="0"/>
      <w:divBdr>
        <w:top w:val="none" w:sz="0" w:space="0" w:color="auto"/>
        <w:left w:val="none" w:sz="0" w:space="0" w:color="auto"/>
        <w:bottom w:val="none" w:sz="0" w:space="0" w:color="auto"/>
        <w:right w:val="none" w:sz="0" w:space="0" w:color="auto"/>
      </w:divBdr>
    </w:div>
    <w:div w:id="1857768789">
      <w:bodyDiv w:val="1"/>
      <w:marLeft w:val="0"/>
      <w:marRight w:val="0"/>
      <w:marTop w:val="0"/>
      <w:marBottom w:val="0"/>
      <w:divBdr>
        <w:top w:val="none" w:sz="0" w:space="0" w:color="auto"/>
        <w:left w:val="none" w:sz="0" w:space="0" w:color="auto"/>
        <w:bottom w:val="none" w:sz="0" w:space="0" w:color="auto"/>
        <w:right w:val="none" w:sz="0" w:space="0" w:color="auto"/>
      </w:divBdr>
    </w:div>
    <w:div w:id="1858425283">
      <w:bodyDiv w:val="1"/>
      <w:marLeft w:val="0"/>
      <w:marRight w:val="0"/>
      <w:marTop w:val="0"/>
      <w:marBottom w:val="0"/>
      <w:divBdr>
        <w:top w:val="none" w:sz="0" w:space="0" w:color="auto"/>
        <w:left w:val="none" w:sz="0" w:space="0" w:color="auto"/>
        <w:bottom w:val="none" w:sz="0" w:space="0" w:color="auto"/>
        <w:right w:val="none" w:sz="0" w:space="0" w:color="auto"/>
      </w:divBdr>
    </w:div>
    <w:div w:id="1870341215">
      <w:bodyDiv w:val="1"/>
      <w:marLeft w:val="0"/>
      <w:marRight w:val="0"/>
      <w:marTop w:val="0"/>
      <w:marBottom w:val="0"/>
      <w:divBdr>
        <w:top w:val="none" w:sz="0" w:space="0" w:color="auto"/>
        <w:left w:val="none" w:sz="0" w:space="0" w:color="auto"/>
        <w:bottom w:val="none" w:sz="0" w:space="0" w:color="auto"/>
        <w:right w:val="none" w:sz="0" w:space="0" w:color="auto"/>
      </w:divBdr>
    </w:div>
    <w:div w:id="1870491490">
      <w:bodyDiv w:val="1"/>
      <w:marLeft w:val="0"/>
      <w:marRight w:val="0"/>
      <w:marTop w:val="0"/>
      <w:marBottom w:val="0"/>
      <w:divBdr>
        <w:top w:val="none" w:sz="0" w:space="0" w:color="auto"/>
        <w:left w:val="none" w:sz="0" w:space="0" w:color="auto"/>
        <w:bottom w:val="none" w:sz="0" w:space="0" w:color="auto"/>
        <w:right w:val="none" w:sz="0" w:space="0" w:color="auto"/>
      </w:divBdr>
    </w:div>
    <w:div w:id="1874463745">
      <w:bodyDiv w:val="1"/>
      <w:marLeft w:val="0"/>
      <w:marRight w:val="0"/>
      <w:marTop w:val="0"/>
      <w:marBottom w:val="0"/>
      <w:divBdr>
        <w:top w:val="none" w:sz="0" w:space="0" w:color="auto"/>
        <w:left w:val="none" w:sz="0" w:space="0" w:color="auto"/>
        <w:bottom w:val="none" w:sz="0" w:space="0" w:color="auto"/>
        <w:right w:val="none" w:sz="0" w:space="0" w:color="auto"/>
      </w:divBdr>
    </w:div>
    <w:div w:id="1874729443">
      <w:bodyDiv w:val="1"/>
      <w:marLeft w:val="0"/>
      <w:marRight w:val="0"/>
      <w:marTop w:val="0"/>
      <w:marBottom w:val="0"/>
      <w:divBdr>
        <w:top w:val="none" w:sz="0" w:space="0" w:color="auto"/>
        <w:left w:val="none" w:sz="0" w:space="0" w:color="auto"/>
        <w:bottom w:val="none" w:sz="0" w:space="0" w:color="auto"/>
        <w:right w:val="none" w:sz="0" w:space="0" w:color="auto"/>
      </w:divBdr>
    </w:div>
    <w:div w:id="1876892997">
      <w:bodyDiv w:val="1"/>
      <w:marLeft w:val="0"/>
      <w:marRight w:val="0"/>
      <w:marTop w:val="0"/>
      <w:marBottom w:val="0"/>
      <w:divBdr>
        <w:top w:val="none" w:sz="0" w:space="0" w:color="auto"/>
        <w:left w:val="none" w:sz="0" w:space="0" w:color="auto"/>
        <w:bottom w:val="none" w:sz="0" w:space="0" w:color="auto"/>
        <w:right w:val="none" w:sz="0" w:space="0" w:color="auto"/>
      </w:divBdr>
    </w:div>
    <w:div w:id="1877738626">
      <w:bodyDiv w:val="1"/>
      <w:marLeft w:val="0"/>
      <w:marRight w:val="0"/>
      <w:marTop w:val="0"/>
      <w:marBottom w:val="0"/>
      <w:divBdr>
        <w:top w:val="none" w:sz="0" w:space="0" w:color="auto"/>
        <w:left w:val="none" w:sz="0" w:space="0" w:color="auto"/>
        <w:bottom w:val="none" w:sz="0" w:space="0" w:color="auto"/>
        <w:right w:val="none" w:sz="0" w:space="0" w:color="auto"/>
      </w:divBdr>
    </w:div>
    <w:div w:id="1878933881">
      <w:bodyDiv w:val="1"/>
      <w:marLeft w:val="0"/>
      <w:marRight w:val="0"/>
      <w:marTop w:val="0"/>
      <w:marBottom w:val="0"/>
      <w:divBdr>
        <w:top w:val="none" w:sz="0" w:space="0" w:color="auto"/>
        <w:left w:val="none" w:sz="0" w:space="0" w:color="auto"/>
        <w:bottom w:val="none" w:sz="0" w:space="0" w:color="auto"/>
        <w:right w:val="none" w:sz="0" w:space="0" w:color="auto"/>
      </w:divBdr>
    </w:div>
    <w:div w:id="1879511349">
      <w:bodyDiv w:val="1"/>
      <w:marLeft w:val="0"/>
      <w:marRight w:val="0"/>
      <w:marTop w:val="0"/>
      <w:marBottom w:val="0"/>
      <w:divBdr>
        <w:top w:val="none" w:sz="0" w:space="0" w:color="auto"/>
        <w:left w:val="none" w:sz="0" w:space="0" w:color="auto"/>
        <w:bottom w:val="none" w:sz="0" w:space="0" w:color="auto"/>
        <w:right w:val="none" w:sz="0" w:space="0" w:color="auto"/>
      </w:divBdr>
    </w:div>
    <w:div w:id="1883902403">
      <w:bodyDiv w:val="1"/>
      <w:marLeft w:val="0"/>
      <w:marRight w:val="0"/>
      <w:marTop w:val="0"/>
      <w:marBottom w:val="0"/>
      <w:divBdr>
        <w:top w:val="none" w:sz="0" w:space="0" w:color="auto"/>
        <w:left w:val="none" w:sz="0" w:space="0" w:color="auto"/>
        <w:bottom w:val="none" w:sz="0" w:space="0" w:color="auto"/>
        <w:right w:val="none" w:sz="0" w:space="0" w:color="auto"/>
      </w:divBdr>
    </w:div>
    <w:div w:id="1890459869">
      <w:bodyDiv w:val="1"/>
      <w:marLeft w:val="0"/>
      <w:marRight w:val="0"/>
      <w:marTop w:val="0"/>
      <w:marBottom w:val="0"/>
      <w:divBdr>
        <w:top w:val="none" w:sz="0" w:space="0" w:color="auto"/>
        <w:left w:val="none" w:sz="0" w:space="0" w:color="auto"/>
        <w:bottom w:val="none" w:sz="0" w:space="0" w:color="auto"/>
        <w:right w:val="none" w:sz="0" w:space="0" w:color="auto"/>
      </w:divBdr>
    </w:div>
    <w:div w:id="1890993514">
      <w:bodyDiv w:val="1"/>
      <w:marLeft w:val="0"/>
      <w:marRight w:val="0"/>
      <w:marTop w:val="0"/>
      <w:marBottom w:val="0"/>
      <w:divBdr>
        <w:top w:val="none" w:sz="0" w:space="0" w:color="auto"/>
        <w:left w:val="none" w:sz="0" w:space="0" w:color="auto"/>
        <w:bottom w:val="none" w:sz="0" w:space="0" w:color="auto"/>
        <w:right w:val="none" w:sz="0" w:space="0" w:color="auto"/>
      </w:divBdr>
    </w:div>
    <w:div w:id="1898205763">
      <w:bodyDiv w:val="1"/>
      <w:marLeft w:val="0"/>
      <w:marRight w:val="0"/>
      <w:marTop w:val="0"/>
      <w:marBottom w:val="0"/>
      <w:divBdr>
        <w:top w:val="none" w:sz="0" w:space="0" w:color="auto"/>
        <w:left w:val="none" w:sz="0" w:space="0" w:color="auto"/>
        <w:bottom w:val="none" w:sz="0" w:space="0" w:color="auto"/>
        <w:right w:val="none" w:sz="0" w:space="0" w:color="auto"/>
      </w:divBdr>
    </w:div>
    <w:div w:id="1906376861">
      <w:bodyDiv w:val="1"/>
      <w:marLeft w:val="0"/>
      <w:marRight w:val="0"/>
      <w:marTop w:val="0"/>
      <w:marBottom w:val="0"/>
      <w:divBdr>
        <w:top w:val="none" w:sz="0" w:space="0" w:color="auto"/>
        <w:left w:val="none" w:sz="0" w:space="0" w:color="auto"/>
        <w:bottom w:val="none" w:sz="0" w:space="0" w:color="auto"/>
        <w:right w:val="none" w:sz="0" w:space="0" w:color="auto"/>
      </w:divBdr>
    </w:div>
    <w:div w:id="1906722968">
      <w:bodyDiv w:val="1"/>
      <w:marLeft w:val="0"/>
      <w:marRight w:val="0"/>
      <w:marTop w:val="0"/>
      <w:marBottom w:val="0"/>
      <w:divBdr>
        <w:top w:val="none" w:sz="0" w:space="0" w:color="auto"/>
        <w:left w:val="none" w:sz="0" w:space="0" w:color="auto"/>
        <w:bottom w:val="none" w:sz="0" w:space="0" w:color="auto"/>
        <w:right w:val="none" w:sz="0" w:space="0" w:color="auto"/>
      </w:divBdr>
    </w:div>
    <w:div w:id="1907646926">
      <w:bodyDiv w:val="1"/>
      <w:marLeft w:val="0"/>
      <w:marRight w:val="0"/>
      <w:marTop w:val="0"/>
      <w:marBottom w:val="0"/>
      <w:divBdr>
        <w:top w:val="none" w:sz="0" w:space="0" w:color="auto"/>
        <w:left w:val="none" w:sz="0" w:space="0" w:color="auto"/>
        <w:bottom w:val="none" w:sz="0" w:space="0" w:color="auto"/>
        <w:right w:val="none" w:sz="0" w:space="0" w:color="auto"/>
      </w:divBdr>
    </w:div>
    <w:div w:id="1915507384">
      <w:bodyDiv w:val="1"/>
      <w:marLeft w:val="0"/>
      <w:marRight w:val="0"/>
      <w:marTop w:val="0"/>
      <w:marBottom w:val="0"/>
      <w:divBdr>
        <w:top w:val="none" w:sz="0" w:space="0" w:color="auto"/>
        <w:left w:val="none" w:sz="0" w:space="0" w:color="auto"/>
        <w:bottom w:val="none" w:sz="0" w:space="0" w:color="auto"/>
        <w:right w:val="none" w:sz="0" w:space="0" w:color="auto"/>
      </w:divBdr>
    </w:div>
    <w:div w:id="1925143539">
      <w:bodyDiv w:val="1"/>
      <w:marLeft w:val="0"/>
      <w:marRight w:val="0"/>
      <w:marTop w:val="0"/>
      <w:marBottom w:val="0"/>
      <w:divBdr>
        <w:top w:val="none" w:sz="0" w:space="0" w:color="auto"/>
        <w:left w:val="none" w:sz="0" w:space="0" w:color="auto"/>
        <w:bottom w:val="none" w:sz="0" w:space="0" w:color="auto"/>
        <w:right w:val="none" w:sz="0" w:space="0" w:color="auto"/>
      </w:divBdr>
    </w:div>
    <w:div w:id="1928616793">
      <w:bodyDiv w:val="1"/>
      <w:marLeft w:val="0"/>
      <w:marRight w:val="0"/>
      <w:marTop w:val="0"/>
      <w:marBottom w:val="0"/>
      <w:divBdr>
        <w:top w:val="none" w:sz="0" w:space="0" w:color="auto"/>
        <w:left w:val="none" w:sz="0" w:space="0" w:color="auto"/>
        <w:bottom w:val="none" w:sz="0" w:space="0" w:color="auto"/>
        <w:right w:val="none" w:sz="0" w:space="0" w:color="auto"/>
      </w:divBdr>
    </w:div>
    <w:div w:id="1938975493">
      <w:bodyDiv w:val="1"/>
      <w:marLeft w:val="0"/>
      <w:marRight w:val="0"/>
      <w:marTop w:val="0"/>
      <w:marBottom w:val="0"/>
      <w:divBdr>
        <w:top w:val="none" w:sz="0" w:space="0" w:color="auto"/>
        <w:left w:val="none" w:sz="0" w:space="0" w:color="auto"/>
        <w:bottom w:val="none" w:sz="0" w:space="0" w:color="auto"/>
        <w:right w:val="none" w:sz="0" w:space="0" w:color="auto"/>
      </w:divBdr>
    </w:div>
    <w:div w:id="1939212918">
      <w:bodyDiv w:val="1"/>
      <w:marLeft w:val="0"/>
      <w:marRight w:val="0"/>
      <w:marTop w:val="0"/>
      <w:marBottom w:val="0"/>
      <w:divBdr>
        <w:top w:val="none" w:sz="0" w:space="0" w:color="auto"/>
        <w:left w:val="none" w:sz="0" w:space="0" w:color="auto"/>
        <w:bottom w:val="none" w:sz="0" w:space="0" w:color="auto"/>
        <w:right w:val="none" w:sz="0" w:space="0" w:color="auto"/>
      </w:divBdr>
    </w:div>
    <w:div w:id="1944341118">
      <w:bodyDiv w:val="1"/>
      <w:marLeft w:val="0"/>
      <w:marRight w:val="0"/>
      <w:marTop w:val="0"/>
      <w:marBottom w:val="0"/>
      <w:divBdr>
        <w:top w:val="none" w:sz="0" w:space="0" w:color="auto"/>
        <w:left w:val="none" w:sz="0" w:space="0" w:color="auto"/>
        <w:bottom w:val="none" w:sz="0" w:space="0" w:color="auto"/>
        <w:right w:val="none" w:sz="0" w:space="0" w:color="auto"/>
      </w:divBdr>
    </w:div>
    <w:div w:id="1945721734">
      <w:bodyDiv w:val="1"/>
      <w:marLeft w:val="0"/>
      <w:marRight w:val="0"/>
      <w:marTop w:val="0"/>
      <w:marBottom w:val="0"/>
      <w:divBdr>
        <w:top w:val="none" w:sz="0" w:space="0" w:color="auto"/>
        <w:left w:val="none" w:sz="0" w:space="0" w:color="auto"/>
        <w:bottom w:val="none" w:sz="0" w:space="0" w:color="auto"/>
        <w:right w:val="none" w:sz="0" w:space="0" w:color="auto"/>
      </w:divBdr>
    </w:div>
    <w:div w:id="1947082913">
      <w:bodyDiv w:val="1"/>
      <w:marLeft w:val="0"/>
      <w:marRight w:val="0"/>
      <w:marTop w:val="0"/>
      <w:marBottom w:val="0"/>
      <w:divBdr>
        <w:top w:val="none" w:sz="0" w:space="0" w:color="auto"/>
        <w:left w:val="none" w:sz="0" w:space="0" w:color="auto"/>
        <w:bottom w:val="none" w:sz="0" w:space="0" w:color="auto"/>
        <w:right w:val="none" w:sz="0" w:space="0" w:color="auto"/>
      </w:divBdr>
    </w:div>
    <w:div w:id="1948852133">
      <w:bodyDiv w:val="1"/>
      <w:marLeft w:val="0"/>
      <w:marRight w:val="0"/>
      <w:marTop w:val="0"/>
      <w:marBottom w:val="0"/>
      <w:divBdr>
        <w:top w:val="none" w:sz="0" w:space="0" w:color="auto"/>
        <w:left w:val="none" w:sz="0" w:space="0" w:color="auto"/>
        <w:bottom w:val="none" w:sz="0" w:space="0" w:color="auto"/>
        <w:right w:val="none" w:sz="0" w:space="0" w:color="auto"/>
      </w:divBdr>
    </w:div>
    <w:div w:id="1952592657">
      <w:bodyDiv w:val="1"/>
      <w:marLeft w:val="0"/>
      <w:marRight w:val="0"/>
      <w:marTop w:val="0"/>
      <w:marBottom w:val="0"/>
      <w:divBdr>
        <w:top w:val="none" w:sz="0" w:space="0" w:color="auto"/>
        <w:left w:val="none" w:sz="0" w:space="0" w:color="auto"/>
        <w:bottom w:val="none" w:sz="0" w:space="0" w:color="auto"/>
        <w:right w:val="none" w:sz="0" w:space="0" w:color="auto"/>
      </w:divBdr>
    </w:div>
    <w:div w:id="1954944657">
      <w:bodyDiv w:val="1"/>
      <w:marLeft w:val="0"/>
      <w:marRight w:val="0"/>
      <w:marTop w:val="0"/>
      <w:marBottom w:val="0"/>
      <w:divBdr>
        <w:top w:val="none" w:sz="0" w:space="0" w:color="auto"/>
        <w:left w:val="none" w:sz="0" w:space="0" w:color="auto"/>
        <w:bottom w:val="none" w:sz="0" w:space="0" w:color="auto"/>
        <w:right w:val="none" w:sz="0" w:space="0" w:color="auto"/>
      </w:divBdr>
    </w:div>
    <w:div w:id="1955556991">
      <w:bodyDiv w:val="1"/>
      <w:marLeft w:val="0"/>
      <w:marRight w:val="0"/>
      <w:marTop w:val="0"/>
      <w:marBottom w:val="0"/>
      <w:divBdr>
        <w:top w:val="none" w:sz="0" w:space="0" w:color="auto"/>
        <w:left w:val="none" w:sz="0" w:space="0" w:color="auto"/>
        <w:bottom w:val="none" w:sz="0" w:space="0" w:color="auto"/>
        <w:right w:val="none" w:sz="0" w:space="0" w:color="auto"/>
      </w:divBdr>
    </w:div>
    <w:div w:id="1956136563">
      <w:bodyDiv w:val="1"/>
      <w:marLeft w:val="0"/>
      <w:marRight w:val="0"/>
      <w:marTop w:val="0"/>
      <w:marBottom w:val="0"/>
      <w:divBdr>
        <w:top w:val="none" w:sz="0" w:space="0" w:color="auto"/>
        <w:left w:val="none" w:sz="0" w:space="0" w:color="auto"/>
        <w:bottom w:val="none" w:sz="0" w:space="0" w:color="auto"/>
        <w:right w:val="none" w:sz="0" w:space="0" w:color="auto"/>
      </w:divBdr>
    </w:div>
    <w:div w:id="1957982486">
      <w:bodyDiv w:val="1"/>
      <w:marLeft w:val="0"/>
      <w:marRight w:val="0"/>
      <w:marTop w:val="0"/>
      <w:marBottom w:val="0"/>
      <w:divBdr>
        <w:top w:val="none" w:sz="0" w:space="0" w:color="auto"/>
        <w:left w:val="none" w:sz="0" w:space="0" w:color="auto"/>
        <w:bottom w:val="none" w:sz="0" w:space="0" w:color="auto"/>
        <w:right w:val="none" w:sz="0" w:space="0" w:color="auto"/>
      </w:divBdr>
    </w:div>
    <w:div w:id="1962030537">
      <w:bodyDiv w:val="1"/>
      <w:marLeft w:val="0"/>
      <w:marRight w:val="0"/>
      <w:marTop w:val="0"/>
      <w:marBottom w:val="0"/>
      <w:divBdr>
        <w:top w:val="none" w:sz="0" w:space="0" w:color="auto"/>
        <w:left w:val="none" w:sz="0" w:space="0" w:color="auto"/>
        <w:bottom w:val="none" w:sz="0" w:space="0" w:color="auto"/>
        <w:right w:val="none" w:sz="0" w:space="0" w:color="auto"/>
      </w:divBdr>
    </w:div>
    <w:div w:id="1963921358">
      <w:bodyDiv w:val="1"/>
      <w:marLeft w:val="0"/>
      <w:marRight w:val="0"/>
      <w:marTop w:val="0"/>
      <w:marBottom w:val="0"/>
      <w:divBdr>
        <w:top w:val="none" w:sz="0" w:space="0" w:color="auto"/>
        <w:left w:val="none" w:sz="0" w:space="0" w:color="auto"/>
        <w:bottom w:val="none" w:sz="0" w:space="0" w:color="auto"/>
        <w:right w:val="none" w:sz="0" w:space="0" w:color="auto"/>
      </w:divBdr>
    </w:div>
    <w:div w:id="1964269058">
      <w:bodyDiv w:val="1"/>
      <w:marLeft w:val="0"/>
      <w:marRight w:val="0"/>
      <w:marTop w:val="0"/>
      <w:marBottom w:val="0"/>
      <w:divBdr>
        <w:top w:val="none" w:sz="0" w:space="0" w:color="auto"/>
        <w:left w:val="none" w:sz="0" w:space="0" w:color="auto"/>
        <w:bottom w:val="none" w:sz="0" w:space="0" w:color="auto"/>
        <w:right w:val="none" w:sz="0" w:space="0" w:color="auto"/>
      </w:divBdr>
    </w:div>
    <w:div w:id="1967158278">
      <w:bodyDiv w:val="1"/>
      <w:marLeft w:val="0"/>
      <w:marRight w:val="0"/>
      <w:marTop w:val="0"/>
      <w:marBottom w:val="0"/>
      <w:divBdr>
        <w:top w:val="none" w:sz="0" w:space="0" w:color="auto"/>
        <w:left w:val="none" w:sz="0" w:space="0" w:color="auto"/>
        <w:bottom w:val="none" w:sz="0" w:space="0" w:color="auto"/>
        <w:right w:val="none" w:sz="0" w:space="0" w:color="auto"/>
      </w:divBdr>
    </w:div>
    <w:div w:id="1968315210">
      <w:bodyDiv w:val="1"/>
      <w:marLeft w:val="0"/>
      <w:marRight w:val="0"/>
      <w:marTop w:val="0"/>
      <w:marBottom w:val="0"/>
      <w:divBdr>
        <w:top w:val="none" w:sz="0" w:space="0" w:color="auto"/>
        <w:left w:val="none" w:sz="0" w:space="0" w:color="auto"/>
        <w:bottom w:val="none" w:sz="0" w:space="0" w:color="auto"/>
        <w:right w:val="none" w:sz="0" w:space="0" w:color="auto"/>
      </w:divBdr>
    </w:div>
    <w:div w:id="1975871908">
      <w:bodyDiv w:val="1"/>
      <w:marLeft w:val="0"/>
      <w:marRight w:val="0"/>
      <w:marTop w:val="0"/>
      <w:marBottom w:val="0"/>
      <w:divBdr>
        <w:top w:val="none" w:sz="0" w:space="0" w:color="auto"/>
        <w:left w:val="none" w:sz="0" w:space="0" w:color="auto"/>
        <w:bottom w:val="none" w:sz="0" w:space="0" w:color="auto"/>
        <w:right w:val="none" w:sz="0" w:space="0" w:color="auto"/>
      </w:divBdr>
    </w:div>
    <w:div w:id="1978559425">
      <w:bodyDiv w:val="1"/>
      <w:marLeft w:val="0"/>
      <w:marRight w:val="0"/>
      <w:marTop w:val="0"/>
      <w:marBottom w:val="0"/>
      <w:divBdr>
        <w:top w:val="none" w:sz="0" w:space="0" w:color="auto"/>
        <w:left w:val="none" w:sz="0" w:space="0" w:color="auto"/>
        <w:bottom w:val="none" w:sz="0" w:space="0" w:color="auto"/>
        <w:right w:val="none" w:sz="0" w:space="0" w:color="auto"/>
      </w:divBdr>
    </w:div>
    <w:div w:id="1979259333">
      <w:bodyDiv w:val="1"/>
      <w:marLeft w:val="0"/>
      <w:marRight w:val="0"/>
      <w:marTop w:val="0"/>
      <w:marBottom w:val="0"/>
      <w:divBdr>
        <w:top w:val="none" w:sz="0" w:space="0" w:color="auto"/>
        <w:left w:val="none" w:sz="0" w:space="0" w:color="auto"/>
        <w:bottom w:val="none" w:sz="0" w:space="0" w:color="auto"/>
        <w:right w:val="none" w:sz="0" w:space="0" w:color="auto"/>
      </w:divBdr>
    </w:div>
    <w:div w:id="1979414230">
      <w:bodyDiv w:val="1"/>
      <w:marLeft w:val="0"/>
      <w:marRight w:val="0"/>
      <w:marTop w:val="0"/>
      <w:marBottom w:val="0"/>
      <w:divBdr>
        <w:top w:val="none" w:sz="0" w:space="0" w:color="auto"/>
        <w:left w:val="none" w:sz="0" w:space="0" w:color="auto"/>
        <w:bottom w:val="none" w:sz="0" w:space="0" w:color="auto"/>
        <w:right w:val="none" w:sz="0" w:space="0" w:color="auto"/>
      </w:divBdr>
    </w:div>
    <w:div w:id="1982421320">
      <w:bodyDiv w:val="1"/>
      <w:marLeft w:val="0"/>
      <w:marRight w:val="0"/>
      <w:marTop w:val="0"/>
      <w:marBottom w:val="0"/>
      <w:divBdr>
        <w:top w:val="none" w:sz="0" w:space="0" w:color="auto"/>
        <w:left w:val="none" w:sz="0" w:space="0" w:color="auto"/>
        <w:bottom w:val="none" w:sz="0" w:space="0" w:color="auto"/>
        <w:right w:val="none" w:sz="0" w:space="0" w:color="auto"/>
      </w:divBdr>
    </w:div>
    <w:div w:id="1988902236">
      <w:bodyDiv w:val="1"/>
      <w:marLeft w:val="0"/>
      <w:marRight w:val="0"/>
      <w:marTop w:val="0"/>
      <w:marBottom w:val="0"/>
      <w:divBdr>
        <w:top w:val="none" w:sz="0" w:space="0" w:color="auto"/>
        <w:left w:val="none" w:sz="0" w:space="0" w:color="auto"/>
        <w:bottom w:val="none" w:sz="0" w:space="0" w:color="auto"/>
        <w:right w:val="none" w:sz="0" w:space="0" w:color="auto"/>
      </w:divBdr>
    </w:div>
    <w:div w:id="1989019145">
      <w:bodyDiv w:val="1"/>
      <w:marLeft w:val="0"/>
      <w:marRight w:val="0"/>
      <w:marTop w:val="0"/>
      <w:marBottom w:val="0"/>
      <w:divBdr>
        <w:top w:val="none" w:sz="0" w:space="0" w:color="auto"/>
        <w:left w:val="none" w:sz="0" w:space="0" w:color="auto"/>
        <w:bottom w:val="none" w:sz="0" w:space="0" w:color="auto"/>
        <w:right w:val="none" w:sz="0" w:space="0" w:color="auto"/>
      </w:divBdr>
    </w:div>
    <w:div w:id="1997953700">
      <w:bodyDiv w:val="1"/>
      <w:marLeft w:val="0"/>
      <w:marRight w:val="0"/>
      <w:marTop w:val="0"/>
      <w:marBottom w:val="0"/>
      <w:divBdr>
        <w:top w:val="none" w:sz="0" w:space="0" w:color="auto"/>
        <w:left w:val="none" w:sz="0" w:space="0" w:color="auto"/>
        <w:bottom w:val="none" w:sz="0" w:space="0" w:color="auto"/>
        <w:right w:val="none" w:sz="0" w:space="0" w:color="auto"/>
      </w:divBdr>
    </w:div>
    <w:div w:id="1998067055">
      <w:bodyDiv w:val="1"/>
      <w:marLeft w:val="0"/>
      <w:marRight w:val="0"/>
      <w:marTop w:val="0"/>
      <w:marBottom w:val="0"/>
      <w:divBdr>
        <w:top w:val="none" w:sz="0" w:space="0" w:color="auto"/>
        <w:left w:val="none" w:sz="0" w:space="0" w:color="auto"/>
        <w:bottom w:val="none" w:sz="0" w:space="0" w:color="auto"/>
        <w:right w:val="none" w:sz="0" w:space="0" w:color="auto"/>
      </w:divBdr>
    </w:div>
    <w:div w:id="1999532045">
      <w:bodyDiv w:val="1"/>
      <w:marLeft w:val="0"/>
      <w:marRight w:val="0"/>
      <w:marTop w:val="0"/>
      <w:marBottom w:val="0"/>
      <w:divBdr>
        <w:top w:val="none" w:sz="0" w:space="0" w:color="auto"/>
        <w:left w:val="none" w:sz="0" w:space="0" w:color="auto"/>
        <w:bottom w:val="none" w:sz="0" w:space="0" w:color="auto"/>
        <w:right w:val="none" w:sz="0" w:space="0" w:color="auto"/>
      </w:divBdr>
    </w:div>
    <w:div w:id="2003309805">
      <w:bodyDiv w:val="1"/>
      <w:marLeft w:val="0"/>
      <w:marRight w:val="0"/>
      <w:marTop w:val="0"/>
      <w:marBottom w:val="0"/>
      <w:divBdr>
        <w:top w:val="none" w:sz="0" w:space="0" w:color="auto"/>
        <w:left w:val="none" w:sz="0" w:space="0" w:color="auto"/>
        <w:bottom w:val="none" w:sz="0" w:space="0" w:color="auto"/>
        <w:right w:val="none" w:sz="0" w:space="0" w:color="auto"/>
      </w:divBdr>
    </w:div>
    <w:div w:id="2018342684">
      <w:bodyDiv w:val="1"/>
      <w:marLeft w:val="0"/>
      <w:marRight w:val="0"/>
      <w:marTop w:val="0"/>
      <w:marBottom w:val="0"/>
      <w:divBdr>
        <w:top w:val="none" w:sz="0" w:space="0" w:color="auto"/>
        <w:left w:val="none" w:sz="0" w:space="0" w:color="auto"/>
        <w:bottom w:val="none" w:sz="0" w:space="0" w:color="auto"/>
        <w:right w:val="none" w:sz="0" w:space="0" w:color="auto"/>
      </w:divBdr>
    </w:div>
    <w:div w:id="2019500387">
      <w:bodyDiv w:val="1"/>
      <w:marLeft w:val="0"/>
      <w:marRight w:val="0"/>
      <w:marTop w:val="0"/>
      <w:marBottom w:val="0"/>
      <w:divBdr>
        <w:top w:val="none" w:sz="0" w:space="0" w:color="auto"/>
        <w:left w:val="none" w:sz="0" w:space="0" w:color="auto"/>
        <w:bottom w:val="none" w:sz="0" w:space="0" w:color="auto"/>
        <w:right w:val="none" w:sz="0" w:space="0" w:color="auto"/>
      </w:divBdr>
    </w:div>
    <w:div w:id="2022584693">
      <w:bodyDiv w:val="1"/>
      <w:marLeft w:val="0"/>
      <w:marRight w:val="0"/>
      <w:marTop w:val="0"/>
      <w:marBottom w:val="0"/>
      <w:divBdr>
        <w:top w:val="none" w:sz="0" w:space="0" w:color="auto"/>
        <w:left w:val="none" w:sz="0" w:space="0" w:color="auto"/>
        <w:bottom w:val="none" w:sz="0" w:space="0" w:color="auto"/>
        <w:right w:val="none" w:sz="0" w:space="0" w:color="auto"/>
      </w:divBdr>
    </w:div>
    <w:div w:id="2023581685">
      <w:bodyDiv w:val="1"/>
      <w:marLeft w:val="0"/>
      <w:marRight w:val="0"/>
      <w:marTop w:val="0"/>
      <w:marBottom w:val="0"/>
      <w:divBdr>
        <w:top w:val="none" w:sz="0" w:space="0" w:color="auto"/>
        <w:left w:val="none" w:sz="0" w:space="0" w:color="auto"/>
        <w:bottom w:val="none" w:sz="0" w:space="0" w:color="auto"/>
        <w:right w:val="none" w:sz="0" w:space="0" w:color="auto"/>
      </w:divBdr>
    </w:div>
    <w:div w:id="2029256900">
      <w:bodyDiv w:val="1"/>
      <w:marLeft w:val="0"/>
      <w:marRight w:val="0"/>
      <w:marTop w:val="0"/>
      <w:marBottom w:val="0"/>
      <w:divBdr>
        <w:top w:val="none" w:sz="0" w:space="0" w:color="auto"/>
        <w:left w:val="none" w:sz="0" w:space="0" w:color="auto"/>
        <w:bottom w:val="none" w:sz="0" w:space="0" w:color="auto"/>
        <w:right w:val="none" w:sz="0" w:space="0" w:color="auto"/>
      </w:divBdr>
    </w:div>
    <w:div w:id="2042785051">
      <w:bodyDiv w:val="1"/>
      <w:marLeft w:val="0"/>
      <w:marRight w:val="0"/>
      <w:marTop w:val="0"/>
      <w:marBottom w:val="0"/>
      <w:divBdr>
        <w:top w:val="none" w:sz="0" w:space="0" w:color="auto"/>
        <w:left w:val="none" w:sz="0" w:space="0" w:color="auto"/>
        <w:bottom w:val="none" w:sz="0" w:space="0" w:color="auto"/>
        <w:right w:val="none" w:sz="0" w:space="0" w:color="auto"/>
      </w:divBdr>
    </w:div>
    <w:div w:id="2047101807">
      <w:bodyDiv w:val="1"/>
      <w:marLeft w:val="0"/>
      <w:marRight w:val="0"/>
      <w:marTop w:val="0"/>
      <w:marBottom w:val="0"/>
      <w:divBdr>
        <w:top w:val="none" w:sz="0" w:space="0" w:color="auto"/>
        <w:left w:val="none" w:sz="0" w:space="0" w:color="auto"/>
        <w:bottom w:val="none" w:sz="0" w:space="0" w:color="auto"/>
        <w:right w:val="none" w:sz="0" w:space="0" w:color="auto"/>
      </w:divBdr>
    </w:div>
    <w:div w:id="2056418848">
      <w:bodyDiv w:val="1"/>
      <w:marLeft w:val="0"/>
      <w:marRight w:val="0"/>
      <w:marTop w:val="0"/>
      <w:marBottom w:val="0"/>
      <w:divBdr>
        <w:top w:val="none" w:sz="0" w:space="0" w:color="auto"/>
        <w:left w:val="none" w:sz="0" w:space="0" w:color="auto"/>
        <w:bottom w:val="none" w:sz="0" w:space="0" w:color="auto"/>
        <w:right w:val="none" w:sz="0" w:space="0" w:color="auto"/>
      </w:divBdr>
    </w:div>
    <w:div w:id="2059207311">
      <w:bodyDiv w:val="1"/>
      <w:marLeft w:val="0"/>
      <w:marRight w:val="0"/>
      <w:marTop w:val="0"/>
      <w:marBottom w:val="0"/>
      <w:divBdr>
        <w:top w:val="none" w:sz="0" w:space="0" w:color="auto"/>
        <w:left w:val="none" w:sz="0" w:space="0" w:color="auto"/>
        <w:bottom w:val="none" w:sz="0" w:space="0" w:color="auto"/>
        <w:right w:val="none" w:sz="0" w:space="0" w:color="auto"/>
      </w:divBdr>
    </w:div>
    <w:div w:id="2065368006">
      <w:bodyDiv w:val="1"/>
      <w:marLeft w:val="0"/>
      <w:marRight w:val="0"/>
      <w:marTop w:val="0"/>
      <w:marBottom w:val="0"/>
      <w:divBdr>
        <w:top w:val="none" w:sz="0" w:space="0" w:color="auto"/>
        <w:left w:val="none" w:sz="0" w:space="0" w:color="auto"/>
        <w:bottom w:val="none" w:sz="0" w:space="0" w:color="auto"/>
        <w:right w:val="none" w:sz="0" w:space="0" w:color="auto"/>
      </w:divBdr>
    </w:div>
    <w:div w:id="2068988679">
      <w:bodyDiv w:val="1"/>
      <w:marLeft w:val="0"/>
      <w:marRight w:val="0"/>
      <w:marTop w:val="0"/>
      <w:marBottom w:val="0"/>
      <w:divBdr>
        <w:top w:val="none" w:sz="0" w:space="0" w:color="auto"/>
        <w:left w:val="none" w:sz="0" w:space="0" w:color="auto"/>
        <w:bottom w:val="none" w:sz="0" w:space="0" w:color="auto"/>
        <w:right w:val="none" w:sz="0" w:space="0" w:color="auto"/>
      </w:divBdr>
    </w:div>
    <w:div w:id="2069722277">
      <w:bodyDiv w:val="1"/>
      <w:marLeft w:val="0"/>
      <w:marRight w:val="0"/>
      <w:marTop w:val="0"/>
      <w:marBottom w:val="0"/>
      <w:divBdr>
        <w:top w:val="none" w:sz="0" w:space="0" w:color="auto"/>
        <w:left w:val="none" w:sz="0" w:space="0" w:color="auto"/>
        <w:bottom w:val="none" w:sz="0" w:space="0" w:color="auto"/>
        <w:right w:val="none" w:sz="0" w:space="0" w:color="auto"/>
      </w:divBdr>
    </w:div>
    <w:div w:id="2082092307">
      <w:bodyDiv w:val="1"/>
      <w:marLeft w:val="0"/>
      <w:marRight w:val="0"/>
      <w:marTop w:val="0"/>
      <w:marBottom w:val="0"/>
      <w:divBdr>
        <w:top w:val="none" w:sz="0" w:space="0" w:color="auto"/>
        <w:left w:val="none" w:sz="0" w:space="0" w:color="auto"/>
        <w:bottom w:val="none" w:sz="0" w:space="0" w:color="auto"/>
        <w:right w:val="none" w:sz="0" w:space="0" w:color="auto"/>
      </w:divBdr>
    </w:div>
    <w:div w:id="2083869270">
      <w:bodyDiv w:val="1"/>
      <w:marLeft w:val="0"/>
      <w:marRight w:val="0"/>
      <w:marTop w:val="0"/>
      <w:marBottom w:val="0"/>
      <w:divBdr>
        <w:top w:val="none" w:sz="0" w:space="0" w:color="auto"/>
        <w:left w:val="none" w:sz="0" w:space="0" w:color="auto"/>
        <w:bottom w:val="none" w:sz="0" w:space="0" w:color="auto"/>
        <w:right w:val="none" w:sz="0" w:space="0" w:color="auto"/>
      </w:divBdr>
    </w:div>
    <w:div w:id="2091810213">
      <w:bodyDiv w:val="1"/>
      <w:marLeft w:val="0"/>
      <w:marRight w:val="0"/>
      <w:marTop w:val="0"/>
      <w:marBottom w:val="0"/>
      <w:divBdr>
        <w:top w:val="none" w:sz="0" w:space="0" w:color="auto"/>
        <w:left w:val="none" w:sz="0" w:space="0" w:color="auto"/>
        <w:bottom w:val="none" w:sz="0" w:space="0" w:color="auto"/>
        <w:right w:val="none" w:sz="0" w:space="0" w:color="auto"/>
      </w:divBdr>
    </w:div>
    <w:div w:id="2095009705">
      <w:bodyDiv w:val="1"/>
      <w:marLeft w:val="0"/>
      <w:marRight w:val="0"/>
      <w:marTop w:val="0"/>
      <w:marBottom w:val="0"/>
      <w:divBdr>
        <w:top w:val="none" w:sz="0" w:space="0" w:color="auto"/>
        <w:left w:val="none" w:sz="0" w:space="0" w:color="auto"/>
        <w:bottom w:val="none" w:sz="0" w:space="0" w:color="auto"/>
        <w:right w:val="none" w:sz="0" w:space="0" w:color="auto"/>
      </w:divBdr>
    </w:div>
    <w:div w:id="2107774288">
      <w:bodyDiv w:val="1"/>
      <w:marLeft w:val="0"/>
      <w:marRight w:val="0"/>
      <w:marTop w:val="0"/>
      <w:marBottom w:val="0"/>
      <w:divBdr>
        <w:top w:val="none" w:sz="0" w:space="0" w:color="auto"/>
        <w:left w:val="none" w:sz="0" w:space="0" w:color="auto"/>
        <w:bottom w:val="none" w:sz="0" w:space="0" w:color="auto"/>
        <w:right w:val="none" w:sz="0" w:space="0" w:color="auto"/>
      </w:divBdr>
    </w:div>
    <w:div w:id="2110275328">
      <w:bodyDiv w:val="1"/>
      <w:marLeft w:val="0"/>
      <w:marRight w:val="0"/>
      <w:marTop w:val="0"/>
      <w:marBottom w:val="0"/>
      <w:divBdr>
        <w:top w:val="none" w:sz="0" w:space="0" w:color="auto"/>
        <w:left w:val="none" w:sz="0" w:space="0" w:color="auto"/>
        <w:bottom w:val="none" w:sz="0" w:space="0" w:color="auto"/>
        <w:right w:val="none" w:sz="0" w:space="0" w:color="auto"/>
      </w:divBdr>
    </w:div>
    <w:div w:id="2123499185">
      <w:bodyDiv w:val="1"/>
      <w:marLeft w:val="0"/>
      <w:marRight w:val="0"/>
      <w:marTop w:val="0"/>
      <w:marBottom w:val="0"/>
      <w:divBdr>
        <w:top w:val="none" w:sz="0" w:space="0" w:color="auto"/>
        <w:left w:val="none" w:sz="0" w:space="0" w:color="auto"/>
        <w:bottom w:val="none" w:sz="0" w:space="0" w:color="auto"/>
        <w:right w:val="none" w:sz="0" w:space="0" w:color="auto"/>
      </w:divBdr>
    </w:div>
    <w:div w:id="2124957747">
      <w:bodyDiv w:val="1"/>
      <w:marLeft w:val="0"/>
      <w:marRight w:val="0"/>
      <w:marTop w:val="0"/>
      <w:marBottom w:val="0"/>
      <w:divBdr>
        <w:top w:val="none" w:sz="0" w:space="0" w:color="auto"/>
        <w:left w:val="none" w:sz="0" w:space="0" w:color="auto"/>
        <w:bottom w:val="none" w:sz="0" w:space="0" w:color="auto"/>
        <w:right w:val="none" w:sz="0" w:space="0" w:color="auto"/>
      </w:divBdr>
    </w:div>
    <w:div w:id="2125614405">
      <w:bodyDiv w:val="1"/>
      <w:marLeft w:val="0"/>
      <w:marRight w:val="0"/>
      <w:marTop w:val="0"/>
      <w:marBottom w:val="0"/>
      <w:divBdr>
        <w:top w:val="none" w:sz="0" w:space="0" w:color="auto"/>
        <w:left w:val="none" w:sz="0" w:space="0" w:color="auto"/>
        <w:bottom w:val="none" w:sz="0" w:space="0" w:color="auto"/>
        <w:right w:val="none" w:sz="0" w:space="0" w:color="auto"/>
      </w:divBdr>
    </w:div>
    <w:div w:id="2128810599">
      <w:bodyDiv w:val="1"/>
      <w:marLeft w:val="0"/>
      <w:marRight w:val="0"/>
      <w:marTop w:val="0"/>
      <w:marBottom w:val="0"/>
      <w:divBdr>
        <w:top w:val="none" w:sz="0" w:space="0" w:color="auto"/>
        <w:left w:val="none" w:sz="0" w:space="0" w:color="auto"/>
        <w:bottom w:val="none" w:sz="0" w:space="0" w:color="auto"/>
        <w:right w:val="none" w:sz="0" w:space="0" w:color="auto"/>
      </w:divBdr>
    </w:div>
    <w:div w:id="2133400260">
      <w:bodyDiv w:val="1"/>
      <w:marLeft w:val="0"/>
      <w:marRight w:val="0"/>
      <w:marTop w:val="0"/>
      <w:marBottom w:val="0"/>
      <w:divBdr>
        <w:top w:val="none" w:sz="0" w:space="0" w:color="auto"/>
        <w:left w:val="none" w:sz="0" w:space="0" w:color="auto"/>
        <w:bottom w:val="none" w:sz="0" w:space="0" w:color="auto"/>
        <w:right w:val="none" w:sz="0" w:space="0" w:color="auto"/>
      </w:divBdr>
    </w:div>
    <w:div w:id="2134320791">
      <w:bodyDiv w:val="1"/>
      <w:marLeft w:val="0"/>
      <w:marRight w:val="0"/>
      <w:marTop w:val="0"/>
      <w:marBottom w:val="0"/>
      <w:divBdr>
        <w:top w:val="none" w:sz="0" w:space="0" w:color="auto"/>
        <w:left w:val="none" w:sz="0" w:space="0" w:color="auto"/>
        <w:bottom w:val="none" w:sz="0" w:space="0" w:color="auto"/>
        <w:right w:val="none" w:sz="0" w:space="0" w:color="auto"/>
      </w:divBdr>
    </w:div>
    <w:div w:id="2142838465">
      <w:bodyDiv w:val="1"/>
      <w:marLeft w:val="0"/>
      <w:marRight w:val="0"/>
      <w:marTop w:val="0"/>
      <w:marBottom w:val="0"/>
      <w:divBdr>
        <w:top w:val="none" w:sz="0" w:space="0" w:color="auto"/>
        <w:left w:val="none" w:sz="0" w:space="0" w:color="auto"/>
        <w:bottom w:val="none" w:sz="0" w:space="0" w:color="auto"/>
        <w:right w:val="none" w:sz="0" w:space="0" w:color="auto"/>
      </w:divBdr>
    </w:div>
    <w:div w:id="2144230752">
      <w:bodyDiv w:val="1"/>
      <w:marLeft w:val="0"/>
      <w:marRight w:val="0"/>
      <w:marTop w:val="0"/>
      <w:marBottom w:val="0"/>
      <w:divBdr>
        <w:top w:val="none" w:sz="0" w:space="0" w:color="auto"/>
        <w:left w:val="none" w:sz="0" w:space="0" w:color="auto"/>
        <w:bottom w:val="none" w:sz="0" w:space="0" w:color="auto"/>
        <w:right w:val="none" w:sz="0" w:space="0" w:color="auto"/>
      </w:divBdr>
    </w:div>
    <w:div w:id="21444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7CB3-5E00-4333-A183-DC33FBB0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2086</Words>
  <Characters>11475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Paffoni</dc:creator>
  <cp:keywords/>
  <dc:description/>
  <cp:lastModifiedBy>FOULON Francis</cp:lastModifiedBy>
  <cp:revision>2</cp:revision>
  <cp:lastPrinted>2024-10-15T07:16:00Z</cp:lastPrinted>
  <dcterms:created xsi:type="dcterms:W3CDTF">2024-11-04T08:00:00Z</dcterms:created>
  <dcterms:modified xsi:type="dcterms:W3CDTF">2024-11-04T08:00:00Z</dcterms:modified>
</cp:coreProperties>
</file>