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DE67FD" w14:paraId="7F332448" w14:textId="77777777">
        <w:trPr>
          <w:cantSplit/>
        </w:trPr>
        <w:tc>
          <w:tcPr>
            <w:tcW w:w="3982" w:type="dxa"/>
            <w:gridSpan w:val="3"/>
            <w:shd w:val="clear" w:color="auto" w:fill="auto"/>
          </w:tcPr>
          <w:p w14:paraId="1F439836" w14:textId="77777777" w:rsidR="00DE67FD" w:rsidRDefault="00625795">
            <w:pPr>
              <w:pStyle w:val="SNREPUBLIQUE"/>
            </w:pPr>
            <w:r>
              <w:t xml:space="preserve"> </w:t>
            </w:r>
            <w:r w:rsidR="00DE67FD">
              <w:t>RÉPUBLIQUE FRANÇAISE</w:t>
            </w:r>
          </w:p>
        </w:tc>
      </w:tr>
      <w:tr w:rsidR="00DE67FD" w14:paraId="14D397A6" w14:textId="77777777">
        <w:trPr>
          <w:cantSplit/>
          <w:trHeight w:hRule="exact" w:val="113"/>
        </w:trPr>
        <w:tc>
          <w:tcPr>
            <w:tcW w:w="1527" w:type="dxa"/>
            <w:shd w:val="clear" w:color="auto" w:fill="auto"/>
          </w:tcPr>
          <w:p w14:paraId="6803E819" w14:textId="77777777" w:rsidR="00DE67FD" w:rsidRDefault="00DE67FD">
            <w:pPr>
              <w:snapToGrid w:val="0"/>
              <w:rPr>
                <w:rFonts w:cs="Tahoma"/>
              </w:rPr>
            </w:pPr>
          </w:p>
        </w:tc>
        <w:tc>
          <w:tcPr>
            <w:tcW w:w="968" w:type="dxa"/>
            <w:tcBorders>
              <w:bottom w:val="single" w:sz="1" w:space="0" w:color="000000"/>
            </w:tcBorders>
            <w:shd w:val="clear" w:color="auto" w:fill="auto"/>
          </w:tcPr>
          <w:p w14:paraId="78EBF05A" w14:textId="77777777" w:rsidR="00DE67FD" w:rsidRDefault="00DE67FD">
            <w:pPr>
              <w:snapToGrid w:val="0"/>
              <w:rPr>
                <w:rFonts w:cs="Tahoma"/>
              </w:rPr>
            </w:pPr>
          </w:p>
        </w:tc>
        <w:tc>
          <w:tcPr>
            <w:tcW w:w="1487" w:type="dxa"/>
            <w:shd w:val="clear" w:color="auto" w:fill="auto"/>
          </w:tcPr>
          <w:p w14:paraId="0E70B4C5" w14:textId="77777777" w:rsidR="00DE67FD" w:rsidRDefault="00DE67FD">
            <w:pPr>
              <w:snapToGrid w:val="0"/>
              <w:rPr>
                <w:rFonts w:cs="Tahoma"/>
              </w:rPr>
            </w:pPr>
          </w:p>
        </w:tc>
      </w:tr>
      <w:tr w:rsidR="00DE67FD" w14:paraId="49533162" w14:textId="77777777">
        <w:trPr>
          <w:cantSplit/>
        </w:trPr>
        <w:tc>
          <w:tcPr>
            <w:tcW w:w="3982" w:type="dxa"/>
            <w:gridSpan w:val="3"/>
            <w:shd w:val="clear" w:color="auto" w:fill="auto"/>
          </w:tcPr>
          <w:p w14:paraId="146D89FB" w14:textId="450CA0A7" w:rsidR="00DE67FD" w:rsidRDefault="00DE67FD">
            <w:pPr>
              <w:pStyle w:val="SNTimbre"/>
            </w:pPr>
            <w:r>
              <w:t>Ministère de la transition écologique</w:t>
            </w:r>
            <w:r w:rsidR="007B104E">
              <w:t xml:space="preserve"> et de la cohésion des territoires</w:t>
            </w:r>
          </w:p>
        </w:tc>
      </w:tr>
      <w:tr w:rsidR="00DE67FD" w14:paraId="60F74332" w14:textId="77777777">
        <w:trPr>
          <w:cantSplit/>
          <w:trHeight w:hRule="exact" w:val="227"/>
        </w:trPr>
        <w:tc>
          <w:tcPr>
            <w:tcW w:w="1527" w:type="dxa"/>
            <w:shd w:val="clear" w:color="auto" w:fill="auto"/>
          </w:tcPr>
          <w:p w14:paraId="179A5638" w14:textId="77777777" w:rsidR="00DE67FD" w:rsidRDefault="00DE67FD">
            <w:pPr>
              <w:snapToGrid w:val="0"/>
            </w:pPr>
          </w:p>
        </w:tc>
        <w:tc>
          <w:tcPr>
            <w:tcW w:w="968" w:type="dxa"/>
            <w:tcBorders>
              <w:bottom w:val="single" w:sz="1" w:space="0" w:color="000000"/>
            </w:tcBorders>
            <w:shd w:val="clear" w:color="auto" w:fill="auto"/>
          </w:tcPr>
          <w:p w14:paraId="16EA5F1D" w14:textId="77777777" w:rsidR="00DE67FD" w:rsidRDefault="00DE67FD">
            <w:pPr>
              <w:snapToGrid w:val="0"/>
            </w:pPr>
          </w:p>
        </w:tc>
        <w:tc>
          <w:tcPr>
            <w:tcW w:w="1487" w:type="dxa"/>
            <w:shd w:val="clear" w:color="auto" w:fill="auto"/>
          </w:tcPr>
          <w:p w14:paraId="384F9AED" w14:textId="77777777" w:rsidR="00DE67FD" w:rsidRDefault="00DE67FD">
            <w:pPr>
              <w:snapToGrid w:val="0"/>
            </w:pPr>
          </w:p>
        </w:tc>
      </w:tr>
      <w:tr w:rsidR="00DE67FD" w14:paraId="5A971CE8" w14:textId="77777777">
        <w:trPr>
          <w:cantSplit/>
          <w:trHeight w:hRule="exact" w:val="227"/>
        </w:trPr>
        <w:tc>
          <w:tcPr>
            <w:tcW w:w="1527" w:type="dxa"/>
            <w:shd w:val="clear" w:color="auto" w:fill="auto"/>
          </w:tcPr>
          <w:p w14:paraId="08D9D1D9" w14:textId="77777777" w:rsidR="00DE67FD" w:rsidRDefault="00DE67FD">
            <w:pPr>
              <w:snapToGrid w:val="0"/>
            </w:pPr>
          </w:p>
        </w:tc>
        <w:tc>
          <w:tcPr>
            <w:tcW w:w="968" w:type="dxa"/>
            <w:shd w:val="clear" w:color="auto" w:fill="auto"/>
          </w:tcPr>
          <w:p w14:paraId="27542EE7" w14:textId="77777777" w:rsidR="00DE67FD" w:rsidRDefault="00DE67FD">
            <w:pPr>
              <w:snapToGrid w:val="0"/>
            </w:pPr>
          </w:p>
        </w:tc>
        <w:tc>
          <w:tcPr>
            <w:tcW w:w="1487" w:type="dxa"/>
            <w:shd w:val="clear" w:color="auto" w:fill="auto"/>
          </w:tcPr>
          <w:p w14:paraId="639808D1" w14:textId="77777777" w:rsidR="00DE67FD" w:rsidRDefault="00DE67FD">
            <w:pPr>
              <w:snapToGrid w:val="0"/>
            </w:pPr>
          </w:p>
        </w:tc>
      </w:tr>
    </w:tbl>
    <w:p w14:paraId="723CC818" w14:textId="77777777" w:rsidR="00DE67FD" w:rsidRDefault="00DE67FD">
      <w:pPr>
        <w:pStyle w:val="SNNature"/>
      </w:pPr>
      <w:r>
        <w:t xml:space="preserve">Arrêté du </w:t>
      </w:r>
    </w:p>
    <w:p w14:paraId="20D53C6D" w14:textId="77777777" w:rsidR="00DE67FD" w:rsidRDefault="00DE67FD">
      <w:pPr>
        <w:pStyle w:val="western"/>
        <w:spacing w:before="0" w:after="0" w:line="240" w:lineRule="auto"/>
        <w:jc w:val="center"/>
      </w:pPr>
      <w:r>
        <w:rPr>
          <w:rFonts w:ascii="Times New Roman" w:hAnsi="Times New Roman" w:cs="Times New Roman"/>
          <w:b/>
          <w:bCs/>
        </w:rPr>
        <w:t>relatif aux critères, aux sous critères et au système de notation pour le calcul et l’affic</w:t>
      </w:r>
      <w:r w:rsidR="000235AF">
        <w:rPr>
          <w:rFonts w:ascii="Times New Roman" w:hAnsi="Times New Roman" w:cs="Times New Roman"/>
          <w:b/>
          <w:bCs/>
        </w:rPr>
        <w:t>hage de l’indice de durabilité</w:t>
      </w:r>
      <w:r>
        <w:rPr>
          <w:rFonts w:ascii="Times New Roman" w:hAnsi="Times New Roman" w:cs="Times New Roman"/>
          <w:b/>
          <w:bCs/>
        </w:rPr>
        <w:t xml:space="preserve"> des téléphones mobiles multifonctions.</w:t>
      </w:r>
    </w:p>
    <w:p w14:paraId="2F7BF73E" w14:textId="77777777" w:rsidR="00DE67FD" w:rsidRDefault="00DE67FD">
      <w:pPr>
        <w:widowControl w:val="0"/>
        <w:autoSpaceDE w:val="0"/>
        <w:jc w:val="center"/>
      </w:pPr>
    </w:p>
    <w:p w14:paraId="41C8D09A" w14:textId="77777777" w:rsidR="00DE67FD" w:rsidRDefault="00DE67FD">
      <w:pPr>
        <w:widowControl w:val="0"/>
        <w:autoSpaceDE w:val="0"/>
        <w:jc w:val="center"/>
      </w:pPr>
      <w:r>
        <w:rPr>
          <w:color w:val="000000"/>
        </w:rPr>
        <w:t>NOR : TRED2023820A</w:t>
      </w:r>
    </w:p>
    <w:p w14:paraId="4FF77DEF" w14:textId="77777777" w:rsidR="00DE67FD" w:rsidRDefault="00DE67FD">
      <w:pPr>
        <w:widowControl w:val="0"/>
        <w:autoSpaceDE w:val="0"/>
        <w:rPr>
          <w:color w:val="000000"/>
        </w:rPr>
      </w:pPr>
    </w:p>
    <w:p w14:paraId="64A7196E" w14:textId="77777777" w:rsidR="00DE67FD" w:rsidRDefault="00DE67FD">
      <w:pPr>
        <w:widowControl w:val="0"/>
        <w:autoSpaceDE w:val="0"/>
        <w:rPr>
          <w:color w:val="000000"/>
        </w:rPr>
      </w:pPr>
    </w:p>
    <w:p w14:paraId="79878878" w14:textId="77777777" w:rsidR="00DE67FD" w:rsidRDefault="00DE67FD">
      <w:pPr>
        <w:widowControl w:val="0"/>
        <w:autoSpaceDE w:val="0"/>
        <w:ind w:firstLine="680"/>
        <w:jc w:val="both"/>
      </w:pPr>
      <w:r>
        <w:rPr>
          <w:b/>
          <w:i/>
          <w:color w:val="000000"/>
        </w:rPr>
        <w:t xml:space="preserve">Publics concernés : </w:t>
      </w:r>
      <w:r>
        <w:rPr>
          <w:i/>
          <w:color w:val="000000"/>
        </w:rPr>
        <w:t>les producteurs, importateurs, distributeurs ou autres metteurs sur le marché de téléphones intelligents et les vendeurs de ces mêmes équipements ainsi que ceux utilisant un site internet, une plateforme ou toute autre voie de distribution en ligne dans le cadre de leur activité commerciale en France.</w:t>
      </w:r>
    </w:p>
    <w:p w14:paraId="5F8B58EE" w14:textId="77777777" w:rsidR="00DE67FD" w:rsidRDefault="00DE67FD">
      <w:pPr>
        <w:spacing w:before="120" w:after="240"/>
        <w:ind w:firstLine="720"/>
        <w:jc w:val="both"/>
      </w:pPr>
      <w:r>
        <w:rPr>
          <w:b/>
          <w:i/>
          <w:color w:val="000000"/>
        </w:rPr>
        <w:t xml:space="preserve">Objet : </w:t>
      </w:r>
      <w:r>
        <w:rPr>
          <w:i/>
          <w:color w:val="000000"/>
        </w:rPr>
        <w:t>critères, sous-critères et système de notation pour le calcul et l’affic</w:t>
      </w:r>
      <w:r w:rsidR="000235AF">
        <w:rPr>
          <w:i/>
          <w:color w:val="000000"/>
        </w:rPr>
        <w:t>hage de l’indice de durabilité</w:t>
      </w:r>
      <w:r>
        <w:rPr>
          <w:i/>
          <w:color w:val="000000"/>
        </w:rPr>
        <w:t xml:space="preserve"> des téléphones intelligents.</w:t>
      </w:r>
    </w:p>
    <w:p w14:paraId="7FDF8DAE" w14:textId="3117A4A8" w:rsidR="00DE67FD" w:rsidRDefault="00DE67FD">
      <w:pPr>
        <w:spacing w:before="120" w:after="240"/>
        <w:ind w:firstLine="720"/>
        <w:jc w:val="both"/>
      </w:pPr>
      <w:r>
        <w:rPr>
          <w:b/>
          <w:i/>
          <w:color w:val="000000"/>
        </w:rPr>
        <w:t xml:space="preserve">Entrée en vigueur : </w:t>
      </w:r>
      <w:r>
        <w:rPr>
          <w:i/>
          <w:color w:val="000000"/>
        </w:rPr>
        <w:t xml:space="preserve">le texte entre en </w:t>
      </w:r>
      <w:r w:rsidRPr="00D46CE2">
        <w:rPr>
          <w:i/>
          <w:color w:val="000000"/>
        </w:rPr>
        <w:t xml:space="preserve">vigueur </w:t>
      </w:r>
      <w:r w:rsidR="007B104E" w:rsidRPr="00D46CE2">
        <w:rPr>
          <w:i/>
          <w:color w:val="000000"/>
        </w:rPr>
        <w:t xml:space="preserve">6 </w:t>
      </w:r>
      <w:r w:rsidR="00124589" w:rsidRPr="00D46CE2">
        <w:rPr>
          <w:i/>
          <w:color w:val="000000"/>
        </w:rPr>
        <w:t xml:space="preserve">mois après </w:t>
      </w:r>
      <w:r w:rsidR="007B104E" w:rsidRPr="00D46CE2">
        <w:rPr>
          <w:i/>
          <w:color w:val="000000"/>
        </w:rPr>
        <w:t>s</w:t>
      </w:r>
      <w:r w:rsidR="00124589" w:rsidRPr="00D46CE2">
        <w:rPr>
          <w:i/>
          <w:color w:val="000000"/>
        </w:rPr>
        <w:t xml:space="preserve">a </w:t>
      </w:r>
      <w:r w:rsidR="007B104E" w:rsidRPr="00D46CE2">
        <w:rPr>
          <w:i/>
          <w:color w:val="000000"/>
        </w:rPr>
        <w:t xml:space="preserve">date de </w:t>
      </w:r>
      <w:r w:rsidR="00124589" w:rsidRPr="00D46CE2">
        <w:rPr>
          <w:i/>
          <w:color w:val="000000"/>
        </w:rPr>
        <w:t>publication</w:t>
      </w:r>
      <w:r w:rsidRPr="00D46CE2">
        <w:rPr>
          <w:i/>
          <w:color w:val="000000"/>
        </w:rPr>
        <w:t>.</w:t>
      </w:r>
    </w:p>
    <w:p w14:paraId="3E4B49A4" w14:textId="77777777" w:rsidR="00DE67FD" w:rsidRDefault="00DE67FD">
      <w:pPr>
        <w:spacing w:before="120" w:after="240"/>
        <w:ind w:firstLine="720"/>
        <w:jc w:val="both"/>
      </w:pPr>
      <w:r>
        <w:rPr>
          <w:b/>
          <w:i/>
          <w:color w:val="000000"/>
        </w:rPr>
        <w:t xml:space="preserve">Notice : </w:t>
      </w:r>
      <w:r>
        <w:rPr>
          <w:i/>
          <w:color w:val="000000"/>
        </w:rPr>
        <w:t>le présent arrêté fixe le système de nota</w:t>
      </w:r>
      <w:r w:rsidR="000235AF">
        <w:rPr>
          <w:i/>
          <w:color w:val="000000"/>
        </w:rPr>
        <w:t>tion de l’indice de durabilité</w:t>
      </w:r>
      <w:r>
        <w:rPr>
          <w:i/>
          <w:color w:val="000000"/>
        </w:rPr>
        <w:t xml:space="preserve"> des téléphones intelligents.</w:t>
      </w:r>
    </w:p>
    <w:p w14:paraId="6954F51D" w14:textId="77777777" w:rsidR="00DE67FD" w:rsidRDefault="00DE67FD">
      <w:pPr>
        <w:spacing w:before="120" w:after="240"/>
        <w:ind w:firstLine="720"/>
        <w:jc w:val="both"/>
      </w:pPr>
      <w:r>
        <w:rPr>
          <w:b/>
          <w:i/>
          <w:color w:val="000000"/>
        </w:rPr>
        <w:t xml:space="preserve">Références : </w:t>
      </w:r>
      <w:r>
        <w:rPr>
          <w:i/>
          <w:color w:val="000000"/>
        </w:rPr>
        <w:t xml:space="preserve">le présent décret pourra être consulté sur le site Légifrance </w:t>
      </w:r>
      <w:r w:rsidRPr="0015468D">
        <w:rPr>
          <w:i/>
          <w:color w:val="000000"/>
          <w:highlight w:val="yellow"/>
        </w:rPr>
        <w:t>(</w:t>
      </w:r>
      <w:r w:rsidRPr="0015468D">
        <w:rPr>
          <w:i/>
          <w:color w:val="000000"/>
          <w:highlight w:val="yellow"/>
          <w:u w:val="single"/>
        </w:rPr>
        <w:t>http://www.legifrance.gouv.fr</w:t>
      </w:r>
      <w:r w:rsidRPr="0015468D">
        <w:rPr>
          <w:i/>
          <w:color w:val="000000"/>
          <w:highlight w:val="yellow"/>
        </w:rPr>
        <w:t>).]</w:t>
      </w:r>
    </w:p>
    <w:p w14:paraId="7B4C3FE2" w14:textId="77777777" w:rsidR="00DE67FD" w:rsidRDefault="00DE67FD">
      <w:pPr>
        <w:widowControl w:val="0"/>
        <w:autoSpaceDE w:val="0"/>
      </w:pPr>
    </w:p>
    <w:p w14:paraId="373BC5F3" w14:textId="77777777" w:rsidR="00DE67FD" w:rsidRDefault="00DE67FD">
      <w:pPr>
        <w:widowControl w:val="0"/>
        <w:autoSpaceDE w:val="0"/>
      </w:pPr>
    </w:p>
    <w:p w14:paraId="0B25D711" w14:textId="3492AD00" w:rsidR="00DE67FD" w:rsidRDefault="00DE67FD">
      <w:pPr>
        <w:widowControl w:val="0"/>
        <w:autoSpaceDE w:val="0"/>
        <w:ind w:firstLine="624"/>
      </w:pPr>
      <w:r>
        <w:rPr>
          <w:color w:val="000000"/>
        </w:rPr>
        <w:t>L</w:t>
      </w:r>
      <w:r w:rsidR="009D73E7">
        <w:rPr>
          <w:color w:val="000000"/>
        </w:rPr>
        <w:t>e</w:t>
      </w:r>
      <w:r>
        <w:rPr>
          <w:color w:val="000000"/>
        </w:rPr>
        <w:t xml:space="preserve"> ministre de la transition écologique </w:t>
      </w:r>
      <w:r w:rsidR="009D73E7">
        <w:rPr>
          <w:color w:val="000000"/>
        </w:rPr>
        <w:t xml:space="preserve">et de la cohésion des territoires </w:t>
      </w:r>
      <w:r>
        <w:rPr>
          <w:color w:val="000000"/>
        </w:rPr>
        <w:t xml:space="preserve">et le ministre </w:t>
      </w:r>
      <w:r w:rsidR="009D73E7">
        <w:rPr>
          <w:color w:val="000000"/>
        </w:rPr>
        <w:t>de l'économie, des finances et de la souveraineté industrielle et numérique</w:t>
      </w:r>
      <w:r w:rsidR="009D73E7" w:rsidDel="009D73E7">
        <w:rPr>
          <w:color w:val="000000"/>
        </w:rPr>
        <w:t xml:space="preserve"> </w:t>
      </w:r>
      <w:r>
        <w:rPr>
          <w:color w:val="000000"/>
        </w:rPr>
        <w:t>;</w:t>
      </w:r>
    </w:p>
    <w:p w14:paraId="45B86E35" w14:textId="77777777" w:rsidR="00DE67FD" w:rsidRDefault="00DE67FD">
      <w:pPr>
        <w:widowControl w:val="0"/>
        <w:autoSpaceDE w:val="0"/>
        <w:ind w:firstLine="624"/>
        <w:rPr>
          <w:color w:val="000000"/>
        </w:rPr>
      </w:pPr>
    </w:p>
    <w:p w14:paraId="4F68C896" w14:textId="77777777" w:rsidR="00DE67FD" w:rsidRDefault="00DE67FD">
      <w:pPr>
        <w:widowControl w:val="0"/>
        <w:autoSpaceDE w:val="0"/>
        <w:ind w:firstLine="624"/>
      </w:pPr>
      <w:r>
        <w:rPr>
          <w:color w:val="000000"/>
        </w:rPr>
        <w:t>Vu le code de l’environnement notamment son article L. 541-9-2 ;</w:t>
      </w:r>
    </w:p>
    <w:p w14:paraId="01E3FA76" w14:textId="77777777" w:rsidR="00DE67FD" w:rsidRDefault="00DE67FD">
      <w:pPr>
        <w:widowControl w:val="0"/>
        <w:autoSpaceDE w:val="0"/>
        <w:ind w:firstLine="624"/>
        <w:rPr>
          <w:color w:val="000000"/>
        </w:rPr>
      </w:pPr>
    </w:p>
    <w:p w14:paraId="220C3DC9" w14:textId="15C72EE5" w:rsidR="00DE67FD" w:rsidRDefault="00DE67FD">
      <w:pPr>
        <w:widowControl w:val="0"/>
        <w:autoSpaceDE w:val="0"/>
        <w:ind w:firstLine="624"/>
        <w:rPr>
          <w:color w:val="000000"/>
        </w:rPr>
      </w:pPr>
      <w:r>
        <w:rPr>
          <w:color w:val="000000"/>
        </w:rPr>
        <w:t xml:space="preserve">Vu le </w:t>
      </w:r>
      <w:r w:rsidRPr="00DD7A26">
        <w:rPr>
          <w:color w:val="000000"/>
          <w:highlight w:val="yellow"/>
        </w:rPr>
        <w:t>décret n°</w:t>
      </w:r>
      <w:r>
        <w:rPr>
          <w:color w:val="000000"/>
        </w:rPr>
        <w:t xml:space="preserve">     du     relatif aux modalités d’appl</w:t>
      </w:r>
      <w:r w:rsidR="000235AF">
        <w:rPr>
          <w:color w:val="000000"/>
        </w:rPr>
        <w:t xml:space="preserve">ication de l’indice de durabilité </w:t>
      </w:r>
      <w:r>
        <w:rPr>
          <w:color w:val="000000"/>
        </w:rPr>
        <w:t>pour les produits électriques et électroniques, à ses c</w:t>
      </w:r>
      <w:r w:rsidR="00B5176C">
        <w:rPr>
          <w:color w:val="000000"/>
        </w:rPr>
        <w:t xml:space="preserve">ritères et à son mode de calcul ; </w:t>
      </w:r>
    </w:p>
    <w:p w14:paraId="6A9275F2" w14:textId="0FC3BE00" w:rsidR="0011433D" w:rsidRDefault="0011433D">
      <w:pPr>
        <w:widowControl w:val="0"/>
        <w:autoSpaceDE w:val="0"/>
        <w:ind w:firstLine="624"/>
        <w:rPr>
          <w:color w:val="000000"/>
        </w:rPr>
      </w:pPr>
    </w:p>
    <w:p w14:paraId="635CCDDB" w14:textId="155EC22A" w:rsidR="0011433D" w:rsidRDefault="0011433D">
      <w:pPr>
        <w:widowControl w:val="0"/>
        <w:autoSpaceDE w:val="0"/>
        <w:ind w:firstLine="624"/>
        <w:rPr>
          <w:color w:val="000000"/>
          <w:lang w:eastAsia="fr-FR"/>
        </w:rPr>
      </w:pPr>
      <w:r>
        <w:rPr>
          <w:color w:val="000000"/>
        </w:rPr>
        <w:t xml:space="preserve">Vu </w:t>
      </w:r>
      <w:r w:rsidRPr="00D070F7">
        <w:rPr>
          <w:color w:val="000000"/>
          <w:highlight w:val="yellow"/>
        </w:rPr>
        <w:t xml:space="preserve">le </w:t>
      </w:r>
      <w:r w:rsidRPr="00D070F7">
        <w:rPr>
          <w:color w:val="000000"/>
          <w:highlight w:val="yellow"/>
          <w:lang w:eastAsia="fr-FR"/>
        </w:rPr>
        <w:t>règlement n°</w:t>
      </w:r>
      <w:r>
        <w:rPr>
          <w:color w:val="000000"/>
          <w:lang w:eastAsia="fr-FR"/>
        </w:rPr>
        <w:t xml:space="preserve"> </w:t>
      </w:r>
      <w:r w:rsidRPr="0011433D">
        <w:rPr>
          <w:color w:val="000000"/>
          <w:lang w:eastAsia="fr-FR"/>
        </w:rPr>
        <w:t>établissant des exigences en matière d’écoconception applicables aux smartphones, téléphones portables autres que des smartphones, aux téléphones sans fil et aux tablettes conformément à la directive 2009/125/CE du Parlement Européen et du Conseil</w:t>
      </w:r>
      <w:r w:rsidR="00B5176C">
        <w:rPr>
          <w:color w:val="000000"/>
          <w:lang w:eastAsia="fr-FR"/>
        </w:rPr>
        <w:t> ;</w:t>
      </w:r>
    </w:p>
    <w:p w14:paraId="6F4B76DC" w14:textId="3D1BB934" w:rsidR="00B5176C" w:rsidRDefault="00B5176C">
      <w:pPr>
        <w:widowControl w:val="0"/>
        <w:autoSpaceDE w:val="0"/>
        <w:ind w:firstLine="624"/>
        <w:rPr>
          <w:color w:val="000000"/>
          <w:lang w:eastAsia="fr-FR"/>
        </w:rPr>
      </w:pPr>
    </w:p>
    <w:p w14:paraId="24B77955" w14:textId="77777777" w:rsidR="00B5176C" w:rsidRDefault="00B5176C" w:rsidP="00B5176C">
      <w:pPr>
        <w:widowControl w:val="0"/>
        <w:autoSpaceDE w:val="0"/>
        <w:ind w:firstLine="624"/>
        <w:rPr>
          <w:color w:val="000000"/>
        </w:rPr>
      </w:pPr>
      <w:r>
        <w:rPr>
          <w:color w:val="000000"/>
        </w:rPr>
        <w:t xml:space="preserve">Vu la notification adressée à la Commission européenne </w:t>
      </w:r>
      <w:r>
        <w:t>le 2 août 2023 </w:t>
      </w:r>
      <w:r>
        <w:rPr>
          <w:color w:val="000000"/>
        </w:rPr>
        <w:t>;</w:t>
      </w:r>
    </w:p>
    <w:p w14:paraId="2DB677B7" w14:textId="77777777" w:rsidR="00B5176C" w:rsidRDefault="00B5176C" w:rsidP="00B5176C">
      <w:pPr>
        <w:widowControl w:val="0"/>
        <w:autoSpaceDE w:val="0"/>
        <w:ind w:firstLine="624"/>
        <w:rPr>
          <w:color w:val="000000"/>
        </w:rPr>
      </w:pPr>
    </w:p>
    <w:p w14:paraId="4C1B660C" w14:textId="77777777" w:rsidR="00B5176C" w:rsidRDefault="00B5176C" w:rsidP="00B5176C">
      <w:pPr>
        <w:widowControl w:val="0"/>
        <w:autoSpaceDE w:val="0"/>
        <w:ind w:firstLine="624"/>
      </w:pPr>
      <w:r>
        <w:t xml:space="preserve">Vu les observations formulées lors de la </w:t>
      </w:r>
      <w:r>
        <w:rPr>
          <w:rStyle w:val="surlignage"/>
        </w:rPr>
        <w:t>consultation</w:t>
      </w:r>
      <w:r>
        <w:t xml:space="preserve"> du public réalisée du au, en application de l'article L. 123-19-1 du code de l'environnement,</w:t>
      </w:r>
    </w:p>
    <w:p w14:paraId="6B9CCD4A" w14:textId="77777777" w:rsidR="00B5176C" w:rsidRDefault="00B5176C">
      <w:pPr>
        <w:widowControl w:val="0"/>
        <w:autoSpaceDE w:val="0"/>
        <w:ind w:firstLine="624"/>
      </w:pPr>
    </w:p>
    <w:p w14:paraId="70D8F329" w14:textId="77777777" w:rsidR="00DE67FD" w:rsidRDefault="00DE67FD">
      <w:pPr>
        <w:widowControl w:val="0"/>
        <w:autoSpaceDE w:val="0"/>
        <w:jc w:val="center"/>
      </w:pPr>
      <w:bookmarkStart w:id="0" w:name="_GoBack"/>
      <w:bookmarkEnd w:id="0"/>
      <w:r>
        <w:rPr>
          <w:color w:val="000000"/>
        </w:rPr>
        <w:lastRenderedPageBreak/>
        <w:t>Arrêtent :</w:t>
      </w:r>
    </w:p>
    <w:p w14:paraId="4DF56F78" w14:textId="77777777" w:rsidR="00DE67FD" w:rsidRDefault="00DE67FD">
      <w:pPr>
        <w:widowControl w:val="0"/>
        <w:autoSpaceDE w:val="0"/>
        <w:rPr>
          <w:color w:val="000000"/>
        </w:rPr>
      </w:pPr>
    </w:p>
    <w:p w14:paraId="5BC226EF" w14:textId="77777777" w:rsidR="00DE67FD" w:rsidRDefault="00DE67FD">
      <w:pPr>
        <w:widowControl w:val="0"/>
        <w:autoSpaceDE w:val="0"/>
        <w:rPr>
          <w:b/>
          <w:bCs/>
          <w:color w:val="000000"/>
        </w:rPr>
      </w:pPr>
    </w:p>
    <w:p w14:paraId="425C7E95" w14:textId="77777777" w:rsidR="00DE67FD" w:rsidRDefault="00DE67FD">
      <w:pPr>
        <w:widowControl w:val="0"/>
        <w:autoSpaceDE w:val="0"/>
        <w:jc w:val="center"/>
      </w:pPr>
      <w:r>
        <w:rPr>
          <w:b/>
          <w:bCs/>
          <w:color w:val="000000"/>
          <w:kern w:val="0"/>
        </w:rPr>
        <w:t>Article 1er</w:t>
      </w:r>
    </w:p>
    <w:p w14:paraId="7170F936" w14:textId="77777777" w:rsidR="00DE67FD" w:rsidRDefault="00DE67FD">
      <w:pPr>
        <w:widowControl w:val="0"/>
        <w:autoSpaceDE w:val="0"/>
        <w:jc w:val="both"/>
        <w:rPr>
          <w:color w:val="000000"/>
          <w:kern w:val="0"/>
        </w:rPr>
      </w:pPr>
    </w:p>
    <w:p w14:paraId="161579B7" w14:textId="215DADA1" w:rsidR="00DE67FD" w:rsidRDefault="00DE6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lang w:eastAsia="fr-FR"/>
        </w:rPr>
        <w:t>Le présent arrêté s’applique aux téléphones mobiles multifonctions</w:t>
      </w:r>
      <w:r w:rsidR="0011433D">
        <w:rPr>
          <w:color w:val="000000"/>
          <w:lang w:eastAsia="fr-FR"/>
        </w:rPr>
        <w:t xml:space="preserve"> entrant dans le champ du règlement du susvisé. </w:t>
      </w:r>
    </w:p>
    <w:p w14:paraId="50EB26F0" w14:textId="77777777" w:rsidR="00DE67FD" w:rsidRDefault="00DE67FD">
      <w:pPr>
        <w:pStyle w:val="western"/>
        <w:spacing w:before="0" w:after="0" w:line="240" w:lineRule="auto"/>
      </w:pPr>
    </w:p>
    <w:p w14:paraId="6841ADA3" w14:textId="77777777" w:rsidR="00DE67FD" w:rsidRDefault="00DE67FD">
      <w:pPr>
        <w:pStyle w:val="western"/>
        <w:spacing w:before="0" w:after="0" w:line="240" w:lineRule="auto"/>
      </w:pPr>
    </w:p>
    <w:p w14:paraId="3AAF27FF" w14:textId="77777777" w:rsidR="00DE67FD" w:rsidRDefault="00DE67FD">
      <w:pPr>
        <w:pStyle w:val="western"/>
        <w:spacing w:before="0" w:after="0" w:line="240" w:lineRule="auto"/>
        <w:jc w:val="center"/>
      </w:pPr>
      <w:r>
        <w:rPr>
          <w:rFonts w:ascii="Times New Roman" w:hAnsi="Times New Roman" w:cs="Times New Roman"/>
          <w:b/>
          <w:bCs/>
        </w:rPr>
        <w:t>Article 2</w:t>
      </w:r>
      <w:r>
        <w:rPr>
          <w:rFonts w:ascii="Times New Roman" w:hAnsi="Times New Roman" w:cs="Times New Roman"/>
        </w:rPr>
        <w:t xml:space="preserve"> </w:t>
      </w:r>
    </w:p>
    <w:p w14:paraId="6C9E3D0C" w14:textId="77777777" w:rsidR="00DE67FD" w:rsidRDefault="00DE67FD">
      <w:pPr>
        <w:pStyle w:val="western"/>
        <w:spacing w:before="0" w:after="0" w:line="240" w:lineRule="auto"/>
      </w:pPr>
    </w:p>
    <w:p w14:paraId="0D98E648" w14:textId="27C4D1B1" w:rsidR="00124589" w:rsidRDefault="00DE67FD">
      <w:pPr>
        <w:rPr>
          <w:color w:val="000000"/>
        </w:rPr>
      </w:pPr>
      <w:r>
        <w:rPr>
          <w:color w:val="000000"/>
        </w:rPr>
        <w:t xml:space="preserve">En application des articles </w:t>
      </w:r>
      <w:r w:rsidR="00492A5D">
        <w:rPr>
          <w:color w:val="000000"/>
        </w:rPr>
        <w:t>R. 541-234 à R. 541-238</w:t>
      </w:r>
      <w:r>
        <w:rPr>
          <w:color w:val="000000"/>
        </w:rPr>
        <w:t xml:space="preserve"> du code de l’environnement, les critères, les sous-critères et le système de notation applicables aux produits définis à l’article 1</w:t>
      </w:r>
      <w:r>
        <w:rPr>
          <w:color w:val="000000"/>
          <w:vertAlign w:val="superscript"/>
        </w:rPr>
        <w:t>er</w:t>
      </w:r>
      <w:r>
        <w:rPr>
          <w:color w:val="000000"/>
        </w:rPr>
        <w:t xml:space="preserve"> pour ca</w:t>
      </w:r>
      <w:r w:rsidR="000235AF">
        <w:rPr>
          <w:color w:val="000000"/>
        </w:rPr>
        <w:t xml:space="preserve">lculer l’indice de durabilité </w:t>
      </w:r>
      <w:r>
        <w:rPr>
          <w:color w:val="000000"/>
        </w:rPr>
        <w:t>par mo</w:t>
      </w:r>
      <w:r w:rsidR="00124589">
        <w:rPr>
          <w:color w:val="000000"/>
        </w:rPr>
        <w:t xml:space="preserve">dèle sont spécifiés aux annexes I, II et III du présent arrêté. </w:t>
      </w:r>
    </w:p>
    <w:p w14:paraId="12F44433" w14:textId="6B911412" w:rsidR="00124589" w:rsidRDefault="00124589">
      <w:pPr>
        <w:suppressAutoHyphens w:val="0"/>
        <w:rPr>
          <w:color w:val="000000"/>
        </w:rPr>
      </w:pPr>
    </w:p>
    <w:p w14:paraId="3F82D987" w14:textId="77777777" w:rsidR="00124589" w:rsidRDefault="00124589" w:rsidP="00124589">
      <w:pPr>
        <w:suppressAutoHyphens w:val="0"/>
        <w:jc w:val="center"/>
        <w:rPr>
          <w:b/>
          <w:color w:val="000000"/>
          <w:lang w:eastAsia="fr-FR"/>
        </w:rPr>
      </w:pPr>
      <w:r>
        <w:rPr>
          <w:b/>
          <w:color w:val="000000"/>
          <w:lang w:eastAsia="fr-FR"/>
        </w:rPr>
        <w:t>Article 3</w:t>
      </w:r>
    </w:p>
    <w:p w14:paraId="19DFF1E7" w14:textId="77777777" w:rsidR="00124589" w:rsidRDefault="00124589" w:rsidP="00124589">
      <w:pPr>
        <w:suppressAutoHyphens w:val="0"/>
        <w:jc w:val="center"/>
        <w:rPr>
          <w:b/>
          <w:color w:val="000000"/>
          <w:lang w:eastAsia="fr-FR"/>
        </w:rPr>
      </w:pPr>
    </w:p>
    <w:p w14:paraId="3F4FE6F0" w14:textId="37C1C3F0" w:rsidR="00124589" w:rsidRDefault="00124589" w:rsidP="00124589">
      <w:pPr>
        <w:pStyle w:val="Corpsdetexte"/>
        <w:keepNext/>
        <w:keepLines/>
      </w:pPr>
      <w:r>
        <w:t xml:space="preserve">Les producteurs </w:t>
      </w:r>
      <w:r w:rsidRPr="00E11B1F">
        <w:t>ou les importateurs</w:t>
      </w:r>
      <w:r>
        <w:t xml:space="preserve"> des équipements mentionnés à l’article premier</w:t>
      </w:r>
      <w:r w:rsidRPr="00291B55">
        <w:t xml:space="preserve">, </w:t>
      </w:r>
      <w:r>
        <w:t xml:space="preserve">mettent en ligne les données mentionnées à l’article R.541-236 du code de l’environnement sur </w:t>
      </w:r>
      <w:r w:rsidRPr="000E6653">
        <w:t>le portail unique interministériel destiné à rassembler et à mettre à disposition les informations publiques, mentionné au 4° de l'article 6 du décret n° 2019-1088 du 25 octobre 2019 relatif au système d'information et de communication de l'Etat et à la direction interministérielle du numérique (www.data.gouv.fr) selon les termes de la licence ouverte de réutilisation d'informations publiques ment</w:t>
      </w:r>
      <w:r w:rsidR="00F25975">
        <w:t>ionnée à l’article D323-2-1 du c</w:t>
      </w:r>
      <w:r w:rsidRPr="000E6653">
        <w:t>ode des relations entre le public et l’administration,</w:t>
      </w:r>
      <w:r w:rsidR="0009792E">
        <w:t xml:space="preserve"> </w:t>
      </w:r>
      <w:r w:rsidR="0009792E" w:rsidRPr="0009792E">
        <w:t>tels que définis dans le document disponible sur https://www.etalab.gouv.fr/wp-content/uploads/2017/04/ETALAB-Licence-Ouverte-v2.0.pdf</w:t>
      </w:r>
      <w:r w:rsidR="0009792E">
        <w:t>,</w:t>
      </w:r>
      <w:r w:rsidRPr="000E6653">
        <w:t xml:space="preserve"> permettant la réutilisation libre de ces données.</w:t>
      </w:r>
    </w:p>
    <w:p w14:paraId="39112463" w14:textId="6AF0BDBC" w:rsidR="002017C3" w:rsidRDefault="002017C3" w:rsidP="002017C3">
      <w:pPr>
        <w:suppressAutoHyphens w:val="0"/>
        <w:jc w:val="center"/>
        <w:rPr>
          <w:b/>
          <w:color w:val="000000"/>
          <w:lang w:eastAsia="fr-FR"/>
        </w:rPr>
      </w:pPr>
      <w:r>
        <w:rPr>
          <w:b/>
          <w:color w:val="000000"/>
          <w:lang w:eastAsia="fr-FR"/>
        </w:rPr>
        <w:t>Article 4</w:t>
      </w:r>
    </w:p>
    <w:p w14:paraId="61ADABD3" w14:textId="77777777" w:rsidR="002017C3" w:rsidRDefault="002017C3" w:rsidP="002017C3">
      <w:pPr>
        <w:suppressAutoHyphens w:val="0"/>
        <w:jc w:val="both"/>
        <w:rPr>
          <w:color w:val="000000"/>
          <w:lang w:eastAsia="fr-FR"/>
        </w:rPr>
      </w:pPr>
    </w:p>
    <w:p w14:paraId="24AED369" w14:textId="44E88C9F" w:rsidR="009D73E7" w:rsidRDefault="002017C3" w:rsidP="002017C3">
      <w:pPr>
        <w:pStyle w:val="Corpsdetexte"/>
        <w:keepNext/>
        <w:keepLines/>
        <w:rPr>
          <w:color w:val="000000"/>
          <w:lang w:eastAsia="fr-FR"/>
        </w:rPr>
      </w:pPr>
      <w:r>
        <w:rPr>
          <w:color w:val="000000"/>
          <w:lang w:eastAsia="fr-FR"/>
        </w:rPr>
        <w:t>L’arrêté</w:t>
      </w:r>
      <w:r w:rsidRPr="002017C3">
        <w:t xml:space="preserve"> </w:t>
      </w:r>
      <w:r w:rsidRPr="002017C3">
        <w:rPr>
          <w:color w:val="000000"/>
          <w:lang w:eastAsia="fr-FR"/>
        </w:rPr>
        <w:t>du 29 décembre 2020 relatif aux critères, aux sous-critères et au système de notation pour le calcul et l'affichage de l'indice de réparabilité des téléphones mobiles multifonctions</w:t>
      </w:r>
      <w:r>
        <w:rPr>
          <w:color w:val="000000"/>
          <w:lang w:eastAsia="fr-FR"/>
        </w:rPr>
        <w:t>, est abrogé.</w:t>
      </w:r>
    </w:p>
    <w:p w14:paraId="286781F6" w14:textId="20458E91" w:rsidR="00D302E9" w:rsidRPr="009347FA" w:rsidRDefault="00283D34" w:rsidP="002017C3">
      <w:pPr>
        <w:pStyle w:val="Corpsdetexte"/>
        <w:keepNext/>
        <w:keepLines/>
        <w:rPr>
          <w:color w:val="000000"/>
          <w:lang w:eastAsia="fr-FR"/>
        </w:rPr>
      </w:pPr>
      <w:r w:rsidRPr="009347FA">
        <w:rPr>
          <w:color w:val="000000"/>
          <w:lang w:eastAsia="fr-FR"/>
        </w:rPr>
        <w:t xml:space="preserve">Pour les modèles mis sur le marché avant l’entrée en vigueur du présent arrêté et qui ne font plus l’objet de nouvelle mise sur le marché à partir de cette même date, l’indice de réparabilité doit être affiché jusqu’à la dernière unité du modèle vendu. </w:t>
      </w:r>
    </w:p>
    <w:p w14:paraId="5BF09F03" w14:textId="77777777" w:rsidR="002017C3" w:rsidRDefault="002017C3" w:rsidP="00124589">
      <w:pPr>
        <w:suppressAutoHyphens w:val="0"/>
        <w:jc w:val="center"/>
        <w:rPr>
          <w:b/>
          <w:color w:val="000000"/>
          <w:lang w:eastAsia="fr-FR"/>
        </w:rPr>
      </w:pPr>
    </w:p>
    <w:p w14:paraId="775B4B9E" w14:textId="437433B6" w:rsidR="00124589" w:rsidRDefault="002017C3" w:rsidP="00124589">
      <w:pPr>
        <w:suppressAutoHyphens w:val="0"/>
        <w:jc w:val="center"/>
        <w:rPr>
          <w:b/>
          <w:color w:val="000000"/>
          <w:lang w:eastAsia="fr-FR"/>
        </w:rPr>
      </w:pPr>
      <w:r>
        <w:rPr>
          <w:b/>
          <w:color w:val="000000"/>
          <w:lang w:eastAsia="fr-FR"/>
        </w:rPr>
        <w:t>Article 5</w:t>
      </w:r>
    </w:p>
    <w:p w14:paraId="0470E2B7" w14:textId="77777777" w:rsidR="00124589" w:rsidRDefault="00124589" w:rsidP="00124589">
      <w:pPr>
        <w:suppressAutoHyphens w:val="0"/>
        <w:jc w:val="both"/>
        <w:rPr>
          <w:color w:val="000000"/>
          <w:lang w:eastAsia="fr-FR"/>
        </w:rPr>
      </w:pPr>
    </w:p>
    <w:p w14:paraId="79B632C3" w14:textId="28EE53F4" w:rsidR="00124589" w:rsidRDefault="00124589" w:rsidP="00124589">
      <w:pPr>
        <w:suppressAutoHyphens w:val="0"/>
        <w:jc w:val="both"/>
        <w:rPr>
          <w:color w:val="000000"/>
          <w:lang w:eastAsia="fr-FR"/>
        </w:rPr>
      </w:pPr>
      <w:r>
        <w:rPr>
          <w:color w:val="000000"/>
          <w:lang w:eastAsia="fr-FR"/>
        </w:rPr>
        <w:t xml:space="preserve">Les dispositions du présent arrêté entrent </w:t>
      </w:r>
      <w:r w:rsidRPr="00D46CE2">
        <w:rPr>
          <w:color w:val="000000"/>
          <w:lang w:eastAsia="fr-FR"/>
        </w:rPr>
        <w:t xml:space="preserve">en vigueur </w:t>
      </w:r>
      <w:r w:rsidR="009347FA">
        <w:rPr>
          <w:color w:val="000000"/>
          <w:lang w:eastAsia="fr-FR"/>
        </w:rPr>
        <w:t>9</w:t>
      </w:r>
      <w:r w:rsidR="009347FA" w:rsidRPr="00D46CE2">
        <w:rPr>
          <w:color w:val="000000"/>
          <w:lang w:eastAsia="fr-FR"/>
        </w:rPr>
        <w:t xml:space="preserve"> </w:t>
      </w:r>
      <w:r w:rsidR="009D73E7" w:rsidRPr="00D46CE2">
        <w:rPr>
          <w:color w:val="000000"/>
          <w:lang w:eastAsia="fr-FR"/>
        </w:rPr>
        <w:t>mois après sa date de publication</w:t>
      </w:r>
      <w:r w:rsidRPr="00D46CE2">
        <w:rPr>
          <w:color w:val="000000"/>
          <w:lang w:eastAsia="fr-FR"/>
        </w:rPr>
        <w:t>.</w:t>
      </w:r>
    </w:p>
    <w:p w14:paraId="5DC64A17" w14:textId="77777777" w:rsidR="00124589" w:rsidRDefault="00124589" w:rsidP="00124589">
      <w:pPr>
        <w:suppressAutoHyphens w:val="0"/>
        <w:jc w:val="both"/>
        <w:rPr>
          <w:color w:val="000000"/>
          <w:lang w:eastAsia="fr-FR"/>
        </w:rPr>
      </w:pPr>
    </w:p>
    <w:p w14:paraId="1B1539E3" w14:textId="5A57DF30" w:rsidR="00124589" w:rsidRDefault="00124589" w:rsidP="00124589">
      <w:pPr>
        <w:suppressAutoHyphens w:val="0"/>
        <w:jc w:val="both"/>
        <w:rPr>
          <w:color w:val="000000"/>
          <w:lang w:eastAsia="fr-FR"/>
        </w:rPr>
      </w:pPr>
      <w:r w:rsidRPr="00D46CE2">
        <w:rPr>
          <w:color w:val="000000"/>
          <w:lang w:eastAsia="fr-FR"/>
        </w:rPr>
        <w:t>Pour les modèles de produits mis sur le marché après</w:t>
      </w:r>
      <w:r w:rsidR="00F25975">
        <w:rPr>
          <w:color w:val="000000"/>
          <w:lang w:eastAsia="fr-FR"/>
        </w:rPr>
        <w:t xml:space="preserve"> l’entrée en vigueur du présent arrêté</w:t>
      </w:r>
      <w:r w:rsidRPr="00D46CE2">
        <w:rPr>
          <w:color w:val="000000"/>
          <w:lang w:eastAsia="fr-FR"/>
        </w:rPr>
        <w:t>, la mise en ligne</w:t>
      </w:r>
      <w:r w:rsidR="00F25975">
        <w:rPr>
          <w:color w:val="000000"/>
          <w:lang w:eastAsia="fr-FR"/>
        </w:rPr>
        <w:t xml:space="preserve"> des données telle que mentionnée à l’article 3, est réalisée</w:t>
      </w:r>
      <w:r w:rsidRPr="00D46CE2">
        <w:rPr>
          <w:color w:val="000000"/>
          <w:lang w:eastAsia="fr-FR"/>
        </w:rPr>
        <w:t xml:space="preserve"> au plus tard un mois après la </w:t>
      </w:r>
      <w:r w:rsidR="00F25975">
        <w:rPr>
          <w:color w:val="000000"/>
          <w:lang w:eastAsia="fr-FR"/>
        </w:rPr>
        <w:t xml:space="preserve">mise sur le marché de la </w:t>
      </w:r>
      <w:r w:rsidRPr="00D46CE2">
        <w:rPr>
          <w:color w:val="000000"/>
          <w:lang w:eastAsia="fr-FR"/>
        </w:rPr>
        <w:t>première unité.</w:t>
      </w:r>
      <w:r>
        <w:rPr>
          <w:color w:val="000000"/>
          <w:lang w:eastAsia="fr-FR"/>
        </w:rPr>
        <w:t xml:space="preserve"> </w:t>
      </w:r>
    </w:p>
    <w:p w14:paraId="19030094" w14:textId="77777777" w:rsidR="009D73E7" w:rsidRDefault="009D73E7" w:rsidP="00124589">
      <w:pPr>
        <w:suppressAutoHyphens w:val="0"/>
        <w:jc w:val="both"/>
        <w:rPr>
          <w:color w:val="000000"/>
          <w:lang w:eastAsia="fr-FR"/>
        </w:rPr>
      </w:pPr>
    </w:p>
    <w:p w14:paraId="185A71AA" w14:textId="3B3CF8B4" w:rsidR="00124589" w:rsidRDefault="00124589" w:rsidP="00124589">
      <w:pPr>
        <w:suppressAutoHyphens w:val="0"/>
        <w:jc w:val="both"/>
      </w:pPr>
      <w:r>
        <w:rPr>
          <w:color w:val="000000"/>
          <w:lang w:eastAsia="fr-FR"/>
        </w:rPr>
        <w:t>Pour les modèles mis sur le marché avant</w:t>
      </w:r>
      <w:r w:rsidR="00F25975">
        <w:rPr>
          <w:color w:val="000000"/>
          <w:lang w:eastAsia="fr-FR"/>
        </w:rPr>
        <w:t xml:space="preserve"> l’entrée en vigueur du présent arrêté</w:t>
      </w:r>
      <w:r>
        <w:rPr>
          <w:color w:val="000000"/>
          <w:lang w:eastAsia="fr-FR"/>
        </w:rPr>
        <w:t xml:space="preserve">, </w:t>
      </w:r>
      <w:r w:rsidR="0009792E">
        <w:rPr>
          <w:color w:val="000000"/>
          <w:lang w:eastAsia="fr-FR"/>
        </w:rPr>
        <w:t xml:space="preserve">et qui continuent d’être mis sur le marché par le producteur ou l’importateur, </w:t>
      </w:r>
      <w:r w:rsidR="00F25975" w:rsidRPr="00D46CE2">
        <w:rPr>
          <w:color w:val="000000"/>
          <w:lang w:eastAsia="fr-FR"/>
        </w:rPr>
        <w:t>la mise en ligne</w:t>
      </w:r>
      <w:r w:rsidR="00F25975">
        <w:rPr>
          <w:color w:val="000000"/>
          <w:lang w:eastAsia="fr-FR"/>
        </w:rPr>
        <w:t xml:space="preserve"> des données telle que mentionnée à l’article 3, est réalisée</w:t>
      </w:r>
      <w:r w:rsidR="00F25975" w:rsidRPr="00D46CE2">
        <w:rPr>
          <w:color w:val="000000"/>
          <w:lang w:eastAsia="fr-FR"/>
        </w:rPr>
        <w:t xml:space="preserve"> </w:t>
      </w:r>
      <w:r>
        <w:rPr>
          <w:color w:val="000000"/>
          <w:lang w:eastAsia="fr-FR"/>
        </w:rPr>
        <w:t>au plus tard trois mois</w:t>
      </w:r>
      <w:r w:rsidR="00F25975">
        <w:rPr>
          <w:color w:val="000000"/>
          <w:lang w:eastAsia="fr-FR"/>
        </w:rPr>
        <w:t xml:space="preserve"> après l’entrée en vigueur du présent arrêté</w:t>
      </w:r>
      <w:r>
        <w:rPr>
          <w:color w:val="000000"/>
          <w:lang w:eastAsia="fr-FR"/>
        </w:rPr>
        <w:t xml:space="preserve">. </w:t>
      </w:r>
    </w:p>
    <w:p w14:paraId="60C74313" w14:textId="77777777" w:rsidR="00124589" w:rsidRDefault="00124589" w:rsidP="00124589">
      <w:pPr>
        <w:suppressAutoHyphens w:val="0"/>
        <w:jc w:val="center"/>
        <w:rPr>
          <w:b/>
          <w:color w:val="000000"/>
          <w:lang w:eastAsia="fr-FR"/>
        </w:rPr>
      </w:pPr>
    </w:p>
    <w:p w14:paraId="57651235" w14:textId="054DB910" w:rsidR="00124589" w:rsidRDefault="002017C3" w:rsidP="00124589">
      <w:pPr>
        <w:suppressAutoHyphens w:val="0"/>
        <w:jc w:val="center"/>
      </w:pPr>
      <w:r>
        <w:rPr>
          <w:b/>
          <w:color w:val="000000"/>
          <w:lang w:eastAsia="fr-FR"/>
        </w:rPr>
        <w:t>Article 6</w:t>
      </w:r>
    </w:p>
    <w:p w14:paraId="5B786115" w14:textId="77777777" w:rsidR="00124589" w:rsidRDefault="00124589" w:rsidP="00124589">
      <w:pPr>
        <w:suppressAutoHyphens w:val="0"/>
        <w:jc w:val="both"/>
        <w:rPr>
          <w:color w:val="000000"/>
          <w:lang w:eastAsia="fr-FR"/>
        </w:rPr>
      </w:pPr>
    </w:p>
    <w:p w14:paraId="1F41B898" w14:textId="37387860" w:rsidR="00DE67FD" w:rsidRDefault="00124589" w:rsidP="00124589">
      <w:pPr>
        <w:pStyle w:val="Corpsdetexte"/>
        <w:suppressAutoHyphens w:val="0"/>
        <w:spacing w:after="0"/>
      </w:pPr>
      <w:r>
        <w:rPr>
          <w:color w:val="000000"/>
          <w:lang w:eastAsia="fr-FR"/>
        </w:rPr>
        <w:lastRenderedPageBreak/>
        <w:t xml:space="preserve">Le commissaire général au développement durable et la directrice générale de la concurrence, de la consommation, et de la répression des fraudes sont chargés, chacun en ce qui le concerne, de l’exécution du présent arrêté, qui sera publié au </w:t>
      </w:r>
      <w:r>
        <w:rPr>
          <w:i/>
          <w:color w:val="000000"/>
          <w:lang w:eastAsia="fr-FR"/>
        </w:rPr>
        <w:t>Journal officiel</w:t>
      </w:r>
      <w:r>
        <w:rPr>
          <w:color w:val="000000"/>
          <w:lang w:eastAsia="fr-FR"/>
        </w:rPr>
        <w:t xml:space="preserve"> de la République française.</w:t>
      </w:r>
    </w:p>
    <w:p w14:paraId="3DC70171" w14:textId="77777777" w:rsidR="009205B7" w:rsidRDefault="009205B7">
      <w:pPr>
        <w:rPr>
          <w:color w:val="000000"/>
        </w:rPr>
      </w:pPr>
    </w:p>
    <w:p w14:paraId="187A2D55" w14:textId="5A1770E2" w:rsidR="00124589" w:rsidRDefault="00124589">
      <w:pPr>
        <w:suppressAutoHyphens w:val="0"/>
        <w:rPr>
          <w:color w:val="000000"/>
          <w:sz w:val="32"/>
          <w:u w:val="single"/>
        </w:rPr>
      </w:pPr>
    </w:p>
    <w:p w14:paraId="5C892DA9" w14:textId="77777777" w:rsidR="00293F2D" w:rsidRPr="00DB0A64" w:rsidRDefault="00293F2D" w:rsidP="00293F2D">
      <w:pPr>
        <w:suppressAutoHyphens w:val="0"/>
        <w:jc w:val="center"/>
        <w:rPr>
          <w:color w:val="000000"/>
        </w:rPr>
      </w:pPr>
      <w:r w:rsidRPr="00DB0A64">
        <w:rPr>
          <w:color w:val="000000"/>
        </w:rPr>
        <w:t xml:space="preserve">Annexe I </w:t>
      </w:r>
      <w:r w:rsidRPr="00DB0A64">
        <w:rPr>
          <w:color w:val="000000"/>
        </w:rPr>
        <w:br/>
      </w:r>
    </w:p>
    <w:p w14:paraId="15A98C4E" w14:textId="77777777" w:rsidR="00293F2D" w:rsidRDefault="00293F2D" w:rsidP="00293F2D">
      <w:pPr>
        <w:suppressAutoHyphens w:val="0"/>
        <w:jc w:val="center"/>
        <w:rPr>
          <w:b/>
          <w:color w:val="000000"/>
        </w:rPr>
      </w:pPr>
      <w:r>
        <w:rPr>
          <w:b/>
          <w:color w:val="000000"/>
        </w:rPr>
        <w:t xml:space="preserve">Définitions applicables aux annexes  </w:t>
      </w:r>
    </w:p>
    <w:p w14:paraId="056DAEB5" w14:textId="3714BF21" w:rsidR="00293F2D" w:rsidRDefault="00293F2D" w:rsidP="00293F2D">
      <w:pPr>
        <w:suppressAutoHyphens w:val="0"/>
        <w:rPr>
          <w:b/>
          <w:color w:val="000000"/>
        </w:rPr>
      </w:pPr>
    </w:p>
    <w:p w14:paraId="6DE94B55" w14:textId="77777777" w:rsidR="00293F2D" w:rsidRDefault="00293F2D" w:rsidP="00293F2D">
      <w:pPr>
        <w:suppressAutoHyphens w:val="0"/>
        <w:rPr>
          <w:b/>
          <w:color w:val="000000"/>
        </w:rPr>
      </w:pPr>
    </w:p>
    <w:p w14:paraId="18FC1DE3" w14:textId="021633C3" w:rsidR="00293F2D" w:rsidRDefault="00293F2D" w:rsidP="00A90D18">
      <w:pPr>
        <w:suppressAutoHyphens w:val="0"/>
        <w:jc w:val="both"/>
        <w:rPr>
          <w:color w:val="000000"/>
        </w:rPr>
      </w:pPr>
      <w:r>
        <w:rPr>
          <w:color w:val="000000"/>
        </w:rPr>
        <w:t xml:space="preserve">(1) </w:t>
      </w:r>
      <w:r w:rsidRPr="000413C7">
        <w:rPr>
          <w:color w:val="000000"/>
        </w:rPr>
        <w:t>« </w:t>
      </w:r>
      <w:r w:rsidR="002F2E09">
        <w:rPr>
          <w:color w:val="000000"/>
        </w:rPr>
        <w:t>Mise</w:t>
      </w:r>
      <w:r>
        <w:rPr>
          <w:color w:val="000000"/>
        </w:rPr>
        <w:t xml:space="preserve"> à jour de sécurité » : </w:t>
      </w:r>
      <w:r w:rsidRPr="00293F2D">
        <w:rPr>
          <w:color w:val="000000"/>
        </w:rPr>
        <w:t>une mise à jour du système d'exploitation, y compris les correctifs de sécurité, le cas échéant pour un appareil donné, dont l'objectif principal est de renforcer la sécurité de l'appareil</w:t>
      </w:r>
      <w:r w:rsidR="002F2E09">
        <w:rPr>
          <w:color w:val="000000"/>
        </w:rPr>
        <w:t> ;</w:t>
      </w:r>
    </w:p>
    <w:p w14:paraId="4F69AFCC" w14:textId="77777777" w:rsidR="00293F2D" w:rsidRDefault="00293F2D" w:rsidP="00A90D18">
      <w:pPr>
        <w:suppressAutoHyphens w:val="0"/>
        <w:jc w:val="both"/>
        <w:rPr>
          <w:color w:val="000000"/>
        </w:rPr>
      </w:pPr>
    </w:p>
    <w:p w14:paraId="11759B46" w14:textId="7D7AC503" w:rsidR="002F2E09" w:rsidRDefault="002F2E09" w:rsidP="00A90D18">
      <w:pPr>
        <w:suppressAutoHyphens w:val="0"/>
        <w:jc w:val="both"/>
        <w:rPr>
          <w:color w:val="000000"/>
        </w:rPr>
      </w:pPr>
      <w:r>
        <w:rPr>
          <w:color w:val="000000"/>
        </w:rPr>
        <w:t>(2) « Mise</w:t>
      </w:r>
      <w:r w:rsidR="00293F2D">
        <w:rPr>
          <w:color w:val="000000"/>
        </w:rPr>
        <w:t xml:space="preserve"> à jour corrective »</w:t>
      </w:r>
      <w:r>
        <w:rPr>
          <w:color w:val="000000"/>
        </w:rPr>
        <w:t xml:space="preserve"> : </w:t>
      </w:r>
      <w:r w:rsidR="00293F2D" w:rsidRPr="00293F2D">
        <w:rPr>
          <w:color w:val="000000"/>
        </w:rPr>
        <w:t>une mise à jour du système d'exploitation, y compris les correctifs, dont l'objectif est de corriger les bogues, les erreurs ou les dysfonctionne</w:t>
      </w:r>
      <w:r>
        <w:rPr>
          <w:color w:val="000000"/>
        </w:rPr>
        <w:t>ments du système d'exploitation ;</w:t>
      </w:r>
    </w:p>
    <w:p w14:paraId="2687F4E7" w14:textId="48CB1157" w:rsidR="002F2E09" w:rsidRDefault="002F2E09" w:rsidP="00A90D18">
      <w:pPr>
        <w:suppressAutoHyphens w:val="0"/>
        <w:jc w:val="both"/>
        <w:rPr>
          <w:color w:val="000000"/>
        </w:rPr>
      </w:pPr>
    </w:p>
    <w:p w14:paraId="31652520" w14:textId="66767B49" w:rsidR="002F2E09" w:rsidRDefault="002F2E09" w:rsidP="00A90D18">
      <w:pPr>
        <w:suppressAutoHyphens w:val="0"/>
        <w:jc w:val="both"/>
        <w:rPr>
          <w:color w:val="000000"/>
        </w:rPr>
      </w:pPr>
      <w:r>
        <w:rPr>
          <w:color w:val="000000"/>
        </w:rPr>
        <w:t>(3) « M</w:t>
      </w:r>
      <w:r w:rsidRPr="002F2E09">
        <w:rPr>
          <w:color w:val="000000"/>
        </w:rPr>
        <w:t>ise à jour de fonctionnalité</w:t>
      </w:r>
      <w:r>
        <w:rPr>
          <w:color w:val="000000"/>
        </w:rPr>
        <w:t xml:space="preserve"> » : </w:t>
      </w:r>
      <w:r w:rsidRPr="002F2E09">
        <w:rPr>
          <w:color w:val="000000"/>
        </w:rPr>
        <w:t>une mise à jour du système d'exploitation d</w:t>
      </w:r>
      <w:r>
        <w:rPr>
          <w:color w:val="000000"/>
        </w:rPr>
        <w:t xml:space="preserve">ont l'objectif principal est de </w:t>
      </w:r>
      <w:r w:rsidRPr="002F2E09">
        <w:rPr>
          <w:color w:val="000000"/>
        </w:rPr>
        <w:t>mettre en œuvre de nouvelles fonctionnalités ;</w:t>
      </w:r>
    </w:p>
    <w:p w14:paraId="1447B903" w14:textId="1A19D61D" w:rsidR="002F2E09" w:rsidRDefault="002F2E09" w:rsidP="00A90D18">
      <w:pPr>
        <w:suppressAutoHyphens w:val="0"/>
        <w:jc w:val="both"/>
        <w:rPr>
          <w:color w:val="000000"/>
        </w:rPr>
      </w:pPr>
    </w:p>
    <w:p w14:paraId="5A1E954C" w14:textId="5AAC9B9A" w:rsidR="002F2E09" w:rsidRDefault="002F2E09" w:rsidP="00A90D18">
      <w:pPr>
        <w:suppressAutoHyphens w:val="0"/>
        <w:jc w:val="both"/>
        <w:rPr>
          <w:color w:val="000000"/>
        </w:rPr>
      </w:pPr>
      <w:r>
        <w:rPr>
          <w:color w:val="000000"/>
        </w:rPr>
        <w:t>(4) « Système d'exploitation » :</w:t>
      </w:r>
      <w:r w:rsidRPr="002F2E09">
        <w:rPr>
          <w:color w:val="000000"/>
        </w:rPr>
        <w:t xml:space="preserve"> un logiciel qui contrôle l'exécution des program</w:t>
      </w:r>
      <w:r>
        <w:rPr>
          <w:color w:val="000000"/>
        </w:rPr>
        <w:t xml:space="preserve">mes et qui </w:t>
      </w:r>
      <w:r w:rsidRPr="002F2E09">
        <w:rPr>
          <w:color w:val="000000"/>
        </w:rPr>
        <w:t>peut fournir des services tels que l'allocation des ressources, la programmation, le contrôle des entrées-sor</w:t>
      </w:r>
      <w:r>
        <w:rPr>
          <w:color w:val="000000"/>
        </w:rPr>
        <w:t>ties et la gestion des données</w:t>
      </w:r>
      <w:r w:rsidR="0009792E">
        <w:rPr>
          <w:color w:val="000000"/>
        </w:rPr>
        <w:t xml:space="preserve"> ; </w:t>
      </w:r>
      <w:r w:rsidR="0009792E" w:rsidRPr="00A23AE2">
        <w:t>il fait normalement l’objet de mises à jour régulières conduisant à l’établissement d’une série de versions majeures et mineures</w:t>
      </w:r>
      <w:r w:rsidR="0009792E">
        <w:rPr>
          <w:color w:val="000000"/>
        </w:rPr>
        <w:t>, i</w:t>
      </w:r>
      <w:r w:rsidRPr="002F2E09">
        <w:rPr>
          <w:color w:val="000000"/>
        </w:rPr>
        <w:t>l comprend tout</w:t>
      </w:r>
      <w:r>
        <w:rPr>
          <w:color w:val="000000"/>
        </w:rPr>
        <w:t xml:space="preserve">es les applications logicielles </w:t>
      </w:r>
      <w:r w:rsidRPr="002F2E09">
        <w:rPr>
          <w:color w:val="000000"/>
        </w:rPr>
        <w:t>préinstallées que l'utilisateur ne</w:t>
      </w:r>
      <w:r>
        <w:rPr>
          <w:color w:val="000000"/>
        </w:rPr>
        <w:t xml:space="preserve"> peut pas désinstaller</w:t>
      </w:r>
      <w:r w:rsidRPr="002F2E09">
        <w:rPr>
          <w:color w:val="000000"/>
        </w:rPr>
        <w:t>;</w:t>
      </w:r>
    </w:p>
    <w:p w14:paraId="6C37CF54" w14:textId="6D88010C" w:rsidR="002F2E09" w:rsidRDefault="002F2E09" w:rsidP="00A90D18">
      <w:pPr>
        <w:suppressAutoHyphens w:val="0"/>
        <w:rPr>
          <w:color w:val="000000"/>
        </w:rPr>
      </w:pPr>
    </w:p>
    <w:p w14:paraId="12EC4F12" w14:textId="67D29269" w:rsidR="00293F2D" w:rsidRPr="00A90D18" w:rsidRDefault="00293F2D" w:rsidP="00293F2D">
      <w:pPr>
        <w:suppressAutoHyphens w:val="0"/>
        <w:rPr>
          <w:color w:val="000000"/>
        </w:rPr>
      </w:pPr>
      <w:r>
        <w:rPr>
          <w:b/>
          <w:color w:val="000000"/>
        </w:rPr>
        <w:br w:type="page"/>
      </w:r>
    </w:p>
    <w:p w14:paraId="13C44D19" w14:textId="65DA4323" w:rsidR="00124589" w:rsidRPr="00A90D18" w:rsidRDefault="00124589" w:rsidP="00A90D18">
      <w:pPr>
        <w:suppressAutoHyphens w:val="0"/>
        <w:jc w:val="center"/>
        <w:rPr>
          <w:color w:val="000000"/>
          <w:kern w:val="0"/>
        </w:rPr>
      </w:pPr>
      <w:r w:rsidRPr="00A90D18">
        <w:rPr>
          <w:color w:val="000000"/>
          <w:kern w:val="0"/>
        </w:rPr>
        <w:lastRenderedPageBreak/>
        <w:t>Annexe I</w:t>
      </w:r>
      <w:r w:rsidR="00293F2D" w:rsidRPr="00A90D18">
        <w:rPr>
          <w:color w:val="000000"/>
          <w:kern w:val="0"/>
        </w:rPr>
        <w:t>I</w:t>
      </w:r>
      <w:r w:rsidRPr="00A90D18">
        <w:rPr>
          <w:color w:val="000000"/>
          <w:kern w:val="0"/>
        </w:rPr>
        <w:br/>
      </w:r>
      <w:r w:rsidRPr="00A90D18">
        <w:rPr>
          <w:color w:val="000000"/>
          <w:kern w:val="0"/>
        </w:rPr>
        <w:br/>
      </w:r>
      <w:r w:rsidRPr="00A90D18">
        <w:rPr>
          <w:b/>
          <w:color w:val="000000"/>
          <w:kern w:val="0"/>
        </w:rPr>
        <w:t>Famille de critères A – Réparabilité</w:t>
      </w:r>
    </w:p>
    <w:p w14:paraId="7B933EDF" w14:textId="77777777" w:rsidR="00124589" w:rsidRDefault="00124589" w:rsidP="00124589">
      <w:pPr>
        <w:jc w:val="center"/>
        <w:rPr>
          <w:color w:val="000000"/>
          <w:sz w:val="32"/>
          <w:u w:val="single"/>
        </w:rPr>
      </w:pPr>
    </w:p>
    <w:p w14:paraId="0D2907F1" w14:textId="5628F030" w:rsidR="00DE67FD" w:rsidRDefault="00DE67FD" w:rsidP="00124589">
      <w:pPr>
        <w:jc w:val="center"/>
      </w:pPr>
      <w:r>
        <w:t>CRITERE N°1 – DOCUMENTATION</w:t>
      </w:r>
    </w:p>
    <w:p w14:paraId="7A226A2F" w14:textId="77777777" w:rsidR="00DE67FD" w:rsidRDefault="00DE67FD">
      <w:pPr>
        <w:rPr>
          <w:color w:val="000000"/>
        </w:rPr>
      </w:pPr>
    </w:p>
    <w:p w14:paraId="155091C6" w14:textId="77777777" w:rsidR="00DE67FD" w:rsidRDefault="00DE67FD">
      <w:r>
        <w:rPr>
          <w:color w:val="000000"/>
        </w:rPr>
        <w:t xml:space="preserve">Sous-critère 1.1. Engagement du producteur sur la durée de mise à disposition sans frais de la documentation technique </w:t>
      </w:r>
    </w:p>
    <w:tbl>
      <w:tblPr>
        <w:tblW w:w="0" w:type="auto"/>
        <w:jc w:val="center"/>
        <w:tblLayout w:type="fixed"/>
        <w:tblLook w:val="0000" w:firstRow="0" w:lastRow="0" w:firstColumn="0" w:lastColumn="0" w:noHBand="0" w:noVBand="0"/>
      </w:tblPr>
      <w:tblGrid>
        <w:gridCol w:w="4534"/>
        <w:gridCol w:w="542"/>
        <w:gridCol w:w="565"/>
        <w:gridCol w:w="566"/>
        <w:gridCol w:w="583"/>
        <w:gridCol w:w="559"/>
        <w:gridCol w:w="565"/>
        <w:gridCol w:w="564"/>
        <w:gridCol w:w="983"/>
      </w:tblGrid>
      <w:tr w:rsidR="00DE67FD" w:rsidRPr="00A90D18" w14:paraId="0E75222D" w14:textId="77777777">
        <w:trPr>
          <w:trHeight w:val="270"/>
          <w:jc w:val="center"/>
        </w:trPr>
        <w:tc>
          <w:tcPr>
            <w:tcW w:w="4534" w:type="dxa"/>
            <w:vMerge w:val="restart"/>
            <w:tcBorders>
              <w:top w:val="single" w:sz="4" w:space="0" w:color="000000"/>
              <w:left w:val="single" w:sz="4" w:space="0" w:color="000000"/>
              <w:bottom w:val="single" w:sz="4" w:space="0" w:color="000000"/>
            </w:tcBorders>
            <w:shd w:val="clear" w:color="auto" w:fill="auto"/>
          </w:tcPr>
          <w:p w14:paraId="4EF526C8" w14:textId="77777777" w:rsidR="00DE67FD" w:rsidRPr="00A90D18" w:rsidRDefault="00DE67FD">
            <w:pPr>
              <w:snapToGrid w:val="0"/>
              <w:rPr>
                <w:color w:val="000000"/>
                <w:sz w:val="20"/>
                <w:szCs w:val="20"/>
                <w:lang w:eastAsia="fr-FR"/>
              </w:rPr>
            </w:pPr>
          </w:p>
          <w:p w14:paraId="2DDD95EF" w14:textId="77777777" w:rsidR="00DE67FD" w:rsidRPr="00A90D18" w:rsidRDefault="00DE67FD">
            <w:pPr>
              <w:rPr>
                <w:color w:val="000000"/>
                <w:sz w:val="20"/>
                <w:szCs w:val="20"/>
                <w:lang w:eastAsia="fr-FR"/>
              </w:rPr>
            </w:pPr>
          </w:p>
          <w:p w14:paraId="28CDAC0C" w14:textId="77777777" w:rsidR="00DE67FD" w:rsidRPr="00A90D18" w:rsidRDefault="00DE67FD">
            <w:pPr>
              <w:rPr>
                <w:color w:val="000000"/>
                <w:sz w:val="20"/>
                <w:szCs w:val="20"/>
                <w:lang w:eastAsia="fr-FR"/>
              </w:rPr>
            </w:pPr>
          </w:p>
          <w:p w14:paraId="754E0101" w14:textId="77777777" w:rsidR="00DE67FD" w:rsidRPr="00A90D18" w:rsidRDefault="00DE67FD">
            <w:pPr>
              <w:rPr>
                <w:color w:val="000000"/>
                <w:sz w:val="20"/>
                <w:szCs w:val="20"/>
                <w:lang w:eastAsia="fr-FR"/>
              </w:rPr>
            </w:pPr>
          </w:p>
          <w:p w14:paraId="4C89697D" w14:textId="77777777" w:rsidR="00DE67FD" w:rsidRPr="00A90D18" w:rsidRDefault="00DE67FD">
            <w:pPr>
              <w:rPr>
                <w:color w:val="000000"/>
                <w:sz w:val="20"/>
                <w:szCs w:val="20"/>
                <w:lang w:eastAsia="fr-FR"/>
              </w:rPr>
            </w:pPr>
          </w:p>
        </w:tc>
        <w:tc>
          <w:tcPr>
            <w:tcW w:w="2256" w:type="dxa"/>
            <w:gridSpan w:val="4"/>
            <w:tcBorders>
              <w:top w:val="single" w:sz="4" w:space="0" w:color="000000"/>
              <w:left w:val="single" w:sz="4" w:space="0" w:color="000000"/>
              <w:bottom w:val="single" w:sz="4" w:space="0" w:color="000000"/>
            </w:tcBorders>
            <w:shd w:val="clear" w:color="auto" w:fill="auto"/>
          </w:tcPr>
          <w:p w14:paraId="4EA0D06D" w14:textId="77777777" w:rsidR="00DE67FD" w:rsidRPr="00A90D18" w:rsidRDefault="00DE67FD">
            <w:pPr>
              <w:jc w:val="center"/>
              <w:rPr>
                <w:color w:val="000000"/>
                <w:sz w:val="20"/>
                <w:szCs w:val="20"/>
                <w:lang w:eastAsia="fr-FR"/>
              </w:rPr>
            </w:pPr>
            <w:r w:rsidRPr="00A90D18">
              <w:rPr>
                <w:color w:val="000000"/>
                <w:sz w:val="20"/>
                <w:szCs w:val="20"/>
                <w:lang w:eastAsia="fr-FR"/>
              </w:rPr>
              <w:t>Colonne B</w:t>
            </w:r>
          </w:p>
          <w:p w14:paraId="0A68D4A5" w14:textId="77777777" w:rsidR="00DE67FD" w:rsidRPr="00A90D18" w:rsidRDefault="00DE67FD">
            <w:pPr>
              <w:jc w:val="center"/>
              <w:rPr>
                <w:color w:val="000000"/>
                <w:sz w:val="20"/>
                <w:szCs w:val="20"/>
                <w:lang w:eastAsia="fr-FR"/>
              </w:rPr>
            </w:pPr>
            <w:r w:rsidRPr="00A90D18">
              <w:rPr>
                <w:color w:val="000000"/>
                <w:sz w:val="20"/>
                <w:szCs w:val="20"/>
                <w:lang w:eastAsia="fr-FR"/>
              </w:rPr>
              <w:t xml:space="preserve">Réparateurs </w:t>
            </w:r>
          </w:p>
        </w:tc>
        <w:tc>
          <w:tcPr>
            <w:tcW w:w="2671" w:type="dxa"/>
            <w:gridSpan w:val="4"/>
            <w:tcBorders>
              <w:top w:val="single" w:sz="4" w:space="0" w:color="000000"/>
              <w:left w:val="single" w:sz="4" w:space="0" w:color="000000"/>
              <w:bottom w:val="single" w:sz="4" w:space="0" w:color="000000"/>
              <w:right w:val="single" w:sz="4" w:space="0" w:color="000000"/>
            </w:tcBorders>
            <w:shd w:val="clear" w:color="auto" w:fill="auto"/>
          </w:tcPr>
          <w:p w14:paraId="72B278C2" w14:textId="77777777" w:rsidR="00DE67FD" w:rsidRPr="00A90D18" w:rsidRDefault="00DE67FD">
            <w:pPr>
              <w:jc w:val="center"/>
              <w:rPr>
                <w:color w:val="000000"/>
                <w:sz w:val="20"/>
                <w:szCs w:val="20"/>
                <w:lang w:eastAsia="fr-FR"/>
              </w:rPr>
            </w:pPr>
            <w:r w:rsidRPr="00A90D18">
              <w:rPr>
                <w:color w:val="000000"/>
                <w:sz w:val="20"/>
                <w:szCs w:val="20"/>
                <w:lang w:eastAsia="fr-FR"/>
              </w:rPr>
              <w:t>Colonne C</w:t>
            </w:r>
          </w:p>
          <w:p w14:paraId="43CF9ADE" w14:textId="77777777" w:rsidR="00DE67FD" w:rsidRPr="00A90D18" w:rsidRDefault="00DE67FD">
            <w:pPr>
              <w:jc w:val="center"/>
              <w:rPr>
                <w:color w:val="000000"/>
                <w:sz w:val="20"/>
                <w:szCs w:val="20"/>
                <w:lang w:eastAsia="fr-FR"/>
              </w:rPr>
            </w:pPr>
            <w:r w:rsidRPr="00A90D18">
              <w:rPr>
                <w:color w:val="000000"/>
                <w:sz w:val="20"/>
                <w:szCs w:val="20"/>
                <w:lang w:eastAsia="fr-FR"/>
              </w:rPr>
              <w:t>Consommateurs</w:t>
            </w:r>
          </w:p>
        </w:tc>
      </w:tr>
      <w:tr w:rsidR="00DE67FD" w:rsidRPr="00A90D18" w14:paraId="29EF9AD5" w14:textId="77777777">
        <w:trPr>
          <w:trHeight w:val="270"/>
          <w:jc w:val="center"/>
        </w:trPr>
        <w:tc>
          <w:tcPr>
            <w:tcW w:w="4534" w:type="dxa"/>
            <w:vMerge/>
            <w:tcBorders>
              <w:top w:val="single" w:sz="4" w:space="0" w:color="000000"/>
              <w:left w:val="single" w:sz="4" w:space="0" w:color="000000"/>
              <w:bottom w:val="single" w:sz="4" w:space="0" w:color="000000"/>
            </w:tcBorders>
            <w:shd w:val="clear" w:color="auto" w:fill="auto"/>
          </w:tcPr>
          <w:p w14:paraId="3EACBE90" w14:textId="77777777" w:rsidR="00DE67FD" w:rsidRPr="00A90D18" w:rsidRDefault="00DE67FD">
            <w:pPr>
              <w:snapToGrid w:val="0"/>
              <w:rPr>
                <w:color w:val="000000"/>
                <w:sz w:val="20"/>
                <w:szCs w:val="20"/>
                <w:lang w:eastAsia="fr-FR"/>
              </w:rPr>
            </w:pPr>
          </w:p>
        </w:tc>
        <w:tc>
          <w:tcPr>
            <w:tcW w:w="2256" w:type="dxa"/>
            <w:gridSpan w:val="4"/>
            <w:tcBorders>
              <w:top w:val="single" w:sz="4" w:space="0" w:color="000000"/>
              <w:left w:val="single" w:sz="4" w:space="0" w:color="000000"/>
              <w:bottom w:val="single" w:sz="4" w:space="0" w:color="000000"/>
            </w:tcBorders>
            <w:shd w:val="clear" w:color="auto" w:fill="auto"/>
          </w:tcPr>
          <w:p w14:paraId="04176638" w14:textId="77777777" w:rsidR="00DE67FD" w:rsidRPr="00A90D18" w:rsidRDefault="00DE67FD">
            <w:pPr>
              <w:jc w:val="center"/>
              <w:rPr>
                <w:color w:val="000000"/>
                <w:sz w:val="20"/>
                <w:szCs w:val="20"/>
                <w:lang w:eastAsia="fr-FR"/>
              </w:rPr>
            </w:pPr>
            <w:r w:rsidRPr="00A90D18">
              <w:rPr>
                <w:color w:val="000000"/>
                <w:sz w:val="20"/>
                <w:szCs w:val="20"/>
                <w:lang w:eastAsia="fr-FR"/>
              </w:rPr>
              <w:t>Années de disponibilité</w:t>
            </w:r>
          </w:p>
        </w:tc>
        <w:tc>
          <w:tcPr>
            <w:tcW w:w="2671" w:type="dxa"/>
            <w:gridSpan w:val="4"/>
            <w:tcBorders>
              <w:top w:val="single" w:sz="4" w:space="0" w:color="000000"/>
              <w:left w:val="single" w:sz="4" w:space="0" w:color="000000"/>
              <w:bottom w:val="single" w:sz="4" w:space="0" w:color="000000"/>
              <w:right w:val="single" w:sz="4" w:space="0" w:color="000000"/>
            </w:tcBorders>
            <w:shd w:val="clear" w:color="auto" w:fill="auto"/>
          </w:tcPr>
          <w:p w14:paraId="10B925E6" w14:textId="77777777" w:rsidR="00DE67FD" w:rsidRPr="00A90D18" w:rsidRDefault="00DE67FD">
            <w:pPr>
              <w:jc w:val="center"/>
              <w:rPr>
                <w:color w:val="000000"/>
                <w:sz w:val="20"/>
                <w:szCs w:val="20"/>
                <w:lang w:eastAsia="fr-FR"/>
              </w:rPr>
            </w:pPr>
            <w:r w:rsidRPr="00A90D18">
              <w:rPr>
                <w:color w:val="000000"/>
                <w:sz w:val="20"/>
                <w:szCs w:val="20"/>
                <w:lang w:eastAsia="fr-FR"/>
              </w:rPr>
              <w:t>Années de disponibilité</w:t>
            </w:r>
          </w:p>
        </w:tc>
      </w:tr>
      <w:tr w:rsidR="00DE67FD" w:rsidRPr="00A90D18" w14:paraId="6A905204" w14:textId="77777777">
        <w:trPr>
          <w:trHeight w:val="270"/>
          <w:jc w:val="center"/>
        </w:trPr>
        <w:tc>
          <w:tcPr>
            <w:tcW w:w="4534" w:type="dxa"/>
            <w:vMerge/>
            <w:tcBorders>
              <w:top w:val="single" w:sz="4" w:space="0" w:color="000000"/>
              <w:left w:val="single" w:sz="4" w:space="0" w:color="000000"/>
              <w:bottom w:val="single" w:sz="4" w:space="0" w:color="000000"/>
            </w:tcBorders>
            <w:shd w:val="clear" w:color="auto" w:fill="auto"/>
          </w:tcPr>
          <w:p w14:paraId="6813B2A5" w14:textId="77777777" w:rsidR="00DE67FD" w:rsidRPr="00A90D18" w:rsidRDefault="00DE67FD">
            <w:pPr>
              <w:snapToGrid w:val="0"/>
              <w:rPr>
                <w:color w:val="000000"/>
                <w:sz w:val="20"/>
                <w:szCs w:val="20"/>
                <w:lang w:eastAsia="fr-FR"/>
              </w:rPr>
            </w:pPr>
          </w:p>
        </w:tc>
        <w:tc>
          <w:tcPr>
            <w:tcW w:w="542" w:type="dxa"/>
            <w:tcBorders>
              <w:top w:val="single" w:sz="4" w:space="0" w:color="000000"/>
              <w:left w:val="single" w:sz="4" w:space="0" w:color="000000"/>
              <w:bottom w:val="single" w:sz="4" w:space="0" w:color="000000"/>
            </w:tcBorders>
            <w:shd w:val="clear" w:color="auto" w:fill="auto"/>
          </w:tcPr>
          <w:p w14:paraId="56B958E7" w14:textId="339FA7B4" w:rsidR="00DE67FD" w:rsidRPr="00A90D18" w:rsidRDefault="009D5900">
            <w:pPr>
              <w:jc w:val="center"/>
              <w:rPr>
                <w:color w:val="000000"/>
                <w:sz w:val="20"/>
                <w:szCs w:val="20"/>
                <w:lang w:eastAsia="fr-FR"/>
              </w:rPr>
            </w:pPr>
            <w:r w:rsidRPr="00A90D18">
              <w:rPr>
                <w:color w:val="000000"/>
                <w:sz w:val="20"/>
                <w:szCs w:val="20"/>
                <w:lang w:eastAsia="fr-FR"/>
              </w:rPr>
              <w:t>5</w:t>
            </w:r>
          </w:p>
        </w:tc>
        <w:tc>
          <w:tcPr>
            <w:tcW w:w="565" w:type="dxa"/>
            <w:tcBorders>
              <w:top w:val="single" w:sz="4" w:space="0" w:color="000000"/>
              <w:left w:val="single" w:sz="4" w:space="0" w:color="000000"/>
              <w:bottom w:val="single" w:sz="4" w:space="0" w:color="000000"/>
            </w:tcBorders>
            <w:shd w:val="clear" w:color="auto" w:fill="auto"/>
          </w:tcPr>
          <w:p w14:paraId="1F948484" w14:textId="0EF177B7" w:rsidR="00DE67FD" w:rsidRPr="00A90D18" w:rsidRDefault="009D5900">
            <w:pPr>
              <w:jc w:val="center"/>
              <w:rPr>
                <w:color w:val="000000"/>
                <w:sz w:val="20"/>
                <w:szCs w:val="20"/>
                <w:lang w:eastAsia="fr-FR"/>
              </w:rPr>
            </w:pPr>
            <w:r w:rsidRPr="00A90D18">
              <w:rPr>
                <w:color w:val="000000"/>
                <w:sz w:val="20"/>
                <w:szCs w:val="20"/>
                <w:lang w:eastAsia="fr-FR"/>
              </w:rPr>
              <w:t>6</w:t>
            </w:r>
          </w:p>
        </w:tc>
        <w:tc>
          <w:tcPr>
            <w:tcW w:w="566" w:type="dxa"/>
            <w:tcBorders>
              <w:top w:val="single" w:sz="4" w:space="0" w:color="000000"/>
              <w:left w:val="single" w:sz="4" w:space="0" w:color="000000"/>
              <w:bottom w:val="single" w:sz="4" w:space="0" w:color="000000"/>
            </w:tcBorders>
            <w:shd w:val="clear" w:color="auto" w:fill="auto"/>
          </w:tcPr>
          <w:p w14:paraId="1FAC7354" w14:textId="608A5A5B" w:rsidR="00DE67FD" w:rsidRPr="00A90D18" w:rsidRDefault="009D5900">
            <w:pPr>
              <w:jc w:val="center"/>
              <w:rPr>
                <w:color w:val="000000"/>
                <w:sz w:val="20"/>
                <w:szCs w:val="20"/>
                <w:lang w:eastAsia="fr-FR"/>
              </w:rPr>
            </w:pPr>
            <w:r w:rsidRPr="00A90D18">
              <w:rPr>
                <w:color w:val="000000"/>
                <w:sz w:val="20"/>
                <w:szCs w:val="20"/>
                <w:lang w:eastAsia="fr-FR"/>
              </w:rPr>
              <w:t>7</w:t>
            </w:r>
          </w:p>
        </w:tc>
        <w:tc>
          <w:tcPr>
            <w:tcW w:w="583" w:type="dxa"/>
            <w:tcBorders>
              <w:top w:val="single" w:sz="4" w:space="0" w:color="000000"/>
              <w:left w:val="single" w:sz="4" w:space="0" w:color="000000"/>
              <w:bottom w:val="single" w:sz="4" w:space="0" w:color="000000"/>
            </w:tcBorders>
            <w:shd w:val="clear" w:color="auto" w:fill="auto"/>
          </w:tcPr>
          <w:p w14:paraId="35D119E9" w14:textId="36B93BB6" w:rsidR="00DE67FD" w:rsidRPr="00A90D18" w:rsidRDefault="009D5900">
            <w:pPr>
              <w:jc w:val="center"/>
              <w:rPr>
                <w:color w:val="000000"/>
                <w:sz w:val="20"/>
                <w:szCs w:val="20"/>
                <w:lang w:eastAsia="fr-FR"/>
              </w:rPr>
            </w:pPr>
            <w:r w:rsidRPr="00A90D18">
              <w:rPr>
                <w:color w:val="000000"/>
                <w:sz w:val="20"/>
                <w:szCs w:val="20"/>
                <w:lang w:eastAsia="fr-FR"/>
              </w:rPr>
              <w:t>8</w:t>
            </w:r>
            <w:r w:rsidR="00DE67FD" w:rsidRPr="00A90D18">
              <w:rPr>
                <w:color w:val="000000"/>
                <w:sz w:val="20"/>
                <w:szCs w:val="20"/>
                <w:lang w:eastAsia="fr-FR"/>
              </w:rPr>
              <w:br/>
              <w:t xml:space="preserve"> ou plus</w:t>
            </w:r>
          </w:p>
        </w:tc>
        <w:tc>
          <w:tcPr>
            <w:tcW w:w="559" w:type="dxa"/>
            <w:tcBorders>
              <w:top w:val="single" w:sz="4" w:space="0" w:color="000000"/>
              <w:left w:val="single" w:sz="4" w:space="0" w:color="000000"/>
              <w:bottom w:val="single" w:sz="4" w:space="0" w:color="000000"/>
            </w:tcBorders>
            <w:shd w:val="clear" w:color="auto" w:fill="auto"/>
          </w:tcPr>
          <w:p w14:paraId="31DBC28F" w14:textId="7B34891C" w:rsidR="00DE67FD" w:rsidRPr="00A90D18" w:rsidRDefault="00016B94">
            <w:pPr>
              <w:jc w:val="center"/>
              <w:rPr>
                <w:color w:val="000000"/>
                <w:sz w:val="20"/>
                <w:szCs w:val="20"/>
                <w:lang w:eastAsia="fr-FR"/>
              </w:rPr>
            </w:pPr>
            <w:r w:rsidRPr="00A90D18">
              <w:rPr>
                <w:color w:val="000000"/>
                <w:sz w:val="20"/>
                <w:szCs w:val="20"/>
                <w:lang w:eastAsia="fr-FR"/>
              </w:rPr>
              <w:t>5</w:t>
            </w:r>
          </w:p>
        </w:tc>
        <w:tc>
          <w:tcPr>
            <w:tcW w:w="565" w:type="dxa"/>
            <w:tcBorders>
              <w:top w:val="single" w:sz="4" w:space="0" w:color="000000"/>
              <w:left w:val="single" w:sz="4" w:space="0" w:color="000000"/>
              <w:bottom w:val="single" w:sz="4" w:space="0" w:color="000000"/>
            </w:tcBorders>
            <w:shd w:val="clear" w:color="auto" w:fill="auto"/>
          </w:tcPr>
          <w:p w14:paraId="56C3A34B" w14:textId="297CE8C4" w:rsidR="00DE67FD" w:rsidRPr="00A90D18" w:rsidRDefault="00016B94">
            <w:pPr>
              <w:jc w:val="center"/>
              <w:rPr>
                <w:color w:val="000000"/>
                <w:sz w:val="20"/>
                <w:szCs w:val="20"/>
                <w:lang w:eastAsia="fr-FR"/>
              </w:rPr>
            </w:pPr>
            <w:r w:rsidRPr="00A90D18">
              <w:rPr>
                <w:color w:val="000000"/>
                <w:sz w:val="20"/>
                <w:szCs w:val="20"/>
                <w:lang w:eastAsia="fr-FR"/>
              </w:rPr>
              <w:t>6</w:t>
            </w:r>
          </w:p>
        </w:tc>
        <w:tc>
          <w:tcPr>
            <w:tcW w:w="564" w:type="dxa"/>
            <w:tcBorders>
              <w:top w:val="single" w:sz="4" w:space="0" w:color="000000"/>
              <w:left w:val="single" w:sz="4" w:space="0" w:color="000000"/>
              <w:bottom w:val="single" w:sz="4" w:space="0" w:color="000000"/>
            </w:tcBorders>
            <w:shd w:val="clear" w:color="auto" w:fill="auto"/>
          </w:tcPr>
          <w:p w14:paraId="2A5C48B1" w14:textId="37FA68C4" w:rsidR="00DE67FD" w:rsidRPr="00A90D18" w:rsidRDefault="00016B94">
            <w:pPr>
              <w:jc w:val="center"/>
              <w:rPr>
                <w:color w:val="000000"/>
                <w:sz w:val="20"/>
                <w:szCs w:val="20"/>
                <w:lang w:eastAsia="fr-FR"/>
              </w:rPr>
            </w:pPr>
            <w:r w:rsidRPr="00A90D18">
              <w:rPr>
                <w:color w:val="000000"/>
                <w:sz w:val="20"/>
                <w:szCs w:val="20"/>
                <w:lang w:eastAsia="fr-FR"/>
              </w:rPr>
              <w:t>7</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315D7CFA" w14:textId="1C91FE92" w:rsidR="00DE67FD" w:rsidRPr="00A90D18" w:rsidRDefault="00016B94">
            <w:pPr>
              <w:jc w:val="center"/>
              <w:rPr>
                <w:color w:val="000000"/>
                <w:sz w:val="20"/>
                <w:szCs w:val="20"/>
                <w:lang w:eastAsia="fr-FR"/>
              </w:rPr>
            </w:pPr>
            <w:r w:rsidRPr="00A90D18">
              <w:rPr>
                <w:color w:val="000000"/>
                <w:sz w:val="20"/>
                <w:szCs w:val="20"/>
                <w:lang w:eastAsia="fr-FR"/>
              </w:rPr>
              <w:t>8</w:t>
            </w:r>
            <w:r w:rsidR="00DE67FD" w:rsidRPr="00A90D18">
              <w:rPr>
                <w:color w:val="000000"/>
                <w:sz w:val="20"/>
                <w:szCs w:val="20"/>
                <w:lang w:eastAsia="fr-FR"/>
              </w:rPr>
              <w:br/>
              <w:t xml:space="preserve"> ou plus</w:t>
            </w:r>
          </w:p>
        </w:tc>
      </w:tr>
      <w:tr w:rsidR="00DE67FD" w:rsidRPr="00A90D18" w14:paraId="49E07D46" w14:textId="77777777">
        <w:trPr>
          <w:trHeight w:val="250"/>
          <w:jc w:val="center"/>
        </w:trPr>
        <w:tc>
          <w:tcPr>
            <w:tcW w:w="4534" w:type="dxa"/>
            <w:tcBorders>
              <w:top w:val="single" w:sz="4" w:space="0" w:color="000000"/>
              <w:left w:val="single" w:sz="4" w:space="0" w:color="000000"/>
              <w:bottom w:val="single" w:sz="4" w:space="0" w:color="000000"/>
            </w:tcBorders>
            <w:shd w:val="clear" w:color="auto" w:fill="auto"/>
          </w:tcPr>
          <w:p w14:paraId="3DA7636E" w14:textId="77777777" w:rsidR="00DE67FD" w:rsidRPr="00A90D18" w:rsidRDefault="00DE67FD">
            <w:pPr>
              <w:rPr>
                <w:color w:val="000000"/>
                <w:sz w:val="20"/>
                <w:szCs w:val="20"/>
                <w:lang w:eastAsia="fr-FR"/>
              </w:rPr>
            </w:pPr>
            <w:r w:rsidRPr="00A90D18">
              <w:rPr>
                <w:color w:val="000000"/>
                <w:sz w:val="20"/>
                <w:szCs w:val="20"/>
                <w:lang w:eastAsia="fr-FR"/>
              </w:rPr>
              <w:t>Type de documentation</w:t>
            </w:r>
          </w:p>
        </w:tc>
        <w:tc>
          <w:tcPr>
            <w:tcW w:w="2256" w:type="dxa"/>
            <w:gridSpan w:val="4"/>
            <w:tcBorders>
              <w:top w:val="single" w:sz="4" w:space="0" w:color="000000"/>
              <w:left w:val="single" w:sz="4" w:space="0" w:color="000000"/>
              <w:bottom w:val="single" w:sz="4" w:space="0" w:color="000000"/>
            </w:tcBorders>
            <w:shd w:val="clear" w:color="auto" w:fill="auto"/>
          </w:tcPr>
          <w:p w14:paraId="599E5617" w14:textId="77777777" w:rsidR="00DE67FD" w:rsidRPr="00A90D18" w:rsidRDefault="00DE67FD">
            <w:pPr>
              <w:jc w:val="center"/>
              <w:rPr>
                <w:color w:val="000000"/>
                <w:sz w:val="20"/>
                <w:szCs w:val="20"/>
                <w:lang w:eastAsia="fr-FR"/>
              </w:rPr>
            </w:pPr>
            <w:r w:rsidRPr="00A90D18">
              <w:rPr>
                <w:color w:val="000000"/>
                <w:sz w:val="20"/>
                <w:szCs w:val="20"/>
                <w:lang w:eastAsia="fr-FR"/>
              </w:rPr>
              <w:t>Nombre de points</w:t>
            </w:r>
          </w:p>
        </w:tc>
        <w:tc>
          <w:tcPr>
            <w:tcW w:w="2671" w:type="dxa"/>
            <w:gridSpan w:val="4"/>
            <w:tcBorders>
              <w:top w:val="single" w:sz="4" w:space="0" w:color="000000"/>
              <w:left w:val="single" w:sz="4" w:space="0" w:color="000000"/>
              <w:bottom w:val="single" w:sz="4" w:space="0" w:color="000000"/>
              <w:right w:val="single" w:sz="4" w:space="0" w:color="000000"/>
            </w:tcBorders>
            <w:shd w:val="clear" w:color="auto" w:fill="auto"/>
          </w:tcPr>
          <w:p w14:paraId="2A59961C" w14:textId="77777777" w:rsidR="00DE67FD" w:rsidRPr="00A90D18" w:rsidRDefault="00DE67FD">
            <w:pPr>
              <w:jc w:val="center"/>
              <w:rPr>
                <w:color w:val="000000"/>
                <w:sz w:val="20"/>
                <w:szCs w:val="20"/>
                <w:lang w:eastAsia="fr-FR"/>
              </w:rPr>
            </w:pPr>
            <w:r w:rsidRPr="00A90D18">
              <w:rPr>
                <w:color w:val="000000"/>
                <w:sz w:val="20"/>
                <w:szCs w:val="20"/>
                <w:lang w:eastAsia="fr-FR"/>
              </w:rPr>
              <w:t>Nombre de points</w:t>
            </w:r>
          </w:p>
        </w:tc>
      </w:tr>
      <w:tr w:rsidR="00DE67FD" w:rsidRPr="00A90D18" w14:paraId="5B6BA406" w14:textId="77777777">
        <w:trPr>
          <w:trHeight w:val="250"/>
          <w:jc w:val="center"/>
        </w:trPr>
        <w:tc>
          <w:tcPr>
            <w:tcW w:w="4534" w:type="dxa"/>
            <w:tcBorders>
              <w:top w:val="single" w:sz="4" w:space="0" w:color="000000"/>
              <w:left w:val="single" w:sz="4" w:space="0" w:color="000000"/>
              <w:bottom w:val="single" w:sz="4" w:space="0" w:color="000000"/>
            </w:tcBorders>
            <w:shd w:val="clear" w:color="auto" w:fill="auto"/>
          </w:tcPr>
          <w:p w14:paraId="4432BCBF" w14:textId="77777777" w:rsidR="00DE67FD" w:rsidRPr="00A90D18" w:rsidRDefault="00DE67FD">
            <w:pPr>
              <w:rPr>
                <w:color w:val="000000"/>
                <w:sz w:val="20"/>
                <w:szCs w:val="20"/>
                <w:lang w:eastAsia="fr-FR"/>
              </w:rPr>
            </w:pPr>
            <w:r w:rsidRPr="00A90D18">
              <w:rPr>
                <w:color w:val="000000"/>
                <w:sz w:val="20"/>
                <w:szCs w:val="20"/>
                <w:lang w:eastAsia="fr-FR"/>
              </w:rPr>
              <w:t>Identification sans équivoque du produit</w:t>
            </w:r>
          </w:p>
        </w:tc>
        <w:tc>
          <w:tcPr>
            <w:tcW w:w="542" w:type="dxa"/>
            <w:tcBorders>
              <w:top w:val="single" w:sz="4" w:space="0" w:color="000000"/>
              <w:left w:val="single" w:sz="4" w:space="0" w:color="000000"/>
              <w:bottom w:val="single" w:sz="4" w:space="0" w:color="000000"/>
            </w:tcBorders>
            <w:shd w:val="clear" w:color="auto" w:fill="auto"/>
          </w:tcPr>
          <w:p w14:paraId="697FCED0"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672E0330" w14:textId="27DFF8F0" w:rsidR="00DE67FD" w:rsidRPr="00A90D18" w:rsidRDefault="00016B94">
            <w:pPr>
              <w:jc w:val="center"/>
              <w:rPr>
                <w:color w:val="000000"/>
                <w:sz w:val="20"/>
                <w:szCs w:val="20"/>
                <w:lang w:eastAsia="fr-FR"/>
              </w:rPr>
            </w:pPr>
            <w:r w:rsidRPr="00A90D18">
              <w:rPr>
                <w:color w:val="000000"/>
                <w:sz w:val="20"/>
                <w:szCs w:val="20"/>
                <w:lang w:eastAsia="fr-FR"/>
              </w:rPr>
              <w:t>6</w:t>
            </w:r>
          </w:p>
        </w:tc>
        <w:tc>
          <w:tcPr>
            <w:tcW w:w="566" w:type="dxa"/>
            <w:tcBorders>
              <w:top w:val="single" w:sz="4" w:space="0" w:color="000000"/>
              <w:left w:val="single" w:sz="4" w:space="0" w:color="000000"/>
              <w:bottom w:val="single" w:sz="4" w:space="0" w:color="000000"/>
            </w:tcBorders>
            <w:shd w:val="clear" w:color="auto" w:fill="auto"/>
          </w:tcPr>
          <w:p w14:paraId="6B3D2B6A" w14:textId="565DD71E" w:rsidR="00DE67FD" w:rsidRPr="00A90D18" w:rsidRDefault="00016B94">
            <w:pPr>
              <w:jc w:val="center"/>
              <w:rPr>
                <w:color w:val="000000"/>
                <w:sz w:val="20"/>
                <w:szCs w:val="20"/>
                <w:lang w:eastAsia="fr-FR"/>
              </w:rPr>
            </w:pPr>
            <w:r w:rsidRPr="00A90D18">
              <w:rPr>
                <w:color w:val="000000"/>
                <w:sz w:val="20"/>
                <w:szCs w:val="20"/>
                <w:lang w:eastAsia="fr-FR"/>
              </w:rPr>
              <w:t>7</w:t>
            </w:r>
          </w:p>
        </w:tc>
        <w:tc>
          <w:tcPr>
            <w:tcW w:w="583" w:type="dxa"/>
            <w:tcBorders>
              <w:top w:val="single" w:sz="4" w:space="0" w:color="000000"/>
              <w:left w:val="single" w:sz="4" w:space="0" w:color="000000"/>
              <w:bottom w:val="single" w:sz="4" w:space="0" w:color="000000"/>
            </w:tcBorders>
            <w:shd w:val="clear" w:color="auto" w:fill="auto"/>
          </w:tcPr>
          <w:p w14:paraId="24B77FB0" w14:textId="6912821F" w:rsidR="00DE67FD" w:rsidRPr="00A90D18" w:rsidRDefault="00016B94">
            <w:pPr>
              <w:jc w:val="center"/>
              <w:rPr>
                <w:color w:val="000000"/>
                <w:sz w:val="20"/>
                <w:szCs w:val="20"/>
                <w:lang w:eastAsia="fr-FR"/>
              </w:rPr>
            </w:pPr>
            <w:r w:rsidRPr="00A90D18">
              <w:rPr>
                <w:color w:val="000000"/>
                <w:sz w:val="20"/>
                <w:szCs w:val="20"/>
                <w:lang w:eastAsia="fr-FR"/>
              </w:rPr>
              <w:t>8</w:t>
            </w:r>
          </w:p>
        </w:tc>
        <w:tc>
          <w:tcPr>
            <w:tcW w:w="559" w:type="dxa"/>
            <w:tcBorders>
              <w:top w:val="single" w:sz="4" w:space="0" w:color="000000"/>
              <w:left w:val="single" w:sz="4" w:space="0" w:color="000000"/>
              <w:bottom w:val="single" w:sz="4" w:space="0" w:color="000000"/>
            </w:tcBorders>
            <w:shd w:val="clear" w:color="auto" w:fill="auto"/>
          </w:tcPr>
          <w:p w14:paraId="2EAA5848"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580997B9" w14:textId="0616D281" w:rsidR="00DE67FD" w:rsidRPr="00A90D18" w:rsidRDefault="00016B94">
            <w:pPr>
              <w:jc w:val="center"/>
              <w:rPr>
                <w:color w:val="000000"/>
                <w:sz w:val="20"/>
                <w:szCs w:val="20"/>
                <w:lang w:eastAsia="fr-FR"/>
              </w:rPr>
            </w:pPr>
            <w:r w:rsidRPr="00A90D18">
              <w:rPr>
                <w:color w:val="000000"/>
                <w:sz w:val="20"/>
                <w:szCs w:val="20"/>
                <w:lang w:eastAsia="fr-FR"/>
              </w:rPr>
              <w:t>6</w:t>
            </w:r>
          </w:p>
        </w:tc>
        <w:tc>
          <w:tcPr>
            <w:tcW w:w="564" w:type="dxa"/>
            <w:tcBorders>
              <w:top w:val="single" w:sz="4" w:space="0" w:color="000000"/>
              <w:left w:val="single" w:sz="4" w:space="0" w:color="000000"/>
              <w:bottom w:val="single" w:sz="4" w:space="0" w:color="000000"/>
            </w:tcBorders>
            <w:shd w:val="clear" w:color="auto" w:fill="auto"/>
          </w:tcPr>
          <w:p w14:paraId="030E7EAF" w14:textId="34966047" w:rsidR="00DE67FD" w:rsidRPr="00A90D18" w:rsidRDefault="00016B94">
            <w:pPr>
              <w:jc w:val="center"/>
              <w:rPr>
                <w:color w:val="000000"/>
                <w:sz w:val="20"/>
                <w:szCs w:val="20"/>
                <w:lang w:eastAsia="fr-FR"/>
              </w:rPr>
            </w:pPr>
            <w:r w:rsidRPr="00A90D18">
              <w:rPr>
                <w:color w:val="000000"/>
                <w:sz w:val="20"/>
                <w:szCs w:val="20"/>
                <w:lang w:eastAsia="fr-FR"/>
              </w:rPr>
              <w:t>7</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5E1EB752" w14:textId="07F84D3A" w:rsidR="00DE67FD" w:rsidRPr="00A90D18" w:rsidRDefault="00016B94">
            <w:pPr>
              <w:jc w:val="center"/>
              <w:rPr>
                <w:color w:val="000000"/>
                <w:sz w:val="20"/>
                <w:szCs w:val="20"/>
                <w:lang w:eastAsia="fr-FR"/>
              </w:rPr>
            </w:pPr>
            <w:r w:rsidRPr="00A90D18">
              <w:rPr>
                <w:color w:val="000000"/>
                <w:sz w:val="20"/>
                <w:szCs w:val="20"/>
                <w:lang w:eastAsia="fr-FR"/>
              </w:rPr>
              <w:t>8</w:t>
            </w:r>
          </w:p>
        </w:tc>
      </w:tr>
      <w:tr w:rsidR="00DE67FD" w:rsidRPr="00A90D18" w14:paraId="50F96C44" w14:textId="77777777">
        <w:trPr>
          <w:trHeight w:val="250"/>
          <w:jc w:val="center"/>
        </w:trPr>
        <w:tc>
          <w:tcPr>
            <w:tcW w:w="4534" w:type="dxa"/>
            <w:tcBorders>
              <w:top w:val="single" w:sz="4" w:space="0" w:color="000000"/>
              <w:left w:val="single" w:sz="4" w:space="0" w:color="000000"/>
              <w:bottom w:val="single" w:sz="4" w:space="0" w:color="000000"/>
            </w:tcBorders>
            <w:shd w:val="clear" w:color="auto" w:fill="auto"/>
          </w:tcPr>
          <w:p w14:paraId="4B8065DA" w14:textId="77777777" w:rsidR="00DE67FD" w:rsidRPr="00A90D18" w:rsidRDefault="00DE67FD">
            <w:pPr>
              <w:rPr>
                <w:color w:val="000000"/>
                <w:sz w:val="20"/>
                <w:szCs w:val="20"/>
                <w:lang w:eastAsia="fr-FR"/>
              </w:rPr>
            </w:pPr>
            <w:r w:rsidRPr="00A90D18">
              <w:rPr>
                <w:color w:val="000000"/>
                <w:sz w:val="20"/>
                <w:szCs w:val="20"/>
                <w:lang w:eastAsia="fr-FR"/>
              </w:rPr>
              <w:t>Schéma démontage ou vue éclatée</w:t>
            </w:r>
          </w:p>
        </w:tc>
        <w:tc>
          <w:tcPr>
            <w:tcW w:w="542" w:type="dxa"/>
            <w:tcBorders>
              <w:top w:val="single" w:sz="4" w:space="0" w:color="000000"/>
              <w:left w:val="single" w:sz="4" w:space="0" w:color="000000"/>
              <w:bottom w:val="single" w:sz="4" w:space="0" w:color="000000"/>
            </w:tcBorders>
            <w:shd w:val="clear" w:color="auto" w:fill="auto"/>
          </w:tcPr>
          <w:p w14:paraId="17D036B6"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29CFA7C7" w14:textId="5BB75DD8" w:rsidR="00DE67FD" w:rsidRPr="00A90D18" w:rsidRDefault="00016B94">
            <w:pPr>
              <w:jc w:val="center"/>
              <w:rPr>
                <w:color w:val="000000"/>
                <w:sz w:val="20"/>
                <w:szCs w:val="20"/>
                <w:lang w:eastAsia="fr-FR"/>
              </w:rPr>
            </w:pPr>
            <w:r w:rsidRPr="00A90D18">
              <w:rPr>
                <w:color w:val="000000"/>
                <w:sz w:val="20"/>
                <w:szCs w:val="20"/>
                <w:lang w:eastAsia="fr-FR"/>
              </w:rPr>
              <w:t>6</w:t>
            </w:r>
          </w:p>
        </w:tc>
        <w:tc>
          <w:tcPr>
            <w:tcW w:w="566" w:type="dxa"/>
            <w:tcBorders>
              <w:top w:val="single" w:sz="4" w:space="0" w:color="000000"/>
              <w:left w:val="single" w:sz="4" w:space="0" w:color="000000"/>
              <w:bottom w:val="single" w:sz="4" w:space="0" w:color="000000"/>
            </w:tcBorders>
            <w:shd w:val="clear" w:color="auto" w:fill="auto"/>
          </w:tcPr>
          <w:p w14:paraId="1E6457F5" w14:textId="24981504" w:rsidR="00DE67FD" w:rsidRPr="00A90D18" w:rsidRDefault="00016B94">
            <w:pPr>
              <w:jc w:val="center"/>
              <w:rPr>
                <w:color w:val="000000"/>
                <w:sz w:val="20"/>
                <w:szCs w:val="20"/>
                <w:lang w:eastAsia="fr-FR"/>
              </w:rPr>
            </w:pPr>
            <w:r w:rsidRPr="00A90D18">
              <w:rPr>
                <w:color w:val="000000"/>
                <w:sz w:val="20"/>
                <w:szCs w:val="20"/>
                <w:lang w:eastAsia="fr-FR"/>
              </w:rPr>
              <w:t>7</w:t>
            </w:r>
          </w:p>
        </w:tc>
        <w:tc>
          <w:tcPr>
            <w:tcW w:w="583" w:type="dxa"/>
            <w:tcBorders>
              <w:top w:val="single" w:sz="4" w:space="0" w:color="000000"/>
              <w:left w:val="single" w:sz="4" w:space="0" w:color="000000"/>
              <w:bottom w:val="single" w:sz="4" w:space="0" w:color="000000"/>
            </w:tcBorders>
            <w:shd w:val="clear" w:color="auto" w:fill="auto"/>
          </w:tcPr>
          <w:p w14:paraId="0A8F239B" w14:textId="796B035B" w:rsidR="00DE67FD" w:rsidRPr="00A90D18" w:rsidRDefault="00016B94">
            <w:pPr>
              <w:jc w:val="center"/>
              <w:rPr>
                <w:color w:val="000000"/>
                <w:sz w:val="20"/>
                <w:szCs w:val="20"/>
                <w:lang w:eastAsia="fr-FR"/>
              </w:rPr>
            </w:pPr>
            <w:r w:rsidRPr="00A90D18">
              <w:rPr>
                <w:color w:val="000000"/>
                <w:sz w:val="20"/>
                <w:szCs w:val="20"/>
                <w:lang w:eastAsia="fr-FR"/>
              </w:rPr>
              <w:t>8</w:t>
            </w:r>
          </w:p>
        </w:tc>
        <w:tc>
          <w:tcPr>
            <w:tcW w:w="559" w:type="dxa"/>
            <w:tcBorders>
              <w:top w:val="single" w:sz="4" w:space="0" w:color="000000"/>
              <w:left w:val="single" w:sz="4" w:space="0" w:color="000000"/>
              <w:bottom w:val="single" w:sz="4" w:space="0" w:color="000000"/>
            </w:tcBorders>
            <w:shd w:val="clear" w:color="auto" w:fill="auto"/>
          </w:tcPr>
          <w:p w14:paraId="30559D5E"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5F82F17E" w14:textId="196CB026" w:rsidR="00DE67FD" w:rsidRPr="00A90D18" w:rsidRDefault="00016B94">
            <w:pPr>
              <w:jc w:val="center"/>
              <w:rPr>
                <w:color w:val="000000"/>
                <w:sz w:val="20"/>
                <w:szCs w:val="20"/>
                <w:lang w:eastAsia="fr-FR"/>
              </w:rPr>
            </w:pPr>
            <w:r w:rsidRPr="00A90D18">
              <w:rPr>
                <w:color w:val="000000"/>
                <w:sz w:val="20"/>
                <w:szCs w:val="20"/>
                <w:lang w:eastAsia="fr-FR"/>
              </w:rPr>
              <w:t>6</w:t>
            </w:r>
          </w:p>
        </w:tc>
        <w:tc>
          <w:tcPr>
            <w:tcW w:w="564" w:type="dxa"/>
            <w:tcBorders>
              <w:top w:val="single" w:sz="4" w:space="0" w:color="000000"/>
              <w:left w:val="single" w:sz="4" w:space="0" w:color="000000"/>
              <w:bottom w:val="single" w:sz="4" w:space="0" w:color="000000"/>
            </w:tcBorders>
            <w:shd w:val="clear" w:color="auto" w:fill="auto"/>
          </w:tcPr>
          <w:p w14:paraId="3D776084" w14:textId="79AE5F78" w:rsidR="00DE67FD" w:rsidRPr="00A90D18" w:rsidRDefault="00016B94">
            <w:pPr>
              <w:jc w:val="center"/>
              <w:rPr>
                <w:color w:val="000000"/>
                <w:sz w:val="20"/>
                <w:szCs w:val="20"/>
                <w:lang w:eastAsia="fr-FR"/>
              </w:rPr>
            </w:pPr>
            <w:r w:rsidRPr="00A90D18">
              <w:rPr>
                <w:color w:val="000000"/>
                <w:sz w:val="20"/>
                <w:szCs w:val="20"/>
                <w:lang w:eastAsia="fr-FR"/>
              </w:rPr>
              <w:t>7</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27BE7774" w14:textId="31916B3E" w:rsidR="00DE67FD" w:rsidRPr="00A90D18" w:rsidRDefault="00016B94">
            <w:pPr>
              <w:jc w:val="center"/>
              <w:rPr>
                <w:color w:val="000000"/>
                <w:sz w:val="20"/>
                <w:szCs w:val="20"/>
                <w:lang w:eastAsia="fr-FR"/>
              </w:rPr>
            </w:pPr>
            <w:r w:rsidRPr="00A90D18">
              <w:rPr>
                <w:color w:val="000000"/>
                <w:sz w:val="20"/>
                <w:szCs w:val="20"/>
                <w:lang w:eastAsia="fr-FR"/>
              </w:rPr>
              <w:t>8</w:t>
            </w:r>
          </w:p>
        </w:tc>
      </w:tr>
      <w:tr w:rsidR="00DE67FD" w:rsidRPr="00A90D18" w14:paraId="0B3EA0FC" w14:textId="77777777">
        <w:trPr>
          <w:trHeight w:val="250"/>
          <w:jc w:val="center"/>
        </w:trPr>
        <w:tc>
          <w:tcPr>
            <w:tcW w:w="4534" w:type="dxa"/>
            <w:tcBorders>
              <w:top w:val="single" w:sz="4" w:space="0" w:color="000000"/>
              <w:left w:val="single" w:sz="4" w:space="0" w:color="000000"/>
              <w:bottom w:val="single" w:sz="4" w:space="0" w:color="000000"/>
            </w:tcBorders>
            <w:shd w:val="clear" w:color="auto" w:fill="auto"/>
          </w:tcPr>
          <w:p w14:paraId="0BBB3F5A" w14:textId="77777777" w:rsidR="00DE67FD" w:rsidRPr="00A90D18" w:rsidRDefault="00DE67FD">
            <w:pPr>
              <w:rPr>
                <w:color w:val="000000"/>
                <w:sz w:val="20"/>
                <w:szCs w:val="20"/>
                <w:lang w:eastAsia="fr-FR"/>
              </w:rPr>
            </w:pPr>
            <w:r w:rsidRPr="00A90D18">
              <w:rPr>
                <w:color w:val="000000"/>
                <w:sz w:val="20"/>
                <w:szCs w:val="20"/>
                <w:lang w:eastAsia="fr-FR"/>
              </w:rPr>
              <w:t>Schéma de câblage et de raccordement</w:t>
            </w:r>
          </w:p>
        </w:tc>
        <w:tc>
          <w:tcPr>
            <w:tcW w:w="542" w:type="dxa"/>
            <w:tcBorders>
              <w:top w:val="single" w:sz="4" w:space="0" w:color="000000"/>
              <w:left w:val="single" w:sz="4" w:space="0" w:color="000000"/>
              <w:bottom w:val="single" w:sz="4" w:space="0" w:color="000000"/>
            </w:tcBorders>
            <w:shd w:val="clear" w:color="auto" w:fill="auto"/>
          </w:tcPr>
          <w:p w14:paraId="297A2096"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4D40D982" w14:textId="32CBEBB0" w:rsidR="00DE67FD" w:rsidRPr="00A90D18" w:rsidRDefault="00016B94">
            <w:pPr>
              <w:jc w:val="center"/>
              <w:rPr>
                <w:color w:val="000000"/>
                <w:sz w:val="20"/>
                <w:szCs w:val="20"/>
                <w:lang w:eastAsia="fr-FR"/>
              </w:rPr>
            </w:pPr>
            <w:r w:rsidRPr="00A90D18">
              <w:rPr>
                <w:color w:val="000000"/>
                <w:sz w:val="20"/>
                <w:szCs w:val="20"/>
                <w:lang w:eastAsia="fr-FR"/>
              </w:rPr>
              <w:t>6</w:t>
            </w:r>
          </w:p>
        </w:tc>
        <w:tc>
          <w:tcPr>
            <w:tcW w:w="566" w:type="dxa"/>
            <w:tcBorders>
              <w:top w:val="single" w:sz="4" w:space="0" w:color="000000"/>
              <w:left w:val="single" w:sz="4" w:space="0" w:color="000000"/>
              <w:bottom w:val="single" w:sz="4" w:space="0" w:color="000000"/>
            </w:tcBorders>
            <w:shd w:val="clear" w:color="auto" w:fill="auto"/>
          </w:tcPr>
          <w:p w14:paraId="4BE520D9" w14:textId="541D8153" w:rsidR="00DE67FD" w:rsidRPr="00A90D18" w:rsidRDefault="00016B94">
            <w:pPr>
              <w:jc w:val="center"/>
              <w:rPr>
                <w:color w:val="000000"/>
                <w:sz w:val="20"/>
                <w:szCs w:val="20"/>
                <w:lang w:eastAsia="fr-FR"/>
              </w:rPr>
            </w:pPr>
            <w:r w:rsidRPr="00A90D18">
              <w:rPr>
                <w:color w:val="000000"/>
                <w:sz w:val="20"/>
                <w:szCs w:val="20"/>
                <w:lang w:eastAsia="fr-FR"/>
              </w:rPr>
              <w:t>7</w:t>
            </w:r>
          </w:p>
        </w:tc>
        <w:tc>
          <w:tcPr>
            <w:tcW w:w="583" w:type="dxa"/>
            <w:tcBorders>
              <w:top w:val="single" w:sz="4" w:space="0" w:color="000000"/>
              <w:left w:val="single" w:sz="4" w:space="0" w:color="000000"/>
              <w:bottom w:val="single" w:sz="4" w:space="0" w:color="000000"/>
            </w:tcBorders>
            <w:shd w:val="clear" w:color="auto" w:fill="auto"/>
          </w:tcPr>
          <w:p w14:paraId="302A0FC2" w14:textId="0AF72473" w:rsidR="00DE67FD" w:rsidRPr="00A90D18" w:rsidRDefault="00016B94">
            <w:pPr>
              <w:jc w:val="center"/>
              <w:rPr>
                <w:color w:val="000000"/>
                <w:sz w:val="20"/>
                <w:szCs w:val="20"/>
                <w:lang w:eastAsia="fr-FR"/>
              </w:rPr>
            </w:pPr>
            <w:r w:rsidRPr="00A90D18">
              <w:rPr>
                <w:color w:val="000000"/>
                <w:sz w:val="20"/>
                <w:szCs w:val="20"/>
                <w:lang w:eastAsia="fr-FR"/>
              </w:rPr>
              <w:t>8</w:t>
            </w:r>
          </w:p>
        </w:tc>
        <w:tc>
          <w:tcPr>
            <w:tcW w:w="559" w:type="dxa"/>
            <w:tcBorders>
              <w:top w:val="single" w:sz="4" w:space="0" w:color="000000"/>
              <w:left w:val="single" w:sz="4" w:space="0" w:color="000000"/>
              <w:bottom w:val="single" w:sz="4" w:space="0" w:color="000000"/>
            </w:tcBorders>
            <w:shd w:val="clear" w:color="auto" w:fill="auto"/>
          </w:tcPr>
          <w:p w14:paraId="58AB40AB"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3CDCCCFE" w14:textId="463DF458" w:rsidR="00DE67FD" w:rsidRPr="00A90D18" w:rsidRDefault="00016B94">
            <w:pPr>
              <w:jc w:val="center"/>
              <w:rPr>
                <w:color w:val="000000"/>
                <w:sz w:val="20"/>
                <w:szCs w:val="20"/>
                <w:lang w:eastAsia="fr-FR"/>
              </w:rPr>
            </w:pPr>
            <w:r w:rsidRPr="00A90D18">
              <w:rPr>
                <w:color w:val="000000"/>
                <w:sz w:val="20"/>
                <w:szCs w:val="20"/>
                <w:lang w:eastAsia="fr-FR"/>
              </w:rPr>
              <w:t>6</w:t>
            </w:r>
          </w:p>
        </w:tc>
        <w:tc>
          <w:tcPr>
            <w:tcW w:w="564" w:type="dxa"/>
            <w:tcBorders>
              <w:top w:val="single" w:sz="4" w:space="0" w:color="000000"/>
              <w:left w:val="single" w:sz="4" w:space="0" w:color="000000"/>
              <w:bottom w:val="single" w:sz="4" w:space="0" w:color="000000"/>
            </w:tcBorders>
            <w:shd w:val="clear" w:color="auto" w:fill="auto"/>
          </w:tcPr>
          <w:p w14:paraId="7DB10330" w14:textId="51D3A005" w:rsidR="00DE67FD" w:rsidRPr="00A90D18" w:rsidRDefault="00016B94">
            <w:pPr>
              <w:jc w:val="center"/>
              <w:rPr>
                <w:color w:val="000000"/>
                <w:sz w:val="20"/>
                <w:szCs w:val="20"/>
                <w:lang w:eastAsia="fr-FR"/>
              </w:rPr>
            </w:pPr>
            <w:r w:rsidRPr="00A90D18">
              <w:rPr>
                <w:color w:val="000000"/>
                <w:sz w:val="20"/>
                <w:szCs w:val="20"/>
                <w:lang w:eastAsia="fr-FR"/>
              </w:rPr>
              <w:t>7</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0AD43D41" w14:textId="3EAEC7AB" w:rsidR="00DE67FD" w:rsidRPr="00A90D18" w:rsidRDefault="00016B94">
            <w:pPr>
              <w:jc w:val="center"/>
              <w:rPr>
                <w:color w:val="000000"/>
                <w:sz w:val="20"/>
                <w:szCs w:val="20"/>
                <w:lang w:eastAsia="fr-FR"/>
              </w:rPr>
            </w:pPr>
            <w:r w:rsidRPr="00A90D18">
              <w:rPr>
                <w:color w:val="000000"/>
                <w:sz w:val="20"/>
                <w:szCs w:val="20"/>
                <w:lang w:eastAsia="fr-FR"/>
              </w:rPr>
              <w:t>8</w:t>
            </w:r>
          </w:p>
        </w:tc>
      </w:tr>
      <w:tr w:rsidR="00DE67FD" w:rsidRPr="00A90D18" w14:paraId="30D4BCEA" w14:textId="77777777">
        <w:trPr>
          <w:trHeight w:val="250"/>
          <w:jc w:val="center"/>
        </w:trPr>
        <w:tc>
          <w:tcPr>
            <w:tcW w:w="4534" w:type="dxa"/>
            <w:tcBorders>
              <w:top w:val="single" w:sz="4" w:space="0" w:color="000000"/>
              <w:left w:val="single" w:sz="4" w:space="0" w:color="000000"/>
              <w:bottom w:val="single" w:sz="4" w:space="0" w:color="000000"/>
            </w:tcBorders>
            <w:shd w:val="clear" w:color="auto" w:fill="auto"/>
          </w:tcPr>
          <w:p w14:paraId="7CB2AA20" w14:textId="77777777" w:rsidR="00DE67FD" w:rsidRPr="00A90D18" w:rsidRDefault="00DE67FD">
            <w:pPr>
              <w:rPr>
                <w:color w:val="000000"/>
                <w:sz w:val="20"/>
                <w:szCs w:val="20"/>
                <w:lang w:eastAsia="fr-FR"/>
              </w:rPr>
            </w:pPr>
            <w:r w:rsidRPr="00A90D18">
              <w:rPr>
                <w:color w:val="000000"/>
                <w:sz w:val="20"/>
                <w:szCs w:val="20"/>
                <w:lang w:eastAsia="fr-FR"/>
              </w:rPr>
              <w:t>Schémas des cartes électroniques</w:t>
            </w:r>
          </w:p>
        </w:tc>
        <w:tc>
          <w:tcPr>
            <w:tcW w:w="542" w:type="dxa"/>
            <w:tcBorders>
              <w:top w:val="single" w:sz="4" w:space="0" w:color="000000"/>
              <w:left w:val="single" w:sz="4" w:space="0" w:color="000000"/>
              <w:bottom w:val="single" w:sz="4" w:space="0" w:color="000000"/>
            </w:tcBorders>
            <w:shd w:val="clear" w:color="auto" w:fill="auto"/>
          </w:tcPr>
          <w:p w14:paraId="6D3591DF"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3B2A08C8" w14:textId="522EBB85" w:rsidR="00DE67FD" w:rsidRPr="00A90D18" w:rsidRDefault="00016B94" w:rsidP="009205B7">
            <w:pPr>
              <w:jc w:val="center"/>
              <w:rPr>
                <w:color w:val="000000"/>
                <w:sz w:val="20"/>
                <w:szCs w:val="20"/>
                <w:lang w:eastAsia="fr-FR"/>
              </w:rPr>
            </w:pPr>
            <w:r w:rsidRPr="00A90D18">
              <w:rPr>
                <w:color w:val="000000"/>
                <w:sz w:val="20"/>
                <w:szCs w:val="20"/>
                <w:lang w:eastAsia="fr-FR"/>
              </w:rPr>
              <w:t>6</w:t>
            </w:r>
          </w:p>
        </w:tc>
        <w:tc>
          <w:tcPr>
            <w:tcW w:w="566" w:type="dxa"/>
            <w:tcBorders>
              <w:top w:val="single" w:sz="4" w:space="0" w:color="000000"/>
              <w:left w:val="single" w:sz="4" w:space="0" w:color="000000"/>
              <w:bottom w:val="single" w:sz="4" w:space="0" w:color="000000"/>
            </w:tcBorders>
            <w:shd w:val="clear" w:color="auto" w:fill="auto"/>
          </w:tcPr>
          <w:p w14:paraId="569FA25E" w14:textId="65DCB355" w:rsidR="00DE67FD" w:rsidRPr="00A90D18" w:rsidRDefault="00016B94">
            <w:pPr>
              <w:jc w:val="center"/>
              <w:rPr>
                <w:color w:val="000000"/>
                <w:sz w:val="20"/>
                <w:szCs w:val="20"/>
                <w:lang w:eastAsia="fr-FR"/>
              </w:rPr>
            </w:pPr>
            <w:r w:rsidRPr="00A90D18">
              <w:rPr>
                <w:color w:val="000000"/>
                <w:sz w:val="20"/>
                <w:szCs w:val="20"/>
                <w:lang w:eastAsia="fr-FR"/>
              </w:rPr>
              <w:t>7</w:t>
            </w:r>
          </w:p>
        </w:tc>
        <w:tc>
          <w:tcPr>
            <w:tcW w:w="583" w:type="dxa"/>
            <w:tcBorders>
              <w:top w:val="single" w:sz="4" w:space="0" w:color="000000"/>
              <w:left w:val="single" w:sz="4" w:space="0" w:color="000000"/>
              <w:bottom w:val="single" w:sz="4" w:space="0" w:color="000000"/>
            </w:tcBorders>
            <w:shd w:val="clear" w:color="auto" w:fill="auto"/>
          </w:tcPr>
          <w:p w14:paraId="4524D574" w14:textId="5ED8B1CC" w:rsidR="00DE67FD" w:rsidRPr="00A90D18" w:rsidRDefault="00016B94">
            <w:pPr>
              <w:jc w:val="center"/>
              <w:rPr>
                <w:color w:val="000000"/>
                <w:sz w:val="20"/>
                <w:szCs w:val="20"/>
                <w:lang w:eastAsia="fr-FR"/>
              </w:rPr>
            </w:pPr>
            <w:r w:rsidRPr="00A90D18">
              <w:rPr>
                <w:color w:val="000000"/>
                <w:sz w:val="20"/>
                <w:szCs w:val="20"/>
                <w:lang w:eastAsia="fr-FR"/>
              </w:rPr>
              <w:t>8</w:t>
            </w:r>
          </w:p>
        </w:tc>
        <w:tc>
          <w:tcPr>
            <w:tcW w:w="559" w:type="dxa"/>
            <w:tcBorders>
              <w:top w:val="single" w:sz="4" w:space="0" w:color="000000"/>
              <w:left w:val="single" w:sz="4" w:space="0" w:color="000000"/>
              <w:bottom w:val="single" w:sz="4" w:space="0" w:color="000000"/>
            </w:tcBorders>
            <w:shd w:val="clear" w:color="auto" w:fill="auto"/>
          </w:tcPr>
          <w:p w14:paraId="311D8CCC"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55AF36CA" w14:textId="3A29CADB" w:rsidR="00DE67FD" w:rsidRPr="00A90D18" w:rsidRDefault="00016B94">
            <w:pPr>
              <w:jc w:val="center"/>
              <w:rPr>
                <w:color w:val="000000"/>
                <w:sz w:val="20"/>
                <w:szCs w:val="20"/>
                <w:lang w:eastAsia="fr-FR"/>
              </w:rPr>
            </w:pPr>
            <w:r w:rsidRPr="00A90D18">
              <w:rPr>
                <w:color w:val="000000"/>
                <w:sz w:val="20"/>
                <w:szCs w:val="20"/>
                <w:lang w:eastAsia="fr-FR"/>
              </w:rPr>
              <w:t>6</w:t>
            </w:r>
          </w:p>
        </w:tc>
        <w:tc>
          <w:tcPr>
            <w:tcW w:w="564" w:type="dxa"/>
            <w:tcBorders>
              <w:top w:val="single" w:sz="4" w:space="0" w:color="000000"/>
              <w:left w:val="single" w:sz="4" w:space="0" w:color="000000"/>
              <w:bottom w:val="single" w:sz="4" w:space="0" w:color="000000"/>
            </w:tcBorders>
            <w:shd w:val="clear" w:color="auto" w:fill="auto"/>
          </w:tcPr>
          <w:p w14:paraId="3DD5C491" w14:textId="7058150A" w:rsidR="00DE67FD" w:rsidRPr="00A90D18" w:rsidRDefault="00016B94">
            <w:pPr>
              <w:jc w:val="center"/>
              <w:rPr>
                <w:color w:val="000000"/>
                <w:sz w:val="20"/>
                <w:szCs w:val="20"/>
                <w:lang w:eastAsia="fr-FR"/>
              </w:rPr>
            </w:pPr>
            <w:r w:rsidRPr="00A90D18">
              <w:rPr>
                <w:color w:val="000000"/>
                <w:sz w:val="20"/>
                <w:szCs w:val="20"/>
                <w:lang w:eastAsia="fr-FR"/>
              </w:rPr>
              <w:t>7</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CE2B8B4" w14:textId="7E2C0688" w:rsidR="00DE67FD" w:rsidRPr="00A90D18" w:rsidRDefault="00016B94">
            <w:pPr>
              <w:jc w:val="center"/>
              <w:rPr>
                <w:color w:val="000000"/>
                <w:sz w:val="20"/>
                <w:szCs w:val="20"/>
                <w:lang w:eastAsia="fr-FR"/>
              </w:rPr>
            </w:pPr>
            <w:r w:rsidRPr="00A90D18">
              <w:rPr>
                <w:color w:val="000000"/>
                <w:sz w:val="20"/>
                <w:szCs w:val="20"/>
                <w:lang w:eastAsia="fr-FR"/>
              </w:rPr>
              <w:t>8</w:t>
            </w:r>
          </w:p>
        </w:tc>
      </w:tr>
      <w:tr w:rsidR="00DE67FD" w:rsidRPr="00A90D18" w14:paraId="08D4417D" w14:textId="77777777">
        <w:trPr>
          <w:trHeight w:val="250"/>
          <w:jc w:val="center"/>
        </w:trPr>
        <w:tc>
          <w:tcPr>
            <w:tcW w:w="4534" w:type="dxa"/>
            <w:tcBorders>
              <w:top w:val="single" w:sz="4" w:space="0" w:color="000000"/>
              <w:left w:val="single" w:sz="4" w:space="0" w:color="000000"/>
              <w:bottom w:val="single" w:sz="4" w:space="0" w:color="000000"/>
            </w:tcBorders>
            <w:shd w:val="clear" w:color="auto" w:fill="auto"/>
          </w:tcPr>
          <w:p w14:paraId="6C602995" w14:textId="77777777" w:rsidR="00DE67FD" w:rsidRPr="00A90D18" w:rsidRDefault="00DE67FD">
            <w:pPr>
              <w:rPr>
                <w:color w:val="000000"/>
                <w:sz w:val="20"/>
                <w:szCs w:val="20"/>
                <w:lang w:eastAsia="fr-FR"/>
              </w:rPr>
            </w:pPr>
            <w:r w:rsidRPr="00A90D18">
              <w:rPr>
                <w:color w:val="000000"/>
                <w:sz w:val="20"/>
                <w:szCs w:val="20"/>
                <w:lang w:eastAsia="fr-FR"/>
              </w:rPr>
              <w:t>Liste du matériel de réparation et de test nécessaire</w:t>
            </w:r>
          </w:p>
        </w:tc>
        <w:tc>
          <w:tcPr>
            <w:tcW w:w="542" w:type="dxa"/>
            <w:tcBorders>
              <w:top w:val="single" w:sz="4" w:space="0" w:color="000000"/>
              <w:left w:val="single" w:sz="4" w:space="0" w:color="000000"/>
              <w:bottom w:val="single" w:sz="4" w:space="0" w:color="000000"/>
            </w:tcBorders>
            <w:shd w:val="clear" w:color="auto" w:fill="auto"/>
          </w:tcPr>
          <w:p w14:paraId="40282B65"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60159BAE" w14:textId="7A0390CE" w:rsidR="00DE67FD" w:rsidRPr="00A90D18" w:rsidRDefault="00016B94" w:rsidP="009205B7">
            <w:pPr>
              <w:jc w:val="center"/>
              <w:rPr>
                <w:color w:val="000000"/>
                <w:sz w:val="20"/>
                <w:szCs w:val="20"/>
                <w:lang w:eastAsia="fr-FR"/>
              </w:rPr>
            </w:pPr>
            <w:r w:rsidRPr="00A90D18">
              <w:rPr>
                <w:color w:val="000000"/>
                <w:sz w:val="20"/>
                <w:szCs w:val="20"/>
                <w:lang w:eastAsia="fr-FR"/>
              </w:rPr>
              <w:t>6</w:t>
            </w:r>
          </w:p>
        </w:tc>
        <w:tc>
          <w:tcPr>
            <w:tcW w:w="566" w:type="dxa"/>
            <w:tcBorders>
              <w:top w:val="single" w:sz="4" w:space="0" w:color="000000"/>
              <w:left w:val="single" w:sz="4" w:space="0" w:color="000000"/>
              <w:bottom w:val="single" w:sz="4" w:space="0" w:color="000000"/>
            </w:tcBorders>
            <w:shd w:val="clear" w:color="auto" w:fill="auto"/>
          </w:tcPr>
          <w:p w14:paraId="380241D2" w14:textId="75D72359" w:rsidR="00DE67FD" w:rsidRPr="00A90D18" w:rsidRDefault="00016B94">
            <w:pPr>
              <w:jc w:val="center"/>
              <w:rPr>
                <w:color w:val="000000"/>
                <w:sz w:val="20"/>
                <w:szCs w:val="20"/>
                <w:lang w:eastAsia="fr-FR"/>
              </w:rPr>
            </w:pPr>
            <w:r w:rsidRPr="00A90D18">
              <w:rPr>
                <w:color w:val="000000"/>
                <w:sz w:val="20"/>
                <w:szCs w:val="20"/>
                <w:lang w:eastAsia="fr-FR"/>
              </w:rPr>
              <w:t>7</w:t>
            </w:r>
          </w:p>
        </w:tc>
        <w:tc>
          <w:tcPr>
            <w:tcW w:w="583" w:type="dxa"/>
            <w:tcBorders>
              <w:top w:val="single" w:sz="4" w:space="0" w:color="000000"/>
              <w:left w:val="single" w:sz="4" w:space="0" w:color="000000"/>
              <w:bottom w:val="single" w:sz="4" w:space="0" w:color="000000"/>
            </w:tcBorders>
            <w:shd w:val="clear" w:color="auto" w:fill="auto"/>
          </w:tcPr>
          <w:p w14:paraId="49A3E670" w14:textId="5973F88E" w:rsidR="00DE67FD" w:rsidRPr="00A90D18" w:rsidRDefault="00016B94">
            <w:pPr>
              <w:jc w:val="center"/>
              <w:rPr>
                <w:color w:val="000000"/>
                <w:sz w:val="20"/>
                <w:szCs w:val="20"/>
                <w:lang w:eastAsia="fr-FR"/>
              </w:rPr>
            </w:pPr>
            <w:r w:rsidRPr="00A90D18">
              <w:rPr>
                <w:color w:val="000000"/>
                <w:sz w:val="20"/>
                <w:szCs w:val="20"/>
                <w:lang w:eastAsia="fr-FR"/>
              </w:rPr>
              <w:t>8</w:t>
            </w:r>
          </w:p>
        </w:tc>
        <w:tc>
          <w:tcPr>
            <w:tcW w:w="559" w:type="dxa"/>
            <w:tcBorders>
              <w:top w:val="single" w:sz="4" w:space="0" w:color="000000"/>
              <w:left w:val="single" w:sz="4" w:space="0" w:color="000000"/>
              <w:bottom w:val="single" w:sz="4" w:space="0" w:color="000000"/>
            </w:tcBorders>
            <w:shd w:val="clear" w:color="auto" w:fill="auto"/>
          </w:tcPr>
          <w:p w14:paraId="2FCC25AA"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45CDAF78" w14:textId="511336BA" w:rsidR="00DE67FD" w:rsidRPr="00A90D18" w:rsidRDefault="00016B94">
            <w:pPr>
              <w:jc w:val="center"/>
              <w:rPr>
                <w:color w:val="000000"/>
                <w:sz w:val="20"/>
                <w:szCs w:val="20"/>
                <w:lang w:eastAsia="fr-FR"/>
              </w:rPr>
            </w:pPr>
            <w:r w:rsidRPr="00A90D18">
              <w:rPr>
                <w:color w:val="000000"/>
                <w:sz w:val="20"/>
                <w:szCs w:val="20"/>
                <w:lang w:eastAsia="fr-FR"/>
              </w:rPr>
              <w:t>6</w:t>
            </w:r>
          </w:p>
        </w:tc>
        <w:tc>
          <w:tcPr>
            <w:tcW w:w="564" w:type="dxa"/>
            <w:tcBorders>
              <w:top w:val="single" w:sz="4" w:space="0" w:color="000000"/>
              <w:left w:val="single" w:sz="4" w:space="0" w:color="000000"/>
              <w:bottom w:val="single" w:sz="4" w:space="0" w:color="000000"/>
            </w:tcBorders>
            <w:shd w:val="clear" w:color="auto" w:fill="auto"/>
          </w:tcPr>
          <w:p w14:paraId="7ED157B8" w14:textId="692760EC" w:rsidR="00DE67FD" w:rsidRPr="00A90D18" w:rsidRDefault="00016B94">
            <w:pPr>
              <w:jc w:val="center"/>
              <w:rPr>
                <w:color w:val="000000"/>
                <w:sz w:val="20"/>
                <w:szCs w:val="20"/>
                <w:lang w:eastAsia="fr-FR"/>
              </w:rPr>
            </w:pPr>
            <w:r w:rsidRPr="00A90D18">
              <w:rPr>
                <w:color w:val="000000"/>
                <w:sz w:val="20"/>
                <w:szCs w:val="20"/>
                <w:lang w:eastAsia="fr-FR"/>
              </w:rPr>
              <w:t>7</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01F38D6" w14:textId="26BE3865" w:rsidR="00DE67FD" w:rsidRPr="00A90D18" w:rsidRDefault="00016B94">
            <w:pPr>
              <w:jc w:val="center"/>
              <w:rPr>
                <w:color w:val="000000"/>
                <w:sz w:val="20"/>
                <w:szCs w:val="20"/>
                <w:lang w:eastAsia="fr-FR"/>
              </w:rPr>
            </w:pPr>
            <w:r w:rsidRPr="00A90D18">
              <w:rPr>
                <w:color w:val="000000"/>
                <w:sz w:val="20"/>
                <w:szCs w:val="20"/>
                <w:lang w:eastAsia="fr-FR"/>
              </w:rPr>
              <w:t>8</w:t>
            </w:r>
          </w:p>
        </w:tc>
      </w:tr>
      <w:tr w:rsidR="00DE67FD" w:rsidRPr="00A90D18" w14:paraId="51B3B5ED" w14:textId="77777777">
        <w:trPr>
          <w:trHeight w:val="250"/>
          <w:jc w:val="center"/>
        </w:trPr>
        <w:tc>
          <w:tcPr>
            <w:tcW w:w="4534" w:type="dxa"/>
            <w:tcBorders>
              <w:top w:val="single" w:sz="4" w:space="0" w:color="000000"/>
              <w:left w:val="single" w:sz="4" w:space="0" w:color="000000"/>
              <w:bottom w:val="single" w:sz="4" w:space="0" w:color="000000"/>
            </w:tcBorders>
            <w:shd w:val="clear" w:color="auto" w:fill="auto"/>
          </w:tcPr>
          <w:p w14:paraId="51E1006C" w14:textId="77777777" w:rsidR="00DE67FD" w:rsidRPr="00A90D18" w:rsidRDefault="00DE67FD">
            <w:pPr>
              <w:rPr>
                <w:color w:val="000000"/>
                <w:sz w:val="20"/>
                <w:szCs w:val="20"/>
                <w:lang w:eastAsia="fr-FR"/>
              </w:rPr>
            </w:pPr>
            <w:r w:rsidRPr="00A90D18">
              <w:rPr>
                <w:color w:val="000000"/>
                <w:sz w:val="20"/>
                <w:szCs w:val="20"/>
                <w:lang w:eastAsia="fr-FR"/>
              </w:rPr>
              <w:t>Manuel technique d’instructions relatives à la réparation</w:t>
            </w:r>
          </w:p>
        </w:tc>
        <w:tc>
          <w:tcPr>
            <w:tcW w:w="542" w:type="dxa"/>
            <w:tcBorders>
              <w:top w:val="single" w:sz="4" w:space="0" w:color="000000"/>
              <w:left w:val="single" w:sz="4" w:space="0" w:color="000000"/>
              <w:bottom w:val="single" w:sz="4" w:space="0" w:color="000000"/>
            </w:tcBorders>
            <w:shd w:val="clear" w:color="auto" w:fill="auto"/>
          </w:tcPr>
          <w:p w14:paraId="3FDA08ED"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2A952FD6" w14:textId="6A863B6D" w:rsidR="00DE67FD" w:rsidRPr="00A90D18" w:rsidRDefault="00016B94" w:rsidP="009205B7">
            <w:pPr>
              <w:jc w:val="center"/>
              <w:rPr>
                <w:color w:val="000000"/>
                <w:sz w:val="20"/>
                <w:szCs w:val="20"/>
                <w:lang w:eastAsia="fr-FR"/>
              </w:rPr>
            </w:pPr>
            <w:r w:rsidRPr="00A90D18">
              <w:rPr>
                <w:color w:val="000000"/>
                <w:sz w:val="20"/>
                <w:szCs w:val="20"/>
                <w:lang w:eastAsia="fr-FR"/>
              </w:rPr>
              <w:t>6</w:t>
            </w:r>
          </w:p>
        </w:tc>
        <w:tc>
          <w:tcPr>
            <w:tcW w:w="566" w:type="dxa"/>
            <w:tcBorders>
              <w:top w:val="single" w:sz="4" w:space="0" w:color="000000"/>
              <w:left w:val="single" w:sz="4" w:space="0" w:color="000000"/>
              <w:bottom w:val="single" w:sz="4" w:space="0" w:color="000000"/>
            </w:tcBorders>
            <w:shd w:val="clear" w:color="auto" w:fill="auto"/>
          </w:tcPr>
          <w:p w14:paraId="3858E003" w14:textId="3AA2C267" w:rsidR="00DE67FD" w:rsidRPr="00A90D18" w:rsidRDefault="00016B94" w:rsidP="00B67584">
            <w:pPr>
              <w:jc w:val="center"/>
              <w:rPr>
                <w:color w:val="000000"/>
                <w:sz w:val="20"/>
                <w:szCs w:val="20"/>
                <w:lang w:eastAsia="fr-FR"/>
              </w:rPr>
            </w:pPr>
            <w:r w:rsidRPr="00A90D18">
              <w:rPr>
                <w:color w:val="000000"/>
                <w:sz w:val="20"/>
                <w:szCs w:val="20"/>
                <w:lang w:eastAsia="fr-FR"/>
              </w:rPr>
              <w:t>7</w:t>
            </w:r>
          </w:p>
        </w:tc>
        <w:tc>
          <w:tcPr>
            <w:tcW w:w="583" w:type="dxa"/>
            <w:tcBorders>
              <w:top w:val="single" w:sz="4" w:space="0" w:color="000000"/>
              <w:left w:val="single" w:sz="4" w:space="0" w:color="000000"/>
              <w:bottom w:val="single" w:sz="4" w:space="0" w:color="000000"/>
            </w:tcBorders>
            <w:shd w:val="clear" w:color="auto" w:fill="auto"/>
          </w:tcPr>
          <w:p w14:paraId="4496A091" w14:textId="1108C249" w:rsidR="00DE67FD" w:rsidRPr="00A90D18" w:rsidRDefault="00016B94">
            <w:pPr>
              <w:jc w:val="center"/>
              <w:rPr>
                <w:color w:val="000000"/>
                <w:sz w:val="20"/>
                <w:szCs w:val="20"/>
                <w:lang w:eastAsia="fr-FR"/>
              </w:rPr>
            </w:pPr>
            <w:r w:rsidRPr="00A90D18">
              <w:rPr>
                <w:color w:val="000000"/>
                <w:sz w:val="20"/>
                <w:szCs w:val="20"/>
                <w:lang w:eastAsia="fr-FR"/>
              </w:rPr>
              <w:t>8</w:t>
            </w:r>
          </w:p>
        </w:tc>
        <w:tc>
          <w:tcPr>
            <w:tcW w:w="559" w:type="dxa"/>
            <w:tcBorders>
              <w:top w:val="single" w:sz="4" w:space="0" w:color="000000"/>
              <w:left w:val="single" w:sz="4" w:space="0" w:color="000000"/>
              <w:bottom w:val="single" w:sz="4" w:space="0" w:color="000000"/>
            </w:tcBorders>
            <w:shd w:val="clear" w:color="auto" w:fill="auto"/>
          </w:tcPr>
          <w:p w14:paraId="619AAD78"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05FDC9C9" w14:textId="18122E55" w:rsidR="00DE67FD" w:rsidRPr="00A90D18" w:rsidRDefault="00016B94">
            <w:pPr>
              <w:jc w:val="center"/>
              <w:rPr>
                <w:color w:val="000000"/>
                <w:sz w:val="20"/>
                <w:szCs w:val="20"/>
                <w:lang w:eastAsia="fr-FR"/>
              </w:rPr>
            </w:pPr>
            <w:r w:rsidRPr="00A90D18">
              <w:rPr>
                <w:color w:val="000000"/>
                <w:sz w:val="20"/>
                <w:szCs w:val="20"/>
                <w:lang w:eastAsia="fr-FR"/>
              </w:rPr>
              <w:t>6</w:t>
            </w:r>
          </w:p>
        </w:tc>
        <w:tc>
          <w:tcPr>
            <w:tcW w:w="564" w:type="dxa"/>
            <w:tcBorders>
              <w:top w:val="single" w:sz="4" w:space="0" w:color="000000"/>
              <w:left w:val="single" w:sz="4" w:space="0" w:color="000000"/>
              <w:bottom w:val="single" w:sz="4" w:space="0" w:color="000000"/>
            </w:tcBorders>
            <w:shd w:val="clear" w:color="auto" w:fill="auto"/>
          </w:tcPr>
          <w:p w14:paraId="7432DACA" w14:textId="0C88351E" w:rsidR="00DE67FD" w:rsidRPr="00A90D18" w:rsidRDefault="00016B94">
            <w:pPr>
              <w:jc w:val="center"/>
              <w:rPr>
                <w:color w:val="000000"/>
                <w:sz w:val="20"/>
                <w:szCs w:val="20"/>
                <w:lang w:eastAsia="fr-FR"/>
              </w:rPr>
            </w:pPr>
            <w:r w:rsidRPr="00A90D18">
              <w:rPr>
                <w:color w:val="000000"/>
                <w:sz w:val="20"/>
                <w:szCs w:val="20"/>
                <w:lang w:eastAsia="fr-FR"/>
              </w:rPr>
              <w:t>7</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5E006F1E" w14:textId="606A8940" w:rsidR="00DE67FD" w:rsidRPr="00A90D18" w:rsidRDefault="00016B94">
            <w:pPr>
              <w:jc w:val="center"/>
              <w:rPr>
                <w:color w:val="000000"/>
                <w:sz w:val="20"/>
                <w:szCs w:val="20"/>
                <w:lang w:eastAsia="fr-FR"/>
              </w:rPr>
            </w:pPr>
            <w:r w:rsidRPr="00A90D18">
              <w:rPr>
                <w:color w:val="000000"/>
                <w:sz w:val="20"/>
                <w:szCs w:val="20"/>
                <w:lang w:eastAsia="fr-FR"/>
              </w:rPr>
              <w:t>8</w:t>
            </w:r>
          </w:p>
        </w:tc>
      </w:tr>
      <w:tr w:rsidR="00DE67FD" w:rsidRPr="00A90D18" w14:paraId="1CE8181E" w14:textId="77777777">
        <w:trPr>
          <w:trHeight w:val="250"/>
          <w:jc w:val="center"/>
        </w:trPr>
        <w:tc>
          <w:tcPr>
            <w:tcW w:w="4534" w:type="dxa"/>
            <w:tcBorders>
              <w:top w:val="single" w:sz="4" w:space="0" w:color="000000"/>
              <w:left w:val="single" w:sz="4" w:space="0" w:color="000000"/>
              <w:bottom w:val="single" w:sz="4" w:space="0" w:color="000000"/>
            </w:tcBorders>
            <w:shd w:val="clear" w:color="auto" w:fill="auto"/>
          </w:tcPr>
          <w:p w14:paraId="765731BE" w14:textId="77777777" w:rsidR="00DE67FD" w:rsidRPr="00A90D18" w:rsidRDefault="00DE67FD">
            <w:pPr>
              <w:rPr>
                <w:color w:val="000000"/>
                <w:sz w:val="20"/>
                <w:szCs w:val="20"/>
                <w:lang w:eastAsia="fr-FR"/>
              </w:rPr>
            </w:pPr>
            <w:r w:rsidRPr="00A90D18">
              <w:rPr>
                <w:color w:val="000000"/>
                <w:sz w:val="20"/>
                <w:szCs w:val="20"/>
                <w:lang w:eastAsia="fr-FR"/>
              </w:rPr>
              <w:t>Codes d’erreurs et de diagnostic</w:t>
            </w:r>
          </w:p>
        </w:tc>
        <w:tc>
          <w:tcPr>
            <w:tcW w:w="542" w:type="dxa"/>
            <w:tcBorders>
              <w:top w:val="single" w:sz="4" w:space="0" w:color="000000"/>
              <w:left w:val="single" w:sz="4" w:space="0" w:color="000000"/>
              <w:bottom w:val="single" w:sz="4" w:space="0" w:color="000000"/>
            </w:tcBorders>
            <w:shd w:val="clear" w:color="auto" w:fill="auto"/>
          </w:tcPr>
          <w:p w14:paraId="0A1C2E67"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762CD9F1" w14:textId="722055C8" w:rsidR="00DE67FD" w:rsidRPr="00A90D18" w:rsidRDefault="00016B94">
            <w:pPr>
              <w:jc w:val="center"/>
              <w:rPr>
                <w:color w:val="000000"/>
                <w:sz w:val="20"/>
                <w:szCs w:val="20"/>
                <w:lang w:eastAsia="fr-FR"/>
              </w:rPr>
            </w:pPr>
            <w:r w:rsidRPr="00A90D18">
              <w:rPr>
                <w:color w:val="000000"/>
                <w:sz w:val="20"/>
                <w:szCs w:val="20"/>
                <w:lang w:eastAsia="fr-FR"/>
              </w:rPr>
              <w:t>6</w:t>
            </w:r>
          </w:p>
        </w:tc>
        <w:tc>
          <w:tcPr>
            <w:tcW w:w="566" w:type="dxa"/>
            <w:tcBorders>
              <w:top w:val="single" w:sz="4" w:space="0" w:color="000000"/>
              <w:left w:val="single" w:sz="4" w:space="0" w:color="000000"/>
              <w:bottom w:val="single" w:sz="4" w:space="0" w:color="000000"/>
            </w:tcBorders>
            <w:shd w:val="clear" w:color="auto" w:fill="auto"/>
          </w:tcPr>
          <w:p w14:paraId="31B1D90E" w14:textId="5D87CB52" w:rsidR="00DE67FD" w:rsidRPr="00A90D18" w:rsidRDefault="00016B94">
            <w:pPr>
              <w:jc w:val="center"/>
              <w:rPr>
                <w:color w:val="000000"/>
                <w:sz w:val="20"/>
                <w:szCs w:val="20"/>
                <w:lang w:eastAsia="fr-FR"/>
              </w:rPr>
            </w:pPr>
            <w:r w:rsidRPr="00A90D18">
              <w:rPr>
                <w:color w:val="000000"/>
                <w:sz w:val="20"/>
                <w:szCs w:val="20"/>
                <w:lang w:eastAsia="fr-FR"/>
              </w:rPr>
              <w:t>7</w:t>
            </w:r>
          </w:p>
        </w:tc>
        <w:tc>
          <w:tcPr>
            <w:tcW w:w="583" w:type="dxa"/>
            <w:tcBorders>
              <w:top w:val="single" w:sz="4" w:space="0" w:color="000000"/>
              <w:left w:val="single" w:sz="4" w:space="0" w:color="000000"/>
              <w:bottom w:val="single" w:sz="4" w:space="0" w:color="000000"/>
            </w:tcBorders>
            <w:shd w:val="clear" w:color="auto" w:fill="auto"/>
          </w:tcPr>
          <w:p w14:paraId="0EE0B426" w14:textId="3D8FF7C2" w:rsidR="00DE67FD" w:rsidRPr="00A90D18" w:rsidRDefault="00016B94">
            <w:pPr>
              <w:jc w:val="center"/>
              <w:rPr>
                <w:color w:val="000000"/>
                <w:sz w:val="20"/>
                <w:szCs w:val="20"/>
                <w:lang w:eastAsia="fr-FR"/>
              </w:rPr>
            </w:pPr>
            <w:r w:rsidRPr="00A90D18">
              <w:rPr>
                <w:color w:val="000000"/>
                <w:sz w:val="20"/>
                <w:szCs w:val="20"/>
                <w:lang w:eastAsia="fr-FR"/>
              </w:rPr>
              <w:t>8</w:t>
            </w:r>
          </w:p>
        </w:tc>
        <w:tc>
          <w:tcPr>
            <w:tcW w:w="559" w:type="dxa"/>
            <w:tcBorders>
              <w:top w:val="single" w:sz="4" w:space="0" w:color="000000"/>
              <w:left w:val="single" w:sz="4" w:space="0" w:color="000000"/>
              <w:bottom w:val="single" w:sz="4" w:space="0" w:color="000000"/>
            </w:tcBorders>
            <w:shd w:val="clear" w:color="auto" w:fill="auto"/>
          </w:tcPr>
          <w:p w14:paraId="5D6BC2E9"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0A214BD3" w14:textId="5720A7B0" w:rsidR="00DE67FD" w:rsidRPr="00A90D18" w:rsidRDefault="00016B94">
            <w:pPr>
              <w:jc w:val="center"/>
              <w:rPr>
                <w:color w:val="000000"/>
                <w:sz w:val="20"/>
                <w:szCs w:val="20"/>
                <w:lang w:eastAsia="fr-FR"/>
              </w:rPr>
            </w:pPr>
            <w:r w:rsidRPr="00A90D18">
              <w:rPr>
                <w:color w:val="000000"/>
                <w:sz w:val="20"/>
                <w:szCs w:val="20"/>
                <w:lang w:eastAsia="fr-FR"/>
              </w:rPr>
              <w:t>6</w:t>
            </w:r>
          </w:p>
        </w:tc>
        <w:tc>
          <w:tcPr>
            <w:tcW w:w="564" w:type="dxa"/>
            <w:tcBorders>
              <w:top w:val="single" w:sz="4" w:space="0" w:color="000000"/>
              <w:left w:val="single" w:sz="4" w:space="0" w:color="000000"/>
              <w:bottom w:val="single" w:sz="4" w:space="0" w:color="000000"/>
            </w:tcBorders>
            <w:shd w:val="clear" w:color="auto" w:fill="auto"/>
          </w:tcPr>
          <w:p w14:paraId="3A6695B3" w14:textId="1ACDFF74" w:rsidR="00DE67FD" w:rsidRPr="00A90D18" w:rsidRDefault="00016B94">
            <w:pPr>
              <w:jc w:val="center"/>
              <w:rPr>
                <w:color w:val="000000"/>
                <w:sz w:val="20"/>
                <w:szCs w:val="20"/>
                <w:lang w:eastAsia="fr-FR"/>
              </w:rPr>
            </w:pPr>
            <w:r w:rsidRPr="00A90D18">
              <w:rPr>
                <w:color w:val="000000"/>
                <w:sz w:val="20"/>
                <w:szCs w:val="20"/>
                <w:lang w:eastAsia="fr-FR"/>
              </w:rPr>
              <w:t>7</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0C89C8C6" w14:textId="6BCDC9EC" w:rsidR="00DE67FD" w:rsidRPr="00A90D18" w:rsidRDefault="00016B94">
            <w:pPr>
              <w:jc w:val="center"/>
              <w:rPr>
                <w:color w:val="000000"/>
                <w:sz w:val="20"/>
                <w:szCs w:val="20"/>
                <w:lang w:eastAsia="fr-FR"/>
              </w:rPr>
            </w:pPr>
            <w:r w:rsidRPr="00A90D18">
              <w:rPr>
                <w:color w:val="000000"/>
                <w:sz w:val="20"/>
                <w:szCs w:val="20"/>
                <w:lang w:eastAsia="fr-FR"/>
              </w:rPr>
              <w:t>8</w:t>
            </w:r>
          </w:p>
        </w:tc>
      </w:tr>
      <w:tr w:rsidR="00DE67FD" w:rsidRPr="00A90D18" w14:paraId="55655504" w14:textId="77777777">
        <w:trPr>
          <w:trHeight w:val="250"/>
          <w:jc w:val="center"/>
        </w:trPr>
        <w:tc>
          <w:tcPr>
            <w:tcW w:w="4534" w:type="dxa"/>
            <w:tcBorders>
              <w:top w:val="single" w:sz="4" w:space="0" w:color="000000"/>
              <w:left w:val="single" w:sz="4" w:space="0" w:color="000000"/>
              <w:bottom w:val="single" w:sz="4" w:space="0" w:color="000000"/>
            </w:tcBorders>
            <w:shd w:val="clear" w:color="auto" w:fill="auto"/>
          </w:tcPr>
          <w:p w14:paraId="0EF1F59E" w14:textId="77777777" w:rsidR="00DE67FD" w:rsidRPr="00A90D18" w:rsidRDefault="00DE67FD">
            <w:pPr>
              <w:rPr>
                <w:color w:val="000000"/>
                <w:sz w:val="20"/>
                <w:szCs w:val="20"/>
                <w:lang w:eastAsia="fr-FR"/>
              </w:rPr>
            </w:pPr>
            <w:r w:rsidRPr="00A90D18">
              <w:rPr>
                <w:color w:val="000000"/>
                <w:sz w:val="20"/>
                <w:szCs w:val="20"/>
                <w:lang w:eastAsia="fr-FR"/>
              </w:rPr>
              <w:t>Informations sur composantes et diagnostic</w:t>
            </w:r>
          </w:p>
        </w:tc>
        <w:tc>
          <w:tcPr>
            <w:tcW w:w="542" w:type="dxa"/>
            <w:tcBorders>
              <w:top w:val="single" w:sz="4" w:space="0" w:color="000000"/>
              <w:left w:val="single" w:sz="4" w:space="0" w:color="000000"/>
              <w:bottom w:val="single" w:sz="4" w:space="0" w:color="000000"/>
            </w:tcBorders>
            <w:shd w:val="clear" w:color="auto" w:fill="auto"/>
          </w:tcPr>
          <w:p w14:paraId="73686325"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06B07DDA" w14:textId="50C85932" w:rsidR="00DE67FD" w:rsidRPr="00A90D18" w:rsidRDefault="00016B94">
            <w:pPr>
              <w:jc w:val="center"/>
              <w:rPr>
                <w:color w:val="000000"/>
                <w:sz w:val="20"/>
                <w:szCs w:val="20"/>
                <w:lang w:eastAsia="fr-FR"/>
              </w:rPr>
            </w:pPr>
            <w:r w:rsidRPr="00A90D18">
              <w:rPr>
                <w:color w:val="000000"/>
                <w:sz w:val="20"/>
                <w:szCs w:val="20"/>
                <w:lang w:eastAsia="fr-FR"/>
              </w:rPr>
              <w:t>6</w:t>
            </w:r>
          </w:p>
        </w:tc>
        <w:tc>
          <w:tcPr>
            <w:tcW w:w="566" w:type="dxa"/>
            <w:tcBorders>
              <w:top w:val="single" w:sz="4" w:space="0" w:color="000000"/>
              <w:left w:val="single" w:sz="4" w:space="0" w:color="000000"/>
              <w:bottom w:val="single" w:sz="4" w:space="0" w:color="000000"/>
            </w:tcBorders>
            <w:shd w:val="clear" w:color="auto" w:fill="auto"/>
          </w:tcPr>
          <w:p w14:paraId="3BD8CDF7" w14:textId="3112B3BF" w:rsidR="00DE67FD" w:rsidRPr="00A90D18" w:rsidRDefault="00016B94">
            <w:pPr>
              <w:jc w:val="center"/>
              <w:rPr>
                <w:color w:val="000000"/>
                <w:sz w:val="20"/>
                <w:szCs w:val="20"/>
                <w:lang w:eastAsia="fr-FR"/>
              </w:rPr>
            </w:pPr>
            <w:r w:rsidRPr="00A90D18">
              <w:rPr>
                <w:color w:val="000000"/>
                <w:sz w:val="20"/>
                <w:szCs w:val="20"/>
                <w:lang w:eastAsia="fr-FR"/>
              </w:rPr>
              <w:t>7</w:t>
            </w:r>
          </w:p>
        </w:tc>
        <w:tc>
          <w:tcPr>
            <w:tcW w:w="583" w:type="dxa"/>
            <w:tcBorders>
              <w:top w:val="single" w:sz="4" w:space="0" w:color="000000"/>
              <w:left w:val="single" w:sz="4" w:space="0" w:color="000000"/>
              <w:bottom w:val="single" w:sz="4" w:space="0" w:color="000000"/>
            </w:tcBorders>
            <w:shd w:val="clear" w:color="auto" w:fill="auto"/>
          </w:tcPr>
          <w:p w14:paraId="0762584C" w14:textId="35868566" w:rsidR="00DE67FD" w:rsidRPr="00A90D18" w:rsidRDefault="00016B94">
            <w:pPr>
              <w:jc w:val="center"/>
              <w:rPr>
                <w:color w:val="000000"/>
                <w:sz w:val="20"/>
                <w:szCs w:val="20"/>
                <w:lang w:eastAsia="fr-FR"/>
              </w:rPr>
            </w:pPr>
            <w:r w:rsidRPr="00A90D18">
              <w:rPr>
                <w:color w:val="000000"/>
                <w:sz w:val="20"/>
                <w:szCs w:val="20"/>
                <w:lang w:eastAsia="fr-FR"/>
              </w:rPr>
              <w:t>8</w:t>
            </w:r>
          </w:p>
        </w:tc>
        <w:tc>
          <w:tcPr>
            <w:tcW w:w="559" w:type="dxa"/>
            <w:tcBorders>
              <w:top w:val="single" w:sz="4" w:space="0" w:color="000000"/>
              <w:left w:val="single" w:sz="4" w:space="0" w:color="000000"/>
              <w:bottom w:val="single" w:sz="4" w:space="0" w:color="000000"/>
            </w:tcBorders>
            <w:shd w:val="clear" w:color="auto" w:fill="auto"/>
          </w:tcPr>
          <w:p w14:paraId="62E20DBC"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1535D2FF" w14:textId="04B859D3" w:rsidR="00DE67FD" w:rsidRPr="00A90D18" w:rsidRDefault="00016B94">
            <w:pPr>
              <w:jc w:val="center"/>
              <w:rPr>
                <w:color w:val="000000"/>
                <w:sz w:val="20"/>
                <w:szCs w:val="20"/>
                <w:lang w:eastAsia="fr-FR"/>
              </w:rPr>
            </w:pPr>
            <w:r w:rsidRPr="00A90D18">
              <w:rPr>
                <w:color w:val="000000"/>
                <w:sz w:val="20"/>
                <w:szCs w:val="20"/>
                <w:lang w:eastAsia="fr-FR"/>
              </w:rPr>
              <w:t>6</w:t>
            </w:r>
          </w:p>
        </w:tc>
        <w:tc>
          <w:tcPr>
            <w:tcW w:w="564" w:type="dxa"/>
            <w:tcBorders>
              <w:top w:val="single" w:sz="4" w:space="0" w:color="000000"/>
              <w:left w:val="single" w:sz="4" w:space="0" w:color="000000"/>
              <w:bottom w:val="single" w:sz="4" w:space="0" w:color="000000"/>
            </w:tcBorders>
            <w:shd w:val="clear" w:color="auto" w:fill="auto"/>
          </w:tcPr>
          <w:p w14:paraId="4CEC311D" w14:textId="2F5A96DF" w:rsidR="00DE67FD" w:rsidRPr="00A90D18" w:rsidRDefault="00016B94">
            <w:pPr>
              <w:jc w:val="center"/>
              <w:rPr>
                <w:color w:val="000000"/>
                <w:sz w:val="20"/>
                <w:szCs w:val="20"/>
                <w:lang w:eastAsia="fr-FR"/>
              </w:rPr>
            </w:pPr>
            <w:r w:rsidRPr="00A90D18">
              <w:rPr>
                <w:color w:val="000000"/>
                <w:sz w:val="20"/>
                <w:szCs w:val="20"/>
                <w:lang w:eastAsia="fr-FR"/>
              </w:rPr>
              <w:t>7</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1C251362" w14:textId="415AAAB9" w:rsidR="00DE67FD" w:rsidRPr="00A90D18" w:rsidRDefault="00016B94">
            <w:pPr>
              <w:jc w:val="center"/>
              <w:rPr>
                <w:color w:val="000000"/>
                <w:sz w:val="20"/>
                <w:szCs w:val="20"/>
                <w:lang w:eastAsia="fr-FR"/>
              </w:rPr>
            </w:pPr>
            <w:r w:rsidRPr="00A90D18">
              <w:rPr>
                <w:color w:val="000000"/>
                <w:sz w:val="20"/>
                <w:szCs w:val="20"/>
                <w:lang w:eastAsia="fr-FR"/>
              </w:rPr>
              <w:t>8</w:t>
            </w:r>
          </w:p>
        </w:tc>
      </w:tr>
      <w:tr w:rsidR="00DE67FD" w:rsidRPr="00A90D18" w14:paraId="4B7F6488" w14:textId="77777777">
        <w:trPr>
          <w:trHeight w:val="250"/>
          <w:jc w:val="center"/>
        </w:trPr>
        <w:tc>
          <w:tcPr>
            <w:tcW w:w="4534" w:type="dxa"/>
            <w:tcBorders>
              <w:top w:val="single" w:sz="4" w:space="0" w:color="000000"/>
              <w:left w:val="single" w:sz="4" w:space="0" w:color="000000"/>
              <w:bottom w:val="single" w:sz="4" w:space="0" w:color="000000"/>
            </w:tcBorders>
            <w:shd w:val="clear" w:color="auto" w:fill="auto"/>
          </w:tcPr>
          <w:p w14:paraId="2B7B600F" w14:textId="77777777" w:rsidR="00DE67FD" w:rsidRPr="00A90D18" w:rsidRDefault="00DE67FD">
            <w:pPr>
              <w:rPr>
                <w:color w:val="000000"/>
                <w:sz w:val="20"/>
                <w:szCs w:val="20"/>
                <w:lang w:eastAsia="fr-FR"/>
              </w:rPr>
            </w:pPr>
            <w:r w:rsidRPr="00A90D18">
              <w:rPr>
                <w:color w:val="000000"/>
                <w:sz w:val="20"/>
                <w:szCs w:val="20"/>
                <w:lang w:eastAsia="fr-FR"/>
              </w:rPr>
              <w:t>Instructions logicielles (y compris réinitialisation)</w:t>
            </w:r>
          </w:p>
        </w:tc>
        <w:tc>
          <w:tcPr>
            <w:tcW w:w="542" w:type="dxa"/>
            <w:tcBorders>
              <w:top w:val="single" w:sz="4" w:space="0" w:color="000000"/>
              <w:left w:val="single" w:sz="4" w:space="0" w:color="000000"/>
              <w:bottom w:val="single" w:sz="4" w:space="0" w:color="000000"/>
            </w:tcBorders>
            <w:shd w:val="clear" w:color="auto" w:fill="auto"/>
          </w:tcPr>
          <w:p w14:paraId="3720DE9D"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03090B99" w14:textId="4E546082" w:rsidR="00DE67FD" w:rsidRPr="00A90D18" w:rsidRDefault="00016B94">
            <w:pPr>
              <w:jc w:val="center"/>
              <w:rPr>
                <w:color w:val="000000"/>
                <w:sz w:val="20"/>
                <w:szCs w:val="20"/>
                <w:lang w:eastAsia="fr-FR"/>
              </w:rPr>
            </w:pPr>
            <w:r w:rsidRPr="00A90D18">
              <w:rPr>
                <w:color w:val="000000"/>
                <w:sz w:val="20"/>
                <w:szCs w:val="20"/>
                <w:lang w:eastAsia="fr-FR"/>
              </w:rPr>
              <w:t>6</w:t>
            </w:r>
          </w:p>
        </w:tc>
        <w:tc>
          <w:tcPr>
            <w:tcW w:w="566" w:type="dxa"/>
            <w:tcBorders>
              <w:top w:val="single" w:sz="4" w:space="0" w:color="000000"/>
              <w:left w:val="single" w:sz="4" w:space="0" w:color="000000"/>
              <w:bottom w:val="single" w:sz="4" w:space="0" w:color="000000"/>
            </w:tcBorders>
            <w:shd w:val="clear" w:color="auto" w:fill="auto"/>
          </w:tcPr>
          <w:p w14:paraId="0D0EA8E7" w14:textId="16074B3F" w:rsidR="00DE67FD" w:rsidRPr="00A90D18" w:rsidRDefault="00016B94">
            <w:pPr>
              <w:jc w:val="center"/>
              <w:rPr>
                <w:color w:val="000000"/>
                <w:sz w:val="20"/>
                <w:szCs w:val="20"/>
                <w:lang w:eastAsia="fr-FR"/>
              </w:rPr>
            </w:pPr>
            <w:r w:rsidRPr="00A90D18">
              <w:rPr>
                <w:color w:val="000000"/>
                <w:sz w:val="20"/>
                <w:szCs w:val="20"/>
                <w:lang w:eastAsia="fr-FR"/>
              </w:rPr>
              <w:t>7</w:t>
            </w:r>
          </w:p>
        </w:tc>
        <w:tc>
          <w:tcPr>
            <w:tcW w:w="583" w:type="dxa"/>
            <w:tcBorders>
              <w:top w:val="single" w:sz="4" w:space="0" w:color="000000"/>
              <w:left w:val="single" w:sz="4" w:space="0" w:color="000000"/>
              <w:bottom w:val="single" w:sz="4" w:space="0" w:color="000000"/>
            </w:tcBorders>
            <w:shd w:val="clear" w:color="auto" w:fill="auto"/>
          </w:tcPr>
          <w:p w14:paraId="067261DE" w14:textId="30DE7892" w:rsidR="00DE67FD" w:rsidRPr="00A90D18" w:rsidRDefault="00016B94">
            <w:pPr>
              <w:jc w:val="center"/>
              <w:rPr>
                <w:color w:val="000000"/>
                <w:sz w:val="20"/>
                <w:szCs w:val="20"/>
                <w:lang w:eastAsia="fr-FR"/>
              </w:rPr>
            </w:pPr>
            <w:r w:rsidRPr="00A90D18">
              <w:rPr>
                <w:color w:val="000000"/>
                <w:sz w:val="20"/>
                <w:szCs w:val="20"/>
                <w:lang w:eastAsia="fr-FR"/>
              </w:rPr>
              <w:t>8</w:t>
            </w:r>
          </w:p>
        </w:tc>
        <w:tc>
          <w:tcPr>
            <w:tcW w:w="559" w:type="dxa"/>
            <w:tcBorders>
              <w:top w:val="single" w:sz="4" w:space="0" w:color="000000"/>
              <w:left w:val="single" w:sz="4" w:space="0" w:color="000000"/>
              <w:bottom w:val="single" w:sz="4" w:space="0" w:color="000000"/>
            </w:tcBorders>
            <w:shd w:val="clear" w:color="auto" w:fill="auto"/>
          </w:tcPr>
          <w:p w14:paraId="6D2131BE"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2D7E2822" w14:textId="61C433DB" w:rsidR="00DE67FD" w:rsidRPr="00A90D18" w:rsidRDefault="00016B94">
            <w:pPr>
              <w:jc w:val="center"/>
              <w:rPr>
                <w:color w:val="000000"/>
                <w:sz w:val="20"/>
                <w:szCs w:val="20"/>
                <w:lang w:eastAsia="fr-FR"/>
              </w:rPr>
            </w:pPr>
            <w:r w:rsidRPr="00A90D18">
              <w:rPr>
                <w:color w:val="000000"/>
                <w:sz w:val="20"/>
                <w:szCs w:val="20"/>
                <w:lang w:eastAsia="fr-FR"/>
              </w:rPr>
              <w:t>6</w:t>
            </w:r>
          </w:p>
        </w:tc>
        <w:tc>
          <w:tcPr>
            <w:tcW w:w="564" w:type="dxa"/>
            <w:tcBorders>
              <w:top w:val="single" w:sz="4" w:space="0" w:color="000000"/>
              <w:left w:val="single" w:sz="4" w:space="0" w:color="000000"/>
              <w:bottom w:val="single" w:sz="4" w:space="0" w:color="000000"/>
            </w:tcBorders>
            <w:shd w:val="clear" w:color="auto" w:fill="auto"/>
          </w:tcPr>
          <w:p w14:paraId="5BD678B1" w14:textId="3F0648F4" w:rsidR="00DE67FD" w:rsidRPr="00A90D18" w:rsidRDefault="00016B94">
            <w:pPr>
              <w:jc w:val="center"/>
              <w:rPr>
                <w:color w:val="000000"/>
                <w:sz w:val="20"/>
                <w:szCs w:val="20"/>
                <w:lang w:eastAsia="fr-FR"/>
              </w:rPr>
            </w:pPr>
            <w:r w:rsidRPr="00A90D18">
              <w:rPr>
                <w:color w:val="000000"/>
                <w:sz w:val="20"/>
                <w:szCs w:val="20"/>
                <w:lang w:eastAsia="fr-FR"/>
              </w:rPr>
              <w:t>7</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4DE0FE0F" w14:textId="6F297DCC" w:rsidR="00DE67FD" w:rsidRPr="00A90D18" w:rsidRDefault="00016B94">
            <w:pPr>
              <w:jc w:val="center"/>
              <w:rPr>
                <w:color w:val="000000"/>
                <w:sz w:val="20"/>
                <w:szCs w:val="20"/>
                <w:lang w:eastAsia="fr-FR"/>
              </w:rPr>
            </w:pPr>
            <w:r w:rsidRPr="00A90D18">
              <w:rPr>
                <w:color w:val="000000"/>
                <w:sz w:val="20"/>
                <w:szCs w:val="20"/>
                <w:lang w:eastAsia="fr-FR"/>
              </w:rPr>
              <w:t>8</w:t>
            </w:r>
          </w:p>
        </w:tc>
      </w:tr>
      <w:tr w:rsidR="00DE67FD" w:rsidRPr="00A90D18" w14:paraId="385EA18B" w14:textId="77777777">
        <w:trPr>
          <w:trHeight w:val="250"/>
          <w:jc w:val="center"/>
        </w:trPr>
        <w:tc>
          <w:tcPr>
            <w:tcW w:w="4534" w:type="dxa"/>
            <w:tcBorders>
              <w:top w:val="single" w:sz="4" w:space="0" w:color="000000"/>
              <w:left w:val="single" w:sz="4" w:space="0" w:color="000000"/>
              <w:bottom w:val="single" w:sz="4" w:space="0" w:color="000000"/>
            </w:tcBorders>
            <w:shd w:val="clear" w:color="auto" w:fill="auto"/>
          </w:tcPr>
          <w:p w14:paraId="7140A280" w14:textId="77777777" w:rsidR="00DE67FD" w:rsidRPr="00A90D18" w:rsidRDefault="00DE67FD">
            <w:pPr>
              <w:rPr>
                <w:color w:val="000000"/>
                <w:sz w:val="20"/>
                <w:szCs w:val="20"/>
                <w:lang w:eastAsia="fr-FR"/>
              </w:rPr>
            </w:pPr>
            <w:r w:rsidRPr="00A90D18">
              <w:rPr>
                <w:color w:val="000000"/>
                <w:sz w:val="20"/>
                <w:szCs w:val="20"/>
                <w:lang w:eastAsia="fr-FR"/>
              </w:rPr>
              <w:t>Accès aux incidents signalés et enregistrés dans l’équipement</w:t>
            </w:r>
          </w:p>
        </w:tc>
        <w:tc>
          <w:tcPr>
            <w:tcW w:w="542" w:type="dxa"/>
            <w:tcBorders>
              <w:top w:val="single" w:sz="4" w:space="0" w:color="000000"/>
              <w:left w:val="single" w:sz="4" w:space="0" w:color="000000"/>
              <w:bottom w:val="single" w:sz="4" w:space="0" w:color="000000"/>
            </w:tcBorders>
            <w:shd w:val="clear" w:color="auto" w:fill="auto"/>
          </w:tcPr>
          <w:p w14:paraId="57A6F452"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3AF7D651" w14:textId="25CBEE0D" w:rsidR="00DE67FD" w:rsidRPr="00A90D18" w:rsidRDefault="00016B94">
            <w:pPr>
              <w:jc w:val="center"/>
              <w:rPr>
                <w:color w:val="000000"/>
                <w:sz w:val="20"/>
                <w:szCs w:val="20"/>
                <w:lang w:eastAsia="fr-FR"/>
              </w:rPr>
            </w:pPr>
            <w:r w:rsidRPr="00A90D18">
              <w:rPr>
                <w:color w:val="000000"/>
                <w:sz w:val="20"/>
                <w:szCs w:val="20"/>
                <w:lang w:eastAsia="fr-FR"/>
              </w:rPr>
              <w:t>6</w:t>
            </w:r>
          </w:p>
        </w:tc>
        <w:tc>
          <w:tcPr>
            <w:tcW w:w="566" w:type="dxa"/>
            <w:tcBorders>
              <w:top w:val="single" w:sz="4" w:space="0" w:color="000000"/>
              <w:left w:val="single" w:sz="4" w:space="0" w:color="000000"/>
              <w:bottom w:val="single" w:sz="4" w:space="0" w:color="000000"/>
            </w:tcBorders>
            <w:shd w:val="clear" w:color="auto" w:fill="auto"/>
          </w:tcPr>
          <w:p w14:paraId="50E5A3D0" w14:textId="1B7834C7" w:rsidR="00DE67FD" w:rsidRPr="00A90D18" w:rsidRDefault="00016B94">
            <w:pPr>
              <w:jc w:val="center"/>
              <w:rPr>
                <w:color w:val="000000"/>
                <w:sz w:val="20"/>
                <w:szCs w:val="20"/>
                <w:lang w:eastAsia="fr-FR"/>
              </w:rPr>
            </w:pPr>
            <w:r w:rsidRPr="00A90D18">
              <w:rPr>
                <w:color w:val="000000"/>
                <w:sz w:val="20"/>
                <w:szCs w:val="20"/>
                <w:lang w:eastAsia="fr-FR"/>
              </w:rPr>
              <w:t>7</w:t>
            </w:r>
          </w:p>
        </w:tc>
        <w:tc>
          <w:tcPr>
            <w:tcW w:w="583" w:type="dxa"/>
            <w:tcBorders>
              <w:top w:val="single" w:sz="4" w:space="0" w:color="000000"/>
              <w:left w:val="single" w:sz="4" w:space="0" w:color="000000"/>
              <w:bottom w:val="single" w:sz="4" w:space="0" w:color="000000"/>
            </w:tcBorders>
            <w:shd w:val="clear" w:color="auto" w:fill="auto"/>
          </w:tcPr>
          <w:p w14:paraId="14CA39DB" w14:textId="6D8D77C7" w:rsidR="00DE67FD" w:rsidRPr="00A90D18" w:rsidRDefault="00016B94">
            <w:pPr>
              <w:jc w:val="center"/>
              <w:rPr>
                <w:color w:val="000000"/>
                <w:sz w:val="20"/>
                <w:szCs w:val="20"/>
                <w:lang w:eastAsia="fr-FR"/>
              </w:rPr>
            </w:pPr>
            <w:r w:rsidRPr="00A90D18">
              <w:rPr>
                <w:color w:val="000000"/>
                <w:sz w:val="20"/>
                <w:szCs w:val="20"/>
                <w:lang w:eastAsia="fr-FR"/>
              </w:rPr>
              <w:t>8</w:t>
            </w:r>
          </w:p>
        </w:tc>
        <w:tc>
          <w:tcPr>
            <w:tcW w:w="559" w:type="dxa"/>
            <w:tcBorders>
              <w:top w:val="single" w:sz="4" w:space="0" w:color="000000"/>
              <w:left w:val="single" w:sz="4" w:space="0" w:color="000000"/>
              <w:bottom w:val="single" w:sz="4" w:space="0" w:color="000000"/>
            </w:tcBorders>
            <w:shd w:val="clear" w:color="auto" w:fill="auto"/>
          </w:tcPr>
          <w:p w14:paraId="2D1A517D"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65B4F476" w14:textId="6739040D" w:rsidR="00DE67FD" w:rsidRPr="00A90D18" w:rsidRDefault="00016B94">
            <w:pPr>
              <w:jc w:val="center"/>
              <w:rPr>
                <w:color w:val="000000"/>
                <w:sz w:val="20"/>
                <w:szCs w:val="20"/>
                <w:lang w:eastAsia="fr-FR"/>
              </w:rPr>
            </w:pPr>
            <w:r w:rsidRPr="00A90D18">
              <w:rPr>
                <w:color w:val="000000"/>
                <w:sz w:val="20"/>
                <w:szCs w:val="20"/>
                <w:lang w:eastAsia="fr-FR"/>
              </w:rPr>
              <w:t>6</w:t>
            </w:r>
          </w:p>
        </w:tc>
        <w:tc>
          <w:tcPr>
            <w:tcW w:w="564" w:type="dxa"/>
            <w:tcBorders>
              <w:top w:val="single" w:sz="4" w:space="0" w:color="000000"/>
              <w:left w:val="single" w:sz="4" w:space="0" w:color="000000"/>
              <w:bottom w:val="single" w:sz="4" w:space="0" w:color="000000"/>
            </w:tcBorders>
            <w:shd w:val="clear" w:color="auto" w:fill="auto"/>
          </w:tcPr>
          <w:p w14:paraId="6A133AB7" w14:textId="115D632F" w:rsidR="00DE67FD" w:rsidRPr="00A90D18" w:rsidRDefault="00016B94">
            <w:pPr>
              <w:jc w:val="center"/>
              <w:rPr>
                <w:color w:val="000000"/>
                <w:sz w:val="20"/>
                <w:szCs w:val="20"/>
                <w:lang w:eastAsia="fr-FR"/>
              </w:rPr>
            </w:pPr>
            <w:r w:rsidRPr="00A90D18">
              <w:rPr>
                <w:color w:val="000000"/>
                <w:sz w:val="20"/>
                <w:szCs w:val="20"/>
                <w:lang w:eastAsia="fr-FR"/>
              </w:rPr>
              <w:t>7</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7EC0753D" w14:textId="46B2AA3C" w:rsidR="00DE67FD" w:rsidRPr="00A90D18" w:rsidRDefault="00016B94">
            <w:pPr>
              <w:jc w:val="center"/>
              <w:rPr>
                <w:color w:val="000000"/>
                <w:sz w:val="20"/>
                <w:szCs w:val="20"/>
                <w:lang w:eastAsia="fr-FR"/>
              </w:rPr>
            </w:pPr>
            <w:r w:rsidRPr="00A90D18">
              <w:rPr>
                <w:color w:val="000000"/>
                <w:sz w:val="20"/>
                <w:szCs w:val="20"/>
                <w:lang w:eastAsia="fr-FR"/>
              </w:rPr>
              <w:t>8</w:t>
            </w:r>
          </w:p>
        </w:tc>
      </w:tr>
      <w:tr w:rsidR="00DE67FD" w:rsidRPr="00A90D18" w14:paraId="340A810A" w14:textId="77777777">
        <w:trPr>
          <w:trHeight w:val="250"/>
          <w:jc w:val="center"/>
        </w:trPr>
        <w:tc>
          <w:tcPr>
            <w:tcW w:w="4534" w:type="dxa"/>
            <w:tcBorders>
              <w:top w:val="single" w:sz="4" w:space="0" w:color="000000"/>
              <w:left w:val="single" w:sz="4" w:space="0" w:color="000000"/>
              <w:bottom w:val="single" w:sz="4" w:space="0" w:color="000000"/>
            </w:tcBorders>
            <w:shd w:val="clear" w:color="auto" w:fill="auto"/>
          </w:tcPr>
          <w:p w14:paraId="2168190E" w14:textId="77777777" w:rsidR="00DE67FD" w:rsidRPr="00A90D18" w:rsidRDefault="00DE67FD">
            <w:pPr>
              <w:rPr>
                <w:color w:val="000000"/>
                <w:sz w:val="20"/>
                <w:szCs w:val="20"/>
                <w:lang w:eastAsia="fr-FR"/>
              </w:rPr>
            </w:pPr>
            <w:r w:rsidRPr="00A90D18">
              <w:rPr>
                <w:color w:val="000000"/>
                <w:sz w:val="20"/>
                <w:szCs w:val="20"/>
                <w:lang w:eastAsia="fr-FR"/>
              </w:rPr>
              <w:t>Bulletins techniques</w:t>
            </w:r>
          </w:p>
        </w:tc>
        <w:tc>
          <w:tcPr>
            <w:tcW w:w="542" w:type="dxa"/>
            <w:tcBorders>
              <w:top w:val="single" w:sz="4" w:space="0" w:color="000000"/>
              <w:left w:val="single" w:sz="4" w:space="0" w:color="000000"/>
              <w:bottom w:val="single" w:sz="4" w:space="0" w:color="000000"/>
            </w:tcBorders>
            <w:shd w:val="clear" w:color="auto" w:fill="auto"/>
          </w:tcPr>
          <w:p w14:paraId="3195F379"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60AA2413" w14:textId="4F39A76C" w:rsidR="00DE67FD" w:rsidRPr="00A90D18" w:rsidRDefault="00016B94">
            <w:pPr>
              <w:jc w:val="center"/>
              <w:rPr>
                <w:color w:val="000000"/>
                <w:sz w:val="20"/>
                <w:szCs w:val="20"/>
                <w:lang w:eastAsia="fr-FR"/>
              </w:rPr>
            </w:pPr>
            <w:r w:rsidRPr="00A90D18">
              <w:rPr>
                <w:color w:val="000000"/>
                <w:sz w:val="20"/>
                <w:szCs w:val="20"/>
                <w:lang w:eastAsia="fr-FR"/>
              </w:rPr>
              <w:t>6</w:t>
            </w:r>
          </w:p>
        </w:tc>
        <w:tc>
          <w:tcPr>
            <w:tcW w:w="566" w:type="dxa"/>
            <w:tcBorders>
              <w:top w:val="single" w:sz="4" w:space="0" w:color="000000"/>
              <w:left w:val="single" w:sz="4" w:space="0" w:color="000000"/>
              <w:bottom w:val="single" w:sz="4" w:space="0" w:color="000000"/>
            </w:tcBorders>
            <w:shd w:val="clear" w:color="auto" w:fill="auto"/>
          </w:tcPr>
          <w:p w14:paraId="7A36D2CD" w14:textId="71D8BC17" w:rsidR="00DE67FD" w:rsidRPr="00A90D18" w:rsidRDefault="00016B94">
            <w:pPr>
              <w:jc w:val="center"/>
              <w:rPr>
                <w:color w:val="000000"/>
                <w:sz w:val="20"/>
                <w:szCs w:val="20"/>
                <w:lang w:eastAsia="fr-FR"/>
              </w:rPr>
            </w:pPr>
            <w:r w:rsidRPr="00A90D18">
              <w:rPr>
                <w:color w:val="000000"/>
                <w:sz w:val="20"/>
                <w:szCs w:val="20"/>
                <w:lang w:eastAsia="fr-FR"/>
              </w:rPr>
              <w:t>7</w:t>
            </w:r>
          </w:p>
        </w:tc>
        <w:tc>
          <w:tcPr>
            <w:tcW w:w="583" w:type="dxa"/>
            <w:tcBorders>
              <w:top w:val="single" w:sz="4" w:space="0" w:color="000000"/>
              <w:left w:val="single" w:sz="4" w:space="0" w:color="000000"/>
              <w:bottom w:val="single" w:sz="4" w:space="0" w:color="000000"/>
            </w:tcBorders>
            <w:shd w:val="clear" w:color="auto" w:fill="auto"/>
          </w:tcPr>
          <w:p w14:paraId="244203E0" w14:textId="22B4A0BD" w:rsidR="00DE67FD" w:rsidRPr="00A90D18" w:rsidRDefault="00016B94">
            <w:pPr>
              <w:jc w:val="center"/>
              <w:rPr>
                <w:color w:val="000000"/>
                <w:sz w:val="20"/>
                <w:szCs w:val="20"/>
                <w:lang w:eastAsia="fr-FR"/>
              </w:rPr>
            </w:pPr>
            <w:r w:rsidRPr="00A90D18">
              <w:rPr>
                <w:color w:val="000000"/>
                <w:sz w:val="20"/>
                <w:szCs w:val="20"/>
                <w:lang w:eastAsia="fr-FR"/>
              </w:rPr>
              <w:t>8</w:t>
            </w:r>
          </w:p>
        </w:tc>
        <w:tc>
          <w:tcPr>
            <w:tcW w:w="559" w:type="dxa"/>
            <w:tcBorders>
              <w:top w:val="single" w:sz="4" w:space="0" w:color="000000"/>
              <w:left w:val="single" w:sz="4" w:space="0" w:color="000000"/>
              <w:bottom w:val="single" w:sz="4" w:space="0" w:color="000000"/>
            </w:tcBorders>
            <w:shd w:val="clear" w:color="auto" w:fill="auto"/>
          </w:tcPr>
          <w:p w14:paraId="139B7687" w14:textId="77777777" w:rsidR="00DE67FD" w:rsidRPr="00A90D18" w:rsidRDefault="00DE67FD">
            <w:pPr>
              <w:jc w:val="center"/>
              <w:rPr>
                <w:color w:val="000000"/>
                <w:sz w:val="20"/>
                <w:szCs w:val="20"/>
                <w:lang w:eastAsia="fr-FR"/>
              </w:rPr>
            </w:pPr>
            <w:r w:rsidRPr="00A90D18">
              <w:rPr>
                <w:color w:val="000000"/>
                <w:sz w:val="20"/>
                <w:szCs w:val="20"/>
                <w:lang w:eastAsia="fr-FR"/>
              </w:rPr>
              <w:t>0</w:t>
            </w:r>
          </w:p>
        </w:tc>
        <w:tc>
          <w:tcPr>
            <w:tcW w:w="565" w:type="dxa"/>
            <w:tcBorders>
              <w:top w:val="single" w:sz="4" w:space="0" w:color="000000"/>
              <w:left w:val="single" w:sz="4" w:space="0" w:color="000000"/>
              <w:bottom w:val="single" w:sz="4" w:space="0" w:color="000000"/>
            </w:tcBorders>
            <w:shd w:val="clear" w:color="auto" w:fill="auto"/>
          </w:tcPr>
          <w:p w14:paraId="4E1EDDD4" w14:textId="0687392C" w:rsidR="00DE67FD" w:rsidRPr="00A90D18" w:rsidRDefault="00016B94">
            <w:pPr>
              <w:jc w:val="center"/>
              <w:rPr>
                <w:color w:val="000000"/>
                <w:sz w:val="20"/>
                <w:szCs w:val="20"/>
                <w:lang w:eastAsia="fr-FR"/>
              </w:rPr>
            </w:pPr>
            <w:r w:rsidRPr="00A90D18">
              <w:rPr>
                <w:color w:val="000000"/>
                <w:sz w:val="20"/>
                <w:szCs w:val="20"/>
                <w:lang w:eastAsia="fr-FR"/>
              </w:rPr>
              <w:t>6</w:t>
            </w:r>
          </w:p>
        </w:tc>
        <w:tc>
          <w:tcPr>
            <w:tcW w:w="564" w:type="dxa"/>
            <w:tcBorders>
              <w:top w:val="single" w:sz="4" w:space="0" w:color="000000"/>
              <w:left w:val="single" w:sz="4" w:space="0" w:color="000000"/>
              <w:bottom w:val="single" w:sz="4" w:space="0" w:color="000000"/>
            </w:tcBorders>
            <w:shd w:val="clear" w:color="auto" w:fill="auto"/>
          </w:tcPr>
          <w:p w14:paraId="1130DE1E" w14:textId="0CA8FD8B" w:rsidR="00DE67FD" w:rsidRPr="00A90D18" w:rsidRDefault="00016B94">
            <w:pPr>
              <w:jc w:val="center"/>
              <w:rPr>
                <w:color w:val="000000"/>
                <w:sz w:val="20"/>
                <w:szCs w:val="20"/>
                <w:lang w:eastAsia="fr-FR"/>
              </w:rPr>
            </w:pPr>
            <w:r w:rsidRPr="00A90D18">
              <w:rPr>
                <w:color w:val="000000"/>
                <w:sz w:val="20"/>
                <w:szCs w:val="20"/>
                <w:lang w:eastAsia="fr-FR"/>
              </w:rPr>
              <w:t>7</w:t>
            </w:r>
          </w:p>
        </w:tc>
        <w:tc>
          <w:tcPr>
            <w:tcW w:w="983" w:type="dxa"/>
            <w:tcBorders>
              <w:top w:val="single" w:sz="4" w:space="0" w:color="000000"/>
              <w:left w:val="single" w:sz="4" w:space="0" w:color="000000"/>
              <w:bottom w:val="single" w:sz="4" w:space="0" w:color="000000"/>
              <w:right w:val="single" w:sz="4" w:space="0" w:color="000000"/>
            </w:tcBorders>
            <w:shd w:val="clear" w:color="auto" w:fill="auto"/>
          </w:tcPr>
          <w:p w14:paraId="1AC5DF0C" w14:textId="4A136595" w:rsidR="00DE67FD" w:rsidRPr="00A90D18" w:rsidRDefault="00016B94">
            <w:pPr>
              <w:jc w:val="center"/>
              <w:rPr>
                <w:color w:val="000000"/>
                <w:sz w:val="20"/>
                <w:szCs w:val="20"/>
                <w:lang w:eastAsia="fr-FR"/>
              </w:rPr>
            </w:pPr>
            <w:r w:rsidRPr="00A90D18">
              <w:rPr>
                <w:color w:val="000000"/>
                <w:sz w:val="20"/>
                <w:szCs w:val="20"/>
                <w:lang w:eastAsia="fr-FR"/>
              </w:rPr>
              <w:t>8</w:t>
            </w:r>
          </w:p>
        </w:tc>
      </w:tr>
    </w:tbl>
    <w:p w14:paraId="12052085" w14:textId="77777777" w:rsidR="00DE67FD" w:rsidRPr="00A90D18" w:rsidRDefault="00DE67FD">
      <w:pPr>
        <w:rPr>
          <w:color w:val="000000"/>
          <w:sz w:val="20"/>
          <w:szCs w:val="20"/>
        </w:rPr>
      </w:pPr>
    </w:p>
    <w:p w14:paraId="69BD5785" w14:textId="00324A25" w:rsidR="009D5900" w:rsidRPr="00AD1048" w:rsidRDefault="009D5900" w:rsidP="009D5900">
      <w:pPr>
        <w:rPr>
          <w:color w:val="000000"/>
          <w:sz w:val="20"/>
          <w:szCs w:val="20"/>
        </w:rPr>
      </w:pPr>
      <w:r w:rsidRPr="00C1460B">
        <w:rPr>
          <w:color w:val="000000"/>
          <w:sz w:val="20"/>
          <w:szCs w:val="20"/>
        </w:rPr>
        <w:t>Les points sont attribués s</w:t>
      </w:r>
      <w:r w:rsidR="00124589" w:rsidRPr="00C1460B">
        <w:rPr>
          <w:color w:val="000000"/>
          <w:sz w:val="20"/>
          <w:szCs w:val="20"/>
        </w:rPr>
        <w:t xml:space="preserve">elon les conditions cumulatives suivantes </w:t>
      </w:r>
      <w:r w:rsidRPr="00AD1048">
        <w:rPr>
          <w:color w:val="000000"/>
          <w:sz w:val="20"/>
          <w:szCs w:val="20"/>
        </w:rPr>
        <w:t xml:space="preserve">: </w:t>
      </w:r>
    </w:p>
    <w:p w14:paraId="1FD374EA" w14:textId="77777777" w:rsidR="009D5900" w:rsidRPr="00C1460B" w:rsidRDefault="009D5900" w:rsidP="009D5900">
      <w:pPr>
        <w:rPr>
          <w:color w:val="000000"/>
          <w:sz w:val="20"/>
          <w:szCs w:val="20"/>
        </w:rPr>
      </w:pPr>
      <w:r w:rsidRPr="00A90D18">
        <w:rPr>
          <w:color w:val="000000"/>
          <w:sz w:val="20"/>
          <w:szCs w:val="20"/>
        </w:rPr>
        <w:t>- l'accès aux informations concernées se fait de façon directe, et sans frais</w:t>
      </w:r>
      <w:r w:rsidRPr="00C1460B">
        <w:rPr>
          <w:color w:val="000000"/>
          <w:sz w:val="20"/>
          <w:szCs w:val="20"/>
        </w:rPr>
        <w:t>;</w:t>
      </w:r>
    </w:p>
    <w:p w14:paraId="0E39088E" w14:textId="519FF648" w:rsidR="009D5900" w:rsidRPr="00AD1048" w:rsidRDefault="009D5900" w:rsidP="009D5900">
      <w:pPr>
        <w:rPr>
          <w:color w:val="000000"/>
          <w:sz w:val="20"/>
          <w:szCs w:val="20"/>
        </w:rPr>
      </w:pPr>
      <w:r w:rsidRPr="00C1460B">
        <w:rPr>
          <w:color w:val="000000"/>
          <w:sz w:val="20"/>
          <w:szCs w:val="20"/>
        </w:rPr>
        <w:t>- les modalités d'accès à la documentation sont précisées de façon lisible et compréhensib</w:t>
      </w:r>
      <w:r w:rsidRPr="00AD1048">
        <w:rPr>
          <w:color w:val="000000"/>
          <w:sz w:val="20"/>
          <w:szCs w:val="20"/>
        </w:rPr>
        <w:t xml:space="preserve">le, </w:t>
      </w:r>
      <w:r w:rsidRPr="00A90D18">
        <w:rPr>
          <w:color w:val="000000"/>
          <w:sz w:val="20"/>
          <w:szCs w:val="20"/>
        </w:rPr>
        <w:t xml:space="preserve">et </w:t>
      </w:r>
      <w:r w:rsidRPr="00C1460B">
        <w:rPr>
          <w:color w:val="000000"/>
          <w:sz w:val="20"/>
          <w:szCs w:val="20"/>
        </w:rPr>
        <w:t xml:space="preserve">transmises dans un délai de </w:t>
      </w:r>
      <w:r w:rsidRPr="00A90D18">
        <w:rPr>
          <w:color w:val="000000"/>
          <w:sz w:val="20"/>
          <w:szCs w:val="20"/>
        </w:rPr>
        <w:t xml:space="preserve">7 jours </w:t>
      </w:r>
      <w:r w:rsidR="001706AD">
        <w:rPr>
          <w:color w:val="000000"/>
          <w:sz w:val="20"/>
          <w:szCs w:val="20"/>
        </w:rPr>
        <w:t>ouvrés</w:t>
      </w:r>
      <w:r w:rsidR="001706AD" w:rsidRPr="00A90D18">
        <w:rPr>
          <w:color w:val="000000"/>
          <w:sz w:val="20"/>
          <w:szCs w:val="20"/>
        </w:rPr>
        <w:t xml:space="preserve"> </w:t>
      </w:r>
      <w:r w:rsidRPr="00C1460B">
        <w:rPr>
          <w:color w:val="000000"/>
          <w:sz w:val="20"/>
          <w:szCs w:val="20"/>
        </w:rPr>
        <w:t>à toute personne qui en fait la demande</w:t>
      </w:r>
    </w:p>
    <w:p w14:paraId="3D09F75E" w14:textId="77777777" w:rsidR="009D5900" w:rsidRPr="00A90D18" w:rsidRDefault="009D5900">
      <w:pPr>
        <w:rPr>
          <w:color w:val="000000"/>
          <w:sz w:val="20"/>
          <w:szCs w:val="20"/>
        </w:rPr>
      </w:pPr>
    </w:p>
    <w:p w14:paraId="04B4BCCF" w14:textId="06783600" w:rsidR="000235AF" w:rsidRPr="00A90D18" w:rsidRDefault="00DE67FD">
      <w:pPr>
        <w:rPr>
          <w:color w:val="000000"/>
          <w:sz w:val="20"/>
          <w:szCs w:val="20"/>
        </w:rPr>
      </w:pPr>
      <w:r w:rsidRPr="00A90D18">
        <w:rPr>
          <w:color w:val="000000"/>
          <w:sz w:val="20"/>
          <w:szCs w:val="20"/>
        </w:rPr>
        <w:t xml:space="preserve">Le </w:t>
      </w:r>
      <w:r w:rsidR="004C2B04" w:rsidRPr="00A90D18">
        <w:rPr>
          <w:color w:val="000000"/>
          <w:sz w:val="20"/>
          <w:szCs w:val="20"/>
        </w:rPr>
        <w:t>nombre maximal de points est 176</w:t>
      </w:r>
      <w:r w:rsidRPr="00A90D18">
        <w:rPr>
          <w:color w:val="000000"/>
          <w:sz w:val="20"/>
          <w:szCs w:val="20"/>
        </w:rPr>
        <w:t>. Note pour ce sous-critère</w:t>
      </w:r>
      <w:r w:rsidR="004C2B04" w:rsidRPr="00A90D18">
        <w:rPr>
          <w:color w:val="000000"/>
          <w:sz w:val="20"/>
          <w:szCs w:val="20"/>
        </w:rPr>
        <w:t xml:space="preserve"> = (nombre de points obtenus/176</w:t>
      </w:r>
      <w:r w:rsidRPr="00A90D18">
        <w:rPr>
          <w:color w:val="000000"/>
          <w:sz w:val="20"/>
          <w:szCs w:val="20"/>
        </w:rPr>
        <w:t>) x 10</w:t>
      </w:r>
    </w:p>
    <w:p w14:paraId="5E061BC2" w14:textId="77777777" w:rsidR="000235AF" w:rsidRPr="00A90D18" w:rsidRDefault="000235AF">
      <w:pPr>
        <w:rPr>
          <w:color w:val="000000"/>
          <w:sz w:val="20"/>
          <w:szCs w:val="20"/>
        </w:rPr>
      </w:pPr>
    </w:p>
    <w:p w14:paraId="7C0222A4" w14:textId="77777777" w:rsidR="0052266C" w:rsidRPr="00A90D18" w:rsidRDefault="0052266C">
      <w:pPr>
        <w:rPr>
          <w:color w:val="000000"/>
          <w:sz w:val="20"/>
          <w:szCs w:val="20"/>
        </w:rPr>
      </w:pPr>
    </w:p>
    <w:p w14:paraId="2B63BE77" w14:textId="3B2455F3" w:rsidR="000235AF" w:rsidRPr="00A90D18" w:rsidRDefault="004C2B04">
      <w:pPr>
        <w:rPr>
          <w:color w:val="000000"/>
          <w:szCs w:val="20"/>
        </w:rPr>
      </w:pPr>
      <w:r w:rsidRPr="00C1460B">
        <w:rPr>
          <w:color w:val="000000"/>
          <w:szCs w:val="20"/>
        </w:rPr>
        <w:t>Sous-critère 1.2.</w:t>
      </w:r>
      <w:r w:rsidR="00765CFB" w:rsidRPr="00C1460B">
        <w:rPr>
          <w:color w:val="000000"/>
          <w:szCs w:val="20"/>
        </w:rPr>
        <w:t> </w:t>
      </w:r>
      <w:r w:rsidR="000235AF" w:rsidRPr="00AD1048">
        <w:rPr>
          <w:color w:val="000000"/>
          <w:szCs w:val="20"/>
        </w:rPr>
        <w:t>Accompagnement du consommateur pour le diagnostic</w:t>
      </w:r>
      <w:r w:rsidR="000235AF" w:rsidRPr="00A90D18">
        <w:rPr>
          <w:color w:val="000000"/>
          <w:szCs w:val="20"/>
        </w:rPr>
        <w:t xml:space="preserve"> et la réparation.</w:t>
      </w:r>
    </w:p>
    <w:p w14:paraId="40B7E285" w14:textId="78F7E5D6" w:rsidR="0052266C" w:rsidRPr="00A90D18" w:rsidRDefault="0052266C">
      <w:pPr>
        <w:rPr>
          <w:color w:val="000000"/>
          <w:sz w:val="20"/>
          <w:szCs w:val="20"/>
        </w:rPr>
      </w:pPr>
      <w:r w:rsidRPr="00A90D18">
        <w:rPr>
          <w:color w:val="000000"/>
          <w:sz w:val="20"/>
          <w:szCs w:val="20"/>
        </w:rPr>
        <w:t>Le présent sous-critère se décline en deux aspects :</w:t>
      </w:r>
    </w:p>
    <w:p w14:paraId="71FF035E" w14:textId="5F3118F8" w:rsidR="0052266C" w:rsidRPr="00A90D18" w:rsidRDefault="0052266C">
      <w:pPr>
        <w:rPr>
          <w:color w:val="000000"/>
          <w:sz w:val="20"/>
          <w:szCs w:val="20"/>
        </w:rPr>
      </w:pPr>
    </w:p>
    <w:p w14:paraId="7997CA9E" w14:textId="24996D4F" w:rsidR="0052266C" w:rsidRPr="00A90D18" w:rsidRDefault="0052266C">
      <w:pPr>
        <w:rPr>
          <w:sz w:val="20"/>
          <w:szCs w:val="20"/>
        </w:rPr>
      </w:pPr>
      <w:r w:rsidRPr="00A90D18">
        <w:rPr>
          <w:sz w:val="20"/>
          <w:szCs w:val="20"/>
        </w:rPr>
        <w:t>a) L’engagement du producteur sur la disponibilité d’information spécifique pour le consommateur</w:t>
      </w:r>
    </w:p>
    <w:tbl>
      <w:tblPr>
        <w:tblpPr w:leftFromText="141" w:rightFromText="141" w:vertAnchor="text" w:horzAnchor="page" w:tblpX="1144" w:tblpY="157"/>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2529"/>
        <w:gridCol w:w="2377"/>
      </w:tblGrid>
      <w:tr w:rsidR="008F7582" w:rsidRPr="00A90D18" w14:paraId="6E212879" w14:textId="77777777" w:rsidTr="0052266C">
        <w:trPr>
          <w:trHeight w:val="259"/>
        </w:trPr>
        <w:tc>
          <w:tcPr>
            <w:tcW w:w="3486" w:type="dxa"/>
            <w:shd w:val="clear" w:color="auto" w:fill="auto"/>
          </w:tcPr>
          <w:p w14:paraId="7669CBE0" w14:textId="4CBC59A4" w:rsidR="008F7582" w:rsidRPr="00A90D18" w:rsidRDefault="008F7582" w:rsidP="00A90D18">
            <w:pPr>
              <w:rPr>
                <w:color w:val="000000"/>
                <w:sz w:val="20"/>
                <w:szCs w:val="20"/>
              </w:rPr>
            </w:pPr>
          </w:p>
        </w:tc>
        <w:tc>
          <w:tcPr>
            <w:tcW w:w="4906" w:type="dxa"/>
            <w:gridSpan w:val="2"/>
            <w:shd w:val="clear" w:color="auto" w:fill="auto"/>
          </w:tcPr>
          <w:p w14:paraId="53BF54B3" w14:textId="77777777" w:rsidR="008F7582" w:rsidRPr="00A90D18" w:rsidRDefault="008F7582" w:rsidP="00A90D18">
            <w:pPr>
              <w:rPr>
                <w:color w:val="000000"/>
                <w:sz w:val="20"/>
                <w:szCs w:val="20"/>
              </w:rPr>
            </w:pPr>
            <w:r w:rsidRPr="00A90D18">
              <w:rPr>
                <w:color w:val="000000"/>
                <w:sz w:val="20"/>
                <w:szCs w:val="20"/>
              </w:rPr>
              <w:t xml:space="preserve">Colonne C consommateurs </w:t>
            </w:r>
          </w:p>
        </w:tc>
      </w:tr>
      <w:tr w:rsidR="004C2B04" w:rsidRPr="00A90D18" w14:paraId="49B5EACC" w14:textId="77777777" w:rsidTr="00A90D18">
        <w:trPr>
          <w:trHeight w:val="245"/>
        </w:trPr>
        <w:tc>
          <w:tcPr>
            <w:tcW w:w="3486" w:type="dxa"/>
            <w:shd w:val="clear" w:color="auto" w:fill="auto"/>
          </w:tcPr>
          <w:p w14:paraId="57AE900A" w14:textId="3DD8ADBF" w:rsidR="004C2B04" w:rsidRPr="00A90D18" w:rsidRDefault="003C3714" w:rsidP="00C1460B">
            <w:pPr>
              <w:rPr>
                <w:color w:val="000000"/>
                <w:sz w:val="20"/>
                <w:szCs w:val="20"/>
              </w:rPr>
            </w:pPr>
            <w:r w:rsidRPr="00C1460B">
              <w:rPr>
                <w:color w:val="000000"/>
                <w:sz w:val="20"/>
                <w:szCs w:val="20"/>
              </w:rPr>
              <w:t>Disponibilité d’</w:t>
            </w:r>
            <w:r w:rsidRPr="00AD1048">
              <w:rPr>
                <w:color w:val="000000"/>
                <w:sz w:val="20"/>
                <w:szCs w:val="20"/>
              </w:rPr>
              <w:t>i</w:t>
            </w:r>
            <w:r w:rsidR="005568B3" w:rsidRPr="00A90D18">
              <w:rPr>
                <w:color w:val="000000"/>
                <w:sz w:val="20"/>
                <w:szCs w:val="20"/>
              </w:rPr>
              <w:t xml:space="preserve">nformations </w:t>
            </w:r>
            <w:r w:rsidR="0052266C" w:rsidRPr="00A90D18">
              <w:rPr>
                <w:color w:val="000000"/>
                <w:sz w:val="20"/>
                <w:szCs w:val="20"/>
              </w:rPr>
              <w:t>spécifiques</w:t>
            </w:r>
            <w:r w:rsidR="005568B3" w:rsidRPr="00A90D18">
              <w:rPr>
                <w:color w:val="000000"/>
                <w:sz w:val="20"/>
                <w:szCs w:val="20"/>
              </w:rPr>
              <w:t xml:space="preserve"> </w:t>
            </w:r>
          </w:p>
        </w:tc>
        <w:tc>
          <w:tcPr>
            <w:tcW w:w="2529" w:type="dxa"/>
            <w:shd w:val="clear" w:color="auto" w:fill="auto"/>
          </w:tcPr>
          <w:p w14:paraId="5ED8C6FE" w14:textId="77777777" w:rsidR="004C2B04" w:rsidRPr="00A90D18" w:rsidRDefault="00713593" w:rsidP="00A90D18">
            <w:pPr>
              <w:rPr>
                <w:color w:val="000000"/>
                <w:sz w:val="20"/>
                <w:szCs w:val="20"/>
              </w:rPr>
            </w:pPr>
            <w:r w:rsidRPr="00A90D18">
              <w:rPr>
                <w:color w:val="000000"/>
                <w:sz w:val="20"/>
                <w:szCs w:val="20"/>
              </w:rPr>
              <w:t>non</w:t>
            </w:r>
          </w:p>
        </w:tc>
        <w:tc>
          <w:tcPr>
            <w:tcW w:w="2377" w:type="dxa"/>
            <w:tcBorders>
              <w:right w:val="single" w:sz="4" w:space="0" w:color="auto"/>
            </w:tcBorders>
            <w:shd w:val="clear" w:color="auto" w:fill="auto"/>
          </w:tcPr>
          <w:p w14:paraId="3D56E5AD" w14:textId="3C8E493C" w:rsidR="004C2B04" w:rsidRPr="00A90D18" w:rsidRDefault="00713593" w:rsidP="00A90D18">
            <w:pPr>
              <w:rPr>
                <w:color w:val="000000"/>
                <w:sz w:val="20"/>
                <w:szCs w:val="20"/>
              </w:rPr>
            </w:pPr>
            <w:r w:rsidRPr="00A90D18">
              <w:rPr>
                <w:color w:val="000000"/>
                <w:sz w:val="20"/>
                <w:szCs w:val="20"/>
              </w:rPr>
              <w:t>oui</w:t>
            </w:r>
          </w:p>
        </w:tc>
      </w:tr>
      <w:tr w:rsidR="008F7582" w:rsidRPr="00A90D18" w14:paraId="37EB63D8" w14:textId="77777777" w:rsidTr="00A90D18">
        <w:trPr>
          <w:trHeight w:val="264"/>
        </w:trPr>
        <w:tc>
          <w:tcPr>
            <w:tcW w:w="3486" w:type="dxa"/>
            <w:shd w:val="clear" w:color="auto" w:fill="auto"/>
          </w:tcPr>
          <w:p w14:paraId="74561DDD" w14:textId="3E8C4B89" w:rsidR="008F7582" w:rsidRPr="00A90D18" w:rsidRDefault="003C3714" w:rsidP="00A90D18">
            <w:pPr>
              <w:rPr>
                <w:color w:val="000000"/>
                <w:sz w:val="20"/>
                <w:szCs w:val="20"/>
              </w:rPr>
            </w:pPr>
            <w:r w:rsidRPr="00C1460B">
              <w:rPr>
                <w:color w:val="000000"/>
                <w:sz w:val="20"/>
                <w:szCs w:val="20"/>
              </w:rPr>
              <w:t>Nombre de points</w:t>
            </w:r>
            <w:r w:rsidRPr="00C1460B" w:rsidDel="005568B3">
              <w:rPr>
                <w:color w:val="000000"/>
                <w:sz w:val="20"/>
                <w:szCs w:val="20"/>
              </w:rPr>
              <w:t xml:space="preserve"> </w:t>
            </w:r>
          </w:p>
        </w:tc>
        <w:tc>
          <w:tcPr>
            <w:tcW w:w="2529" w:type="dxa"/>
            <w:shd w:val="clear" w:color="auto" w:fill="auto"/>
          </w:tcPr>
          <w:p w14:paraId="26C4A012" w14:textId="77777777" w:rsidR="008F7582" w:rsidRPr="00A90D18" w:rsidRDefault="00713593" w:rsidP="00A90D18">
            <w:pPr>
              <w:rPr>
                <w:color w:val="000000"/>
                <w:sz w:val="20"/>
                <w:szCs w:val="20"/>
              </w:rPr>
            </w:pPr>
            <w:r w:rsidRPr="00A90D18">
              <w:rPr>
                <w:color w:val="000000"/>
                <w:sz w:val="20"/>
                <w:szCs w:val="20"/>
              </w:rPr>
              <w:t>0</w:t>
            </w:r>
          </w:p>
        </w:tc>
        <w:tc>
          <w:tcPr>
            <w:tcW w:w="2377" w:type="dxa"/>
            <w:shd w:val="clear" w:color="auto" w:fill="auto"/>
          </w:tcPr>
          <w:p w14:paraId="603DA4E2" w14:textId="273A8E67" w:rsidR="008F7582" w:rsidRPr="00A90D18" w:rsidRDefault="00713593" w:rsidP="00A90D18">
            <w:pPr>
              <w:rPr>
                <w:color w:val="000000"/>
                <w:sz w:val="20"/>
                <w:szCs w:val="20"/>
              </w:rPr>
            </w:pPr>
            <w:r w:rsidRPr="00A90D18">
              <w:rPr>
                <w:color w:val="000000"/>
                <w:sz w:val="20"/>
                <w:szCs w:val="20"/>
              </w:rPr>
              <w:t>1</w:t>
            </w:r>
          </w:p>
        </w:tc>
      </w:tr>
    </w:tbl>
    <w:p w14:paraId="5C6224F7" w14:textId="77777777" w:rsidR="00990539" w:rsidRPr="00A90D18" w:rsidRDefault="00990539">
      <w:pPr>
        <w:rPr>
          <w:color w:val="000000"/>
          <w:sz w:val="20"/>
          <w:szCs w:val="20"/>
        </w:rPr>
      </w:pPr>
    </w:p>
    <w:p w14:paraId="3C310D38" w14:textId="77777777" w:rsidR="00936914" w:rsidRPr="00A90D18" w:rsidRDefault="00936914">
      <w:pPr>
        <w:rPr>
          <w:color w:val="000000"/>
          <w:sz w:val="20"/>
          <w:szCs w:val="20"/>
        </w:rPr>
      </w:pPr>
    </w:p>
    <w:p w14:paraId="40D4EFFD" w14:textId="77777777" w:rsidR="00936914" w:rsidRPr="00A90D18" w:rsidRDefault="00936914">
      <w:pPr>
        <w:rPr>
          <w:color w:val="000000"/>
          <w:sz w:val="20"/>
          <w:szCs w:val="20"/>
        </w:rPr>
      </w:pPr>
    </w:p>
    <w:p w14:paraId="2E91B40E" w14:textId="77777777" w:rsidR="00936914" w:rsidRPr="00A90D18" w:rsidRDefault="00936914">
      <w:pPr>
        <w:rPr>
          <w:color w:val="000000"/>
          <w:sz w:val="20"/>
          <w:szCs w:val="20"/>
        </w:rPr>
      </w:pPr>
    </w:p>
    <w:p w14:paraId="12A43880" w14:textId="77777777" w:rsidR="00936914" w:rsidRPr="00A90D18" w:rsidRDefault="00936914">
      <w:pPr>
        <w:rPr>
          <w:color w:val="000000"/>
          <w:sz w:val="20"/>
          <w:szCs w:val="20"/>
        </w:rPr>
      </w:pPr>
    </w:p>
    <w:p w14:paraId="41184D02" w14:textId="39FB753F" w:rsidR="007C454A" w:rsidRPr="00A90D18" w:rsidRDefault="00BA34C0" w:rsidP="00A90D18">
      <w:pPr>
        <w:jc w:val="both"/>
        <w:rPr>
          <w:color w:val="000000"/>
          <w:sz w:val="20"/>
          <w:szCs w:val="20"/>
        </w:rPr>
      </w:pPr>
      <w:r w:rsidRPr="00A90D18">
        <w:rPr>
          <w:color w:val="000000"/>
          <w:sz w:val="20"/>
          <w:szCs w:val="20"/>
        </w:rPr>
        <w:t xml:space="preserve">Le terme informations </w:t>
      </w:r>
      <w:r w:rsidR="0052266C" w:rsidRPr="00A90D18">
        <w:rPr>
          <w:color w:val="000000"/>
          <w:sz w:val="20"/>
          <w:szCs w:val="20"/>
        </w:rPr>
        <w:t>spécifiques</w:t>
      </w:r>
      <w:r w:rsidRPr="00A90D18">
        <w:rPr>
          <w:color w:val="000000"/>
          <w:sz w:val="20"/>
          <w:szCs w:val="20"/>
        </w:rPr>
        <w:t xml:space="preserve"> recouvre,</w:t>
      </w:r>
      <w:r w:rsidR="0052266C" w:rsidRPr="00A90D18">
        <w:rPr>
          <w:color w:val="000000"/>
          <w:sz w:val="20"/>
          <w:szCs w:val="20"/>
        </w:rPr>
        <w:t xml:space="preserve"> à la fois</w:t>
      </w:r>
      <w:r w:rsidRPr="00A90D18">
        <w:rPr>
          <w:color w:val="000000"/>
          <w:sz w:val="20"/>
          <w:szCs w:val="20"/>
        </w:rPr>
        <w:t xml:space="preserve">, </w:t>
      </w:r>
      <w:r w:rsidR="00990539" w:rsidRPr="00A90D18">
        <w:rPr>
          <w:color w:val="000000"/>
          <w:sz w:val="20"/>
          <w:szCs w:val="20"/>
        </w:rPr>
        <w:t>une documentation qui présente un encadrement spécifique pour l’auto-réparation</w:t>
      </w:r>
      <w:r w:rsidR="008F7582" w:rsidRPr="00A90D18">
        <w:rPr>
          <w:color w:val="000000"/>
          <w:sz w:val="20"/>
          <w:szCs w:val="20"/>
        </w:rPr>
        <w:t xml:space="preserve">, des informations sur l’accès aux réparateurs professionnels </w:t>
      </w:r>
      <w:r w:rsidR="009D331F" w:rsidRPr="00A90D18">
        <w:rPr>
          <w:color w:val="000000"/>
          <w:sz w:val="20"/>
          <w:szCs w:val="20"/>
        </w:rPr>
        <w:t xml:space="preserve">ainsi que des informations permettant la détection des pannes et les actions requises </w:t>
      </w:r>
      <w:r w:rsidRPr="00A90D18">
        <w:rPr>
          <w:color w:val="000000"/>
          <w:sz w:val="20"/>
          <w:szCs w:val="20"/>
        </w:rPr>
        <w:t>de façon compréhensible pour le consommateur.</w:t>
      </w:r>
      <w:r w:rsidR="0009792E">
        <w:rPr>
          <w:color w:val="000000"/>
          <w:sz w:val="20"/>
          <w:szCs w:val="20"/>
        </w:rPr>
        <w:t xml:space="preserve"> La mise à disposition de l’ensemble de ces informations permet de s’attribuer le point.</w:t>
      </w:r>
    </w:p>
    <w:p w14:paraId="127688AC" w14:textId="77777777" w:rsidR="0052266C" w:rsidRPr="00A90D18" w:rsidRDefault="0052266C" w:rsidP="00A90D18">
      <w:pPr>
        <w:jc w:val="both"/>
        <w:rPr>
          <w:color w:val="000000"/>
          <w:sz w:val="20"/>
          <w:szCs w:val="20"/>
        </w:rPr>
      </w:pPr>
    </w:p>
    <w:p w14:paraId="796853F2" w14:textId="28EFCC1F" w:rsidR="0052266C" w:rsidRPr="00A90D18" w:rsidRDefault="0052266C" w:rsidP="00A90D18">
      <w:pPr>
        <w:jc w:val="both"/>
        <w:rPr>
          <w:color w:val="000000"/>
          <w:sz w:val="20"/>
          <w:szCs w:val="20"/>
        </w:rPr>
      </w:pPr>
      <w:r w:rsidRPr="00A90D18">
        <w:rPr>
          <w:color w:val="000000"/>
          <w:sz w:val="20"/>
          <w:szCs w:val="20"/>
        </w:rPr>
        <w:t xml:space="preserve">Le point est attribué selon les conditions cumulatives suivantes : </w:t>
      </w:r>
    </w:p>
    <w:p w14:paraId="32696054" w14:textId="77777777" w:rsidR="0052266C" w:rsidRPr="00C1460B" w:rsidRDefault="0052266C" w:rsidP="00A90D18">
      <w:pPr>
        <w:jc w:val="both"/>
        <w:rPr>
          <w:color w:val="000000"/>
          <w:sz w:val="20"/>
          <w:szCs w:val="20"/>
        </w:rPr>
      </w:pPr>
      <w:r w:rsidRPr="00A90D18">
        <w:rPr>
          <w:color w:val="000000"/>
          <w:sz w:val="20"/>
          <w:szCs w:val="20"/>
        </w:rPr>
        <w:t>- l'accès aux informations concernées se fait de façon directe, et sans frais</w:t>
      </w:r>
      <w:r w:rsidRPr="00C1460B">
        <w:rPr>
          <w:color w:val="000000"/>
          <w:sz w:val="20"/>
          <w:szCs w:val="20"/>
        </w:rPr>
        <w:t>;</w:t>
      </w:r>
    </w:p>
    <w:p w14:paraId="0FA14245" w14:textId="23A1282A" w:rsidR="0052266C" w:rsidRPr="00A90D18" w:rsidRDefault="0052266C" w:rsidP="00A90D18">
      <w:pPr>
        <w:jc w:val="both"/>
        <w:rPr>
          <w:color w:val="000000"/>
          <w:sz w:val="20"/>
          <w:szCs w:val="20"/>
        </w:rPr>
      </w:pPr>
      <w:r w:rsidRPr="00AD1048">
        <w:rPr>
          <w:color w:val="000000"/>
          <w:sz w:val="20"/>
          <w:szCs w:val="20"/>
        </w:rPr>
        <w:t>- les modalités d'accès à la documentation sont précisées de façon lisible et compréhensib</w:t>
      </w:r>
      <w:r w:rsidRPr="00A90D18">
        <w:rPr>
          <w:color w:val="000000"/>
          <w:sz w:val="20"/>
          <w:szCs w:val="20"/>
        </w:rPr>
        <w:t xml:space="preserve">le, et </w:t>
      </w:r>
      <w:r w:rsidRPr="00C1460B">
        <w:rPr>
          <w:color w:val="000000"/>
          <w:sz w:val="20"/>
          <w:szCs w:val="20"/>
        </w:rPr>
        <w:t xml:space="preserve">transmises dans un délai de </w:t>
      </w:r>
      <w:r w:rsidRPr="00A90D18">
        <w:rPr>
          <w:color w:val="000000"/>
          <w:sz w:val="20"/>
          <w:szCs w:val="20"/>
        </w:rPr>
        <w:t xml:space="preserve">7 jours </w:t>
      </w:r>
      <w:r w:rsidR="0009792E">
        <w:rPr>
          <w:color w:val="000000"/>
          <w:sz w:val="20"/>
          <w:szCs w:val="20"/>
        </w:rPr>
        <w:t xml:space="preserve">ouvrés </w:t>
      </w:r>
      <w:r w:rsidRPr="00C1460B">
        <w:rPr>
          <w:color w:val="000000"/>
          <w:sz w:val="20"/>
          <w:szCs w:val="20"/>
        </w:rPr>
        <w:t xml:space="preserve">à toute </w:t>
      </w:r>
      <w:r w:rsidRPr="00AD1048">
        <w:rPr>
          <w:color w:val="000000"/>
          <w:sz w:val="20"/>
          <w:szCs w:val="20"/>
        </w:rPr>
        <w:t>perso</w:t>
      </w:r>
      <w:r w:rsidRPr="00A90D18">
        <w:rPr>
          <w:color w:val="000000"/>
          <w:sz w:val="20"/>
          <w:szCs w:val="20"/>
        </w:rPr>
        <w:t>nne qui en fait la demande.</w:t>
      </w:r>
    </w:p>
    <w:p w14:paraId="515134C6" w14:textId="336273F6" w:rsidR="0052266C" w:rsidRPr="00A90D18" w:rsidRDefault="0052266C" w:rsidP="00C1460B">
      <w:pPr>
        <w:rPr>
          <w:color w:val="000000"/>
          <w:sz w:val="20"/>
          <w:szCs w:val="20"/>
        </w:rPr>
      </w:pPr>
    </w:p>
    <w:p w14:paraId="630781A7" w14:textId="2043C299" w:rsidR="0052266C" w:rsidRDefault="0052266C" w:rsidP="00AD1048">
      <w:pPr>
        <w:rPr>
          <w:color w:val="000000"/>
          <w:sz w:val="20"/>
          <w:szCs w:val="20"/>
        </w:rPr>
      </w:pPr>
      <w:r w:rsidRPr="00A90D18">
        <w:rPr>
          <w:color w:val="000000"/>
          <w:sz w:val="20"/>
          <w:szCs w:val="20"/>
        </w:rPr>
        <w:t>b) Assistance à distance sans frais</w:t>
      </w:r>
    </w:p>
    <w:p w14:paraId="628D3009" w14:textId="5D78BBE9" w:rsidR="0037656D" w:rsidRDefault="0037656D" w:rsidP="00AD1048">
      <w:pPr>
        <w:rPr>
          <w:color w:val="000000"/>
          <w:sz w:val="20"/>
          <w:szCs w:val="20"/>
        </w:rPr>
      </w:pPr>
    </w:p>
    <w:tbl>
      <w:tblPr>
        <w:tblpPr w:leftFromText="141" w:rightFromText="141" w:vertAnchor="text" w:horzAnchor="margin" w:tblpY="6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1"/>
        <w:gridCol w:w="1205"/>
        <w:gridCol w:w="1205"/>
        <w:gridCol w:w="2413"/>
      </w:tblGrid>
      <w:tr w:rsidR="0037656D" w:rsidRPr="00A90D18" w14:paraId="1CE833B2" w14:textId="77777777" w:rsidTr="0037656D">
        <w:trPr>
          <w:trHeight w:val="269"/>
        </w:trPr>
        <w:tc>
          <w:tcPr>
            <w:tcW w:w="4641" w:type="dxa"/>
            <w:shd w:val="clear" w:color="auto" w:fill="auto"/>
          </w:tcPr>
          <w:p w14:paraId="1CE733AC" w14:textId="77777777" w:rsidR="0037656D" w:rsidRPr="00A90D18" w:rsidRDefault="0037656D" w:rsidP="0037656D">
            <w:pPr>
              <w:rPr>
                <w:color w:val="000000"/>
                <w:sz w:val="20"/>
                <w:szCs w:val="20"/>
              </w:rPr>
            </w:pPr>
          </w:p>
        </w:tc>
        <w:tc>
          <w:tcPr>
            <w:tcW w:w="4823" w:type="dxa"/>
            <w:gridSpan w:val="3"/>
            <w:tcBorders>
              <w:bottom w:val="single" w:sz="4" w:space="0" w:color="auto"/>
            </w:tcBorders>
            <w:shd w:val="clear" w:color="auto" w:fill="auto"/>
          </w:tcPr>
          <w:p w14:paraId="6CB5FE43" w14:textId="77777777" w:rsidR="0037656D" w:rsidRPr="00A90D18" w:rsidRDefault="0037656D" w:rsidP="0037656D">
            <w:pPr>
              <w:rPr>
                <w:color w:val="000000"/>
                <w:sz w:val="20"/>
                <w:szCs w:val="20"/>
              </w:rPr>
            </w:pPr>
            <w:r w:rsidRPr="00A90D18">
              <w:rPr>
                <w:color w:val="000000"/>
                <w:sz w:val="20"/>
                <w:szCs w:val="20"/>
              </w:rPr>
              <w:t xml:space="preserve">Colonne C consommateurs </w:t>
            </w:r>
          </w:p>
        </w:tc>
      </w:tr>
      <w:tr w:rsidR="0037656D" w:rsidRPr="00A90D18" w14:paraId="7085C072" w14:textId="77777777" w:rsidTr="0037656D">
        <w:trPr>
          <w:trHeight w:val="696"/>
        </w:trPr>
        <w:tc>
          <w:tcPr>
            <w:tcW w:w="4641" w:type="dxa"/>
            <w:tcBorders>
              <w:left w:val="single" w:sz="4" w:space="0" w:color="auto"/>
              <w:bottom w:val="single" w:sz="4" w:space="0" w:color="auto"/>
            </w:tcBorders>
            <w:shd w:val="clear" w:color="auto" w:fill="auto"/>
          </w:tcPr>
          <w:p w14:paraId="1314081C" w14:textId="77777777" w:rsidR="0037656D" w:rsidRPr="00A90D18" w:rsidRDefault="0037656D" w:rsidP="0037656D">
            <w:pPr>
              <w:rPr>
                <w:color w:val="000000"/>
                <w:sz w:val="20"/>
                <w:szCs w:val="20"/>
              </w:rPr>
            </w:pPr>
            <w:r w:rsidRPr="00A90D18">
              <w:rPr>
                <w:color w:val="000000"/>
                <w:sz w:val="20"/>
                <w:szCs w:val="20"/>
              </w:rPr>
              <w:t xml:space="preserve">Type d’assistance à distance sans frais </w:t>
            </w:r>
          </w:p>
        </w:tc>
        <w:tc>
          <w:tcPr>
            <w:tcW w:w="1205" w:type="dxa"/>
            <w:tcBorders>
              <w:left w:val="single" w:sz="4" w:space="0" w:color="auto"/>
              <w:bottom w:val="single" w:sz="4" w:space="0" w:color="auto"/>
            </w:tcBorders>
            <w:shd w:val="clear" w:color="auto" w:fill="auto"/>
          </w:tcPr>
          <w:p w14:paraId="0287E8DA" w14:textId="77777777" w:rsidR="0037656D" w:rsidRPr="00A90D18" w:rsidRDefault="0037656D" w:rsidP="0037656D">
            <w:pPr>
              <w:rPr>
                <w:color w:val="000000"/>
                <w:sz w:val="20"/>
                <w:szCs w:val="20"/>
              </w:rPr>
            </w:pPr>
            <w:r w:rsidRPr="00A90D18">
              <w:rPr>
                <w:color w:val="000000"/>
                <w:sz w:val="20"/>
                <w:szCs w:val="20"/>
              </w:rPr>
              <w:t xml:space="preserve">Aucun </w:t>
            </w:r>
          </w:p>
        </w:tc>
        <w:tc>
          <w:tcPr>
            <w:tcW w:w="1205" w:type="dxa"/>
            <w:tcBorders>
              <w:left w:val="single" w:sz="4" w:space="0" w:color="auto"/>
              <w:bottom w:val="single" w:sz="4" w:space="0" w:color="auto"/>
            </w:tcBorders>
            <w:shd w:val="clear" w:color="auto" w:fill="auto"/>
          </w:tcPr>
          <w:p w14:paraId="32FC9C08" w14:textId="77777777" w:rsidR="0037656D" w:rsidRPr="00A90D18" w:rsidRDefault="0037656D" w:rsidP="0037656D">
            <w:pPr>
              <w:rPr>
                <w:color w:val="000000"/>
                <w:sz w:val="20"/>
                <w:szCs w:val="20"/>
              </w:rPr>
            </w:pPr>
            <w:r w:rsidRPr="00A90D18">
              <w:rPr>
                <w:color w:val="000000"/>
                <w:sz w:val="20"/>
                <w:szCs w:val="20"/>
              </w:rPr>
              <w:t>Aide au diagnostic à distance</w:t>
            </w:r>
          </w:p>
        </w:tc>
        <w:tc>
          <w:tcPr>
            <w:tcW w:w="2413" w:type="dxa"/>
            <w:tcBorders>
              <w:left w:val="single" w:sz="4" w:space="0" w:color="auto"/>
              <w:bottom w:val="single" w:sz="4" w:space="0" w:color="auto"/>
            </w:tcBorders>
            <w:shd w:val="clear" w:color="auto" w:fill="auto"/>
          </w:tcPr>
          <w:p w14:paraId="1FFAB886" w14:textId="77777777" w:rsidR="0037656D" w:rsidRPr="00A90D18" w:rsidRDefault="0037656D" w:rsidP="0037656D">
            <w:pPr>
              <w:rPr>
                <w:color w:val="000000"/>
                <w:sz w:val="20"/>
                <w:szCs w:val="20"/>
              </w:rPr>
            </w:pPr>
            <w:r w:rsidRPr="00A90D18">
              <w:rPr>
                <w:color w:val="000000"/>
                <w:sz w:val="20"/>
                <w:szCs w:val="20"/>
              </w:rPr>
              <w:t>Aide à la réparation à distance</w:t>
            </w:r>
          </w:p>
        </w:tc>
      </w:tr>
      <w:tr w:rsidR="0037656D" w:rsidRPr="00A90D18" w14:paraId="15558EEB" w14:textId="77777777" w:rsidTr="0037656D">
        <w:trPr>
          <w:trHeight w:val="390"/>
        </w:trPr>
        <w:tc>
          <w:tcPr>
            <w:tcW w:w="4641" w:type="dxa"/>
            <w:shd w:val="clear" w:color="auto" w:fill="auto"/>
          </w:tcPr>
          <w:p w14:paraId="5634D876" w14:textId="77777777" w:rsidR="0037656D" w:rsidRPr="00A90D18" w:rsidRDefault="0037656D" w:rsidP="0037656D">
            <w:pPr>
              <w:rPr>
                <w:color w:val="000000"/>
                <w:sz w:val="20"/>
                <w:szCs w:val="20"/>
              </w:rPr>
            </w:pPr>
            <w:r w:rsidRPr="00A90D18">
              <w:rPr>
                <w:color w:val="000000"/>
                <w:sz w:val="20"/>
                <w:szCs w:val="20"/>
              </w:rPr>
              <w:t xml:space="preserve">Nombre de points </w:t>
            </w:r>
          </w:p>
        </w:tc>
        <w:tc>
          <w:tcPr>
            <w:tcW w:w="1205" w:type="dxa"/>
            <w:shd w:val="clear" w:color="auto" w:fill="auto"/>
          </w:tcPr>
          <w:p w14:paraId="44611B3B" w14:textId="77777777" w:rsidR="0037656D" w:rsidRPr="00A90D18" w:rsidRDefault="0037656D" w:rsidP="0037656D">
            <w:pPr>
              <w:rPr>
                <w:color w:val="000000"/>
                <w:sz w:val="20"/>
                <w:szCs w:val="20"/>
              </w:rPr>
            </w:pPr>
            <w:r w:rsidRPr="00A90D18">
              <w:rPr>
                <w:color w:val="000000"/>
                <w:sz w:val="20"/>
                <w:szCs w:val="20"/>
              </w:rPr>
              <w:t>0</w:t>
            </w:r>
          </w:p>
        </w:tc>
        <w:tc>
          <w:tcPr>
            <w:tcW w:w="1205" w:type="dxa"/>
            <w:shd w:val="clear" w:color="auto" w:fill="auto"/>
          </w:tcPr>
          <w:p w14:paraId="5C5E83A5" w14:textId="77777777" w:rsidR="0037656D" w:rsidRPr="00A90D18" w:rsidRDefault="0037656D" w:rsidP="0037656D">
            <w:pPr>
              <w:rPr>
                <w:color w:val="000000"/>
                <w:sz w:val="20"/>
                <w:szCs w:val="20"/>
              </w:rPr>
            </w:pPr>
            <w:r w:rsidRPr="00A90D18">
              <w:rPr>
                <w:color w:val="000000"/>
                <w:sz w:val="20"/>
                <w:szCs w:val="20"/>
              </w:rPr>
              <w:t>2</w:t>
            </w:r>
          </w:p>
        </w:tc>
        <w:tc>
          <w:tcPr>
            <w:tcW w:w="2413" w:type="dxa"/>
            <w:shd w:val="clear" w:color="auto" w:fill="auto"/>
          </w:tcPr>
          <w:p w14:paraId="30ED2948" w14:textId="77777777" w:rsidR="0037656D" w:rsidRPr="00A90D18" w:rsidRDefault="0037656D" w:rsidP="0037656D">
            <w:pPr>
              <w:rPr>
                <w:color w:val="000000"/>
                <w:sz w:val="20"/>
                <w:szCs w:val="20"/>
              </w:rPr>
            </w:pPr>
            <w:r w:rsidRPr="00A90D18">
              <w:rPr>
                <w:color w:val="000000"/>
                <w:sz w:val="20"/>
                <w:szCs w:val="20"/>
              </w:rPr>
              <w:t>4</w:t>
            </w:r>
          </w:p>
        </w:tc>
      </w:tr>
    </w:tbl>
    <w:p w14:paraId="6554E994" w14:textId="67C787F5" w:rsidR="0037656D" w:rsidRPr="0037656D" w:rsidRDefault="0037656D" w:rsidP="0037656D">
      <w:pPr>
        <w:rPr>
          <w:color w:val="000000"/>
          <w:sz w:val="20"/>
          <w:szCs w:val="20"/>
        </w:rPr>
      </w:pPr>
      <w:r w:rsidRPr="00A90D18">
        <w:rPr>
          <w:sz w:val="20"/>
          <w:szCs w:val="20"/>
        </w:rPr>
        <w:t>Le nombre maximal de points est 5. Note pour ce sous-critère = (nombre de points obtenus/5) x 10</w:t>
      </w:r>
    </w:p>
    <w:p w14:paraId="701A6D20" w14:textId="77777777" w:rsidR="0037656D" w:rsidRDefault="0037656D" w:rsidP="0037656D">
      <w:pPr>
        <w:rPr>
          <w:color w:val="000000"/>
        </w:rPr>
      </w:pPr>
    </w:p>
    <w:p w14:paraId="6E7C90A8" w14:textId="77777777" w:rsidR="0037656D" w:rsidRDefault="0037656D">
      <w:pPr>
        <w:suppressAutoHyphens w:val="0"/>
        <w:rPr>
          <w:color w:val="000000"/>
        </w:rPr>
      </w:pPr>
      <w:r>
        <w:rPr>
          <w:color w:val="000000"/>
        </w:rPr>
        <w:br w:type="page"/>
      </w:r>
    </w:p>
    <w:p w14:paraId="570F8C99" w14:textId="40D96175" w:rsidR="00DE67FD" w:rsidRDefault="003C3714" w:rsidP="0037656D">
      <w:r>
        <w:rPr>
          <w:color w:val="000000"/>
        </w:rPr>
        <w:lastRenderedPageBreak/>
        <w:t>C</w:t>
      </w:r>
      <w:r w:rsidR="00DE67FD">
        <w:rPr>
          <w:color w:val="000000"/>
        </w:rPr>
        <w:t>RITERE N°2 – DEMONTABILITE ET ACCES, OUTILS ET FIXATIONS</w:t>
      </w:r>
    </w:p>
    <w:p w14:paraId="0A91BACD" w14:textId="77777777" w:rsidR="0080773A" w:rsidRDefault="0080773A">
      <w:pPr>
        <w:rPr>
          <w:color w:val="000000"/>
          <w:szCs w:val="20"/>
        </w:rPr>
      </w:pPr>
    </w:p>
    <w:p w14:paraId="13B80F8F" w14:textId="77777777" w:rsidR="00DE67FD" w:rsidRDefault="00DE67FD">
      <w:r>
        <w:rPr>
          <w:color w:val="000000"/>
          <w:szCs w:val="20"/>
        </w:rPr>
        <w:t>Sous-critère 2.1. Facilité de démontage des pièces (liste 2)</w:t>
      </w:r>
    </w:p>
    <w:tbl>
      <w:tblPr>
        <w:tblW w:w="0" w:type="auto"/>
        <w:tblInd w:w="108" w:type="dxa"/>
        <w:tblLayout w:type="fixed"/>
        <w:tblLook w:val="0000" w:firstRow="0" w:lastRow="0" w:firstColumn="0" w:lastColumn="0" w:noHBand="0" w:noVBand="0"/>
      </w:tblPr>
      <w:tblGrid>
        <w:gridCol w:w="4529"/>
        <w:gridCol w:w="1133"/>
        <w:gridCol w:w="1132"/>
        <w:gridCol w:w="1133"/>
        <w:gridCol w:w="1434"/>
      </w:tblGrid>
      <w:tr w:rsidR="00DE67FD" w14:paraId="3181A8FF" w14:textId="77777777">
        <w:trPr>
          <w:trHeight w:val="135"/>
        </w:trPr>
        <w:tc>
          <w:tcPr>
            <w:tcW w:w="4529" w:type="dxa"/>
            <w:vMerge w:val="restart"/>
            <w:tcBorders>
              <w:top w:val="single" w:sz="4" w:space="0" w:color="000000"/>
              <w:left w:val="single" w:sz="4" w:space="0" w:color="000000"/>
              <w:bottom w:val="single" w:sz="4" w:space="0" w:color="000000"/>
            </w:tcBorders>
            <w:shd w:val="clear" w:color="auto" w:fill="auto"/>
          </w:tcPr>
          <w:p w14:paraId="1739A68F" w14:textId="77777777" w:rsidR="00DE67FD" w:rsidRDefault="00DE67FD">
            <w:pPr>
              <w:snapToGrid w:val="0"/>
              <w:rPr>
                <w:color w:val="000000"/>
                <w:sz w:val="20"/>
                <w:szCs w:val="20"/>
              </w:rPr>
            </w:pPr>
          </w:p>
        </w:tc>
        <w:tc>
          <w:tcPr>
            <w:tcW w:w="4832" w:type="dxa"/>
            <w:gridSpan w:val="4"/>
            <w:tcBorders>
              <w:top w:val="single" w:sz="4" w:space="0" w:color="000000"/>
              <w:left w:val="single" w:sz="4" w:space="0" w:color="000000"/>
              <w:bottom w:val="single" w:sz="4" w:space="0" w:color="000000"/>
              <w:right w:val="single" w:sz="4" w:space="0" w:color="000000"/>
            </w:tcBorders>
            <w:shd w:val="clear" w:color="auto" w:fill="auto"/>
          </w:tcPr>
          <w:p w14:paraId="19B78BFA" w14:textId="77777777" w:rsidR="00DE67FD" w:rsidRDefault="00DE67FD">
            <w:pPr>
              <w:jc w:val="center"/>
            </w:pPr>
            <w:r>
              <w:rPr>
                <w:color w:val="000000"/>
                <w:sz w:val="20"/>
                <w:szCs w:val="20"/>
              </w:rPr>
              <w:t>Nombre d’étapes pour accès unitaire à la pièce</w:t>
            </w:r>
          </w:p>
        </w:tc>
      </w:tr>
      <w:tr w:rsidR="00DE67FD" w14:paraId="74EC8C32" w14:textId="77777777">
        <w:trPr>
          <w:trHeight w:val="135"/>
        </w:trPr>
        <w:tc>
          <w:tcPr>
            <w:tcW w:w="4529" w:type="dxa"/>
            <w:vMerge/>
            <w:tcBorders>
              <w:top w:val="single" w:sz="4" w:space="0" w:color="000000"/>
              <w:left w:val="single" w:sz="4" w:space="0" w:color="000000"/>
              <w:bottom w:val="single" w:sz="4" w:space="0" w:color="000000"/>
            </w:tcBorders>
            <w:shd w:val="clear" w:color="auto" w:fill="auto"/>
          </w:tcPr>
          <w:p w14:paraId="563D1ACC" w14:textId="77777777" w:rsidR="00DE67FD" w:rsidRDefault="00DE67FD">
            <w:pPr>
              <w:snapToGrid w:val="0"/>
              <w:rPr>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14:paraId="0139EDFD" w14:textId="77777777" w:rsidR="00DE67FD" w:rsidRDefault="00DE67FD">
            <w:pPr>
              <w:jc w:val="center"/>
            </w:pPr>
            <w:r>
              <w:rPr>
                <w:color w:val="000000"/>
                <w:sz w:val="20"/>
                <w:szCs w:val="20"/>
              </w:rPr>
              <w:t>ND/NA (1) ou 16 et plus</w:t>
            </w:r>
          </w:p>
        </w:tc>
        <w:tc>
          <w:tcPr>
            <w:tcW w:w="1132" w:type="dxa"/>
            <w:tcBorders>
              <w:top w:val="single" w:sz="4" w:space="0" w:color="000000"/>
              <w:left w:val="single" w:sz="4" w:space="0" w:color="000000"/>
              <w:bottom w:val="single" w:sz="4" w:space="0" w:color="000000"/>
            </w:tcBorders>
            <w:shd w:val="clear" w:color="auto" w:fill="auto"/>
          </w:tcPr>
          <w:p w14:paraId="266BA946" w14:textId="77777777" w:rsidR="00DE67FD" w:rsidRDefault="00DE67FD">
            <w:pPr>
              <w:jc w:val="center"/>
            </w:pPr>
            <w:r>
              <w:rPr>
                <w:color w:val="000000"/>
                <w:sz w:val="20"/>
                <w:szCs w:val="20"/>
              </w:rPr>
              <w:t>11 à 15</w:t>
            </w:r>
          </w:p>
        </w:tc>
        <w:tc>
          <w:tcPr>
            <w:tcW w:w="1133" w:type="dxa"/>
            <w:tcBorders>
              <w:top w:val="single" w:sz="4" w:space="0" w:color="000000"/>
              <w:left w:val="single" w:sz="4" w:space="0" w:color="000000"/>
              <w:bottom w:val="single" w:sz="4" w:space="0" w:color="000000"/>
            </w:tcBorders>
            <w:shd w:val="clear" w:color="auto" w:fill="auto"/>
          </w:tcPr>
          <w:p w14:paraId="0B49BC46" w14:textId="77777777" w:rsidR="00DE67FD" w:rsidRDefault="00DE67FD">
            <w:pPr>
              <w:jc w:val="center"/>
            </w:pPr>
            <w:r>
              <w:rPr>
                <w:color w:val="000000"/>
                <w:sz w:val="20"/>
                <w:szCs w:val="20"/>
              </w:rPr>
              <w:t>6 à 10</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26C8803E" w14:textId="77777777" w:rsidR="00DE67FD" w:rsidRDefault="00DE67FD">
            <w:pPr>
              <w:jc w:val="center"/>
            </w:pPr>
            <w:r>
              <w:rPr>
                <w:color w:val="000000"/>
                <w:sz w:val="20"/>
                <w:szCs w:val="20"/>
              </w:rPr>
              <w:t>1 à 5</w:t>
            </w:r>
          </w:p>
        </w:tc>
      </w:tr>
      <w:tr w:rsidR="00DE67FD" w14:paraId="6C3A7FF5" w14:textId="77777777">
        <w:tc>
          <w:tcPr>
            <w:tcW w:w="4529" w:type="dxa"/>
            <w:tcBorders>
              <w:top w:val="single" w:sz="4" w:space="0" w:color="000000"/>
              <w:left w:val="single" w:sz="4" w:space="0" w:color="000000"/>
              <w:bottom w:val="single" w:sz="4" w:space="0" w:color="000000"/>
            </w:tcBorders>
            <w:shd w:val="clear" w:color="auto" w:fill="auto"/>
          </w:tcPr>
          <w:p w14:paraId="31CB4F2A" w14:textId="77777777" w:rsidR="00DE67FD" w:rsidRDefault="00DE67FD">
            <w:r>
              <w:rPr>
                <w:color w:val="000000"/>
                <w:sz w:val="20"/>
                <w:szCs w:val="20"/>
              </w:rPr>
              <w:t>Pièces de la liste 2</w:t>
            </w:r>
          </w:p>
        </w:tc>
        <w:tc>
          <w:tcPr>
            <w:tcW w:w="4832" w:type="dxa"/>
            <w:gridSpan w:val="4"/>
            <w:tcBorders>
              <w:top w:val="single" w:sz="4" w:space="0" w:color="000000"/>
              <w:left w:val="single" w:sz="4" w:space="0" w:color="000000"/>
              <w:bottom w:val="single" w:sz="4" w:space="0" w:color="000000"/>
              <w:right w:val="single" w:sz="4" w:space="0" w:color="000000"/>
            </w:tcBorders>
            <w:shd w:val="clear" w:color="auto" w:fill="auto"/>
          </w:tcPr>
          <w:p w14:paraId="5FA8DD31" w14:textId="77777777" w:rsidR="00DE67FD" w:rsidRDefault="00DE67FD">
            <w:pPr>
              <w:jc w:val="center"/>
            </w:pPr>
            <w:r>
              <w:rPr>
                <w:color w:val="000000"/>
                <w:sz w:val="20"/>
                <w:szCs w:val="20"/>
              </w:rPr>
              <w:t>Nombre de points</w:t>
            </w:r>
          </w:p>
        </w:tc>
      </w:tr>
      <w:tr w:rsidR="00DE67FD" w14:paraId="51C46499" w14:textId="77777777">
        <w:tc>
          <w:tcPr>
            <w:tcW w:w="4529" w:type="dxa"/>
            <w:tcBorders>
              <w:top w:val="single" w:sz="4" w:space="0" w:color="000000"/>
              <w:left w:val="single" w:sz="4" w:space="0" w:color="000000"/>
              <w:bottom w:val="single" w:sz="4" w:space="0" w:color="000000"/>
            </w:tcBorders>
            <w:shd w:val="clear" w:color="auto" w:fill="auto"/>
          </w:tcPr>
          <w:p w14:paraId="1B4BCE12" w14:textId="77777777" w:rsidR="00DE67FD" w:rsidRDefault="00DE67FD">
            <w:r>
              <w:rPr>
                <w:color w:val="000000"/>
                <w:sz w:val="20"/>
                <w:szCs w:val="20"/>
              </w:rPr>
              <w:t>Batterie</w:t>
            </w:r>
          </w:p>
        </w:tc>
        <w:tc>
          <w:tcPr>
            <w:tcW w:w="1133" w:type="dxa"/>
            <w:tcBorders>
              <w:top w:val="single" w:sz="4" w:space="0" w:color="000000"/>
              <w:left w:val="single" w:sz="4" w:space="0" w:color="000000"/>
              <w:bottom w:val="single" w:sz="4" w:space="0" w:color="000000"/>
            </w:tcBorders>
            <w:shd w:val="clear" w:color="auto" w:fill="auto"/>
          </w:tcPr>
          <w:p w14:paraId="462D49F4" w14:textId="77777777" w:rsidR="00DE67FD" w:rsidRDefault="00DE67FD">
            <w:pPr>
              <w:jc w:val="center"/>
            </w:pPr>
            <w:r>
              <w:rPr>
                <w:color w:val="000000"/>
                <w:sz w:val="20"/>
                <w:szCs w:val="20"/>
              </w:rPr>
              <w:t>0</w:t>
            </w:r>
          </w:p>
        </w:tc>
        <w:tc>
          <w:tcPr>
            <w:tcW w:w="1132" w:type="dxa"/>
            <w:tcBorders>
              <w:top w:val="single" w:sz="4" w:space="0" w:color="000000"/>
              <w:left w:val="single" w:sz="4" w:space="0" w:color="000000"/>
              <w:bottom w:val="single" w:sz="4" w:space="0" w:color="000000"/>
            </w:tcBorders>
            <w:shd w:val="clear" w:color="auto" w:fill="auto"/>
          </w:tcPr>
          <w:p w14:paraId="527ADF12" w14:textId="77777777" w:rsidR="00DE67FD" w:rsidRDefault="00DE67FD">
            <w:pPr>
              <w:jc w:val="center"/>
            </w:pPr>
            <w:r>
              <w:rPr>
                <w:color w:val="000000"/>
                <w:sz w:val="20"/>
                <w:szCs w:val="20"/>
              </w:rPr>
              <w:t>1</w:t>
            </w:r>
          </w:p>
        </w:tc>
        <w:tc>
          <w:tcPr>
            <w:tcW w:w="1133" w:type="dxa"/>
            <w:tcBorders>
              <w:top w:val="single" w:sz="4" w:space="0" w:color="000000"/>
              <w:left w:val="single" w:sz="4" w:space="0" w:color="000000"/>
              <w:bottom w:val="single" w:sz="4" w:space="0" w:color="000000"/>
            </w:tcBorders>
            <w:shd w:val="clear" w:color="auto" w:fill="auto"/>
          </w:tcPr>
          <w:p w14:paraId="4ECC8FAD" w14:textId="77777777" w:rsidR="00DE67FD" w:rsidRDefault="00DE67FD">
            <w:pPr>
              <w:jc w:val="center"/>
            </w:pPr>
            <w:r>
              <w:rPr>
                <w:color w:val="000000"/>
                <w:sz w:val="20"/>
                <w:szCs w:val="20"/>
              </w:rPr>
              <w:t>2</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18B0CD65" w14:textId="77777777" w:rsidR="00DE67FD" w:rsidRDefault="00DE67FD">
            <w:pPr>
              <w:jc w:val="center"/>
            </w:pPr>
            <w:r>
              <w:rPr>
                <w:color w:val="000000"/>
                <w:sz w:val="20"/>
                <w:szCs w:val="20"/>
              </w:rPr>
              <w:t>3</w:t>
            </w:r>
          </w:p>
        </w:tc>
      </w:tr>
      <w:tr w:rsidR="00DE67FD" w14:paraId="1223AFD3" w14:textId="77777777">
        <w:tc>
          <w:tcPr>
            <w:tcW w:w="4529" w:type="dxa"/>
            <w:tcBorders>
              <w:top w:val="single" w:sz="4" w:space="0" w:color="000000"/>
              <w:left w:val="single" w:sz="4" w:space="0" w:color="000000"/>
              <w:bottom w:val="single" w:sz="4" w:space="0" w:color="000000"/>
            </w:tcBorders>
            <w:shd w:val="clear" w:color="auto" w:fill="auto"/>
          </w:tcPr>
          <w:p w14:paraId="7654114E" w14:textId="77777777" w:rsidR="00DE67FD" w:rsidRDefault="00DE67FD">
            <w:r>
              <w:rPr>
                <w:color w:val="000000"/>
                <w:sz w:val="20"/>
                <w:szCs w:val="20"/>
              </w:rPr>
              <w:t>Dispositif d’affichage</w:t>
            </w:r>
          </w:p>
        </w:tc>
        <w:tc>
          <w:tcPr>
            <w:tcW w:w="1133" w:type="dxa"/>
            <w:tcBorders>
              <w:top w:val="single" w:sz="4" w:space="0" w:color="000000"/>
              <w:left w:val="single" w:sz="4" w:space="0" w:color="000000"/>
              <w:bottom w:val="single" w:sz="4" w:space="0" w:color="000000"/>
            </w:tcBorders>
            <w:shd w:val="clear" w:color="auto" w:fill="auto"/>
          </w:tcPr>
          <w:p w14:paraId="1228C15E" w14:textId="77777777" w:rsidR="00DE67FD" w:rsidRDefault="00DE67FD">
            <w:pPr>
              <w:jc w:val="center"/>
            </w:pPr>
            <w:r>
              <w:rPr>
                <w:color w:val="000000"/>
                <w:sz w:val="20"/>
                <w:szCs w:val="20"/>
              </w:rPr>
              <w:t>0</w:t>
            </w:r>
          </w:p>
        </w:tc>
        <w:tc>
          <w:tcPr>
            <w:tcW w:w="1132" w:type="dxa"/>
            <w:tcBorders>
              <w:top w:val="single" w:sz="4" w:space="0" w:color="000000"/>
              <w:left w:val="single" w:sz="4" w:space="0" w:color="000000"/>
              <w:bottom w:val="single" w:sz="4" w:space="0" w:color="000000"/>
            </w:tcBorders>
            <w:shd w:val="clear" w:color="auto" w:fill="auto"/>
          </w:tcPr>
          <w:p w14:paraId="408EF982" w14:textId="77777777" w:rsidR="00DE67FD" w:rsidRDefault="00DE67FD">
            <w:pPr>
              <w:jc w:val="center"/>
            </w:pPr>
            <w:r>
              <w:rPr>
                <w:color w:val="000000"/>
                <w:sz w:val="20"/>
                <w:szCs w:val="20"/>
              </w:rPr>
              <w:t>1</w:t>
            </w:r>
          </w:p>
        </w:tc>
        <w:tc>
          <w:tcPr>
            <w:tcW w:w="1133" w:type="dxa"/>
            <w:tcBorders>
              <w:top w:val="single" w:sz="4" w:space="0" w:color="000000"/>
              <w:left w:val="single" w:sz="4" w:space="0" w:color="000000"/>
              <w:bottom w:val="single" w:sz="4" w:space="0" w:color="000000"/>
            </w:tcBorders>
            <w:shd w:val="clear" w:color="auto" w:fill="auto"/>
          </w:tcPr>
          <w:p w14:paraId="4806B935" w14:textId="77777777" w:rsidR="00DE67FD" w:rsidRDefault="00DE67FD">
            <w:pPr>
              <w:jc w:val="center"/>
            </w:pPr>
            <w:r>
              <w:rPr>
                <w:color w:val="000000"/>
                <w:sz w:val="20"/>
                <w:szCs w:val="20"/>
              </w:rPr>
              <w:t>2</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44FBFCF2" w14:textId="77777777" w:rsidR="00DE67FD" w:rsidRDefault="00DE67FD">
            <w:pPr>
              <w:jc w:val="center"/>
            </w:pPr>
            <w:r>
              <w:rPr>
                <w:color w:val="000000"/>
                <w:sz w:val="20"/>
                <w:szCs w:val="20"/>
              </w:rPr>
              <w:t>3</w:t>
            </w:r>
          </w:p>
        </w:tc>
      </w:tr>
      <w:tr w:rsidR="00DE67FD" w14:paraId="60A9D902" w14:textId="77777777">
        <w:tc>
          <w:tcPr>
            <w:tcW w:w="4529" w:type="dxa"/>
            <w:tcBorders>
              <w:top w:val="single" w:sz="4" w:space="0" w:color="000000"/>
              <w:left w:val="single" w:sz="4" w:space="0" w:color="000000"/>
              <w:bottom w:val="single" w:sz="4" w:space="0" w:color="000000"/>
            </w:tcBorders>
            <w:shd w:val="clear" w:color="auto" w:fill="auto"/>
          </w:tcPr>
          <w:p w14:paraId="7E1CF84E" w14:textId="77777777" w:rsidR="00DE67FD" w:rsidRDefault="00DE67FD">
            <w:r>
              <w:rPr>
                <w:color w:val="000000"/>
                <w:sz w:val="20"/>
                <w:szCs w:val="20"/>
              </w:rPr>
              <w:t>Caméra dorsale</w:t>
            </w:r>
          </w:p>
        </w:tc>
        <w:tc>
          <w:tcPr>
            <w:tcW w:w="1133" w:type="dxa"/>
            <w:tcBorders>
              <w:top w:val="single" w:sz="4" w:space="0" w:color="000000"/>
              <w:left w:val="single" w:sz="4" w:space="0" w:color="000000"/>
              <w:bottom w:val="single" w:sz="4" w:space="0" w:color="000000"/>
            </w:tcBorders>
            <w:shd w:val="clear" w:color="auto" w:fill="auto"/>
          </w:tcPr>
          <w:p w14:paraId="386ED38E" w14:textId="77777777" w:rsidR="00DE67FD" w:rsidRDefault="00DE67FD">
            <w:pPr>
              <w:jc w:val="center"/>
            </w:pPr>
            <w:r>
              <w:rPr>
                <w:color w:val="000000"/>
                <w:sz w:val="20"/>
                <w:szCs w:val="20"/>
              </w:rPr>
              <w:t>0</w:t>
            </w:r>
          </w:p>
        </w:tc>
        <w:tc>
          <w:tcPr>
            <w:tcW w:w="1132" w:type="dxa"/>
            <w:tcBorders>
              <w:top w:val="single" w:sz="4" w:space="0" w:color="000000"/>
              <w:left w:val="single" w:sz="4" w:space="0" w:color="000000"/>
              <w:bottom w:val="single" w:sz="4" w:space="0" w:color="000000"/>
            </w:tcBorders>
            <w:shd w:val="clear" w:color="auto" w:fill="auto"/>
          </w:tcPr>
          <w:p w14:paraId="0EB6B4F2" w14:textId="77777777" w:rsidR="00DE67FD" w:rsidRDefault="00DE67FD">
            <w:pPr>
              <w:jc w:val="center"/>
            </w:pPr>
            <w:r>
              <w:rPr>
                <w:color w:val="000000"/>
                <w:sz w:val="20"/>
                <w:szCs w:val="20"/>
              </w:rPr>
              <w:t>1</w:t>
            </w:r>
          </w:p>
        </w:tc>
        <w:tc>
          <w:tcPr>
            <w:tcW w:w="1133" w:type="dxa"/>
            <w:tcBorders>
              <w:top w:val="single" w:sz="4" w:space="0" w:color="000000"/>
              <w:left w:val="single" w:sz="4" w:space="0" w:color="000000"/>
              <w:bottom w:val="single" w:sz="4" w:space="0" w:color="000000"/>
            </w:tcBorders>
            <w:shd w:val="clear" w:color="auto" w:fill="auto"/>
          </w:tcPr>
          <w:p w14:paraId="124870E6" w14:textId="77777777" w:rsidR="00DE67FD" w:rsidRDefault="00DE67FD">
            <w:pPr>
              <w:jc w:val="center"/>
            </w:pPr>
            <w:r>
              <w:rPr>
                <w:color w:val="000000"/>
                <w:sz w:val="20"/>
                <w:szCs w:val="20"/>
              </w:rPr>
              <w:t>2</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001FD7E3" w14:textId="77777777" w:rsidR="00DE67FD" w:rsidRDefault="00DE67FD">
            <w:pPr>
              <w:jc w:val="center"/>
            </w:pPr>
            <w:r>
              <w:rPr>
                <w:color w:val="000000"/>
                <w:sz w:val="20"/>
                <w:szCs w:val="20"/>
              </w:rPr>
              <w:t>3</w:t>
            </w:r>
          </w:p>
        </w:tc>
      </w:tr>
      <w:tr w:rsidR="00DE67FD" w14:paraId="2BCC658C" w14:textId="77777777">
        <w:tc>
          <w:tcPr>
            <w:tcW w:w="4529" w:type="dxa"/>
            <w:tcBorders>
              <w:top w:val="single" w:sz="4" w:space="0" w:color="000000"/>
              <w:left w:val="single" w:sz="4" w:space="0" w:color="000000"/>
              <w:bottom w:val="single" w:sz="4" w:space="0" w:color="000000"/>
            </w:tcBorders>
            <w:shd w:val="clear" w:color="auto" w:fill="auto"/>
          </w:tcPr>
          <w:p w14:paraId="6EF70EBF" w14:textId="77777777" w:rsidR="00DE67FD" w:rsidRDefault="00DE67FD">
            <w:r>
              <w:rPr>
                <w:color w:val="000000"/>
                <w:sz w:val="20"/>
                <w:szCs w:val="20"/>
              </w:rPr>
              <w:t>Caméra frontale</w:t>
            </w:r>
          </w:p>
        </w:tc>
        <w:tc>
          <w:tcPr>
            <w:tcW w:w="1133" w:type="dxa"/>
            <w:tcBorders>
              <w:top w:val="single" w:sz="4" w:space="0" w:color="000000"/>
              <w:left w:val="single" w:sz="4" w:space="0" w:color="000000"/>
              <w:bottom w:val="single" w:sz="4" w:space="0" w:color="000000"/>
            </w:tcBorders>
            <w:shd w:val="clear" w:color="auto" w:fill="auto"/>
          </w:tcPr>
          <w:p w14:paraId="16FDA8A1" w14:textId="77777777" w:rsidR="00DE67FD" w:rsidRDefault="00DE67FD">
            <w:pPr>
              <w:jc w:val="center"/>
            </w:pPr>
            <w:r>
              <w:rPr>
                <w:color w:val="000000"/>
                <w:sz w:val="20"/>
                <w:szCs w:val="20"/>
              </w:rPr>
              <w:t>0</w:t>
            </w:r>
          </w:p>
        </w:tc>
        <w:tc>
          <w:tcPr>
            <w:tcW w:w="1132" w:type="dxa"/>
            <w:tcBorders>
              <w:top w:val="single" w:sz="4" w:space="0" w:color="000000"/>
              <w:left w:val="single" w:sz="4" w:space="0" w:color="000000"/>
              <w:bottom w:val="single" w:sz="4" w:space="0" w:color="000000"/>
            </w:tcBorders>
            <w:shd w:val="clear" w:color="auto" w:fill="auto"/>
          </w:tcPr>
          <w:p w14:paraId="1C3AEA0E" w14:textId="77777777" w:rsidR="00DE67FD" w:rsidRDefault="00DE67FD">
            <w:pPr>
              <w:jc w:val="center"/>
            </w:pPr>
            <w:r>
              <w:rPr>
                <w:color w:val="000000"/>
                <w:sz w:val="20"/>
                <w:szCs w:val="20"/>
              </w:rPr>
              <w:t>1</w:t>
            </w:r>
          </w:p>
        </w:tc>
        <w:tc>
          <w:tcPr>
            <w:tcW w:w="1133" w:type="dxa"/>
            <w:tcBorders>
              <w:top w:val="single" w:sz="4" w:space="0" w:color="000000"/>
              <w:left w:val="single" w:sz="4" w:space="0" w:color="000000"/>
              <w:bottom w:val="single" w:sz="4" w:space="0" w:color="000000"/>
            </w:tcBorders>
            <w:shd w:val="clear" w:color="auto" w:fill="auto"/>
          </w:tcPr>
          <w:p w14:paraId="1B31CC17" w14:textId="77777777" w:rsidR="00DE67FD" w:rsidRDefault="00DE67FD">
            <w:pPr>
              <w:jc w:val="center"/>
            </w:pPr>
            <w:r>
              <w:rPr>
                <w:color w:val="000000"/>
                <w:sz w:val="20"/>
                <w:szCs w:val="20"/>
              </w:rPr>
              <w:t>2</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14:paraId="606F6040" w14:textId="77777777" w:rsidR="00DE67FD" w:rsidRDefault="00DE67FD">
            <w:pPr>
              <w:jc w:val="center"/>
            </w:pPr>
            <w:r>
              <w:rPr>
                <w:color w:val="000000"/>
                <w:sz w:val="20"/>
                <w:szCs w:val="20"/>
              </w:rPr>
              <w:t>3</w:t>
            </w:r>
          </w:p>
        </w:tc>
      </w:tr>
      <w:tr w:rsidR="00DE67FD" w14:paraId="2ABD8DBC" w14:textId="77777777">
        <w:tc>
          <w:tcPr>
            <w:tcW w:w="4529" w:type="dxa"/>
            <w:tcBorders>
              <w:top w:val="single" w:sz="4" w:space="0" w:color="000000"/>
              <w:left w:val="single" w:sz="4" w:space="0" w:color="000000"/>
              <w:bottom w:val="single" w:sz="4" w:space="0" w:color="000000"/>
            </w:tcBorders>
            <w:shd w:val="clear" w:color="auto" w:fill="auto"/>
          </w:tcPr>
          <w:p w14:paraId="5B606DB8" w14:textId="77777777" w:rsidR="00DE67FD" w:rsidRDefault="00DE67FD">
            <w:r>
              <w:rPr>
                <w:color w:val="000000"/>
                <w:sz w:val="20"/>
                <w:szCs w:val="20"/>
              </w:rPr>
              <w:t xml:space="preserve">Chargeur </w:t>
            </w:r>
          </w:p>
        </w:tc>
        <w:tc>
          <w:tcPr>
            <w:tcW w:w="1133" w:type="dxa"/>
            <w:tcBorders>
              <w:top w:val="single" w:sz="4" w:space="0" w:color="000000"/>
              <w:left w:val="single" w:sz="4" w:space="0" w:color="000000"/>
              <w:bottom w:val="single" w:sz="4" w:space="0" w:color="000000"/>
            </w:tcBorders>
            <w:shd w:val="clear" w:color="auto" w:fill="A6A6A6"/>
          </w:tcPr>
          <w:p w14:paraId="1D5E1F16" w14:textId="77777777" w:rsidR="00DE67FD" w:rsidRDefault="00DE67FD">
            <w:pPr>
              <w:snapToGrid w:val="0"/>
              <w:jc w:val="center"/>
              <w:rPr>
                <w:color w:val="000000"/>
                <w:sz w:val="20"/>
                <w:szCs w:val="20"/>
              </w:rPr>
            </w:pPr>
          </w:p>
        </w:tc>
        <w:tc>
          <w:tcPr>
            <w:tcW w:w="1132" w:type="dxa"/>
            <w:tcBorders>
              <w:top w:val="single" w:sz="4" w:space="0" w:color="000000"/>
              <w:left w:val="single" w:sz="4" w:space="0" w:color="000000"/>
              <w:bottom w:val="single" w:sz="4" w:space="0" w:color="000000"/>
            </w:tcBorders>
            <w:shd w:val="clear" w:color="auto" w:fill="A6A6A6"/>
          </w:tcPr>
          <w:p w14:paraId="3EDB5068" w14:textId="77777777" w:rsidR="00DE67FD" w:rsidRDefault="00DE67FD">
            <w:pPr>
              <w:snapToGrid w:val="0"/>
              <w:jc w:val="center"/>
              <w:rPr>
                <w:color w:val="000000"/>
                <w:sz w:val="20"/>
                <w:szCs w:val="20"/>
              </w:rPr>
            </w:pPr>
          </w:p>
        </w:tc>
        <w:tc>
          <w:tcPr>
            <w:tcW w:w="1133" w:type="dxa"/>
            <w:tcBorders>
              <w:top w:val="single" w:sz="4" w:space="0" w:color="000000"/>
              <w:left w:val="single" w:sz="4" w:space="0" w:color="000000"/>
              <w:bottom w:val="single" w:sz="4" w:space="0" w:color="000000"/>
            </w:tcBorders>
            <w:shd w:val="clear" w:color="auto" w:fill="A6A6A6"/>
          </w:tcPr>
          <w:p w14:paraId="7EA86F35" w14:textId="77777777" w:rsidR="00DE67FD" w:rsidRDefault="00DE67FD">
            <w:pPr>
              <w:snapToGrid w:val="0"/>
              <w:jc w:val="center"/>
              <w:rPr>
                <w:color w:val="000000"/>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6A6A6"/>
          </w:tcPr>
          <w:p w14:paraId="1EBF44C2" w14:textId="77777777" w:rsidR="00DE67FD" w:rsidRDefault="00DE67FD">
            <w:pPr>
              <w:snapToGrid w:val="0"/>
              <w:jc w:val="center"/>
              <w:rPr>
                <w:color w:val="000000"/>
                <w:sz w:val="20"/>
                <w:szCs w:val="20"/>
              </w:rPr>
            </w:pPr>
          </w:p>
        </w:tc>
      </w:tr>
    </w:tbl>
    <w:p w14:paraId="44F3352C" w14:textId="77777777" w:rsidR="00DE67FD" w:rsidRDefault="00DE67FD">
      <w:pPr>
        <w:pStyle w:val="Paragraphedeliste1"/>
        <w:ind w:left="1492"/>
      </w:pPr>
      <w:r>
        <w:rPr>
          <w:color w:val="000000"/>
          <w:sz w:val="20"/>
          <w:szCs w:val="20"/>
        </w:rPr>
        <w:t>(1) ND/NA = non démontable ou non accessible unitairement</w:t>
      </w:r>
    </w:p>
    <w:p w14:paraId="414BA496" w14:textId="77777777" w:rsidR="00DE67FD" w:rsidRDefault="00DE67FD">
      <w:pPr>
        <w:pStyle w:val="Paragraphedeliste1"/>
        <w:ind w:left="0"/>
        <w:rPr>
          <w:color w:val="000000"/>
          <w:sz w:val="20"/>
          <w:szCs w:val="20"/>
        </w:rPr>
      </w:pPr>
    </w:p>
    <w:p w14:paraId="0DF5F2E6" w14:textId="77777777" w:rsidR="00DE67FD" w:rsidRDefault="00DE67FD" w:rsidP="00A90D18">
      <w:r>
        <w:rPr>
          <w:color w:val="000000"/>
          <w:sz w:val="20"/>
          <w:szCs w:val="20"/>
        </w:rPr>
        <w:t xml:space="preserve">Le nombre maximal de points est 12. Note pour ce sous-critère = (nombre de points obtenus/12) x 10 </w:t>
      </w:r>
    </w:p>
    <w:p w14:paraId="2F742451" w14:textId="77777777" w:rsidR="0080773A" w:rsidRDefault="0080773A">
      <w:pPr>
        <w:rPr>
          <w:color w:val="000000"/>
          <w:szCs w:val="20"/>
        </w:rPr>
      </w:pPr>
    </w:p>
    <w:p w14:paraId="15A20B33" w14:textId="77777777" w:rsidR="00DE67FD" w:rsidRDefault="00DE67FD">
      <w:r>
        <w:rPr>
          <w:color w:val="000000"/>
          <w:szCs w:val="20"/>
        </w:rPr>
        <w:t>Sous-critère 2.2. Outils nécessaires au démontage des pièces (liste 2)</w:t>
      </w:r>
    </w:p>
    <w:tbl>
      <w:tblPr>
        <w:tblW w:w="0" w:type="auto"/>
        <w:tblInd w:w="108" w:type="dxa"/>
        <w:tblLayout w:type="fixed"/>
        <w:tblLook w:val="0000" w:firstRow="0" w:lastRow="0" w:firstColumn="0" w:lastColumn="0" w:noHBand="0" w:noVBand="0"/>
      </w:tblPr>
      <w:tblGrid>
        <w:gridCol w:w="2687"/>
        <w:gridCol w:w="1559"/>
        <w:gridCol w:w="1559"/>
        <w:gridCol w:w="1557"/>
        <w:gridCol w:w="2000"/>
      </w:tblGrid>
      <w:tr w:rsidR="00DE67FD" w14:paraId="3FBB5181" w14:textId="77777777">
        <w:trPr>
          <w:trHeight w:val="135"/>
        </w:trPr>
        <w:tc>
          <w:tcPr>
            <w:tcW w:w="2687" w:type="dxa"/>
            <w:vMerge w:val="restart"/>
            <w:tcBorders>
              <w:top w:val="single" w:sz="4" w:space="0" w:color="000000"/>
              <w:left w:val="single" w:sz="4" w:space="0" w:color="000000"/>
              <w:bottom w:val="single" w:sz="4" w:space="0" w:color="000000"/>
            </w:tcBorders>
            <w:shd w:val="clear" w:color="auto" w:fill="auto"/>
          </w:tcPr>
          <w:p w14:paraId="049459DB" w14:textId="77777777" w:rsidR="00DE67FD" w:rsidRDefault="00DE67FD">
            <w:pPr>
              <w:snapToGrid w:val="0"/>
              <w:rPr>
                <w:color w:val="000000"/>
                <w:sz w:val="20"/>
                <w:szCs w:val="20"/>
              </w:rPr>
            </w:pPr>
          </w:p>
        </w:tc>
        <w:tc>
          <w:tcPr>
            <w:tcW w:w="6675" w:type="dxa"/>
            <w:gridSpan w:val="4"/>
            <w:tcBorders>
              <w:top w:val="single" w:sz="4" w:space="0" w:color="000000"/>
              <w:left w:val="single" w:sz="4" w:space="0" w:color="000000"/>
              <w:bottom w:val="single" w:sz="4" w:space="0" w:color="000000"/>
              <w:right w:val="single" w:sz="4" w:space="0" w:color="000000"/>
            </w:tcBorders>
            <w:shd w:val="clear" w:color="auto" w:fill="auto"/>
          </w:tcPr>
          <w:p w14:paraId="4A47CE1F" w14:textId="77777777" w:rsidR="00DE67FD" w:rsidRDefault="00DE67FD">
            <w:pPr>
              <w:jc w:val="center"/>
            </w:pPr>
            <w:r>
              <w:rPr>
                <w:color w:val="000000"/>
                <w:sz w:val="20"/>
                <w:szCs w:val="20"/>
              </w:rPr>
              <w:t>Type d’outils</w:t>
            </w:r>
          </w:p>
        </w:tc>
      </w:tr>
      <w:tr w:rsidR="00DE67FD" w14:paraId="769AAC7B" w14:textId="77777777">
        <w:trPr>
          <w:trHeight w:val="135"/>
        </w:trPr>
        <w:tc>
          <w:tcPr>
            <w:tcW w:w="2687" w:type="dxa"/>
            <w:vMerge/>
            <w:tcBorders>
              <w:top w:val="single" w:sz="4" w:space="0" w:color="000000"/>
              <w:left w:val="single" w:sz="4" w:space="0" w:color="000000"/>
              <w:bottom w:val="single" w:sz="4" w:space="0" w:color="000000"/>
            </w:tcBorders>
            <w:shd w:val="clear" w:color="auto" w:fill="auto"/>
          </w:tcPr>
          <w:p w14:paraId="10329E54" w14:textId="77777777" w:rsidR="00DE67FD" w:rsidRDefault="00DE67FD">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14:paraId="00F0B58A" w14:textId="77777777" w:rsidR="00DE67FD" w:rsidRDefault="00DE67FD">
            <w:pPr>
              <w:jc w:val="center"/>
            </w:pPr>
            <w:r>
              <w:rPr>
                <w:color w:val="000000"/>
                <w:sz w:val="20"/>
                <w:szCs w:val="20"/>
              </w:rPr>
              <w:t>ND/NA</w:t>
            </w:r>
          </w:p>
        </w:tc>
        <w:tc>
          <w:tcPr>
            <w:tcW w:w="1559" w:type="dxa"/>
            <w:tcBorders>
              <w:top w:val="single" w:sz="4" w:space="0" w:color="000000"/>
              <w:left w:val="single" w:sz="4" w:space="0" w:color="000000"/>
              <w:bottom w:val="single" w:sz="4" w:space="0" w:color="000000"/>
            </w:tcBorders>
            <w:shd w:val="clear" w:color="auto" w:fill="auto"/>
          </w:tcPr>
          <w:p w14:paraId="2D712B60" w14:textId="77777777" w:rsidR="00DE67FD" w:rsidRDefault="00DE67FD">
            <w:pPr>
              <w:jc w:val="center"/>
            </w:pPr>
            <w:r>
              <w:rPr>
                <w:color w:val="000000"/>
                <w:sz w:val="20"/>
                <w:szCs w:val="20"/>
              </w:rPr>
              <w:t>Outils propriétaires</w:t>
            </w:r>
          </w:p>
        </w:tc>
        <w:tc>
          <w:tcPr>
            <w:tcW w:w="1557" w:type="dxa"/>
            <w:tcBorders>
              <w:top w:val="single" w:sz="4" w:space="0" w:color="000000"/>
              <w:left w:val="single" w:sz="4" w:space="0" w:color="000000"/>
              <w:bottom w:val="single" w:sz="4" w:space="0" w:color="000000"/>
            </w:tcBorders>
            <w:shd w:val="clear" w:color="auto" w:fill="auto"/>
          </w:tcPr>
          <w:p w14:paraId="6999DD36" w14:textId="77777777" w:rsidR="00DE67FD" w:rsidRDefault="00DE67FD">
            <w:pPr>
              <w:jc w:val="center"/>
            </w:pPr>
            <w:r>
              <w:rPr>
                <w:color w:val="000000"/>
                <w:sz w:val="20"/>
                <w:szCs w:val="20"/>
              </w:rPr>
              <w:t>Outils spécifiques</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4EC85611" w14:textId="77777777" w:rsidR="00DE67FD" w:rsidRDefault="00DE67FD">
            <w:pPr>
              <w:jc w:val="center"/>
            </w:pPr>
            <w:r>
              <w:rPr>
                <w:color w:val="000000"/>
                <w:sz w:val="20"/>
                <w:szCs w:val="20"/>
              </w:rPr>
              <w:t>Sans outil, outils communs (2)</w:t>
            </w:r>
          </w:p>
        </w:tc>
      </w:tr>
      <w:tr w:rsidR="00DE67FD" w14:paraId="4B53D676" w14:textId="77777777">
        <w:tc>
          <w:tcPr>
            <w:tcW w:w="2687" w:type="dxa"/>
            <w:tcBorders>
              <w:top w:val="single" w:sz="4" w:space="0" w:color="000000"/>
              <w:left w:val="single" w:sz="4" w:space="0" w:color="000000"/>
              <w:bottom w:val="single" w:sz="4" w:space="0" w:color="000000"/>
            </w:tcBorders>
            <w:shd w:val="clear" w:color="auto" w:fill="auto"/>
          </w:tcPr>
          <w:p w14:paraId="26D7D083" w14:textId="77777777" w:rsidR="00DE67FD" w:rsidRDefault="00DE67FD">
            <w:r>
              <w:rPr>
                <w:color w:val="000000"/>
                <w:sz w:val="20"/>
                <w:szCs w:val="20"/>
              </w:rPr>
              <w:t>Pièces de la liste 2</w:t>
            </w:r>
          </w:p>
        </w:tc>
        <w:tc>
          <w:tcPr>
            <w:tcW w:w="6675" w:type="dxa"/>
            <w:gridSpan w:val="4"/>
            <w:tcBorders>
              <w:top w:val="single" w:sz="4" w:space="0" w:color="000000"/>
              <w:left w:val="single" w:sz="4" w:space="0" w:color="000000"/>
              <w:bottom w:val="single" w:sz="4" w:space="0" w:color="000000"/>
              <w:right w:val="single" w:sz="4" w:space="0" w:color="000000"/>
            </w:tcBorders>
            <w:shd w:val="clear" w:color="auto" w:fill="auto"/>
          </w:tcPr>
          <w:p w14:paraId="406705BC" w14:textId="77777777" w:rsidR="00DE67FD" w:rsidRDefault="00DE67FD">
            <w:pPr>
              <w:jc w:val="center"/>
            </w:pPr>
            <w:r>
              <w:rPr>
                <w:color w:val="000000"/>
                <w:sz w:val="20"/>
                <w:szCs w:val="20"/>
              </w:rPr>
              <w:t>Nombre de points (3)</w:t>
            </w:r>
          </w:p>
        </w:tc>
      </w:tr>
      <w:tr w:rsidR="00DE67FD" w14:paraId="7B43B945" w14:textId="77777777">
        <w:tc>
          <w:tcPr>
            <w:tcW w:w="2687" w:type="dxa"/>
            <w:tcBorders>
              <w:top w:val="single" w:sz="4" w:space="0" w:color="000000"/>
              <w:left w:val="single" w:sz="4" w:space="0" w:color="000000"/>
              <w:bottom w:val="single" w:sz="4" w:space="0" w:color="000000"/>
            </w:tcBorders>
            <w:shd w:val="clear" w:color="auto" w:fill="auto"/>
          </w:tcPr>
          <w:p w14:paraId="6A574C8C" w14:textId="77777777" w:rsidR="00DE67FD" w:rsidRDefault="00DE67FD">
            <w:r>
              <w:rPr>
                <w:color w:val="000000"/>
                <w:sz w:val="20"/>
                <w:szCs w:val="20"/>
              </w:rPr>
              <w:t>Batterie</w:t>
            </w:r>
          </w:p>
        </w:tc>
        <w:tc>
          <w:tcPr>
            <w:tcW w:w="1559" w:type="dxa"/>
            <w:tcBorders>
              <w:top w:val="single" w:sz="4" w:space="0" w:color="000000"/>
              <w:left w:val="single" w:sz="4" w:space="0" w:color="000000"/>
              <w:bottom w:val="single" w:sz="4" w:space="0" w:color="000000"/>
            </w:tcBorders>
            <w:shd w:val="clear" w:color="auto" w:fill="auto"/>
          </w:tcPr>
          <w:p w14:paraId="32209557" w14:textId="77777777" w:rsidR="00DE67FD" w:rsidRDefault="00DE67FD">
            <w:pPr>
              <w:jc w:val="center"/>
            </w:pPr>
            <w:r>
              <w:rPr>
                <w:color w:val="000000"/>
                <w:sz w:val="20"/>
                <w:szCs w:val="20"/>
              </w:rPr>
              <w:t>0</w:t>
            </w:r>
          </w:p>
        </w:tc>
        <w:tc>
          <w:tcPr>
            <w:tcW w:w="1559" w:type="dxa"/>
            <w:tcBorders>
              <w:top w:val="single" w:sz="4" w:space="0" w:color="000000"/>
              <w:left w:val="single" w:sz="4" w:space="0" w:color="000000"/>
              <w:bottom w:val="single" w:sz="4" w:space="0" w:color="000000"/>
            </w:tcBorders>
            <w:shd w:val="clear" w:color="auto" w:fill="auto"/>
          </w:tcPr>
          <w:p w14:paraId="270DF576" w14:textId="77777777" w:rsidR="00DE67FD" w:rsidRDefault="00DE67FD">
            <w:pPr>
              <w:jc w:val="center"/>
            </w:pPr>
            <w:r>
              <w:rPr>
                <w:color w:val="000000"/>
                <w:sz w:val="20"/>
                <w:szCs w:val="20"/>
              </w:rPr>
              <w:t>1</w:t>
            </w:r>
          </w:p>
        </w:tc>
        <w:tc>
          <w:tcPr>
            <w:tcW w:w="1557" w:type="dxa"/>
            <w:tcBorders>
              <w:top w:val="single" w:sz="4" w:space="0" w:color="000000"/>
              <w:left w:val="single" w:sz="4" w:space="0" w:color="000000"/>
              <w:bottom w:val="single" w:sz="4" w:space="0" w:color="000000"/>
            </w:tcBorders>
            <w:shd w:val="clear" w:color="auto" w:fill="auto"/>
          </w:tcPr>
          <w:p w14:paraId="5D8E74F3" w14:textId="77777777" w:rsidR="00DE67FD" w:rsidRDefault="00DE67FD">
            <w:pPr>
              <w:jc w:val="center"/>
            </w:pPr>
            <w:r>
              <w:rPr>
                <w:color w:val="000000"/>
                <w:sz w:val="20"/>
                <w:szCs w:val="20"/>
              </w:rPr>
              <w:t>2</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3D297A40" w14:textId="77777777" w:rsidR="00DE67FD" w:rsidRDefault="00DE67FD">
            <w:pPr>
              <w:jc w:val="center"/>
            </w:pPr>
            <w:r>
              <w:rPr>
                <w:color w:val="000000"/>
                <w:sz w:val="20"/>
                <w:szCs w:val="20"/>
              </w:rPr>
              <w:t>4</w:t>
            </w:r>
          </w:p>
        </w:tc>
      </w:tr>
      <w:tr w:rsidR="00DE67FD" w14:paraId="013598D5" w14:textId="77777777">
        <w:tc>
          <w:tcPr>
            <w:tcW w:w="2687" w:type="dxa"/>
            <w:tcBorders>
              <w:top w:val="single" w:sz="4" w:space="0" w:color="000000"/>
              <w:left w:val="single" w:sz="4" w:space="0" w:color="000000"/>
              <w:bottom w:val="single" w:sz="4" w:space="0" w:color="000000"/>
            </w:tcBorders>
            <w:shd w:val="clear" w:color="auto" w:fill="auto"/>
          </w:tcPr>
          <w:p w14:paraId="70278BF7" w14:textId="77777777" w:rsidR="00DE67FD" w:rsidRDefault="00DE67FD">
            <w:r>
              <w:rPr>
                <w:color w:val="000000"/>
                <w:sz w:val="20"/>
                <w:szCs w:val="20"/>
              </w:rPr>
              <w:t>Dispositif d’affichage</w:t>
            </w:r>
          </w:p>
        </w:tc>
        <w:tc>
          <w:tcPr>
            <w:tcW w:w="1559" w:type="dxa"/>
            <w:tcBorders>
              <w:top w:val="single" w:sz="4" w:space="0" w:color="000000"/>
              <w:left w:val="single" w:sz="4" w:space="0" w:color="000000"/>
              <w:bottom w:val="single" w:sz="4" w:space="0" w:color="000000"/>
            </w:tcBorders>
            <w:shd w:val="clear" w:color="auto" w:fill="auto"/>
          </w:tcPr>
          <w:p w14:paraId="38318555" w14:textId="77777777" w:rsidR="00DE67FD" w:rsidRDefault="00DE67FD">
            <w:pPr>
              <w:jc w:val="center"/>
            </w:pPr>
            <w:r>
              <w:rPr>
                <w:color w:val="000000"/>
                <w:sz w:val="20"/>
                <w:szCs w:val="20"/>
              </w:rPr>
              <w:t>0</w:t>
            </w:r>
          </w:p>
        </w:tc>
        <w:tc>
          <w:tcPr>
            <w:tcW w:w="1559" w:type="dxa"/>
            <w:tcBorders>
              <w:top w:val="single" w:sz="4" w:space="0" w:color="000000"/>
              <w:left w:val="single" w:sz="4" w:space="0" w:color="000000"/>
              <w:bottom w:val="single" w:sz="4" w:space="0" w:color="000000"/>
            </w:tcBorders>
            <w:shd w:val="clear" w:color="auto" w:fill="auto"/>
          </w:tcPr>
          <w:p w14:paraId="5ED4D86E" w14:textId="77777777" w:rsidR="00DE67FD" w:rsidRDefault="00DE67FD">
            <w:pPr>
              <w:jc w:val="center"/>
            </w:pPr>
            <w:r>
              <w:rPr>
                <w:color w:val="000000"/>
                <w:sz w:val="20"/>
                <w:szCs w:val="20"/>
              </w:rPr>
              <w:t>1</w:t>
            </w:r>
          </w:p>
        </w:tc>
        <w:tc>
          <w:tcPr>
            <w:tcW w:w="1557" w:type="dxa"/>
            <w:tcBorders>
              <w:top w:val="single" w:sz="4" w:space="0" w:color="000000"/>
              <w:left w:val="single" w:sz="4" w:space="0" w:color="000000"/>
              <w:bottom w:val="single" w:sz="4" w:space="0" w:color="000000"/>
            </w:tcBorders>
            <w:shd w:val="clear" w:color="auto" w:fill="auto"/>
          </w:tcPr>
          <w:p w14:paraId="267FE9E6" w14:textId="77777777" w:rsidR="00DE67FD" w:rsidRDefault="00DE67FD">
            <w:pPr>
              <w:jc w:val="center"/>
            </w:pPr>
            <w:r>
              <w:rPr>
                <w:color w:val="000000"/>
                <w:sz w:val="20"/>
                <w:szCs w:val="20"/>
              </w:rPr>
              <w:t>2</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143CF2A6" w14:textId="77777777" w:rsidR="00DE67FD" w:rsidRDefault="00DE67FD">
            <w:pPr>
              <w:jc w:val="center"/>
            </w:pPr>
            <w:r>
              <w:rPr>
                <w:color w:val="000000"/>
                <w:sz w:val="20"/>
                <w:szCs w:val="20"/>
              </w:rPr>
              <w:t>4</w:t>
            </w:r>
          </w:p>
        </w:tc>
      </w:tr>
      <w:tr w:rsidR="00DE67FD" w14:paraId="1AD1D005" w14:textId="77777777">
        <w:tc>
          <w:tcPr>
            <w:tcW w:w="2687" w:type="dxa"/>
            <w:tcBorders>
              <w:top w:val="single" w:sz="4" w:space="0" w:color="000000"/>
              <w:left w:val="single" w:sz="4" w:space="0" w:color="000000"/>
              <w:bottom w:val="single" w:sz="4" w:space="0" w:color="000000"/>
            </w:tcBorders>
            <w:shd w:val="clear" w:color="auto" w:fill="auto"/>
          </w:tcPr>
          <w:p w14:paraId="0034E4A5" w14:textId="77777777" w:rsidR="00DE67FD" w:rsidRDefault="00DE67FD">
            <w:r>
              <w:rPr>
                <w:color w:val="000000"/>
                <w:sz w:val="20"/>
                <w:szCs w:val="20"/>
              </w:rPr>
              <w:t xml:space="preserve">Caméra frontale </w:t>
            </w:r>
          </w:p>
        </w:tc>
        <w:tc>
          <w:tcPr>
            <w:tcW w:w="1559" w:type="dxa"/>
            <w:tcBorders>
              <w:top w:val="single" w:sz="4" w:space="0" w:color="000000"/>
              <w:left w:val="single" w:sz="4" w:space="0" w:color="000000"/>
              <w:bottom w:val="single" w:sz="4" w:space="0" w:color="000000"/>
            </w:tcBorders>
            <w:shd w:val="clear" w:color="auto" w:fill="auto"/>
          </w:tcPr>
          <w:p w14:paraId="08344970" w14:textId="77777777" w:rsidR="00DE67FD" w:rsidRDefault="00DE67FD">
            <w:pPr>
              <w:jc w:val="center"/>
            </w:pPr>
            <w:r>
              <w:rPr>
                <w:color w:val="000000"/>
                <w:sz w:val="20"/>
                <w:szCs w:val="20"/>
              </w:rPr>
              <w:t>0</w:t>
            </w:r>
          </w:p>
        </w:tc>
        <w:tc>
          <w:tcPr>
            <w:tcW w:w="1559" w:type="dxa"/>
            <w:tcBorders>
              <w:top w:val="single" w:sz="4" w:space="0" w:color="000000"/>
              <w:left w:val="single" w:sz="4" w:space="0" w:color="000000"/>
              <w:bottom w:val="single" w:sz="4" w:space="0" w:color="000000"/>
            </w:tcBorders>
            <w:shd w:val="clear" w:color="auto" w:fill="auto"/>
          </w:tcPr>
          <w:p w14:paraId="58F21534" w14:textId="77777777" w:rsidR="00DE67FD" w:rsidRDefault="00DE67FD">
            <w:pPr>
              <w:jc w:val="center"/>
            </w:pPr>
            <w:r>
              <w:rPr>
                <w:color w:val="000000"/>
                <w:sz w:val="20"/>
                <w:szCs w:val="20"/>
              </w:rPr>
              <w:t>1</w:t>
            </w:r>
          </w:p>
        </w:tc>
        <w:tc>
          <w:tcPr>
            <w:tcW w:w="1557" w:type="dxa"/>
            <w:tcBorders>
              <w:top w:val="single" w:sz="4" w:space="0" w:color="000000"/>
              <w:left w:val="single" w:sz="4" w:space="0" w:color="000000"/>
              <w:bottom w:val="single" w:sz="4" w:space="0" w:color="000000"/>
            </w:tcBorders>
            <w:shd w:val="clear" w:color="auto" w:fill="auto"/>
          </w:tcPr>
          <w:p w14:paraId="5A245337" w14:textId="77777777" w:rsidR="00DE67FD" w:rsidRDefault="00DE67FD">
            <w:pPr>
              <w:jc w:val="center"/>
            </w:pPr>
            <w:r>
              <w:rPr>
                <w:color w:val="000000"/>
                <w:sz w:val="20"/>
                <w:szCs w:val="20"/>
              </w:rPr>
              <w:t>2</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3E995154" w14:textId="77777777" w:rsidR="00DE67FD" w:rsidRDefault="00DE67FD">
            <w:pPr>
              <w:jc w:val="center"/>
            </w:pPr>
            <w:r>
              <w:rPr>
                <w:color w:val="000000"/>
                <w:sz w:val="20"/>
                <w:szCs w:val="20"/>
              </w:rPr>
              <w:t>4</w:t>
            </w:r>
          </w:p>
        </w:tc>
      </w:tr>
      <w:tr w:rsidR="00DE67FD" w14:paraId="41514AD8" w14:textId="77777777">
        <w:tc>
          <w:tcPr>
            <w:tcW w:w="2687" w:type="dxa"/>
            <w:tcBorders>
              <w:top w:val="single" w:sz="4" w:space="0" w:color="000000"/>
              <w:left w:val="single" w:sz="4" w:space="0" w:color="000000"/>
              <w:bottom w:val="single" w:sz="4" w:space="0" w:color="000000"/>
            </w:tcBorders>
            <w:shd w:val="clear" w:color="auto" w:fill="auto"/>
          </w:tcPr>
          <w:p w14:paraId="7E2614BF" w14:textId="77777777" w:rsidR="00DE67FD" w:rsidRDefault="00DE67FD">
            <w:r>
              <w:rPr>
                <w:color w:val="000000"/>
                <w:sz w:val="20"/>
                <w:szCs w:val="20"/>
              </w:rPr>
              <w:t>Caméra dorsale</w:t>
            </w:r>
          </w:p>
        </w:tc>
        <w:tc>
          <w:tcPr>
            <w:tcW w:w="1559" w:type="dxa"/>
            <w:tcBorders>
              <w:top w:val="single" w:sz="4" w:space="0" w:color="000000"/>
              <w:left w:val="single" w:sz="4" w:space="0" w:color="000000"/>
              <w:bottom w:val="single" w:sz="4" w:space="0" w:color="000000"/>
            </w:tcBorders>
            <w:shd w:val="clear" w:color="auto" w:fill="auto"/>
          </w:tcPr>
          <w:p w14:paraId="15F6E7CA" w14:textId="77777777" w:rsidR="00DE67FD" w:rsidRDefault="00DE67FD">
            <w:pPr>
              <w:jc w:val="center"/>
            </w:pPr>
            <w:r>
              <w:rPr>
                <w:color w:val="000000"/>
                <w:sz w:val="20"/>
                <w:szCs w:val="20"/>
              </w:rPr>
              <w:t>0</w:t>
            </w:r>
          </w:p>
        </w:tc>
        <w:tc>
          <w:tcPr>
            <w:tcW w:w="1559" w:type="dxa"/>
            <w:tcBorders>
              <w:top w:val="single" w:sz="4" w:space="0" w:color="000000"/>
              <w:left w:val="single" w:sz="4" w:space="0" w:color="000000"/>
              <w:bottom w:val="single" w:sz="4" w:space="0" w:color="000000"/>
            </w:tcBorders>
            <w:shd w:val="clear" w:color="auto" w:fill="auto"/>
          </w:tcPr>
          <w:p w14:paraId="3C26E25C" w14:textId="77777777" w:rsidR="00DE67FD" w:rsidRDefault="00DE67FD">
            <w:pPr>
              <w:jc w:val="center"/>
            </w:pPr>
            <w:r>
              <w:rPr>
                <w:color w:val="000000"/>
                <w:sz w:val="20"/>
                <w:szCs w:val="20"/>
              </w:rPr>
              <w:t>1</w:t>
            </w:r>
          </w:p>
        </w:tc>
        <w:tc>
          <w:tcPr>
            <w:tcW w:w="1557" w:type="dxa"/>
            <w:tcBorders>
              <w:top w:val="single" w:sz="4" w:space="0" w:color="000000"/>
              <w:left w:val="single" w:sz="4" w:space="0" w:color="000000"/>
              <w:bottom w:val="single" w:sz="4" w:space="0" w:color="000000"/>
            </w:tcBorders>
            <w:shd w:val="clear" w:color="auto" w:fill="auto"/>
          </w:tcPr>
          <w:p w14:paraId="3AC6C32E" w14:textId="77777777" w:rsidR="00DE67FD" w:rsidRDefault="00DE67FD">
            <w:pPr>
              <w:jc w:val="center"/>
            </w:pPr>
            <w:r>
              <w:rPr>
                <w:color w:val="000000"/>
                <w:sz w:val="20"/>
                <w:szCs w:val="20"/>
              </w:rPr>
              <w:t>2</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763A9ACB" w14:textId="77777777" w:rsidR="00DE67FD" w:rsidRDefault="00DE67FD">
            <w:pPr>
              <w:jc w:val="center"/>
            </w:pPr>
            <w:r>
              <w:rPr>
                <w:color w:val="000000"/>
                <w:sz w:val="20"/>
                <w:szCs w:val="20"/>
              </w:rPr>
              <w:t>4</w:t>
            </w:r>
          </w:p>
        </w:tc>
      </w:tr>
      <w:tr w:rsidR="00DE67FD" w14:paraId="02AE3D98" w14:textId="77777777">
        <w:tc>
          <w:tcPr>
            <w:tcW w:w="2687" w:type="dxa"/>
            <w:tcBorders>
              <w:top w:val="single" w:sz="4" w:space="0" w:color="000000"/>
              <w:left w:val="single" w:sz="4" w:space="0" w:color="000000"/>
              <w:bottom w:val="single" w:sz="4" w:space="0" w:color="000000"/>
            </w:tcBorders>
            <w:shd w:val="clear" w:color="auto" w:fill="auto"/>
          </w:tcPr>
          <w:p w14:paraId="66B105ED" w14:textId="77777777" w:rsidR="00DE67FD" w:rsidRDefault="00DE67FD">
            <w:r>
              <w:rPr>
                <w:color w:val="000000"/>
                <w:sz w:val="20"/>
                <w:szCs w:val="20"/>
              </w:rPr>
              <w:t>Chargeur</w:t>
            </w:r>
          </w:p>
        </w:tc>
        <w:tc>
          <w:tcPr>
            <w:tcW w:w="1559" w:type="dxa"/>
            <w:tcBorders>
              <w:top w:val="single" w:sz="4" w:space="0" w:color="000000"/>
              <w:left w:val="single" w:sz="4" w:space="0" w:color="000000"/>
              <w:bottom w:val="single" w:sz="4" w:space="0" w:color="000000"/>
            </w:tcBorders>
            <w:shd w:val="clear" w:color="auto" w:fill="A6A6A6"/>
          </w:tcPr>
          <w:p w14:paraId="303D3D8D" w14:textId="77777777" w:rsidR="00DE67FD" w:rsidRDefault="00DE67FD">
            <w:pPr>
              <w:snapToGrid w:val="0"/>
              <w:jc w:val="center"/>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6A6A6"/>
          </w:tcPr>
          <w:p w14:paraId="386F05A4" w14:textId="77777777" w:rsidR="00DE67FD" w:rsidRDefault="00DE67FD">
            <w:pPr>
              <w:snapToGrid w:val="0"/>
              <w:jc w:val="center"/>
              <w:rPr>
                <w:color w:val="000000"/>
                <w:sz w:val="20"/>
                <w:szCs w:val="20"/>
              </w:rPr>
            </w:pPr>
          </w:p>
        </w:tc>
        <w:tc>
          <w:tcPr>
            <w:tcW w:w="1557" w:type="dxa"/>
            <w:tcBorders>
              <w:top w:val="single" w:sz="4" w:space="0" w:color="000000"/>
              <w:left w:val="single" w:sz="4" w:space="0" w:color="000000"/>
              <w:bottom w:val="single" w:sz="4" w:space="0" w:color="000000"/>
            </w:tcBorders>
            <w:shd w:val="clear" w:color="auto" w:fill="A6A6A6"/>
          </w:tcPr>
          <w:p w14:paraId="16383FFE" w14:textId="77777777" w:rsidR="00DE67FD" w:rsidRDefault="00DE67FD">
            <w:pPr>
              <w:snapToGrid w:val="0"/>
              <w:jc w:val="center"/>
              <w:rPr>
                <w:color w:val="000000"/>
                <w:sz w:val="20"/>
                <w:szCs w:val="20"/>
              </w:rPr>
            </w:pPr>
          </w:p>
        </w:tc>
        <w:tc>
          <w:tcPr>
            <w:tcW w:w="2000" w:type="dxa"/>
            <w:tcBorders>
              <w:top w:val="single" w:sz="4" w:space="0" w:color="000000"/>
              <w:left w:val="single" w:sz="4" w:space="0" w:color="000000"/>
              <w:bottom w:val="single" w:sz="4" w:space="0" w:color="000000"/>
              <w:right w:val="single" w:sz="4" w:space="0" w:color="000000"/>
            </w:tcBorders>
            <w:shd w:val="clear" w:color="auto" w:fill="A6A6A6"/>
          </w:tcPr>
          <w:p w14:paraId="06FBBDD5" w14:textId="77777777" w:rsidR="00DE67FD" w:rsidRDefault="00DE67FD">
            <w:pPr>
              <w:snapToGrid w:val="0"/>
              <w:jc w:val="center"/>
              <w:rPr>
                <w:color w:val="000000"/>
                <w:sz w:val="20"/>
                <w:szCs w:val="20"/>
              </w:rPr>
            </w:pPr>
          </w:p>
        </w:tc>
      </w:tr>
    </w:tbl>
    <w:p w14:paraId="717D9FF2" w14:textId="77777777" w:rsidR="00DE67FD" w:rsidRDefault="00DE67FD">
      <w:pPr>
        <w:pStyle w:val="Paragraphedeliste1"/>
        <w:numPr>
          <w:ilvl w:val="0"/>
          <w:numId w:val="2"/>
        </w:numPr>
      </w:pPr>
      <w:r>
        <w:rPr>
          <w:color w:val="000000"/>
          <w:sz w:val="20"/>
          <w:szCs w:val="20"/>
        </w:rPr>
        <w:t>(2) ou bien outil fourni avec la pièce de rechange</w:t>
      </w:r>
    </w:p>
    <w:p w14:paraId="7B6DFBCD" w14:textId="77777777" w:rsidR="00DE67FD" w:rsidRDefault="00DE67FD">
      <w:pPr>
        <w:pStyle w:val="Paragraphedeliste1"/>
        <w:numPr>
          <w:ilvl w:val="0"/>
          <w:numId w:val="2"/>
        </w:numPr>
      </w:pPr>
      <w:r>
        <w:rPr>
          <w:color w:val="000000"/>
          <w:sz w:val="20"/>
          <w:szCs w:val="20"/>
        </w:rPr>
        <w:t>(3) prendre la notation la plus défavorable si plusieurs outils sont impliqués</w:t>
      </w:r>
    </w:p>
    <w:p w14:paraId="4561E62D" w14:textId="77777777" w:rsidR="00DE67FD" w:rsidRDefault="00DE67FD">
      <w:pPr>
        <w:ind w:left="50"/>
      </w:pPr>
      <w:r>
        <w:rPr>
          <w:color w:val="000000"/>
          <w:sz w:val="20"/>
          <w:szCs w:val="20"/>
        </w:rPr>
        <w:t>Le nombre maximal de points est 16. Note pour ce sous-critère = (nombre de points obtenus/16) x 10</w:t>
      </w:r>
    </w:p>
    <w:p w14:paraId="57C82C2E" w14:textId="77777777" w:rsidR="00DE67FD" w:rsidRDefault="00DE67FD">
      <w:pPr>
        <w:rPr>
          <w:color w:val="000000"/>
          <w:szCs w:val="20"/>
        </w:rPr>
      </w:pPr>
    </w:p>
    <w:p w14:paraId="3553C6C4" w14:textId="77777777" w:rsidR="00DE67FD" w:rsidRDefault="00DE67FD">
      <w:r>
        <w:rPr>
          <w:color w:val="000000"/>
          <w:szCs w:val="20"/>
        </w:rPr>
        <w:t>Sous-critère 2.3. Caractéristiques des fixations (pour l’assemblage des pièces des listes 1 et 2)</w:t>
      </w:r>
    </w:p>
    <w:tbl>
      <w:tblPr>
        <w:tblW w:w="0" w:type="auto"/>
        <w:tblInd w:w="108" w:type="dxa"/>
        <w:tblLayout w:type="fixed"/>
        <w:tblLook w:val="0000" w:firstRow="0" w:lastRow="0" w:firstColumn="0" w:lastColumn="0" w:noHBand="0" w:noVBand="0"/>
      </w:tblPr>
      <w:tblGrid>
        <w:gridCol w:w="4530"/>
        <w:gridCol w:w="1510"/>
        <w:gridCol w:w="1509"/>
        <w:gridCol w:w="1811"/>
      </w:tblGrid>
      <w:tr w:rsidR="00DE67FD" w14:paraId="425C1968" w14:textId="77777777">
        <w:trPr>
          <w:trHeight w:val="135"/>
        </w:trPr>
        <w:tc>
          <w:tcPr>
            <w:tcW w:w="4530" w:type="dxa"/>
            <w:vMerge w:val="restart"/>
            <w:tcBorders>
              <w:top w:val="single" w:sz="4" w:space="0" w:color="000000"/>
              <w:left w:val="single" w:sz="4" w:space="0" w:color="000000"/>
              <w:bottom w:val="single" w:sz="4" w:space="0" w:color="000000"/>
            </w:tcBorders>
            <w:shd w:val="clear" w:color="auto" w:fill="auto"/>
          </w:tcPr>
          <w:p w14:paraId="69FD0FD0" w14:textId="77777777" w:rsidR="00DE67FD" w:rsidRDefault="00DE67FD">
            <w:pPr>
              <w:snapToGrid w:val="0"/>
              <w:rPr>
                <w:color w:val="000000"/>
                <w:sz w:val="20"/>
                <w:szCs w:val="20"/>
              </w:rPr>
            </w:pPr>
          </w:p>
        </w:tc>
        <w:tc>
          <w:tcPr>
            <w:tcW w:w="4830" w:type="dxa"/>
            <w:gridSpan w:val="3"/>
            <w:tcBorders>
              <w:top w:val="single" w:sz="4" w:space="0" w:color="000000"/>
              <w:left w:val="single" w:sz="4" w:space="0" w:color="000000"/>
              <w:bottom w:val="single" w:sz="4" w:space="0" w:color="000000"/>
              <w:right w:val="single" w:sz="4" w:space="0" w:color="000000"/>
            </w:tcBorders>
            <w:shd w:val="clear" w:color="auto" w:fill="auto"/>
          </w:tcPr>
          <w:p w14:paraId="2C548AC3" w14:textId="77777777" w:rsidR="00DE67FD" w:rsidRDefault="00DE67FD">
            <w:pPr>
              <w:jc w:val="center"/>
            </w:pPr>
            <w:r>
              <w:rPr>
                <w:color w:val="000000"/>
                <w:sz w:val="20"/>
                <w:szCs w:val="20"/>
              </w:rPr>
              <w:t>Type de fixation</w:t>
            </w:r>
          </w:p>
        </w:tc>
      </w:tr>
      <w:tr w:rsidR="00DE67FD" w14:paraId="0E456026" w14:textId="77777777">
        <w:trPr>
          <w:trHeight w:val="135"/>
        </w:trPr>
        <w:tc>
          <w:tcPr>
            <w:tcW w:w="4530" w:type="dxa"/>
            <w:vMerge/>
            <w:tcBorders>
              <w:top w:val="single" w:sz="4" w:space="0" w:color="000000"/>
              <w:left w:val="single" w:sz="4" w:space="0" w:color="000000"/>
              <w:bottom w:val="single" w:sz="4" w:space="0" w:color="000000"/>
            </w:tcBorders>
            <w:shd w:val="clear" w:color="auto" w:fill="auto"/>
          </w:tcPr>
          <w:p w14:paraId="624777F5" w14:textId="77777777" w:rsidR="00DE67FD" w:rsidRDefault="00DE67FD">
            <w:pPr>
              <w:snapToGrid w:val="0"/>
              <w:rPr>
                <w:color w:val="000000"/>
                <w:sz w:val="20"/>
                <w:szCs w:val="20"/>
              </w:rPr>
            </w:pPr>
          </w:p>
        </w:tc>
        <w:tc>
          <w:tcPr>
            <w:tcW w:w="1510" w:type="dxa"/>
            <w:tcBorders>
              <w:top w:val="single" w:sz="4" w:space="0" w:color="000000"/>
              <w:left w:val="single" w:sz="4" w:space="0" w:color="000000"/>
              <w:bottom w:val="single" w:sz="4" w:space="0" w:color="000000"/>
            </w:tcBorders>
            <w:shd w:val="clear" w:color="auto" w:fill="auto"/>
          </w:tcPr>
          <w:p w14:paraId="6AD1CF4A" w14:textId="77777777" w:rsidR="00DE67FD" w:rsidRDefault="00DE67FD">
            <w:pPr>
              <w:jc w:val="center"/>
            </w:pPr>
            <w:r>
              <w:rPr>
                <w:color w:val="000000"/>
                <w:sz w:val="20"/>
                <w:szCs w:val="20"/>
              </w:rPr>
              <w:t>Ni amovible, ni réutilisable</w:t>
            </w:r>
          </w:p>
        </w:tc>
        <w:tc>
          <w:tcPr>
            <w:tcW w:w="1509" w:type="dxa"/>
            <w:tcBorders>
              <w:top w:val="single" w:sz="4" w:space="0" w:color="000000"/>
              <w:left w:val="single" w:sz="4" w:space="0" w:color="000000"/>
              <w:bottom w:val="single" w:sz="4" w:space="0" w:color="000000"/>
            </w:tcBorders>
            <w:shd w:val="clear" w:color="auto" w:fill="auto"/>
          </w:tcPr>
          <w:p w14:paraId="0E0A2932" w14:textId="77777777" w:rsidR="00DE67FD" w:rsidRDefault="00DE67FD">
            <w:pPr>
              <w:jc w:val="center"/>
            </w:pPr>
            <w:r>
              <w:rPr>
                <w:color w:val="000000"/>
                <w:sz w:val="20"/>
                <w:szCs w:val="20"/>
              </w:rPr>
              <w:t>Amovible</w:t>
            </w:r>
            <w:r>
              <w:rPr>
                <w:rFonts w:eastAsia="Calibri"/>
                <w:color w:val="000000"/>
                <w:sz w:val="20"/>
                <w:szCs w:val="20"/>
                <w:lang w:eastAsia="en-US"/>
              </w:rPr>
              <w:t>, non réutilisable</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6DB1870" w14:textId="77777777" w:rsidR="00DE67FD" w:rsidRDefault="00DE67FD">
            <w:pPr>
              <w:jc w:val="center"/>
            </w:pPr>
            <w:r>
              <w:rPr>
                <w:color w:val="000000"/>
                <w:sz w:val="20"/>
                <w:szCs w:val="20"/>
              </w:rPr>
              <w:t>Amovible et réutilisable (4)</w:t>
            </w:r>
          </w:p>
        </w:tc>
      </w:tr>
      <w:tr w:rsidR="00DE67FD" w14:paraId="34E1F772" w14:textId="77777777">
        <w:tc>
          <w:tcPr>
            <w:tcW w:w="4530" w:type="dxa"/>
            <w:tcBorders>
              <w:top w:val="single" w:sz="4" w:space="0" w:color="000000"/>
              <w:left w:val="single" w:sz="4" w:space="0" w:color="000000"/>
              <w:bottom w:val="single" w:sz="4" w:space="0" w:color="000000"/>
            </w:tcBorders>
            <w:shd w:val="clear" w:color="auto" w:fill="auto"/>
          </w:tcPr>
          <w:p w14:paraId="16865505" w14:textId="77777777" w:rsidR="00DE67FD" w:rsidRDefault="00DE67FD">
            <w:pPr>
              <w:jc w:val="center"/>
            </w:pPr>
            <w:r>
              <w:rPr>
                <w:color w:val="000000"/>
                <w:sz w:val="20"/>
                <w:szCs w:val="20"/>
              </w:rPr>
              <w:t>Pièces de la liste 1 ou de la liste 2</w:t>
            </w:r>
          </w:p>
        </w:tc>
        <w:tc>
          <w:tcPr>
            <w:tcW w:w="4830" w:type="dxa"/>
            <w:gridSpan w:val="3"/>
            <w:tcBorders>
              <w:top w:val="single" w:sz="4" w:space="0" w:color="000000"/>
              <w:left w:val="single" w:sz="4" w:space="0" w:color="000000"/>
              <w:bottom w:val="single" w:sz="4" w:space="0" w:color="000000"/>
              <w:right w:val="single" w:sz="4" w:space="0" w:color="000000"/>
            </w:tcBorders>
            <w:shd w:val="clear" w:color="auto" w:fill="auto"/>
          </w:tcPr>
          <w:p w14:paraId="3A7851AC" w14:textId="77777777" w:rsidR="00DE67FD" w:rsidRDefault="00DE67FD">
            <w:pPr>
              <w:jc w:val="center"/>
            </w:pPr>
            <w:r>
              <w:rPr>
                <w:color w:val="000000"/>
                <w:sz w:val="20"/>
                <w:szCs w:val="20"/>
              </w:rPr>
              <w:t>Nombre de points (5)</w:t>
            </w:r>
          </w:p>
        </w:tc>
      </w:tr>
      <w:tr w:rsidR="00DE67FD" w14:paraId="6130EE29" w14:textId="77777777">
        <w:tc>
          <w:tcPr>
            <w:tcW w:w="4530" w:type="dxa"/>
            <w:tcBorders>
              <w:top w:val="single" w:sz="4" w:space="0" w:color="000000"/>
              <w:left w:val="single" w:sz="4" w:space="0" w:color="000000"/>
              <w:bottom w:val="single" w:sz="4" w:space="0" w:color="000000"/>
            </w:tcBorders>
            <w:shd w:val="clear" w:color="auto" w:fill="auto"/>
            <w:vAlign w:val="center"/>
          </w:tcPr>
          <w:p w14:paraId="5BDEA096" w14:textId="77777777" w:rsidR="00DE67FD" w:rsidRDefault="00DE67FD">
            <w:r>
              <w:rPr>
                <w:color w:val="000000"/>
                <w:sz w:val="20"/>
                <w:szCs w:val="20"/>
              </w:rPr>
              <w:t>Connecteur de charge</w:t>
            </w:r>
          </w:p>
        </w:tc>
        <w:tc>
          <w:tcPr>
            <w:tcW w:w="1510" w:type="dxa"/>
            <w:tcBorders>
              <w:top w:val="single" w:sz="4" w:space="0" w:color="000000"/>
              <w:left w:val="single" w:sz="4" w:space="0" w:color="000000"/>
              <w:bottom w:val="single" w:sz="4" w:space="0" w:color="000000"/>
            </w:tcBorders>
            <w:shd w:val="clear" w:color="auto" w:fill="auto"/>
          </w:tcPr>
          <w:p w14:paraId="06C381F9" w14:textId="77777777" w:rsidR="00DE67FD" w:rsidRDefault="00DE67FD">
            <w:pPr>
              <w:jc w:val="center"/>
            </w:pPr>
            <w:r>
              <w:rPr>
                <w:color w:val="000000"/>
                <w:sz w:val="20"/>
                <w:szCs w:val="20"/>
              </w:rPr>
              <w:t>0</w:t>
            </w:r>
          </w:p>
        </w:tc>
        <w:tc>
          <w:tcPr>
            <w:tcW w:w="1509" w:type="dxa"/>
            <w:tcBorders>
              <w:top w:val="single" w:sz="4" w:space="0" w:color="000000"/>
              <w:left w:val="single" w:sz="4" w:space="0" w:color="000000"/>
              <w:bottom w:val="single" w:sz="4" w:space="0" w:color="000000"/>
            </w:tcBorders>
            <w:shd w:val="clear" w:color="auto" w:fill="auto"/>
          </w:tcPr>
          <w:p w14:paraId="155DDB04" w14:textId="77777777" w:rsidR="00DE67FD" w:rsidRDefault="00DE67FD">
            <w:pPr>
              <w:jc w:val="center"/>
            </w:pPr>
            <w:r>
              <w:rPr>
                <w:color w:val="000000"/>
                <w:sz w:val="20"/>
                <w:szCs w:val="20"/>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CA7ECB6" w14:textId="77777777" w:rsidR="00DE67FD" w:rsidRDefault="00DE67FD">
            <w:pPr>
              <w:jc w:val="center"/>
            </w:pPr>
            <w:r>
              <w:rPr>
                <w:color w:val="000000"/>
                <w:sz w:val="20"/>
                <w:szCs w:val="20"/>
              </w:rPr>
              <w:t>2</w:t>
            </w:r>
          </w:p>
        </w:tc>
      </w:tr>
      <w:tr w:rsidR="00DE67FD" w14:paraId="27B70517" w14:textId="77777777">
        <w:tc>
          <w:tcPr>
            <w:tcW w:w="4530" w:type="dxa"/>
            <w:tcBorders>
              <w:top w:val="single" w:sz="4" w:space="0" w:color="000000"/>
              <w:left w:val="single" w:sz="4" w:space="0" w:color="000000"/>
              <w:bottom w:val="single" w:sz="4" w:space="0" w:color="000000"/>
            </w:tcBorders>
            <w:shd w:val="clear" w:color="auto" w:fill="auto"/>
            <w:vAlign w:val="center"/>
          </w:tcPr>
          <w:p w14:paraId="2D2D9840" w14:textId="77777777" w:rsidR="00DE67FD" w:rsidRDefault="00DE67FD">
            <w:r>
              <w:rPr>
                <w:color w:val="000000"/>
                <w:sz w:val="20"/>
                <w:szCs w:val="20"/>
              </w:rPr>
              <w:t>Connecteurs</w:t>
            </w:r>
          </w:p>
        </w:tc>
        <w:tc>
          <w:tcPr>
            <w:tcW w:w="1510" w:type="dxa"/>
            <w:tcBorders>
              <w:top w:val="single" w:sz="4" w:space="0" w:color="000000"/>
              <w:left w:val="single" w:sz="4" w:space="0" w:color="000000"/>
              <w:bottom w:val="single" w:sz="4" w:space="0" w:color="000000"/>
            </w:tcBorders>
            <w:shd w:val="clear" w:color="auto" w:fill="auto"/>
          </w:tcPr>
          <w:p w14:paraId="4936A4AB" w14:textId="77777777" w:rsidR="00DE67FD" w:rsidRDefault="00DE67FD">
            <w:pPr>
              <w:jc w:val="center"/>
            </w:pPr>
            <w:r>
              <w:rPr>
                <w:color w:val="000000"/>
                <w:sz w:val="20"/>
                <w:szCs w:val="20"/>
              </w:rPr>
              <w:t>0</w:t>
            </w:r>
          </w:p>
        </w:tc>
        <w:tc>
          <w:tcPr>
            <w:tcW w:w="1509" w:type="dxa"/>
            <w:tcBorders>
              <w:top w:val="single" w:sz="4" w:space="0" w:color="000000"/>
              <w:left w:val="single" w:sz="4" w:space="0" w:color="000000"/>
              <w:bottom w:val="single" w:sz="4" w:space="0" w:color="000000"/>
            </w:tcBorders>
            <w:shd w:val="clear" w:color="auto" w:fill="auto"/>
          </w:tcPr>
          <w:p w14:paraId="505810A8" w14:textId="77777777" w:rsidR="00DE67FD" w:rsidRDefault="00DE67FD">
            <w:pPr>
              <w:jc w:val="center"/>
            </w:pPr>
            <w:r>
              <w:rPr>
                <w:color w:val="000000"/>
                <w:sz w:val="20"/>
                <w:szCs w:val="20"/>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D83E362" w14:textId="77777777" w:rsidR="00DE67FD" w:rsidRDefault="00DE67FD">
            <w:pPr>
              <w:jc w:val="center"/>
            </w:pPr>
            <w:r>
              <w:rPr>
                <w:color w:val="000000"/>
                <w:sz w:val="20"/>
                <w:szCs w:val="20"/>
              </w:rPr>
              <w:t>2</w:t>
            </w:r>
          </w:p>
        </w:tc>
      </w:tr>
      <w:tr w:rsidR="00DE67FD" w14:paraId="0CAC8DD2" w14:textId="77777777">
        <w:tc>
          <w:tcPr>
            <w:tcW w:w="4530" w:type="dxa"/>
            <w:tcBorders>
              <w:top w:val="single" w:sz="4" w:space="0" w:color="000000"/>
              <w:left w:val="single" w:sz="4" w:space="0" w:color="000000"/>
              <w:bottom w:val="single" w:sz="4" w:space="0" w:color="000000"/>
            </w:tcBorders>
            <w:shd w:val="clear" w:color="auto" w:fill="auto"/>
            <w:vAlign w:val="center"/>
          </w:tcPr>
          <w:p w14:paraId="334AF8B5" w14:textId="77777777" w:rsidR="00DE67FD" w:rsidRDefault="00DE67FD">
            <w:r>
              <w:rPr>
                <w:color w:val="000000"/>
                <w:sz w:val="20"/>
                <w:szCs w:val="20"/>
              </w:rPr>
              <w:t>Carte mère</w:t>
            </w:r>
          </w:p>
        </w:tc>
        <w:tc>
          <w:tcPr>
            <w:tcW w:w="1510" w:type="dxa"/>
            <w:tcBorders>
              <w:top w:val="single" w:sz="4" w:space="0" w:color="000000"/>
              <w:left w:val="single" w:sz="4" w:space="0" w:color="000000"/>
              <w:bottom w:val="single" w:sz="4" w:space="0" w:color="000000"/>
            </w:tcBorders>
            <w:shd w:val="clear" w:color="auto" w:fill="auto"/>
          </w:tcPr>
          <w:p w14:paraId="5E33F7D1" w14:textId="77777777" w:rsidR="00DE67FD" w:rsidRDefault="00DE67FD">
            <w:pPr>
              <w:jc w:val="center"/>
            </w:pPr>
            <w:r>
              <w:rPr>
                <w:color w:val="000000"/>
                <w:sz w:val="20"/>
                <w:szCs w:val="20"/>
              </w:rPr>
              <w:t>0</w:t>
            </w:r>
          </w:p>
        </w:tc>
        <w:tc>
          <w:tcPr>
            <w:tcW w:w="1509" w:type="dxa"/>
            <w:tcBorders>
              <w:top w:val="single" w:sz="4" w:space="0" w:color="000000"/>
              <w:left w:val="single" w:sz="4" w:space="0" w:color="000000"/>
              <w:bottom w:val="single" w:sz="4" w:space="0" w:color="000000"/>
            </w:tcBorders>
            <w:shd w:val="clear" w:color="auto" w:fill="auto"/>
          </w:tcPr>
          <w:p w14:paraId="0AB6F262" w14:textId="77777777" w:rsidR="00DE67FD" w:rsidRDefault="00DE67FD">
            <w:pPr>
              <w:jc w:val="center"/>
            </w:pPr>
            <w:r>
              <w:rPr>
                <w:color w:val="000000"/>
                <w:sz w:val="20"/>
                <w:szCs w:val="20"/>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77D4AD5" w14:textId="77777777" w:rsidR="00DE67FD" w:rsidRDefault="00DE67FD">
            <w:pPr>
              <w:jc w:val="center"/>
            </w:pPr>
            <w:r>
              <w:rPr>
                <w:color w:val="000000"/>
                <w:sz w:val="20"/>
                <w:szCs w:val="20"/>
              </w:rPr>
              <w:t>2</w:t>
            </w:r>
          </w:p>
        </w:tc>
      </w:tr>
      <w:tr w:rsidR="00DE67FD" w14:paraId="64A54A90" w14:textId="77777777">
        <w:tc>
          <w:tcPr>
            <w:tcW w:w="4530" w:type="dxa"/>
            <w:tcBorders>
              <w:top w:val="single" w:sz="4" w:space="0" w:color="000000"/>
              <w:left w:val="single" w:sz="4" w:space="0" w:color="000000"/>
              <w:bottom w:val="single" w:sz="4" w:space="0" w:color="000000"/>
            </w:tcBorders>
            <w:shd w:val="clear" w:color="auto" w:fill="auto"/>
            <w:vAlign w:val="center"/>
          </w:tcPr>
          <w:p w14:paraId="52C96CDB" w14:textId="77777777" w:rsidR="00DE67FD" w:rsidRDefault="00DE67FD">
            <w:r>
              <w:rPr>
                <w:color w:val="000000"/>
                <w:sz w:val="20"/>
                <w:szCs w:val="20"/>
              </w:rPr>
              <w:t>Boutons</w:t>
            </w:r>
          </w:p>
        </w:tc>
        <w:tc>
          <w:tcPr>
            <w:tcW w:w="1510" w:type="dxa"/>
            <w:tcBorders>
              <w:top w:val="single" w:sz="4" w:space="0" w:color="000000"/>
              <w:left w:val="single" w:sz="4" w:space="0" w:color="000000"/>
              <w:bottom w:val="single" w:sz="4" w:space="0" w:color="000000"/>
            </w:tcBorders>
            <w:shd w:val="clear" w:color="auto" w:fill="auto"/>
          </w:tcPr>
          <w:p w14:paraId="1461F6E9" w14:textId="77777777" w:rsidR="00DE67FD" w:rsidRDefault="00DE67FD">
            <w:pPr>
              <w:jc w:val="center"/>
            </w:pPr>
            <w:r>
              <w:rPr>
                <w:color w:val="000000"/>
                <w:sz w:val="20"/>
                <w:szCs w:val="20"/>
              </w:rPr>
              <w:t>0</w:t>
            </w:r>
          </w:p>
        </w:tc>
        <w:tc>
          <w:tcPr>
            <w:tcW w:w="1509" w:type="dxa"/>
            <w:tcBorders>
              <w:top w:val="single" w:sz="4" w:space="0" w:color="000000"/>
              <w:left w:val="single" w:sz="4" w:space="0" w:color="000000"/>
              <w:bottom w:val="single" w:sz="4" w:space="0" w:color="000000"/>
            </w:tcBorders>
            <w:shd w:val="clear" w:color="auto" w:fill="auto"/>
          </w:tcPr>
          <w:p w14:paraId="0D4A0AF6" w14:textId="77777777" w:rsidR="00DE67FD" w:rsidRDefault="00DE67FD">
            <w:pPr>
              <w:jc w:val="center"/>
            </w:pPr>
            <w:r>
              <w:rPr>
                <w:color w:val="000000"/>
                <w:sz w:val="20"/>
                <w:szCs w:val="20"/>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C932953" w14:textId="77777777" w:rsidR="00DE67FD" w:rsidRDefault="00DE67FD">
            <w:pPr>
              <w:jc w:val="center"/>
            </w:pPr>
            <w:r>
              <w:rPr>
                <w:color w:val="000000"/>
                <w:sz w:val="20"/>
                <w:szCs w:val="20"/>
              </w:rPr>
              <w:t>2</w:t>
            </w:r>
          </w:p>
        </w:tc>
      </w:tr>
      <w:tr w:rsidR="00DE67FD" w14:paraId="61100317" w14:textId="77777777">
        <w:tc>
          <w:tcPr>
            <w:tcW w:w="4530" w:type="dxa"/>
            <w:tcBorders>
              <w:top w:val="single" w:sz="4" w:space="0" w:color="000000"/>
              <w:left w:val="single" w:sz="4" w:space="0" w:color="000000"/>
              <w:bottom w:val="single" w:sz="4" w:space="0" w:color="000000"/>
            </w:tcBorders>
            <w:shd w:val="clear" w:color="auto" w:fill="auto"/>
            <w:vAlign w:val="center"/>
          </w:tcPr>
          <w:p w14:paraId="342A686E" w14:textId="77777777" w:rsidR="00DE67FD" w:rsidRDefault="00DE67FD">
            <w:r>
              <w:rPr>
                <w:color w:val="000000"/>
                <w:sz w:val="20"/>
                <w:szCs w:val="20"/>
              </w:rPr>
              <w:t>Microphone</w:t>
            </w:r>
          </w:p>
        </w:tc>
        <w:tc>
          <w:tcPr>
            <w:tcW w:w="1510" w:type="dxa"/>
            <w:tcBorders>
              <w:top w:val="single" w:sz="4" w:space="0" w:color="000000"/>
              <w:left w:val="single" w:sz="4" w:space="0" w:color="000000"/>
              <w:bottom w:val="single" w:sz="4" w:space="0" w:color="000000"/>
            </w:tcBorders>
            <w:shd w:val="clear" w:color="auto" w:fill="auto"/>
          </w:tcPr>
          <w:p w14:paraId="59F50FF0" w14:textId="77777777" w:rsidR="00DE67FD" w:rsidRDefault="00DE67FD">
            <w:pPr>
              <w:jc w:val="center"/>
            </w:pPr>
            <w:r>
              <w:rPr>
                <w:color w:val="000000"/>
                <w:sz w:val="20"/>
                <w:szCs w:val="20"/>
              </w:rPr>
              <w:t>0</w:t>
            </w:r>
          </w:p>
        </w:tc>
        <w:tc>
          <w:tcPr>
            <w:tcW w:w="1509" w:type="dxa"/>
            <w:tcBorders>
              <w:top w:val="single" w:sz="4" w:space="0" w:color="000000"/>
              <w:left w:val="single" w:sz="4" w:space="0" w:color="000000"/>
              <w:bottom w:val="single" w:sz="4" w:space="0" w:color="000000"/>
            </w:tcBorders>
            <w:shd w:val="clear" w:color="auto" w:fill="auto"/>
          </w:tcPr>
          <w:p w14:paraId="29714B12" w14:textId="77777777" w:rsidR="00DE67FD" w:rsidRDefault="00DE67FD">
            <w:pPr>
              <w:jc w:val="center"/>
            </w:pPr>
            <w:r>
              <w:rPr>
                <w:color w:val="000000"/>
                <w:sz w:val="20"/>
                <w:szCs w:val="20"/>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A59C60E" w14:textId="77777777" w:rsidR="00DE67FD" w:rsidRDefault="00DE67FD">
            <w:pPr>
              <w:jc w:val="center"/>
            </w:pPr>
            <w:r>
              <w:rPr>
                <w:color w:val="000000"/>
                <w:sz w:val="20"/>
                <w:szCs w:val="20"/>
              </w:rPr>
              <w:t>2</w:t>
            </w:r>
          </w:p>
        </w:tc>
      </w:tr>
      <w:tr w:rsidR="00DE67FD" w14:paraId="6D1B411E" w14:textId="77777777">
        <w:tc>
          <w:tcPr>
            <w:tcW w:w="4530" w:type="dxa"/>
            <w:tcBorders>
              <w:top w:val="single" w:sz="4" w:space="0" w:color="000000"/>
              <w:left w:val="single" w:sz="4" w:space="0" w:color="000000"/>
              <w:bottom w:val="single" w:sz="4" w:space="0" w:color="000000"/>
            </w:tcBorders>
            <w:shd w:val="clear" w:color="auto" w:fill="auto"/>
            <w:vAlign w:val="center"/>
          </w:tcPr>
          <w:p w14:paraId="3E537ADF" w14:textId="77777777" w:rsidR="00DE67FD" w:rsidRDefault="00DE67FD">
            <w:r>
              <w:rPr>
                <w:color w:val="000000"/>
                <w:sz w:val="20"/>
                <w:szCs w:val="20"/>
              </w:rPr>
              <w:t>Haut-parleur</w:t>
            </w:r>
          </w:p>
        </w:tc>
        <w:tc>
          <w:tcPr>
            <w:tcW w:w="1510" w:type="dxa"/>
            <w:tcBorders>
              <w:top w:val="single" w:sz="4" w:space="0" w:color="000000"/>
              <w:left w:val="single" w:sz="4" w:space="0" w:color="000000"/>
              <w:bottom w:val="single" w:sz="4" w:space="0" w:color="000000"/>
            </w:tcBorders>
            <w:shd w:val="clear" w:color="auto" w:fill="auto"/>
          </w:tcPr>
          <w:p w14:paraId="239D9DF9" w14:textId="77777777" w:rsidR="00DE67FD" w:rsidRDefault="00DE67FD">
            <w:pPr>
              <w:jc w:val="center"/>
            </w:pPr>
            <w:r>
              <w:rPr>
                <w:color w:val="000000"/>
                <w:sz w:val="20"/>
                <w:szCs w:val="20"/>
              </w:rPr>
              <w:t>0</w:t>
            </w:r>
          </w:p>
        </w:tc>
        <w:tc>
          <w:tcPr>
            <w:tcW w:w="1509" w:type="dxa"/>
            <w:tcBorders>
              <w:top w:val="single" w:sz="4" w:space="0" w:color="000000"/>
              <w:left w:val="single" w:sz="4" w:space="0" w:color="000000"/>
              <w:bottom w:val="single" w:sz="4" w:space="0" w:color="000000"/>
            </w:tcBorders>
            <w:shd w:val="clear" w:color="auto" w:fill="auto"/>
          </w:tcPr>
          <w:p w14:paraId="70C20E94" w14:textId="77777777" w:rsidR="00DE67FD" w:rsidRDefault="00DE67FD">
            <w:pPr>
              <w:jc w:val="center"/>
            </w:pPr>
            <w:r>
              <w:rPr>
                <w:color w:val="000000"/>
                <w:sz w:val="20"/>
                <w:szCs w:val="20"/>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FB63BA6" w14:textId="77777777" w:rsidR="00DE67FD" w:rsidRDefault="00DE67FD">
            <w:pPr>
              <w:jc w:val="center"/>
            </w:pPr>
            <w:r>
              <w:rPr>
                <w:color w:val="000000"/>
                <w:sz w:val="20"/>
                <w:szCs w:val="20"/>
              </w:rPr>
              <w:t>2</w:t>
            </w:r>
          </w:p>
        </w:tc>
      </w:tr>
      <w:tr w:rsidR="00DE67FD" w14:paraId="344A7ACD" w14:textId="77777777">
        <w:tc>
          <w:tcPr>
            <w:tcW w:w="4530" w:type="dxa"/>
            <w:tcBorders>
              <w:top w:val="single" w:sz="4" w:space="0" w:color="000000"/>
              <w:left w:val="single" w:sz="4" w:space="0" w:color="000000"/>
              <w:bottom w:val="single" w:sz="4" w:space="0" w:color="000000"/>
            </w:tcBorders>
            <w:shd w:val="clear" w:color="auto" w:fill="auto"/>
          </w:tcPr>
          <w:p w14:paraId="499E18BB" w14:textId="77777777" w:rsidR="00DE67FD" w:rsidRDefault="00DE67FD">
            <w:r>
              <w:rPr>
                <w:color w:val="000000"/>
                <w:sz w:val="20"/>
                <w:szCs w:val="20"/>
              </w:rPr>
              <w:t>Batterie</w:t>
            </w:r>
          </w:p>
        </w:tc>
        <w:tc>
          <w:tcPr>
            <w:tcW w:w="1510" w:type="dxa"/>
            <w:tcBorders>
              <w:top w:val="single" w:sz="4" w:space="0" w:color="000000"/>
              <w:left w:val="single" w:sz="4" w:space="0" w:color="000000"/>
              <w:bottom w:val="single" w:sz="4" w:space="0" w:color="000000"/>
            </w:tcBorders>
            <w:shd w:val="clear" w:color="auto" w:fill="auto"/>
          </w:tcPr>
          <w:p w14:paraId="51278916" w14:textId="77777777" w:rsidR="00DE67FD" w:rsidRDefault="00DE67FD">
            <w:pPr>
              <w:jc w:val="center"/>
            </w:pPr>
            <w:r>
              <w:rPr>
                <w:color w:val="000000"/>
                <w:sz w:val="20"/>
                <w:szCs w:val="20"/>
              </w:rPr>
              <w:t>0</w:t>
            </w:r>
          </w:p>
        </w:tc>
        <w:tc>
          <w:tcPr>
            <w:tcW w:w="1509" w:type="dxa"/>
            <w:tcBorders>
              <w:top w:val="single" w:sz="4" w:space="0" w:color="000000"/>
              <w:left w:val="single" w:sz="4" w:space="0" w:color="000000"/>
              <w:bottom w:val="single" w:sz="4" w:space="0" w:color="000000"/>
            </w:tcBorders>
            <w:shd w:val="clear" w:color="auto" w:fill="auto"/>
          </w:tcPr>
          <w:p w14:paraId="74C2F1F2" w14:textId="77777777" w:rsidR="00DE67FD" w:rsidRDefault="00DE67FD">
            <w:pPr>
              <w:jc w:val="center"/>
            </w:pPr>
            <w:r>
              <w:rPr>
                <w:color w:val="000000"/>
                <w:sz w:val="20"/>
                <w:szCs w:val="20"/>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5C8D2C3" w14:textId="77777777" w:rsidR="00DE67FD" w:rsidRDefault="00DE67FD">
            <w:pPr>
              <w:jc w:val="center"/>
            </w:pPr>
            <w:r>
              <w:rPr>
                <w:color w:val="000000"/>
                <w:sz w:val="20"/>
                <w:szCs w:val="20"/>
              </w:rPr>
              <w:t>2</w:t>
            </w:r>
          </w:p>
        </w:tc>
      </w:tr>
      <w:tr w:rsidR="00DE67FD" w14:paraId="45BD7D5A" w14:textId="77777777">
        <w:tc>
          <w:tcPr>
            <w:tcW w:w="4530" w:type="dxa"/>
            <w:tcBorders>
              <w:top w:val="single" w:sz="4" w:space="0" w:color="000000"/>
              <w:left w:val="single" w:sz="4" w:space="0" w:color="000000"/>
              <w:bottom w:val="single" w:sz="4" w:space="0" w:color="000000"/>
            </w:tcBorders>
            <w:shd w:val="clear" w:color="auto" w:fill="auto"/>
          </w:tcPr>
          <w:p w14:paraId="2855DCF8" w14:textId="77777777" w:rsidR="00DE67FD" w:rsidRDefault="00DE67FD">
            <w:r>
              <w:rPr>
                <w:color w:val="000000"/>
                <w:sz w:val="20"/>
                <w:szCs w:val="20"/>
              </w:rPr>
              <w:t>Dispositif d’affichage</w:t>
            </w:r>
          </w:p>
        </w:tc>
        <w:tc>
          <w:tcPr>
            <w:tcW w:w="1510" w:type="dxa"/>
            <w:tcBorders>
              <w:top w:val="single" w:sz="4" w:space="0" w:color="000000"/>
              <w:left w:val="single" w:sz="4" w:space="0" w:color="000000"/>
              <w:bottom w:val="single" w:sz="4" w:space="0" w:color="000000"/>
            </w:tcBorders>
            <w:shd w:val="clear" w:color="auto" w:fill="auto"/>
          </w:tcPr>
          <w:p w14:paraId="010AEF6A" w14:textId="77777777" w:rsidR="00DE67FD" w:rsidRDefault="00DE67FD">
            <w:pPr>
              <w:jc w:val="center"/>
            </w:pPr>
            <w:r>
              <w:rPr>
                <w:color w:val="000000"/>
                <w:sz w:val="20"/>
                <w:szCs w:val="20"/>
              </w:rPr>
              <w:t>0</w:t>
            </w:r>
          </w:p>
        </w:tc>
        <w:tc>
          <w:tcPr>
            <w:tcW w:w="1509" w:type="dxa"/>
            <w:tcBorders>
              <w:top w:val="single" w:sz="4" w:space="0" w:color="000000"/>
              <w:left w:val="single" w:sz="4" w:space="0" w:color="000000"/>
              <w:bottom w:val="single" w:sz="4" w:space="0" w:color="000000"/>
            </w:tcBorders>
            <w:shd w:val="clear" w:color="auto" w:fill="auto"/>
          </w:tcPr>
          <w:p w14:paraId="1B8F5667" w14:textId="77777777" w:rsidR="00DE67FD" w:rsidRDefault="00DE67FD">
            <w:pPr>
              <w:jc w:val="center"/>
            </w:pPr>
            <w:r>
              <w:rPr>
                <w:color w:val="000000"/>
                <w:sz w:val="20"/>
                <w:szCs w:val="20"/>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4F27D4A" w14:textId="77777777" w:rsidR="00DE67FD" w:rsidRDefault="00DE67FD">
            <w:pPr>
              <w:jc w:val="center"/>
            </w:pPr>
            <w:r>
              <w:rPr>
                <w:color w:val="000000"/>
                <w:sz w:val="20"/>
                <w:szCs w:val="20"/>
              </w:rPr>
              <w:t>2</w:t>
            </w:r>
          </w:p>
        </w:tc>
      </w:tr>
      <w:tr w:rsidR="00DE67FD" w14:paraId="6D8B92F8" w14:textId="77777777">
        <w:tc>
          <w:tcPr>
            <w:tcW w:w="4530" w:type="dxa"/>
            <w:tcBorders>
              <w:top w:val="single" w:sz="4" w:space="0" w:color="000000"/>
              <w:left w:val="single" w:sz="4" w:space="0" w:color="000000"/>
              <w:bottom w:val="single" w:sz="4" w:space="0" w:color="000000"/>
            </w:tcBorders>
            <w:shd w:val="clear" w:color="auto" w:fill="auto"/>
          </w:tcPr>
          <w:p w14:paraId="117EB26D" w14:textId="77777777" w:rsidR="00DE67FD" w:rsidRDefault="00DE67FD">
            <w:r>
              <w:rPr>
                <w:color w:val="000000"/>
                <w:sz w:val="20"/>
                <w:szCs w:val="20"/>
              </w:rPr>
              <w:t xml:space="preserve">Caméra frontale </w:t>
            </w:r>
          </w:p>
        </w:tc>
        <w:tc>
          <w:tcPr>
            <w:tcW w:w="1510" w:type="dxa"/>
            <w:tcBorders>
              <w:top w:val="single" w:sz="4" w:space="0" w:color="000000"/>
              <w:left w:val="single" w:sz="4" w:space="0" w:color="000000"/>
              <w:bottom w:val="single" w:sz="4" w:space="0" w:color="000000"/>
            </w:tcBorders>
            <w:shd w:val="clear" w:color="auto" w:fill="auto"/>
          </w:tcPr>
          <w:p w14:paraId="448FB313" w14:textId="77777777" w:rsidR="00DE67FD" w:rsidRDefault="00DE67FD">
            <w:pPr>
              <w:jc w:val="center"/>
            </w:pPr>
            <w:r>
              <w:rPr>
                <w:color w:val="000000"/>
                <w:sz w:val="20"/>
                <w:szCs w:val="20"/>
              </w:rPr>
              <w:t>0</w:t>
            </w:r>
          </w:p>
        </w:tc>
        <w:tc>
          <w:tcPr>
            <w:tcW w:w="1509" w:type="dxa"/>
            <w:tcBorders>
              <w:top w:val="single" w:sz="4" w:space="0" w:color="000000"/>
              <w:left w:val="single" w:sz="4" w:space="0" w:color="000000"/>
              <w:bottom w:val="single" w:sz="4" w:space="0" w:color="000000"/>
            </w:tcBorders>
            <w:shd w:val="clear" w:color="auto" w:fill="auto"/>
          </w:tcPr>
          <w:p w14:paraId="57D5B193" w14:textId="77777777" w:rsidR="00DE67FD" w:rsidRDefault="00DE67FD">
            <w:pPr>
              <w:jc w:val="center"/>
            </w:pPr>
            <w:r>
              <w:rPr>
                <w:color w:val="000000"/>
                <w:sz w:val="20"/>
                <w:szCs w:val="20"/>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C0A2DCB" w14:textId="77777777" w:rsidR="00DE67FD" w:rsidRDefault="00DE67FD">
            <w:pPr>
              <w:jc w:val="center"/>
            </w:pPr>
            <w:r>
              <w:rPr>
                <w:color w:val="000000"/>
                <w:sz w:val="20"/>
                <w:szCs w:val="20"/>
              </w:rPr>
              <w:t>2</w:t>
            </w:r>
          </w:p>
        </w:tc>
      </w:tr>
      <w:tr w:rsidR="00DE67FD" w14:paraId="5D69BB93" w14:textId="77777777">
        <w:tc>
          <w:tcPr>
            <w:tcW w:w="4530" w:type="dxa"/>
            <w:tcBorders>
              <w:top w:val="single" w:sz="4" w:space="0" w:color="000000"/>
              <w:left w:val="single" w:sz="4" w:space="0" w:color="000000"/>
              <w:bottom w:val="single" w:sz="4" w:space="0" w:color="000000"/>
            </w:tcBorders>
            <w:shd w:val="clear" w:color="auto" w:fill="auto"/>
          </w:tcPr>
          <w:p w14:paraId="1E922636" w14:textId="77777777" w:rsidR="00DE67FD" w:rsidRDefault="00DE67FD">
            <w:r>
              <w:rPr>
                <w:color w:val="000000"/>
                <w:sz w:val="20"/>
                <w:szCs w:val="20"/>
              </w:rPr>
              <w:t>Caméra dorsale</w:t>
            </w:r>
          </w:p>
        </w:tc>
        <w:tc>
          <w:tcPr>
            <w:tcW w:w="1510" w:type="dxa"/>
            <w:tcBorders>
              <w:top w:val="single" w:sz="4" w:space="0" w:color="000000"/>
              <w:left w:val="single" w:sz="4" w:space="0" w:color="000000"/>
              <w:bottom w:val="single" w:sz="4" w:space="0" w:color="000000"/>
            </w:tcBorders>
            <w:shd w:val="clear" w:color="auto" w:fill="auto"/>
          </w:tcPr>
          <w:p w14:paraId="67D0B1AB" w14:textId="77777777" w:rsidR="00DE67FD" w:rsidRDefault="00DE67FD">
            <w:pPr>
              <w:jc w:val="center"/>
            </w:pPr>
            <w:r>
              <w:rPr>
                <w:color w:val="000000"/>
                <w:sz w:val="20"/>
                <w:szCs w:val="20"/>
              </w:rPr>
              <w:t>0</w:t>
            </w:r>
          </w:p>
        </w:tc>
        <w:tc>
          <w:tcPr>
            <w:tcW w:w="1509" w:type="dxa"/>
            <w:tcBorders>
              <w:top w:val="single" w:sz="4" w:space="0" w:color="000000"/>
              <w:left w:val="single" w:sz="4" w:space="0" w:color="000000"/>
              <w:bottom w:val="single" w:sz="4" w:space="0" w:color="000000"/>
            </w:tcBorders>
            <w:shd w:val="clear" w:color="auto" w:fill="auto"/>
          </w:tcPr>
          <w:p w14:paraId="4C3CD4F9" w14:textId="77777777" w:rsidR="00DE67FD" w:rsidRDefault="00DE67FD">
            <w:pPr>
              <w:jc w:val="center"/>
            </w:pPr>
            <w:r>
              <w:rPr>
                <w:color w:val="000000"/>
                <w:sz w:val="20"/>
                <w:szCs w:val="20"/>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4C324DB" w14:textId="77777777" w:rsidR="00DE67FD" w:rsidRDefault="00DE67FD">
            <w:pPr>
              <w:jc w:val="center"/>
            </w:pPr>
            <w:r>
              <w:rPr>
                <w:color w:val="000000"/>
                <w:sz w:val="20"/>
                <w:szCs w:val="20"/>
              </w:rPr>
              <w:t>2</w:t>
            </w:r>
          </w:p>
        </w:tc>
      </w:tr>
      <w:tr w:rsidR="00DE67FD" w14:paraId="11C5BA36" w14:textId="77777777">
        <w:tc>
          <w:tcPr>
            <w:tcW w:w="4530" w:type="dxa"/>
            <w:tcBorders>
              <w:top w:val="single" w:sz="4" w:space="0" w:color="000000"/>
              <w:left w:val="single" w:sz="4" w:space="0" w:color="000000"/>
              <w:bottom w:val="single" w:sz="4" w:space="0" w:color="000000"/>
            </w:tcBorders>
            <w:shd w:val="clear" w:color="auto" w:fill="auto"/>
          </w:tcPr>
          <w:p w14:paraId="3C4DE453" w14:textId="77777777" w:rsidR="00DE67FD" w:rsidRDefault="00DE67FD">
            <w:r>
              <w:rPr>
                <w:color w:val="000000"/>
                <w:sz w:val="20"/>
                <w:szCs w:val="20"/>
              </w:rPr>
              <w:t>Chargeur</w:t>
            </w:r>
          </w:p>
        </w:tc>
        <w:tc>
          <w:tcPr>
            <w:tcW w:w="1510" w:type="dxa"/>
            <w:tcBorders>
              <w:top w:val="single" w:sz="4" w:space="0" w:color="000000"/>
              <w:left w:val="single" w:sz="4" w:space="0" w:color="000000"/>
              <w:bottom w:val="single" w:sz="4" w:space="0" w:color="000000"/>
            </w:tcBorders>
            <w:shd w:val="clear" w:color="auto" w:fill="A6A6A6"/>
          </w:tcPr>
          <w:p w14:paraId="133D098A" w14:textId="77777777" w:rsidR="00DE67FD" w:rsidRDefault="00DE67FD">
            <w:pPr>
              <w:snapToGrid w:val="0"/>
              <w:jc w:val="center"/>
              <w:rPr>
                <w:color w:val="000000"/>
                <w:sz w:val="20"/>
                <w:szCs w:val="20"/>
              </w:rPr>
            </w:pPr>
          </w:p>
        </w:tc>
        <w:tc>
          <w:tcPr>
            <w:tcW w:w="1509" w:type="dxa"/>
            <w:tcBorders>
              <w:top w:val="single" w:sz="4" w:space="0" w:color="000000"/>
              <w:left w:val="single" w:sz="4" w:space="0" w:color="000000"/>
              <w:bottom w:val="single" w:sz="4" w:space="0" w:color="000000"/>
            </w:tcBorders>
            <w:shd w:val="clear" w:color="auto" w:fill="A6A6A6"/>
          </w:tcPr>
          <w:p w14:paraId="27A3AE41" w14:textId="77777777" w:rsidR="00DE67FD" w:rsidRDefault="00DE67FD">
            <w:pPr>
              <w:snapToGrid w:val="0"/>
              <w:jc w:val="center"/>
              <w:rPr>
                <w:color w:val="000000"/>
                <w:sz w:val="20"/>
                <w:szCs w:val="20"/>
              </w:rPr>
            </w:pPr>
          </w:p>
        </w:tc>
        <w:tc>
          <w:tcPr>
            <w:tcW w:w="1811" w:type="dxa"/>
            <w:tcBorders>
              <w:top w:val="single" w:sz="4" w:space="0" w:color="000000"/>
              <w:left w:val="single" w:sz="4" w:space="0" w:color="000000"/>
              <w:bottom w:val="single" w:sz="4" w:space="0" w:color="000000"/>
              <w:right w:val="single" w:sz="4" w:space="0" w:color="000000"/>
            </w:tcBorders>
            <w:shd w:val="clear" w:color="auto" w:fill="A6A6A6"/>
          </w:tcPr>
          <w:p w14:paraId="4D60B327" w14:textId="77777777" w:rsidR="00DE67FD" w:rsidRDefault="00DE67FD">
            <w:pPr>
              <w:snapToGrid w:val="0"/>
              <w:jc w:val="center"/>
              <w:rPr>
                <w:color w:val="000000"/>
                <w:sz w:val="20"/>
                <w:szCs w:val="20"/>
              </w:rPr>
            </w:pPr>
          </w:p>
        </w:tc>
      </w:tr>
    </w:tbl>
    <w:p w14:paraId="69855154" w14:textId="77777777" w:rsidR="00DE67FD" w:rsidRDefault="00DE67FD">
      <w:pPr>
        <w:pStyle w:val="Paragraphedeliste1"/>
        <w:ind w:left="0"/>
      </w:pPr>
      <w:r>
        <w:rPr>
          <w:color w:val="000000"/>
          <w:sz w:val="20"/>
          <w:szCs w:val="20"/>
        </w:rPr>
        <w:t xml:space="preserve">(4) ou bien fixation fournie avec la pièce de rechange </w:t>
      </w:r>
    </w:p>
    <w:p w14:paraId="3A8DE7B2" w14:textId="77777777" w:rsidR="00DE67FD" w:rsidRDefault="00DE67FD">
      <w:pPr>
        <w:pStyle w:val="Paragraphedeliste1"/>
        <w:ind w:left="0"/>
      </w:pPr>
      <w:r>
        <w:rPr>
          <w:color w:val="000000"/>
          <w:sz w:val="20"/>
          <w:szCs w:val="20"/>
        </w:rPr>
        <w:t xml:space="preserve">(5) prendre la notation la plus défavorable si plusieurs fixations sont impliquées </w:t>
      </w:r>
    </w:p>
    <w:p w14:paraId="70FE6BE1" w14:textId="77777777" w:rsidR="00DE67FD" w:rsidRDefault="00DE67FD">
      <w:pPr>
        <w:pStyle w:val="Paragraphedeliste1"/>
        <w:ind w:left="770"/>
        <w:rPr>
          <w:color w:val="000000"/>
          <w:sz w:val="20"/>
          <w:szCs w:val="20"/>
        </w:rPr>
      </w:pPr>
    </w:p>
    <w:p w14:paraId="6B7D9D3B" w14:textId="38AB3C8E" w:rsidR="00DE67FD" w:rsidRDefault="00DE67FD">
      <w:pPr>
        <w:pStyle w:val="Paragraphedeliste1"/>
        <w:ind w:left="0"/>
        <w:rPr>
          <w:color w:val="000000"/>
          <w:sz w:val="20"/>
          <w:szCs w:val="20"/>
        </w:rPr>
      </w:pPr>
      <w:r>
        <w:rPr>
          <w:color w:val="000000"/>
          <w:sz w:val="20"/>
          <w:szCs w:val="20"/>
        </w:rPr>
        <w:t>Le nombre maximal de points est 20. Note pour ce sous-critère = (nombre de points obtenus/20) x 10</w:t>
      </w:r>
    </w:p>
    <w:p w14:paraId="56F28E04" w14:textId="481664BE" w:rsidR="0037656D" w:rsidRDefault="0037656D">
      <w:pPr>
        <w:suppressAutoHyphens w:val="0"/>
        <w:rPr>
          <w:color w:val="000000"/>
          <w:sz w:val="20"/>
          <w:szCs w:val="20"/>
          <w:lang w:eastAsia="en-US"/>
        </w:rPr>
      </w:pPr>
      <w:r>
        <w:rPr>
          <w:color w:val="000000"/>
          <w:sz w:val="20"/>
          <w:szCs w:val="20"/>
        </w:rPr>
        <w:br w:type="page"/>
      </w:r>
    </w:p>
    <w:p w14:paraId="4D05E26F" w14:textId="7CF31B13" w:rsidR="00DE67FD" w:rsidRDefault="0037656D" w:rsidP="0037656D">
      <w:pPr>
        <w:tabs>
          <w:tab w:val="center" w:pos="4677"/>
        </w:tabs>
      </w:pPr>
      <w:r>
        <w:rPr>
          <w:color w:val="000000"/>
        </w:rPr>
        <w:lastRenderedPageBreak/>
        <w:tab/>
      </w:r>
      <w:r w:rsidR="00DE67FD">
        <w:rPr>
          <w:color w:val="000000"/>
        </w:rPr>
        <w:t>CRITERE N°3 – DISPONIBILITE DES PIECES DETACHEES</w:t>
      </w:r>
    </w:p>
    <w:p w14:paraId="75CC9BDB" w14:textId="77777777" w:rsidR="00AF0D5C" w:rsidRDefault="00AF0D5C">
      <w:pPr>
        <w:rPr>
          <w:color w:val="000000"/>
          <w:szCs w:val="20"/>
          <w:highlight w:val="yellow"/>
        </w:rPr>
      </w:pPr>
    </w:p>
    <w:p w14:paraId="4584111A" w14:textId="77777777" w:rsidR="00AF0D5C" w:rsidRPr="00AF0D5C" w:rsidRDefault="00DE67FD">
      <w:pPr>
        <w:rPr>
          <w:color w:val="000000"/>
          <w:szCs w:val="20"/>
        </w:rPr>
      </w:pPr>
      <w:r w:rsidRPr="00AF0D5C">
        <w:rPr>
          <w:color w:val="000000"/>
          <w:szCs w:val="20"/>
        </w:rPr>
        <w:t>Sous-critère 3.1. Engagement du producteur sur la durée de disponibilité des pièces de la liste 2</w:t>
      </w:r>
    </w:p>
    <w:tbl>
      <w:tblPr>
        <w:tblpPr w:leftFromText="141" w:rightFromText="141" w:vertAnchor="text" w:tblpY="1"/>
        <w:tblOverlap w:val="never"/>
        <w:tblW w:w="9413" w:type="dxa"/>
        <w:tblLayout w:type="fixed"/>
        <w:tblLook w:val="0000" w:firstRow="0" w:lastRow="0" w:firstColumn="0" w:lastColumn="0" w:noHBand="0" w:noVBand="0"/>
      </w:tblPr>
      <w:tblGrid>
        <w:gridCol w:w="1758"/>
        <w:gridCol w:w="426"/>
        <w:gridCol w:w="425"/>
        <w:gridCol w:w="283"/>
        <w:gridCol w:w="709"/>
        <w:gridCol w:w="378"/>
        <w:gridCol w:w="330"/>
        <w:gridCol w:w="95"/>
        <w:gridCol w:w="378"/>
        <w:gridCol w:w="662"/>
        <w:gridCol w:w="429"/>
        <w:gridCol w:w="567"/>
        <w:gridCol w:w="375"/>
        <w:gridCol w:w="613"/>
        <w:gridCol w:w="378"/>
        <w:gridCol w:w="425"/>
        <w:gridCol w:w="567"/>
        <w:gridCol w:w="615"/>
      </w:tblGrid>
      <w:tr w:rsidR="00AF0D5C" w14:paraId="2F2FA1FD" w14:textId="77777777" w:rsidTr="00AA1B29">
        <w:trPr>
          <w:trHeight w:val="270"/>
        </w:trPr>
        <w:tc>
          <w:tcPr>
            <w:tcW w:w="1758" w:type="dxa"/>
            <w:vMerge w:val="restart"/>
            <w:tcBorders>
              <w:top w:val="single" w:sz="4" w:space="0" w:color="000000"/>
              <w:left w:val="single" w:sz="4" w:space="0" w:color="000000"/>
              <w:bottom w:val="single" w:sz="4" w:space="0" w:color="000000"/>
            </w:tcBorders>
            <w:shd w:val="clear" w:color="auto" w:fill="auto"/>
          </w:tcPr>
          <w:p w14:paraId="7690E5B0" w14:textId="77777777" w:rsidR="005248D7" w:rsidRDefault="005248D7" w:rsidP="00A93CA8">
            <w:pPr>
              <w:snapToGrid w:val="0"/>
              <w:rPr>
                <w:rFonts w:eastAsia="Calibri"/>
                <w:color w:val="000000"/>
                <w:sz w:val="20"/>
                <w:szCs w:val="20"/>
                <w:lang w:eastAsia="en-US"/>
              </w:rPr>
            </w:pPr>
          </w:p>
          <w:p w14:paraId="2FC88993" w14:textId="77777777" w:rsidR="005248D7" w:rsidRDefault="005248D7" w:rsidP="00A93CA8">
            <w:pPr>
              <w:rPr>
                <w:rFonts w:eastAsia="Calibri"/>
                <w:color w:val="000000"/>
                <w:sz w:val="20"/>
                <w:szCs w:val="20"/>
                <w:lang w:eastAsia="en-US"/>
              </w:rPr>
            </w:pPr>
          </w:p>
          <w:p w14:paraId="3B5290F6" w14:textId="77777777" w:rsidR="005248D7" w:rsidRDefault="005248D7" w:rsidP="00A93CA8">
            <w:pPr>
              <w:rPr>
                <w:rFonts w:eastAsia="Calibri"/>
                <w:color w:val="000000"/>
                <w:sz w:val="20"/>
                <w:szCs w:val="20"/>
                <w:lang w:eastAsia="en-US"/>
              </w:rPr>
            </w:pPr>
          </w:p>
          <w:p w14:paraId="69900EEC" w14:textId="77777777" w:rsidR="005248D7" w:rsidRDefault="005248D7" w:rsidP="00A93CA8">
            <w:pPr>
              <w:rPr>
                <w:rFonts w:eastAsia="Calibri"/>
                <w:color w:val="000000"/>
                <w:sz w:val="20"/>
                <w:szCs w:val="20"/>
                <w:lang w:eastAsia="en-US"/>
              </w:rPr>
            </w:pPr>
          </w:p>
          <w:p w14:paraId="5699609B" w14:textId="77777777" w:rsidR="005248D7" w:rsidRDefault="005248D7" w:rsidP="00A93CA8">
            <w:pPr>
              <w:rPr>
                <w:rFonts w:eastAsia="Calibri"/>
                <w:color w:val="000000"/>
                <w:sz w:val="20"/>
                <w:szCs w:val="20"/>
                <w:lang w:eastAsia="en-US"/>
              </w:rPr>
            </w:pPr>
          </w:p>
        </w:tc>
        <w:tc>
          <w:tcPr>
            <w:tcW w:w="1843" w:type="dxa"/>
            <w:gridSpan w:val="4"/>
            <w:tcBorders>
              <w:top w:val="single" w:sz="4" w:space="0" w:color="000000"/>
              <w:left w:val="single" w:sz="4" w:space="0" w:color="000000"/>
              <w:bottom w:val="single" w:sz="4" w:space="0" w:color="000000"/>
            </w:tcBorders>
            <w:shd w:val="clear" w:color="auto" w:fill="auto"/>
          </w:tcPr>
          <w:p w14:paraId="551BF139" w14:textId="77777777" w:rsidR="005248D7" w:rsidRDefault="005248D7" w:rsidP="00A93CA8">
            <w:pPr>
              <w:jc w:val="center"/>
            </w:pPr>
            <w:r>
              <w:rPr>
                <w:rFonts w:eastAsia="Calibri"/>
                <w:color w:val="000000"/>
                <w:sz w:val="20"/>
                <w:szCs w:val="20"/>
                <w:lang w:eastAsia="en-US"/>
              </w:rPr>
              <w:t>Colonne A</w:t>
            </w:r>
          </w:p>
          <w:p w14:paraId="2C020C86" w14:textId="77777777" w:rsidR="005248D7" w:rsidRDefault="005248D7" w:rsidP="00A93CA8">
            <w:pPr>
              <w:jc w:val="center"/>
            </w:pPr>
            <w:r>
              <w:rPr>
                <w:rFonts w:eastAsia="Calibri"/>
                <w:color w:val="000000"/>
                <w:sz w:val="20"/>
                <w:szCs w:val="20"/>
                <w:lang w:eastAsia="en-US"/>
              </w:rPr>
              <w:t xml:space="preserve">Producteur </w:t>
            </w:r>
          </w:p>
        </w:tc>
        <w:tc>
          <w:tcPr>
            <w:tcW w:w="1843" w:type="dxa"/>
            <w:gridSpan w:val="5"/>
            <w:tcBorders>
              <w:top w:val="single" w:sz="4" w:space="0" w:color="000000"/>
              <w:left w:val="single" w:sz="4" w:space="0" w:color="000000"/>
              <w:bottom w:val="single" w:sz="4" w:space="0" w:color="000000"/>
            </w:tcBorders>
            <w:shd w:val="clear" w:color="auto" w:fill="auto"/>
          </w:tcPr>
          <w:p w14:paraId="65A72AF9" w14:textId="77777777" w:rsidR="005248D7" w:rsidRDefault="005248D7" w:rsidP="00A93CA8">
            <w:pPr>
              <w:jc w:val="center"/>
            </w:pPr>
            <w:r>
              <w:rPr>
                <w:rFonts w:eastAsia="Calibri"/>
                <w:color w:val="000000"/>
                <w:sz w:val="20"/>
                <w:szCs w:val="20"/>
                <w:lang w:eastAsia="en-US"/>
              </w:rPr>
              <w:t>Colonne B</w:t>
            </w:r>
          </w:p>
          <w:p w14:paraId="5928786F" w14:textId="77777777" w:rsidR="005248D7" w:rsidRDefault="005248D7" w:rsidP="00A93CA8">
            <w:pPr>
              <w:jc w:val="center"/>
            </w:pPr>
            <w:r>
              <w:rPr>
                <w:rFonts w:eastAsia="Calibri"/>
                <w:color w:val="000000"/>
                <w:sz w:val="20"/>
                <w:szCs w:val="20"/>
                <w:lang w:eastAsia="en-US"/>
              </w:rPr>
              <w:t>Distributeurs de pièces détachées</w:t>
            </w:r>
          </w:p>
        </w:tc>
        <w:tc>
          <w:tcPr>
            <w:tcW w:w="1984" w:type="dxa"/>
            <w:gridSpan w:val="4"/>
            <w:tcBorders>
              <w:top w:val="single" w:sz="4" w:space="0" w:color="000000"/>
              <w:left w:val="single" w:sz="4" w:space="0" w:color="000000"/>
              <w:bottom w:val="single" w:sz="4" w:space="0" w:color="000000"/>
            </w:tcBorders>
            <w:shd w:val="clear" w:color="auto" w:fill="auto"/>
          </w:tcPr>
          <w:p w14:paraId="00A11C56" w14:textId="77777777" w:rsidR="005248D7" w:rsidRDefault="005248D7" w:rsidP="00A93CA8">
            <w:pPr>
              <w:jc w:val="center"/>
            </w:pPr>
            <w:r>
              <w:rPr>
                <w:rFonts w:eastAsia="Calibri"/>
                <w:color w:val="000000"/>
                <w:sz w:val="20"/>
                <w:szCs w:val="20"/>
                <w:lang w:eastAsia="en-US"/>
              </w:rPr>
              <w:t>Colonne  C</w:t>
            </w:r>
            <w:r>
              <w:rPr>
                <w:rFonts w:eastAsia="Calibri"/>
                <w:color w:val="000000"/>
                <w:sz w:val="20"/>
                <w:szCs w:val="20"/>
                <w:lang w:eastAsia="en-US"/>
              </w:rPr>
              <w:br/>
              <w:t>Réparateurs</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3FC8B2D5" w14:textId="77777777" w:rsidR="005248D7" w:rsidRDefault="005248D7" w:rsidP="00A93CA8">
            <w:pPr>
              <w:jc w:val="center"/>
            </w:pPr>
            <w:r>
              <w:rPr>
                <w:rFonts w:eastAsia="Calibri"/>
                <w:color w:val="000000"/>
                <w:sz w:val="20"/>
                <w:szCs w:val="20"/>
                <w:lang w:eastAsia="en-US"/>
              </w:rPr>
              <w:t>Colonne D</w:t>
            </w:r>
          </w:p>
          <w:p w14:paraId="118179F0" w14:textId="77777777" w:rsidR="005248D7" w:rsidRDefault="005248D7" w:rsidP="00A93CA8">
            <w:pPr>
              <w:jc w:val="center"/>
            </w:pPr>
            <w:r>
              <w:rPr>
                <w:rFonts w:eastAsia="Calibri"/>
                <w:color w:val="000000"/>
                <w:sz w:val="20"/>
                <w:szCs w:val="20"/>
                <w:lang w:eastAsia="en-US"/>
              </w:rPr>
              <w:t>Consommateurs</w:t>
            </w:r>
          </w:p>
        </w:tc>
      </w:tr>
      <w:tr w:rsidR="00AF0D5C" w14:paraId="4C0EC460" w14:textId="77777777" w:rsidTr="00AA1B29">
        <w:trPr>
          <w:trHeight w:val="270"/>
        </w:trPr>
        <w:tc>
          <w:tcPr>
            <w:tcW w:w="1758" w:type="dxa"/>
            <w:vMerge/>
            <w:tcBorders>
              <w:top w:val="single" w:sz="4" w:space="0" w:color="000000"/>
              <w:left w:val="single" w:sz="4" w:space="0" w:color="000000"/>
              <w:bottom w:val="single" w:sz="4" w:space="0" w:color="000000"/>
            </w:tcBorders>
            <w:shd w:val="clear" w:color="auto" w:fill="auto"/>
          </w:tcPr>
          <w:p w14:paraId="51662A6B" w14:textId="77777777" w:rsidR="005248D7" w:rsidRDefault="005248D7" w:rsidP="00A93CA8">
            <w:pPr>
              <w:snapToGrid w:val="0"/>
              <w:rPr>
                <w:rFonts w:eastAsia="Calibri"/>
                <w:color w:val="000000"/>
                <w:sz w:val="20"/>
                <w:szCs w:val="20"/>
                <w:lang w:eastAsia="en-US"/>
              </w:rPr>
            </w:pPr>
          </w:p>
        </w:tc>
        <w:tc>
          <w:tcPr>
            <w:tcW w:w="1843" w:type="dxa"/>
            <w:gridSpan w:val="4"/>
            <w:tcBorders>
              <w:top w:val="single" w:sz="4" w:space="0" w:color="000000"/>
              <w:left w:val="single" w:sz="4" w:space="0" w:color="000000"/>
              <w:bottom w:val="single" w:sz="4" w:space="0" w:color="000000"/>
            </w:tcBorders>
            <w:shd w:val="clear" w:color="auto" w:fill="auto"/>
          </w:tcPr>
          <w:p w14:paraId="57763DF6" w14:textId="77777777" w:rsidR="005248D7" w:rsidRDefault="005248D7" w:rsidP="00A93CA8">
            <w:pPr>
              <w:jc w:val="center"/>
            </w:pPr>
            <w:r>
              <w:rPr>
                <w:rFonts w:eastAsia="Calibri"/>
                <w:color w:val="000000"/>
                <w:sz w:val="20"/>
                <w:szCs w:val="20"/>
                <w:lang w:eastAsia="en-US"/>
              </w:rPr>
              <w:t>Années de disponibilité</w:t>
            </w:r>
          </w:p>
        </w:tc>
        <w:tc>
          <w:tcPr>
            <w:tcW w:w="1843" w:type="dxa"/>
            <w:gridSpan w:val="5"/>
            <w:tcBorders>
              <w:top w:val="single" w:sz="4" w:space="0" w:color="000000"/>
              <w:left w:val="single" w:sz="4" w:space="0" w:color="000000"/>
              <w:bottom w:val="single" w:sz="4" w:space="0" w:color="000000"/>
            </w:tcBorders>
            <w:shd w:val="clear" w:color="auto" w:fill="auto"/>
          </w:tcPr>
          <w:p w14:paraId="6E33E034" w14:textId="77777777" w:rsidR="005248D7" w:rsidRDefault="005248D7" w:rsidP="00A93CA8">
            <w:pPr>
              <w:jc w:val="center"/>
            </w:pPr>
            <w:r>
              <w:rPr>
                <w:rFonts w:eastAsia="Calibri"/>
                <w:color w:val="000000"/>
                <w:sz w:val="20"/>
                <w:szCs w:val="20"/>
                <w:lang w:eastAsia="en-US"/>
              </w:rPr>
              <w:t>Années de disponibilité</w:t>
            </w:r>
          </w:p>
        </w:tc>
        <w:tc>
          <w:tcPr>
            <w:tcW w:w="1984" w:type="dxa"/>
            <w:gridSpan w:val="4"/>
            <w:tcBorders>
              <w:top w:val="single" w:sz="4" w:space="0" w:color="000000"/>
              <w:left w:val="single" w:sz="4" w:space="0" w:color="000000"/>
              <w:bottom w:val="single" w:sz="4" w:space="0" w:color="000000"/>
            </w:tcBorders>
            <w:shd w:val="clear" w:color="auto" w:fill="auto"/>
          </w:tcPr>
          <w:p w14:paraId="572D22ED" w14:textId="77777777" w:rsidR="005248D7" w:rsidRDefault="005248D7" w:rsidP="00A93CA8">
            <w:pPr>
              <w:jc w:val="center"/>
            </w:pPr>
            <w:r>
              <w:rPr>
                <w:rFonts w:eastAsia="Calibri"/>
                <w:color w:val="000000"/>
                <w:sz w:val="20"/>
                <w:szCs w:val="20"/>
                <w:lang w:eastAsia="en-US"/>
              </w:rPr>
              <w:t>Années de disponibilité</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9A1B7A2" w14:textId="77777777" w:rsidR="005248D7" w:rsidRDefault="005248D7" w:rsidP="00A93CA8">
            <w:pPr>
              <w:snapToGrid w:val="0"/>
              <w:jc w:val="center"/>
            </w:pPr>
            <w:r>
              <w:rPr>
                <w:rFonts w:eastAsia="Calibri"/>
                <w:color w:val="000000"/>
                <w:sz w:val="20"/>
                <w:szCs w:val="20"/>
                <w:lang w:eastAsia="en-US"/>
              </w:rPr>
              <w:t>Années de disponibilité</w:t>
            </w:r>
          </w:p>
        </w:tc>
      </w:tr>
      <w:tr w:rsidR="00AF0D5C" w14:paraId="15E3D5E8" w14:textId="77777777" w:rsidTr="00AA1B29">
        <w:trPr>
          <w:trHeight w:val="1232"/>
        </w:trPr>
        <w:tc>
          <w:tcPr>
            <w:tcW w:w="1758" w:type="dxa"/>
            <w:vMerge/>
            <w:tcBorders>
              <w:top w:val="single" w:sz="4" w:space="0" w:color="000000"/>
              <w:left w:val="single" w:sz="4" w:space="0" w:color="000000"/>
              <w:bottom w:val="single" w:sz="4" w:space="0" w:color="000000"/>
            </w:tcBorders>
            <w:shd w:val="clear" w:color="auto" w:fill="auto"/>
          </w:tcPr>
          <w:p w14:paraId="6D9080E5" w14:textId="77777777" w:rsidR="005248D7" w:rsidRDefault="005248D7" w:rsidP="00A93CA8">
            <w:pPr>
              <w:snapToGrid w:val="0"/>
              <w:rPr>
                <w:rFonts w:eastAsia="Calibri"/>
                <w:color w:val="000000"/>
                <w:sz w:val="20"/>
                <w:szCs w:val="20"/>
                <w:lang w:eastAsia="en-US"/>
              </w:rPr>
            </w:pPr>
          </w:p>
        </w:tc>
        <w:tc>
          <w:tcPr>
            <w:tcW w:w="426" w:type="dxa"/>
            <w:tcBorders>
              <w:top w:val="single" w:sz="4" w:space="0" w:color="000000"/>
              <w:left w:val="single" w:sz="4" w:space="0" w:color="000000"/>
              <w:bottom w:val="single" w:sz="4" w:space="0" w:color="000000"/>
            </w:tcBorders>
            <w:shd w:val="clear" w:color="auto" w:fill="auto"/>
          </w:tcPr>
          <w:p w14:paraId="36668017" w14:textId="2ADA4793" w:rsidR="007818B0" w:rsidRPr="008358B6" w:rsidRDefault="003C3714" w:rsidP="00AD1048">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14:paraId="154CD2B7" w14:textId="77777777" w:rsidR="005248D7" w:rsidRPr="008358B6" w:rsidRDefault="005248D7" w:rsidP="00A93CA8">
            <w:pPr>
              <w:jc w:val="center"/>
              <w:rPr>
                <w:sz w:val="20"/>
                <w:szCs w:val="20"/>
              </w:rPr>
            </w:pPr>
            <w:r w:rsidRPr="008358B6">
              <w:rPr>
                <w:sz w:val="20"/>
                <w:szCs w:val="20"/>
              </w:rPr>
              <w:t>6</w:t>
            </w:r>
          </w:p>
        </w:tc>
        <w:tc>
          <w:tcPr>
            <w:tcW w:w="283" w:type="dxa"/>
            <w:tcBorders>
              <w:top w:val="single" w:sz="4" w:space="0" w:color="000000"/>
              <w:left w:val="single" w:sz="4" w:space="0" w:color="000000"/>
              <w:bottom w:val="single" w:sz="4" w:space="0" w:color="000000"/>
            </w:tcBorders>
            <w:shd w:val="clear" w:color="auto" w:fill="auto"/>
          </w:tcPr>
          <w:p w14:paraId="3F3C8096" w14:textId="77777777" w:rsidR="005248D7" w:rsidRDefault="005248D7" w:rsidP="00A93CA8">
            <w:pPr>
              <w:jc w:val="center"/>
            </w:pPr>
            <w:r>
              <w:rPr>
                <w:color w:val="000000"/>
                <w:sz w:val="18"/>
                <w:szCs w:val="18"/>
              </w:rPr>
              <w:t>7</w:t>
            </w:r>
          </w:p>
        </w:tc>
        <w:tc>
          <w:tcPr>
            <w:tcW w:w="709" w:type="dxa"/>
            <w:tcBorders>
              <w:top w:val="single" w:sz="4" w:space="0" w:color="000000"/>
              <w:left w:val="single" w:sz="4" w:space="0" w:color="000000"/>
              <w:bottom w:val="single" w:sz="4" w:space="0" w:color="000000"/>
            </w:tcBorders>
            <w:shd w:val="clear" w:color="auto" w:fill="auto"/>
          </w:tcPr>
          <w:p w14:paraId="0F1DC69F" w14:textId="77777777" w:rsidR="005248D7" w:rsidRDefault="00AF0D5C" w:rsidP="00A93CA8">
            <w:pPr>
              <w:jc w:val="center"/>
            </w:pPr>
            <w:r>
              <w:rPr>
                <w:color w:val="000000"/>
                <w:sz w:val="18"/>
                <w:szCs w:val="18"/>
              </w:rPr>
              <w:t>8 ou plus</w:t>
            </w:r>
          </w:p>
        </w:tc>
        <w:tc>
          <w:tcPr>
            <w:tcW w:w="378" w:type="dxa"/>
            <w:tcBorders>
              <w:top w:val="single" w:sz="4" w:space="0" w:color="000000"/>
              <w:left w:val="single" w:sz="4" w:space="0" w:color="000000"/>
              <w:bottom w:val="single" w:sz="4" w:space="0" w:color="000000"/>
            </w:tcBorders>
            <w:shd w:val="clear" w:color="auto" w:fill="auto"/>
          </w:tcPr>
          <w:p w14:paraId="04598A39" w14:textId="68A13BF2" w:rsidR="005248D7" w:rsidRDefault="008D144B" w:rsidP="00A93CA8">
            <w:pPr>
              <w:jc w:val="center"/>
            </w:pPr>
            <w:r>
              <w:rPr>
                <w:color w:val="000000"/>
                <w:sz w:val="18"/>
                <w:szCs w:val="18"/>
              </w:rPr>
              <w:t>5</w:t>
            </w:r>
          </w:p>
        </w:tc>
        <w:tc>
          <w:tcPr>
            <w:tcW w:w="425" w:type="dxa"/>
            <w:gridSpan w:val="2"/>
            <w:tcBorders>
              <w:top w:val="single" w:sz="4" w:space="0" w:color="000000"/>
              <w:left w:val="single" w:sz="4" w:space="0" w:color="000000"/>
              <w:bottom w:val="single" w:sz="4" w:space="0" w:color="000000"/>
            </w:tcBorders>
            <w:shd w:val="clear" w:color="auto" w:fill="auto"/>
          </w:tcPr>
          <w:p w14:paraId="7A18529E" w14:textId="77777777" w:rsidR="005248D7" w:rsidRDefault="005248D7" w:rsidP="00A93CA8">
            <w:pPr>
              <w:jc w:val="center"/>
            </w:pPr>
            <w:r>
              <w:rPr>
                <w:color w:val="000000"/>
                <w:sz w:val="18"/>
                <w:szCs w:val="18"/>
              </w:rPr>
              <w:t>6</w:t>
            </w:r>
          </w:p>
        </w:tc>
        <w:tc>
          <w:tcPr>
            <w:tcW w:w="378" w:type="dxa"/>
            <w:tcBorders>
              <w:top w:val="single" w:sz="4" w:space="0" w:color="000000"/>
              <w:left w:val="single" w:sz="4" w:space="0" w:color="000000"/>
              <w:bottom w:val="single" w:sz="4" w:space="0" w:color="000000"/>
            </w:tcBorders>
            <w:shd w:val="clear" w:color="auto" w:fill="auto"/>
          </w:tcPr>
          <w:p w14:paraId="12267428" w14:textId="77777777" w:rsidR="005248D7" w:rsidRDefault="005248D7" w:rsidP="00A93CA8">
            <w:pPr>
              <w:jc w:val="center"/>
            </w:pPr>
            <w:r>
              <w:rPr>
                <w:color w:val="000000"/>
                <w:sz w:val="18"/>
                <w:szCs w:val="18"/>
              </w:rPr>
              <w:t>7</w:t>
            </w:r>
            <w:r>
              <w:rPr>
                <w:color w:val="000000"/>
                <w:sz w:val="18"/>
                <w:szCs w:val="18"/>
              </w:rPr>
              <w:br/>
              <w:t xml:space="preserve"> </w:t>
            </w:r>
          </w:p>
        </w:tc>
        <w:tc>
          <w:tcPr>
            <w:tcW w:w="662" w:type="dxa"/>
            <w:tcBorders>
              <w:top w:val="single" w:sz="4" w:space="0" w:color="000000"/>
              <w:left w:val="single" w:sz="4" w:space="0" w:color="000000"/>
              <w:bottom w:val="single" w:sz="4" w:space="0" w:color="000000"/>
            </w:tcBorders>
            <w:shd w:val="clear" w:color="auto" w:fill="auto"/>
          </w:tcPr>
          <w:p w14:paraId="6842E6A4" w14:textId="77777777" w:rsidR="005248D7" w:rsidRPr="005248D7" w:rsidRDefault="005248D7" w:rsidP="00A93CA8">
            <w:pPr>
              <w:jc w:val="center"/>
              <w:rPr>
                <w:sz w:val="20"/>
                <w:szCs w:val="20"/>
              </w:rPr>
            </w:pPr>
            <w:r>
              <w:rPr>
                <w:sz w:val="20"/>
                <w:szCs w:val="20"/>
              </w:rPr>
              <w:t xml:space="preserve">8 ou plus </w:t>
            </w:r>
          </w:p>
        </w:tc>
        <w:tc>
          <w:tcPr>
            <w:tcW w:w="429" w:type="dxa"/>
            <w:tcBorders>
              <w:top w:val="single" w:sz="4" w:space="0" w:color="000000"/>
              <w:left w:val="single" w:sz="4" w:space="0" w:color="000000"/>
              <w:bottom w:val="single" w:sz="4" w:space="0" w:color="000000"/>
            </w:tcBorders>
            <w:shd w:val="clear" w:color="auto" w:fill="auto"/>
          </w:tcPr>
          <w:p w14:paraId="6996FFB0" w14:textId="36903607" w:rsidR="005248D7" w:rsidRPr="005248D7" w:rsidRDefault="00713593" w:rsidP="00A93CA8">
            <w:pPr>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14:paraId="60DBE22B" w14:textId="77777777" w:rsidR="005248D7" w:rsidRDefault="005248D7" w:rsidP="00A93CA8">
            <w:pPr>
              <w:jc w:val="center"/>
              <w:rPr>
                <w:color w:val="000000"/>
                <w:sz w:val="18"/>
                <w:szCs w:val="18"/>
              </w:rPr>
            </w:pPr>
            <w:r>
              <w:rPr>
                <w:color w:val="000000"/>
                <w:sz w:val="18"/>
                <w:szCs w:val="18"/>
              </w:rPr>
              <w:t>6</w:t>
            </w:r>
          </w:p>
        </w:tc>
        <w:tc>
          <w:tcPr>
            <w:tcW w:w="375" w:type="dxa"/>
            <w:tcBorders>
              <w:top w:val="single" w:sz="4" w:space="0" w:color="000000"/>
              <w:left w:val="single" w:sz="4" w:space="0" w:color="000000"/>
              <w:bottom w:val="single" w:sz="4" w:space="0" w:color="000000"/>
            </w:tcBorders>
            <w:shd w:val="clear" w:color="auto" w:fill="auto"/>
          </w:tcPr>
          <w:p w14:paraId="6E8086A7" w14:textId="77777777" w:rsidR="005248D7" w:rsidRDefault="005248D7" w:rsidP="00A93CA8">
            <w:pPr>
              <w:jc w:val="center"/>
            </w:pPr>
            <w:r>
              <w:rPr>
                <w:color w:val="000000"/>
                <w:sz w:val="18"/>
                <w:szCs w:val="18"/>
              </w:rPr>
              <w:t>7</w:t>
            </w:r>
          </w:p>
        </w:tc>
        <w:tc>
          <w:tcPr>
            <w:tcW w:w="613" w:type="dxa"/>
            <w:tcBorders>
              <w:top w:val="single" w:sz="4" w:space="0" w:color="000000"/>
              <w:left w:val="single" w:sz="4" w:space="0" w:color="000000"/>
              <w:bottom w:val="single" w:sz="4" w:space="0" w:color="000000"/>
            </w:tcBorders>
            <w:shd w:val="clear" w:color="auto" w:fill="auto"/>
          </w:tcPr>
          <w:p w14:paraId="53BA983F" w14:textId="77777777" w:rsidR="00A93CA8" w:rsidRDefault="005248D7" w:rsidP="00A93CA8">
            <w:pPr>
              <w:jc w:val="center"/>
            </w:pPr>
            <w:r>
              <w:rPr>
                <w:color w:val="000000"/>
                <w:sz w:val="18"/>
                <w:szCs w:val="18"/>
              </w:rPr>
              <w:t>8</w:t>
            </w:r>
            <w:r w:rsidR="00AA1B29">
              <w:rPr>
                <w:color w:val="000000"/>
                <w:sz w:val="18"/>
                <w:szCs w:val="18"/>
              </w:rPr>
              <w:t xml:space="preserve"> ou plus</w:t>
            </w:r>
          </w:p>
          <w:p w14:paraId="386F9229" w14:textId="77777777" w:rsidR="00A93CA8" w:rsidRPr="00A93CA8" w:rsidRDefault="00A93CA8" w:rsidP="00A93CA8"/>
          <w:p w14:paraId="2B47109A" w14:textId="77777777" w:rsidR="00A93CA8" w:rsidRDefault="00A93CA8" w:rsidP="00A93CA8"/>
          <w:p w14:paraId="6054B863" w14:textId="77777777" w:rsidR="00A93CA8" w:rsidRDefault="00A93CA8" w:rsidP="00A93CA8"/>
          <w:p w14:paraId="2D32A301" w14:textId="77777777" w:rsidR="005248D7" w:rsidRPr="00A93CA8" w:rsidRDefault="005248D7" w:rsidP="00A93CA8"/>
        </w:tc>
        <w:tc>
          <w:tcPr>
            <w:tcW w:w="378" w:type="dxa"/>
            <w:tcBorders>
              <w:top w:val="single" w:sz="4" w:space="0" w:color="000000"/>
              <w:left w:val="single" w:sz="4" w:space="0" w:color="000000"/>
              <w:bottom w:val="single" w:sz="4" w:space="0" w:color="000000"/>
            </w:tcBorders>
            <w:shd w:val="clear" w:color="auto" w:fill="auto"/>
          </w:tcPr>
          <w:p w14:paraId="0AA42C91" w14:textId="5575879A" w:rsidR="005248D7" w:rsidRPr="00855705" w:rsidRDefault="00713593" w:rsidP="00A93CA8">
            <w:pPr>
              <w:jc w:val="center"/>
              <w:rPr>
                <w:sz w:val="20"/>
                <w:szCs w:val="20"/>
              </w:rPr>
            </w:pPr>
            <w:r>
              <w:rPr>
                <w:sz w:val="20"/>
                <w:szCs w:val="20"/>
              </w:rPr>
              <w:t>5</w:t>
            </w:r>
          </w:p>
        </w:tc>
        <w:tc>
          <w:tcPr>
            <w:tcW w:w="425" w:type="dxa"/>
            <w:tcBorders>
              <w:top w:val="single" w:sz="4" w:space="0" w:color="000000"/>
              <w:left w:val="single" w:sz="4" w:space="0" w:color="000000"/>
              <w:bottom w:val="single" w:sz="4" w:space="0" w:color="000000"/>
            </w:tcBorders>
            <w:shd w:val="clear" w:color="auto" w:fill="auto"/>
          </w:tcPr>
          <w:p w14:paraId="574E69ED" w14:textId="77777777" w:rsidR="005248D7" w:rsidRDefault="005248D7" w:rsidP="00A93CA8">
            <w:pPr>
              <w:jc w:val="center"/>
            </w:pPr>
            <w:r>
              <w:rPr>
                <w:color w:val="000000"/>
                <w:sz w:val="18"/>
                <w:szCs w:val="18"/>
              </w:rPr>
              <w:t>6</w:t>
            </w:r>
          </w:p>
        </w:tc>
        <w:tc>
          <w:tcPr>
            <w:tcW w:w="567" w:type="dxa"/>
            <w:tcBorders>
              <w:top w:val="single" w:sz="4" w:space="0" w:color="000000"/>
              <w:left w:val="single" w:sz="4" w:space="0" w:color="000000"/>
              <w:bottom w:val="single" w:sz="4" w:space="0" w:color="000000"/>
            </w:tcBorders>
            <w:shd w:val="clear" w:color="auto" w:fill="auto"/>
          </w:tcPr>
          <w:p w14:paraId="76428C3A" w14:textId="77777777" w:rsidR="005248D7" w:rsidRDefault="005248D7" w:rsidP="00A93CA8">
            <w:pPr>
              <w:jc w:val="center"/>
            </w:pPr>
            <w:r>
              <w:t>7</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14:paraId="720A72D2" w14:textId="77777777" w:rsidR="005248D7" w:rsidRPr="005248D7" w:rsidRDefault="00092685" w:rsidP="00AF0D5C">
            <w:pPr>
              <w:jc w:val="center"/>
              <w:rPr>
                <w:sz w:val="20"/>
                <w:szCs w:val="20"/>
              </w:rPr>
            </w:pPr>
            <w:r>
              <w:rPr>
                <w:sz w:val="20"/>
                <w:szCs w:val="20"/>
              </w:rPr>
              <w:t xml:space="preserve">8 </w:t>
            </w:r>
            <w:r w:rsidR="005248D7" w:rsidRPr="005248D7">
              <w:rPr>
                <w:sz w:val="20"/>
                <w:szCs w:val="20"/>
              </w:rPr>
              <w:t xml:space="preserve"> </w:t>
            </w:r>
            <w:r w:rsidR="00AF0D5C">
              <w:rPr>
                <w:sz w:val="20"/>
                <w:szCs w:val="20"/>
              </w:rPr>
              <w:t>ou plus</w:t>
            </w:r>
          </w:p>
        </w:tc>
      </w:tr>
      <w:tr w:rsidR="00AA1B29" w14:paraId="0D58AF83" w14:textId="77777777" w:rsidTr="00AA1B29">
        <w:trPr>
          <w:trHeight w:val="261"/>
        </w:trPr>
        <w:tc>
          <w:tcPr>
            <w:tcW w:w="1758" w:type="dxa"/>
            <w:tcBorders>
              <w:top w:val="single" w:sz="4" w:space="0" w:color="000000"/>
              <w:left w:val="single" w:sz="4" w:space="0" w:color="000000"/>
              <w:bottom w:val="single" w:sz="4" w:space="0" w:color="000000"/>
            </w:tcBorders>
            <w:shd w:val="clear" w:color="auto" w:fill="auto"/>
          </w:tcPr>
          <w:p w14:paraId="6091E33F" w14:textId="77777777" w:rsidR="00A93CA8" w:rsidRDefault="00A93CA8" w:rsidP="00A93CA8">
            <w:r>
              <w:rPr>
                <w:rFonts w:eastAsia="Calibri"/>
                <w:color w:val="000000"/>
                <w:sz w:val="20"/>
                <w:szCs w:val="20"/>
                <w:lang w:eastAsia="en-US"/>
              </w:rPr>
              <w:t>Pièces de la liste 2</w:t>
            </w:r>
          </w:p>
        </w:tc>
        <w:tc>
          <w:tcPr>
            <w:tcW w:w="1843" w:type="dxa"/>
            <w:gridSpan w:val="4"/>
            <w:tcBorders>
              <w:top w:val="single" w:sz="4" w:space="0" w:color="000000"/>
              <w:left w:val="single" w:sz="4" w:space="0" w:color="000000"/>
              <w:bottom w:val="single" w:sz="4" w:space="0" w:color="000000"/>
            </w:tcBorders>
            <w:shd w:val="clear" w:color="auto" w:fill="auto"/>
          </w:tcPr>
          <w:p w14:paraId="57C7CA0B" w14:textId="77777777" w:rsidR="00A93CA8" w:rsidRDefault="00A93CA8" w:rsidP="00A93CA8">
            <w:pPr>
              <w:jc w:val="center"/>
            </w:pPr>
            <w:r>
              <w:rPr>
                <w:rFonts w:eastAsia="Calibri"/>
                <w:color w:val="000000"/>
                <w:sz w:val="20"/>
                <w:szCs w:val="20"/>
                <w:lang w:eastAsia="en-US"/>
              </w:rPr>
              <w:t>Nombre de points</w:t>
            </w:r>
          </w:p>
        </w:tc>
        <w:tc>
          <w:tcPr>
            <w:tcW w:w="1843" w:type="dxa"/>
            <w:gridSpan w:val="5"/>
            <w:tcBorders>
              <w:top w:val="single" w:sz="4" w:space="0" w:color="000000"/>
              <w:left w:val="single" w:sz="4" w:space="0" w:color="000000"/>
              <w:bottom w:val="single" w:sz="4" w:space="0" w:color="000000"/>
            </w:tcBorders>
            <w:shd w:val="clear" w:color="auto" w:fill="auto"/>
          </w:tcPr>
          <w:p w14:paraId="269EDFE4" w14:textId="77777777" w:rsidR="00A93CA8" w:rsidRDefault="00A93CA8" w:rsidP="00A93CA8">
            <w:pPr>
              <w:jc w:val="center"/>
            </w:pPr>
            <w:r>
              <w:rPr>
                <w:rFonts w:eastAsia="Calibri"/>
                <w:color w:val="000000"/>
                <w:sz w:val="20"/>
                <w:szCs w:val="20"/>
                <w:lang w:eastAsia="en-US"/>
              </w:rPr>
              <w:t xml:space="preserve">Nombre de points </w:t>
            </w:r>
          </w:p>
        </w:tc>
        <w:tc>
          <w:tcPr>
            <w:tcW w:w="1984" w:type="dxa"/>
            <w:gridSpan w:val="4"/>
            <w:tcBorders>
              <w:top w:val="single" w:sz="4" w:space="0" w:color="000000"/>
              <w:left w:val="single" w:sz="4" w:space="0" w:color="000000"/>
              <w:bottom w:val="single" w:sz="4" w:space="0" w:color="000000"/>
            </w:tcBorders>
            <w:shd w:val="clear" w:color="auto" w:fill="auto"/>
          </w:tcPr>
          <w:p w14:paraId="37FFE3C7" w14:textId="77777777" w:rsidR="00A93CA8" w:rsidRDefault="00A93CA8" w:rsidP="00A93CA8">
            <w:pPr>
              <w:jc w:val="center"/>
            </w:pPr>
            <w:r>
              <w:rPr>
                <w:rFonts w:eastAsia="Calibri"/>
                <w:color w:val="000000"/>
                <w:sz w:val="20"/>
                <w:szCs w:val="20"/>
                <w:lang w:eastAsia="en-US"/>
              </w:rPr>
              <w:t>Nombre de points</w:t>
            </w:r>
          </w:p>
        </w:tc>
        <w:tc>
          <w:tcPr>
            <w:tcW w:w="1985" w:type="dxa"/>
            <w:gridSpan w:val="4"/>
            <w:tcBorders>
              <w:top w:val="single" w:sz="4" w:space="0" w:color="000000"/>
              <w:left w:val="single" w:sz="4" w:space="0" w:color="000000"/>
              <w:bottom w:val="single" w:sz="4" w:space="0" w:color="000000"/>
              <w:right w:val="single" w:sz="4" w:space="0" w:color="auto"/>
            </w:tcBorders>
            <w:shd w:val="clear" w:color="auto" w:fill="auto"/>
          </w:tcPr>
          <w:p w14:paraId="6ED21ABD" w14:textId="77777777" w:rsidR="00A93CA8" w:rsidRDefault="00A93CA8" w:rsidP="00A93CA8">
            <w:pPr>
              <w:snapToGrid w:val="0"/>
              <w:jc w:val="center"/>
            </w:pPr>
            <w:r>
              <w:rPr>
                <w:rFonts w:eastAsia="Calibri"/>
                <w:color w:val="000000"/>
                <w:sz w:val="20"/>
                <w:szCs w:val="20"/>
                <w:lang w:eastAsia="en-US"/>
              </w:rPr>
              <w:t>Nombre de points</w:t>
            </w:r>
          </w:p>
        </w:tc>
      </w:tr>
      <w:tr w:rsidR="00AA1B29" w14:paraId="3733BBE9" w14:textId="77777777" w:rsidTr="00AA1B29">
        <w:trPr>
          <w:trHeight w:val="250"/>
        </w:trPr>
        <w:tc>
          <w:tcPr>
            <w:tcW w:w="1758" w:type="dxa"/>
            <w:tcBorders>
              <w:top w:val="single" w:sz="4" w:space="0" w:color="000000"/>
              <w:left w:val="single" w:sz="4" w:space="0" w:color="000000"/>
              <w:bottom w:val="single" w:sz="4" w:space="0" w:color="000000"/>
            </w:tcBorders>
            <w:shd w:val="clear" w:color="auto" w:fill="auto"/>
          </w:tcPr>
          <w:p w14:paraId="1E51E8F8" w14:textId="77777777" w:rsidR="00796D20" w:rsidRDefault="00796D20" w:rsidP="00A93CA8">
            <w:r>
              <w:rPr>
                <w:color w:val="000000"/>
                <w:sz w:val="20"/>
                <w:szCs w:val="20"/>
              </w:rPr>
              <w:t>Batterie</w:t>
            </w:r>
          </w:p>
        </w:tc>
        <w:tc>
          <w:tcPr>
            <w:tcW w:w="426" w:type="dxa"/>
            <w:tcBorders>
              <w:top w:val="single" w:sz="4" w:space="0" w:color="000000"/>
              <w:left w:val="single" w:sz="4" w:space="0" w:color="000000"/>
              <w:bottom w:val="single" w:sz="4" w:space="0" w:color="000000"/>
            </w:tcBorders>
            <w:shd w:val="clear" w:color="auto" w:fill="auto"/>
          </w:tcPr>
          <w:p w14:paraId="4763244C" w14:textId="77777777" w:rsidR="00796D20" w:rsidRDefault="00796D20" w:rsidP="00A93CA8">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417445E9" w14:textId="77777777" w:rsidR="00796D20" w:rsidRDefault="00796D20" w:rsidP="00A93CA8">
            <w:pPr>
              <w:jc w:val="center"/>
            </w:pPr>
            <w:r>
              <w:rPr>
                <w:color w:val="000000"/>
                <w:sz w:val="20"/>
                <w:szCs w:val="20"/>
              </w:rPr>
              <w:t>6</w:t>
            </w:r>
          </w:p>
        </w:tc>
        <w:tc>
          <w:tcPr>
            <w:tcW w:w="283" w:type="dxa"/>
            <w:tcBorders>
              <w:top w:val="single" w:sz="4" w:space="0" w:color="000000"/>
              <w:left w:val="single" w:sz="4" w:space="0" w:color="000000"/>
              <w:bottom w:val="single" w:sz="4" w:space="0" w:color="000000"/>
            </w:tcBorders>
            <w:shd w:val="clear" w:color="auto" w:fill="auto"/>
          </w:tcPr>
          <w:p w14:paraId="24AACE5E" w14:textId="77777777" w:rsidR="00796D20" w:rsidRPr="008358B6" w:rsidRDefault="00796D20" w:rsidP="00A93CA8">
            <w:pPr>
              <w:jc w:val="center"/>
              <w:rPr>
                <w:color w:val="000000"/>
                <w:sz w:val="20"/>
                <w:szCs w:val="20"/>
              </w:rPr>
            </w:pPr>
            <w:r>
              <w:rPr>
                <w:color w:val="000000"/>
                <w:sz w:val="20"/>
                <w:szCs w:val="20"/>
              </w:rPr>
              <w:t>7</w:t>
            </w:r>
          </w:p>
        </w:tc>
        <w:tc>
          <w:tcPr>
            <w:tcW w:w="709" w:type="dxa"/>
            <w:tcBorders>
              <w:top w:val="single" w:sz="4" w:space="0" w:color="000000"/>
              <w:left w:val="single" w:sz="4" w:space="0" w:color="000000"/>
              <w:bottom w:val="single" w:sz="4" w:space="0" w:color="000000"/>
            </w:tcBorders>
            <w:shd w:val="clear" w:color="auto" w:fill="auto"/>
          </w:tcPr>
          <w:p w14:paraId="47BBB401" w14:textId="77777777" w:rsidR="00796D20" w:rsidRPr="008358B6" w:rsidRDefault="00796D20" w:rsidP="00A93CA8">
            <w:pPr>
              <w:jc w:val="center"/>
              <w:rPr>
                <w:sz w:val="20"/>
                <w:szCs w:val="20"/>
              </w:rPr>
            </w:pPr>
            <w:r w:rsidRPr="008358B6">
              <w:rPr>
                <w:sz w:val="20"/>
                <w:szCs w:val="20"/>
              </w:rPr>
              <w:t>8</w:t>
            </w:r>
          </w:p>
        </w:tc>
        <w:tc>
          <w:tcPr>
            <w:tcW w:w="378" w:type="dxa"/>
            <w:tcBorders>
              <w:top w:val="single" w:sz="4" w:space="0" w:color="000000"/>
              <w:left w:val="single" w:sz="4" w:space="0" w:color="000000"/>
              <w:bottom w:val="single" w:sz="4" w:space="0" w:color="000000"/>
            </w:tcBorders>
            <w:shd w:val="clear" w:color="auto" w:fill="auto"/>
          </w:tcPr>
          <w:p w14:paraId="06F56BA0" w14:textId="77777777" w:rsidR="00796D20" w:rsidRDefault="00796D20" w:rsidP="00A93CA8">
            <w:pPr>
              <w:jc w:val="center"/>
            </w:pPr>
            <w:r>
              <w:rPr>
                <w:color w:val="000000"/>
                <w:sz w:val="20"/>
                <w:szCs w:val="20"/>
              </w:rPr>
              <w:t>0</w:t>
            </w:r>
          </w:p>
        </w:tc>
        <w:tc>
          <w:tcPr>
            <w:tcW w:w="330" w:type="dxa"/>
            <w:tcBorders>
              <w:top w:val="single" w:sz="4" w:space="0" w:color="000000"/>
              <w:left w:val="single" w:sz="4" w:space="0" w:color="000000"/>
              <w:bottom w:val="single" w:sz="4" w:space="0" w:color="000000"/>
            </w:tcBorders>
            <w:shd w:val="clear" w:color="auto" w:fill="auto"/>
          </w:tcPr>
          <w:p w14:paraId="102E83C3" w14:textId="77777777" w:rsidR="00796D20" w:rsidRPr="008358B6" w:rsidRDefault="00796D20" w:rsidP="00A93CA8">
            <w:pPr>
              <w:jc w:val="center"/>
              <w:rPr>
                <w:sz w:val="20"/>
                <w:szCs w:val="20"/>
              </w:rPr>
            </w:pPr>
            <w:r>
              <w:rPr>
                <w:sz w:val="20"/>
                <w:szCs w:val="20"/>
              </w:rPr>
              <w:t>6</w:t>
            </w:r>
          </w:p>
        </w:tc>
        <w:tc>
          <w:tcPr>
            <w:tcW w:w="473" w:type="dxa"/>
            <w:gridSpan w:val="2"/>
            <w:tcBorders>
              <w:top w:val="single" w:sz="4" w:space="0" w:color="000000"/>
              <w:left w:val="single" w:sz="4" w:space="0" w:color="000000"/>
              <w:bottom w:val="single" w:sz="4" w:space="0" w:color="000000"/>
            </w:tcBorders>
            <w:shd w:val="clear" w:color="auto" w:fill="auto"/>
          </w:tcPr>
          <w:p w14:paraId="638190E0" w14:textId="77777777" w:rsidR="00796D20" w:rsidRDefault="00796D20" w:rsidP="00A93CA8">
            <w:pPr>
              <w:jc w:val="center"/>
            </w:pPr>
            <w:r>
              <w:rPr>
                <w:color w:val="000000"/>
                <w:sz w:val="20"/>
                <w:szCs w:val="20"/>
              </w:rPr>
              <w:t>7</w:t>
            </w:r>
          </w:p>
        </w:tc>
        <w:tc>
          <w:tcPr>
            <w:tcW w:w="662" w:type="dxa"/>
            <w:tcBorders>
              <w:top w:val="single" w:sz="4" w:space="0" w:color="000000"/>
              <w:left w:val="single" w:sz="4" w:space="0" w:color="000000"/>
              <w:bottom w:val="single" w:sz="4" w:space="0" w:color="000000"/>
            </w:tcBorders>
            <w:shd w:val="clear" w:color="auto" w:fill="auto"/>
          </w:tcPr>
          <w:p w14:paraId="7C9FD4B0" w14:textId="77777777" w:rsidR="00796D20" w:rsidRDefault="00796D20" w:rsidP="00A93CA8">
            <w:pPr>
              <w:jc w:val="center"/>
            </w:pPr>
            <w:r>
              <w:rPr>
                <w:color w:val="000000"/>
                <w:sz w:val="20"/>
                <w:szCs w:val="20"/>
              </w:rPr>
              <w:t>8</w:t>
            </w:r>
          </w:p>
        </w:tc>
        <w:tc>
          <w:tcPr>
            <w:tcW w:w="429" w:type="dxa"/>
            <w:tcBorders>
              <w:top w:val="single" w:sz="4" w:space="0" w:color="000000"/>
              <w:left w:val="single" w:sz="4" w:space="0" w:color="000000"/>
              <w:bottom w:val="single" w:sz="4" w:space="0" w:color="000000"/>
            </w:tcBorders>
            <w:shd w:val="clear" w:color="auto" w:fill="auto"/>
          </w:tcPr>
          <w:p w14:paraId="1AAF52AF" w14:textId="77777777" w:rsidR="00796D20" w:rsidRDefault="00796D20" w:rsidP="00A93CA8">
            <w:pPr>
              <w:jc w:val="center"/>
            </w:pPr>
            <w:r>
              <w:rPr>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14:paraId="5303C908" w14:textId="77777777" w:rsidR="00796D20" w:rsidRDefault="00796D20" w:rsidP="00A93CA8">
            <w:pPr>
              <w:jc w:val="center"/>
            </w:pPr>
            <w:r>
              <w:rPr>
                <w:color w:val="000000"/>
                <w:sz w:val="20"/>
                <w:szCs w:val="20"/>
              </w:rPr>
              <w:t>6</w:t>
            </w:r>
          </w:p>
        </w:tc>
        <w:tc>
          <w:tcPr>
            <w:tcW w:w="375" w:type="dxa"/>
            <w:tcBorders>
              <w:top w:val="single" w:sz="4" w:space="0" w:color="000000"/>
              <w:left w:val="single" w:sz="4" w:space="0" w:color="000000"/>
              <w:bottom w:val="single" w:sz="4" w:space="0" w:color="000000"/>
            </w:tcBorders>
            <w:shd w:val="clear" w:color="auto" w:fill="auto"/>
          </w:tcPr>
          <w:p w14:paraId="5344205B" w14:textId="77777777" w:rsidR="00796D20" w:rsidRDefault="00796D20" w:rsidP="00A93CA8">
            <w:pPr>
              <w:jc w:val="center"/>
            </w:pPr>
            <w:r>
              <w:rPr>
                <w:color w:val="000000"/>
                <w:sz w:val="20"/>
                <w:szCs w:val="20"/>
              </w:rPr>
              <w:t>7</w:t>
            </w:r>
          </w:p>
        </w:tc>
        <w:tc>
          <w:tcPr>
            <w:tcW w:w="613" w:type="dxa"/>
            <w:tcBorders>
              <w:top w:val="single" w:sz="4" w:space="0" w:color="000000"/>
              <w:left w:val="single" w:sz="4" w:space="0" w:color="000000"/>
              <w:bottom w:val="single" w:sz="4" w:space="0" w:color="000000"/>
              <w:right w:val="single" w:sz="4" w:space="0" w:color="000000"/>
            </w:tcBorders>
          </w:tcPr>
          <w:p w14:paraId="779A24D6" w14:textId="77777777" w:rsidR="00796D20" w:rsidRDefault="00796D20" w:rsidP="00A93CA8">
            <w:pPr>
              <w:jc w:val="center"/>
              <w:rPr>
                <w:color w:val="000000"/>
                <w:sz w:val="20"/>
                <w:szCs w:val="20"/>
              </w:rPr>
            </w:pPr>
            <w:r>
              <w:rPr>
                <w:color w:val="000000"/>
                <w:sz w:val="20"/>
                <w:szCs w:val="20"/>
              </w:rPr>
              <w:t>8</w:t>
            </w:r>
          </w:p>
        </w:tc>
        <w:tc>
          <w:tcPr>
            <w:tcW w:w="378" w:type="dxa"/>
            <w:tcBorders>
              <w:top w:val="single" w:sz="4" w:space="0" w:color="000000"/>
              <w:left w:val="single" w:sz="4" w:space="0" w:color="000000"/>
              <w:bottom w:val="single" w:sz="4" w:space="0" w:color="000000"/>
            </w:tcBorders>
            <w:shd w:val="clear" w:color="auto" w:fill="auto"/>
          </w:tcPr>
          <w:p w14:paraId="6F842784" w14:textId="77777777" w:rsidR="00796D20" w:rsidRDefault="00796D20" w:rsidP="00A93CA8">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3BECE3DF" w14:textId="77777777" w:rsidR="00796D20" w:rsidRDefault="00796D20" w:rsidP="00A93CA8">
            <w:pPr>
              <w:jc w:val="center"/>
            </w:pPr>
            <w:r>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14:paraId="09EEB1AA" w14:textId="77777777" w:rsidR="00796D20" w:rsidRDefault="00796D20" w:rsidP="00A93CA8">
            <w:pPr>
              <w:jc w:val="center"/>
            </w:pPr>
            <w:r>
              <w:rPr>
                <w:color w:val="000000"/>
                <w:sz w:val="20"/>
                <w:szCs w:val="20"/>
              </w:rPr>
              <w:t>7</w:t>
            </w:r>
          </w:p>
        </w:tc>
        <w:tc>
          <w:tcPr>
            <w:tcW w:w="615" w:type="dxa"/>
            <w:tcBorders>
              <w:top w:val="single" w:sz="4" w:space="0" w:color="000000"/>
              <w:left w:val="single" w:sz="4" w:space="0" w:color="000000"/>
              <w:bottom w:val="single" w:sz="4" w:space="0" w:color="000000"/>
              <w:right w:val="single" w:sz="4" w:space="0" w:color="auto"/>
            </w:tcBorders>
            <w:shd w:val="clear" w:color="auto" w:fill="auto"/>
          </w:tcPr>
          <w:p w14:paraId="25227D75" w14:textId="77777777" w:rsidR="00796D20" w:rsidRPr="00FD75A1" w:rsidRDefault="00796D20" w:rsidP="00A93CA8">
            <w:pPr>
              <w:jc w:val="center"/>
              <w:rPr>
                <w:sz w:val="20"/>
                <w:szCs w:val="20"/>
              </w:rPr>
            </w:pPr>
            <w:r>
              <w:rPr>
                <w:sz w:val="20"/>
                <w:szCs w:val="20"/>
              </w:rPr>
              <w:t>8</w:t>
            </w:r>
          </w:p>
        </w:tc>
      </w:tr>
      <w:tr w:rsidR="00AA1B29" w14:paraId="4D846B73" w14:textId="77777777" w:rsidTr="00AA1B29">
        <w:trPr>
          <w:trHeight w:val="250"/>
        </w:trPr>
        <w:tc>
          <w:tcPr>
            <w:tcW w:w="1758" w:type="dxa"/>
            <w:tcBorders>
              <w:top w:val="single" w:sz="4" w:space="0" w:color="000000"/>
              <w:left w:val="single" w:sz="4" w:space="0" w:color="000000"/>
              <w:bottom w:val="single" w:sz="4" w:space="0" w:color="000000"/>
            </w:tcBorders>
            <w:shd w:val="clear" w:color="auto" w:fill="auto"/>
          </w:tcPr>
          <w:p w14:paraId="56BC9B48" w14:textId="77777777" w:rsidR="00796D20" w:rsidRDefault="00796D20" w:rsidP="00A93CA8">
            <w:r>
              <w:rPr>
                <w:color w:val="000000"/>
                <w:sz w:val="20"/>
                <w:szCs w:val="20"/>
              </w:rPr>
              <w:t>Dispositif d’affichage</w:t>
            </w:r>
          </w:p>
        </w:tc>
        <w:tc>
          <w:tcPr>
            <w:tcW w:w="426" w:type="dxa"/>
            <w:tcBorders>
              <w:top w:val="single" w:sz="4" w:space="0" w:color="000000"/>
              <w:left w:val="single" w:sz="4" w:space="0" w:color="000000"/>
              <w:bottom w:val="single" w:sz="4" w:space="0" w:color="000000"/>
            </w:tcBorders>
            <w:shd w:val="clear" w:color="auto" w:fill="auto"/>
          </w:tcPr>
          <w:p w14:paraId="1C9DF77E" w14:textId="77777777" w:rsidR="00796D20" w:rsidRDefault="00796D20" w:rsidP="00A93CA8">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732C6A8C" w14:textId="77777777" w:rsidR="00796D20" w:rsidRDefault="00796D20" w:rsidP="00A93CA8">
            <w:pPr>
              <w:jc w:val="center"/>
            </w:pPr>
            <w:r>
              <w:rPr>
                <w:color w:val="000000"/>
                <w:sz w:val="20"/>
                <w:szCs w:val="20"/>
              </w:rPr>
              <w:t>6</w:t>
            </w:r>
          </w:p>
        </w:tc>
        <w:tc>
          <w:tcPr>
            <w:tcW w:w="283" w:type="dxa"/>
            <w:tcBorders>
              <w:top w:val="single" w:sz="4" w:space="0" w:color="000000"/>
              <w:left w:val="single" w:sz="4" w:space="0" w:color="000000"/>
              <w:bottom w:val="single" w:sz="4" w:space="0" w:color="000000"/>
            </w:tcBorders>
            <w:shd w:val="clear" w:color="auto" w:fill="auto"/>
          </w:tcPr>
          <w:p w14:paraId="0A006B88" w14:textId="77777777" w:rsidR="00796D20" w:rsidRDefault="00796D20" w:rsidP="00A93CA8">
            <w:pPr>
              <w:jc w:val="center"/>
            </w:pPr>
            <w:r>
              <w:rPr>
                <w:color w:val="000000"/>
                <w:sz w:val="20"/>
                <w:szCs w:val="20"/>
              </w:rPr>
              <w:t>7</w:t>
            </w:r>
          </w:p>
        </w:tc>
        <w:tc>
          <w:tcPr>
            <w:tcW w:w="709" w:type="dxa"/>
            <w:tcBorders>
              <w:top w:val="single" w:sz="4" w:space="0" w:color="000000"/>
              <w:left w:val="single" w:sz="4" w:space="0" w:color="000000"/>
              <w:bottom w:val="single" w:sz="4" w:space="0" w:color="000000"/>
            </w:tcBorders>
            <w:shd w:val="clear" w:color="auto" w:fill="auto"/>
          </w:tcPr>
          <w:p w14:paraId="4D29FED2" w14:textId="77777777" w:rsidR="00796D20" w:rsidRPr="008358B6" w:rsidRDefault="00796D20" w:rsidP="00A93CA8">
            <w:pPr>
              <w:jc w:val="center"/>
              <w:rPr>
                <w:sz w:val="20"/>
                <w:szCs w:val="20"/>
              </w:rPr>
            </w:pPr>
            <w:r>
              <w:rPr>
                <w:sz w:val="20"/>
                <w:szCs w:val="20"/>
              </w:rPr>
              <w:t>8</w:t>
            </w:r>
          </w:p>
        </w:tc>
        <w:tc>
          <w:tcPr>
            <w:tcW w:w="378" w:type="dxa"/>
            <w:tcBorders>
              <w:top w:val="single" w:sz="4" w:space="0" w:color="000000"/>
              <w:left w:val="single" w:sz="4" w:space="0" w:color="000000"/>
              <w:bottom w:val="single" w:sz="4" w:space="0" w:color="000000"/>
            </w:tcBorders>
            <w:shd w:val="clear" w:color="auto" w:fill="auto"/>
          </w:tcPr>
          <w:p w14:paraId="5F21A3E4" w14:textId="77777777" w:rsidR="00796D20" w:rsidRDefault="00796D20" w:rsidP="00A93CA8">
            <w:pPr>
              <w:jc w:val="center"/>
            </w:pPr>
            <w:r>
              <w:rPr>
                <w:color w:val="000000"/>
                <w:sz w:val="20"/>
                <w:szCs w:val="20"/>
              </w:rPr>
              <w:t>0</w:t>
            </w:r>
          </w:p>
        </w:tc>
        <w:tc>
          <w:tcPr>
            <w:tcW w:w="330" w:type="dxa"/>
            <w:tcBorders>
              <w:top w:val="single" w:sz="4" w:space="0" w:color="000000"/>
              <w:left w:val="single" w:sz="4" w:space="0" w:color="000000"/>
              <w:bottom w:val="single" w:sz="4" w:space="0" w:color="000000"/>
            </w:tcBorders>
            <w:shd w:val="clear" w:color="auto" w:fill="auto"/>
          </w:tcPr>
          <w:p w14:paraId="2899475C" w14:textId="77777777" w:rsidR="00796D20" w:rsidRDefault="00796D20" w:rsidP="00A93CA8">
            <w:pPr>
              <w:jc w:val="center"/>
            </w:pPr>
            <w:r>
              <w:rPr>
                <w:color w:val="000000"/>
                <w:sz w:val="20"/>
                <w:szCs w:val="20"/>
              </w:rPr>
              <w:t>6</w:t>
            </w:r>
          </w:p>
        </w:tc>
        <w:tc>
          <w:tcPr>
            <w:tcW w:w="473" w:type="dxa"/>
            <w:gridSpan w:val="2"/>
            <w:tcBorders>
              <w:top w:val="single" w:sz="4" w:space="0" w:color="000000"/>
              <w:left w:val="single" w:sz="4" w:space="0" w:color="000000"/>
              <w:bottom w:val="single" w:sz="4" w:space="0" w:color="000000"/>
            </w:tcBorders>
            <w:shd w:val="clear" w:color="auto" w:fill="auto"/>
          </w:tcPr>
          <w:p w14:paraId="1B534C9F" w14:textId="77777777" w:rsidR="00796D20" w:rsidRDefault="00796D20" w:rsidP="00A93CA8">
            <w:pPr>
              <w:jc w:val="center"/>
            </w:pPr>
            <w:r>
              <w:rPr>
                <w:color w:val="000000"/>
                <w:sz w:val="20"/>
                <w:szCs w:val="20"/>
              </w:rPr>
              <w:t>7</w:t>
            </w:r>
          </w:p>
        </w:tc>
        <w:tc>
          <w:tcPr>
            <w:tcW w:w="662" w:type="dxa"/>
            <w:tcBorders>
              <w:top w:val="single" w:sz="4" w:space="0" w:color="000000"/>
              <w:left w:val="single" w:sz="4" w:space="0" w:color="000000"/>
              <w:bottom w:val="single" w:sz="4" w:space="0" w:color="000000"/>
            </w:tcBorders>
            <w:shd w:val="clear" w:color="auto" w:fill="auto"/>
          </w:tcPr>
          <w:p w14:paraId="65AF2C14" w14:textId="77777777" w:rsidR="00796D20" w:rsidRDefault="00796D20" w:rsidP="00A93CA8">
            <w:pPr>
              <w:jc w:val="center"/>
            </w:pPr>
            <w:r>
              <w:rPr>
                <w:color w:val="000000"/>
                <w:sz w:val="20"/>
                <w:szCs w:val="20"/>
              </w:rPr>
              <w:t>8</w:t>
            </w:r>
          </w:p>
        </w:tc>
        <w:tc>
          <w:tcPr>
            <w:tcW w:w="429" w:type="dxa"/>
            <w:tcBorders>
              <w:top w:val="single" w:sz="4" w:space="0" w:color="000000"/>
              <w:left w:val="single" w:sz="4" w:space="0" w:color="000000"/>
              <w:bottom w:val="single" w:sz="4" w:space="0" w:color="000000"/>
            </w:tcBorders>
            <w:shd w:val="clear" w:color="auto" w:fill="auto"/>
          </w:tcPr>
          <w:p w14:paraId="0C3ADD93" w14:textId="77777777" w:rsidR="00796D20" w:rsidRDefault="00796D20" w:rsidP="00A93CA8">
            <w:pPr>
              <w:jc w:val="center"/>
            </w:pPr>
            <w:r>
              <w:rPr>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14:paraId="49530FDE" w14:textId="77777777" w:rsidR="00796D20" w:rsidRDefault="00796D20" w:rsidP="00A93CA8">
            <w:pPr>
              <w:jc w:val="center"/>
            </w:pPr>
            <w:r>
              <w:rPr>
                <w:color w:val="000000"/>
                <w:sz w:val="20"/>
                <w:szCs w:val="20"/>
              </w:rPr>
              <w:t>6</w:t>
            </w:r>
          </w:p>
        </w:tc>
        <w:tc>
          <w:tcPr>
            <w:tcW w:w="375" w:type="dxa"/>
            <w:tcBorders>
              <w:top w:val="single" w:sz="4" w:space="0" w:color="000000"/>
              <w:left w:val="single" w:sz="4" w:space="0" w:color="000000"/>
              <w:bottom w:val="single" w:sz="4" w:space="0" w:color="000000"/>
              <w:right w:val="single" w:sz="4" w:space="0" w:color="000000"/>
            </w:tcBorders>
          </w:tcPr>
          <w:p w14:paraId="12948BB9" w14:textId="77777777" w:rsidR="00796D20" w:rsidRDefault="00796D20" w:rsidP="00A93CA8">
            <w:pPr>
              <w:jc w:val="center"/>
              <w:rPr>
                <w:color w:val="000000"/>
                <w:sz w:val="20"/>
                <w:szCs w:val="20"/>
              </w:rPr>
            </w:pPr>
            <w:r>
              <w:rPr>
                <w:color w:val="000000"/>
                <w:sz w:val="20"/>
                <w:szCs w:val="20"/>
              </w:rPr>
              <w:t>7</w:t>
            </w:r>
          </w:p>
        </w:tc>
        <w:tc>
          <w:tcPr>
            <w:tcW w:w="613" w:type="dxa"/>
            <w:tcBorders>
              <w:top w:val="single" w:sz="4" w:space="0" w:color="000000"/>
              <w:left w:val="single" w:sz="4" w:space="0" w:color="000000"/>
              <w:bottom w:val="single" w:sz="4" w:space="0" w:color="000000"/>
            </w:tcBorders>
            <w:shd w:val="clear" w:color="auto" w:fill="auto"/>
          </w:tcPr>
          <w:p w14:paraId="67C0E40A" w14:textId="77777777" w:rsidR="00796D20" w:rsidRDefault="00796D20" w:rsidP="00A93CA8">
            <w:pPr>
              <w:jc w:val="center"/>
            </w:pPr>
            <w:r>
              <w:rPr>
                <w:color w:val="000000"/>
                <w:sz w:val="20"/>
                <w:szCs w:val="20"/>
              </w:rPr>
              <w:t>8</w:t>
            </w:r>
          </w:p>
        </w:tc>
        <w:tc>
          <w:tcPr>
            <w:tcW w:w="378" w:type="dxa"/>
            <w:tcBorders>
              <w:top w:val="single" w:sz="4" w:space="0" w:color="000000"/>
              <w:left w:val="single" w:sz="4" w:space="0" w:color="000000"/>
              <w:bottom w:val="single" w:sz="4" w:space="0" w:color="000000"/>
            </w:tcBorders>
            <w:shd w:val="clear" w:color="auto" w:fill="auto"/>
          </w:tcPr>
          <w:p w14:paraId="6DF9376F" w14:textId="77777777" w:rsidR="00796D20" w:rsidRDefault="00796D20" w:rsidP="00A93CA8">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0CD09B6F" w14:textId="77777777" w:rsidR="00796D20" w:rsidRDefault="00796D20" w:rsidP="00A93CA8">
            <w:pPr>
              <w:jc w:val="center"/>
            </w:pPr>
            <w:r>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14:paraId="39E79969" w14:textId="77777777" w:rsidR="00796D20" w:rsidRDefault="00796D20" w:rsidP="00A93CA8">
            <w:pPr>
              <w:jc w:val="center"/>
            </w:pPr>
            <w:r>
              <w:rPr>
                <w:color w:val="000000"/>
                <w:sz w:val="20"/>
                <w:szCs w:val="20"/>
              </w:rPr>
              <w:t>7</w:t>
            </w:r>
          </w:p>
        </w:tc>
        <w:tc>
          <w:tcPr>
            <w:tcW w:w="615" w:type="dxa"/>
            <w:tcBorders>
              <w:top w:val="single" w:sz="4" w:space="0" w:color="000000"/>
              <w:left w:val="single" w:sz="4" w:space="0" w:color="000000"/>
              <w:bottom w:val="single" w:sz="4" w:space="0" w:color="000000"/>
              <w:right w:val="single" w:sz="4" w:space="0" w:color="auto"/>
            </w:tcBorders>
            <w:shd w:val="clear" w:color="auto" w:fill="auto"/>
          </w:tcPr>
          <w:p w14:paraId="04F531CE" w14:textId="77777777" w:rsidR="00796D20" w:rsidRDefault="00796D20" w:rsidP="00A93CA8">
            <w:pPr>
              <w:jc w:val="center"/>
            </w:pPr>
            <w:r>
              <w:rPr>
                <w:color w:val="000000"/>
                <w:sz w:val="20"/>
                <w:szCs w:val="20"/>
              </w:rPr>
              <w:t>8</w:t>
            </w:r>
          </w:p>
        </w:tc>
      </w:tr>
      <w:tr w:rsidR="00AA1B29" w14:paraId="6E5344A3" w14:textId="77777777" w:rsidTr="00AA1B29">
        <w:trPr>
          <w:trHeight w:val="250"/>
        </w:trPr>
        <w:tc>
          <w:tcPr>
            <w:tcW w:w="1758" w:type="dxa"/>
            <w:tcBorders>
              <w:top w:val="single" w:sz="4" w:space="0" w:color="000000"/>
              <w:left w:val="single" w:sz="4" w:space="0" w:color="000000"/>
              <w:bottom w:val="single" w:sz="4" w:space="0" w:color="000000"/>
            </w:tcBorders>
            <w:shd w:val="clear" w:color="auto" w:fill="auto"/>
          </w:tcPr>
          <w:p w14:paraId="6C1AFCC8" w14:textId="77777777" w:rsidR="00796D20" w:rsidRDefault="00796D20" w:rsidP="00A93CA8">
            <w:r>
              <w:rPr>
                <w:color w:val="000000"/>
                <w:sz w:val="20"/>
                <w:szCs w:val="20"/>
              </w:rPr>
              <w:t xml:space="preserve">Caméra frontale </w:t>
            </w:r>
          </w:p>
        </w:tc>
        <w:tc>
          <w:tcPr>
            <w:tcW w:w="426" w:type="dxa"/>
            <w:tcBorders>
              <w:top w:val="single" w:sz="4" w:space="0" w:color="000000"/>
              <w:left w:val="single" w:sz="4" w:space="0" w:color="000000"/>
              <w:bottom w:val="single" w:sz="4" w:space="0" w:color="000000"/>
            </w:tcBorders>
            <w:shd w:val="clear" w:color="auto" w:fill="auto"/>
          </w:tcPr>
          <w:p w14:paraId="626074F9" w14:textId="77777777" w:rsidR="00796D20" w:rsidRDefault="00796D20" w:rsidP="00A93CA8">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29745916" w14:textId="77777777" w:rsidR="00796D20" w:rsidRDefault="00796D20" w:rsidP="00A93CA8">
            <w:pPr>
              <w:jc w:val="center"/>
            </w:pPr>
            <w:r>
              <w:rPr>
                <w:color w:val="000000"/>
                <w:sz w:val="20"/>
                <w:szCs w:val="20"/>
              </w:rPr>
              <w:t>6</w:t>
            </w:r>
          </w:p>
        </w:tc>
        <w:tc>
          <w:tcPr>
            <w:tcW w:w="283" w:type="dxa"/>
            <w:tcBorders>
              <w:top w:val="single" w:sz="4" w:space="0" w:color="000000"/>
              <w:left w:val="single" w:sz="4" w:space="0" w:color="000000"/>
              <w:bottom w:val="single" w:sz="4" w:space="0" w:color="000000"/>
            </w:tcBorders>
            <w:shd w:val="clear" w:color="auto" w:fill="auto"/>
          </w:tcPr>
          <w:p w14:paraId="6F8A78A8" w14:textId="77777777" w:rsidR="00796D20" w:rsidRDefault="00796D20" w:rsidP="00A93CA8">
            <w:pPr>
              <w:jc w:val="center"/>
            </w:pPr>
            <w:r>
              <w:rPr>
                <w:color w:val="000000"/>
                <w:sz w:val="20"/>
                <w:szCs w:val="20"/>
              </w:rPr>
              <w:t>7</w:t>
            </w:r>
          </w:p>
        </w:tc>
        <w:tc>
          <w:tcPr>
            <w:tcW w:w="709" w:type="dxa"/>
            <w:tcBorders>
              <w:top w:val="single" w:sz="4" w:space="0" w:color="000000"/>
              <w:left w:val="single" w:sz="4" w:space="0" w:color="000000"/>
              <w:bottom w:val="single" w:sz="4" w:space="0" w:color="000000"/>
            </w:tcBorders>
            <w:shd w:val="clear" w:color="auto" w:fill="auto"/>
          </w:tcPr>
          <w:p w14:paraId="2E43B2CD" w14:textId="77777777" w:rsidR="00796D20" w:rsidRPr="008358B6" w:rsidRDefault="00796D20" w:rsidP="00A93CA8">
            <w:pPr>
              <w:jc w:val="center"/>
              <w:rPr>
                <w:sz w:val="20"/>
                <w:szCs w:val="20"/>
              </w:rPr>
            </w:pPr>
            <w:r>
              <w:rPr>
                <w:sz w:val="20"/>
                <w:szCs w:val="20"/>
              </w:rPr>
              <w:t>8</w:t>
            </w:r>
          </w:p>
        </w:tc>
        <w:tc>
          <w:tcPr>
            <w:tcW w:w="378" w:type="dxa"/>
            <w:tcBorders>
              <w:top w:val="single" w:sz="4" w:space="0" w:color="000000"/>
              <w:left w:val="single" w:sz="4" w:space="0" w:color="000000"/>
              <w:bottom w:val="single" w:sz="4" w:space="0" w:color="000000"/>
            </w:tcBorders>
            <w:shd w:val="clear" w:color="auto" w:fill="auto"/>
          </w:tcPr>
          <w:p w14:paraId="762F405B" w14:textId="77777777" w:rsidR="00796D20" w:rsidRDefault="00796D20" w:rsidP="00A93CA8">
            <w:pPr>
              <w:jc w:val="center"/>
            </w:pPr>
            <w:r>
              <w:rPr>
                <w:color w:val="000000"/>
                <w:sz w:val="20"/>
                <w:szCs w:val="20"/>
              </w:rPr>
              <w:t>0</w:t>
            </w:r>
          </w:p>
        </w:tc>
        <w:tc>
          <w:tcPr>
            <w:tcW w:w="330" w:type="dxa"/>
            <w:tcBorders>
              <w:top w:val="single" w:sz="4" w:space="0" w:color="000000"/>
              <w:left w:val="single" w:sz="4" w:space="0" w:color="000000"/>
              <w:bottom w:val="single" w:sz="4" w:space="0" w:color="000000"/>
            </w:tcBorders>
            <w:shd w:val="clear" w:color="auto" w:fill="auto"/>
          </w:tcPr>
          <w:p w14:paraId="0DC4D3C1" w14:textId="77777777" w:rsidR="00796D20" w:rsidRDefault="00796D20" w:rsidP="00A93CA8">
            <w:pPr>
              <w:jc w:val="center"/>
            </w:pPr>
            <w:r>
              <w:rPr>
                <w:color w:val="000000"/>
                <w:sz w:val="20"/>
                <w:szCs w:val="20"/>
              </w:rPr>
              <w:t>6</w:t>
            </w:r>
          </w:p>
        </w:tc>
        <w:tc>
          <w:tcPr>
            <w:tcW w:w="473" w:type="dxa"/>
            <w:gridSpan w:val="2"/>
            <w:tcBorders>
              <w:top w:val="single" w:sz="4" w:space="0" w:color="000000"/>
              <w:left w:val="single" w:sz="4" w:space="0" w:color="000000"/>
              <w:bottom w:val="single" w:sz="4" w:space="0" w:color="000000"/>
            </w:tcBorders>
            <w:shd w:val="clear" w:color="auto" w:fill="auto"/>
          </w:tcPr>
          <w:p w14:paraId="52FC4DC8" w14:textId="77777777" w:rsidR="00796D20" w:rsidRDefault="00796D20" w:rsidP="00A93CA8">
            <w:pPr>
              <w:jc w:val="center"/>
            </w:pPr>
            <w:r>
              <w:rPr>
                <w:color w:val="000000"/>
                <w:sz w:val="20"/>
                <w:szCs w:val="20"/>
              </w:rPr>
              <w:t>7</w:t>
            </w:r>
          </w:p>
        </w:tc>
        <w:tc>
          <w:tcPr>
            <w:tcW w:w="662" w:type="dxa"/>
            <w:tcBorders>
              <w:top w:val="single" w:sz="4" w:space="0" w:color="000000"/>
              <w:left w:val="single" w:sz="4" w:space="0" w:color="000000"/>
              <w:bottom w:val="single" w:sz="4" w:space="0" w:color="000000"/>
            </w:tcBorders>
            <w:shd w:val="clear" w:color="auto" w:fill="auto"/>
          </w:tcPr>
          <w:p w14:paraId="3440D41D" w14:textId="77777777" w:rsidR="00796D20" w:rsidRDefault="00796D20" w:rsidP="00A93CA8">
            <w:pPr>
              <w:jc w:val="center"/>
            </w:pPr>
            <w:r>
              <w:rPr>
                <w:color w:val="000000"/>
                <w:sz w:val="20"/>
                <w:szCs w:val="20"/>
              </w:rPr>
              <w:t>8</w:t>
            </w:r>
          </w:p>
        </w:tc>
        <w:tc>
          <w:tcPr>
            <w:tcW w:w="429" w:type="dxa"/>
            <w:tcBorders>
              <w:top w:val="single" w:sz="4" w:space="0" w:color="000000"/>
              <w:left w:val="single" w:sz="4" w:space="0" w:color="000000"/>
              <w:bottom w:val="single" w:sz="4" w:space="0" w:color="000000"/>
            </w:tcBorders>
            <w:shd w:val="clear" w:color="auto" w:fill="auto"/>
          </w:tcPr>
          <w:p w14:paraId="361629F0" w14:textId="77777777" w:rsidR="00796D20" w:rsidRDefault="00796D20" w:rsidP="00A93CA8">
            <w:pPr>
              <w:jc w:val="center"/>
            </w:pPr>
            <w:r>
              <w:rPr>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14:paraId="0B53A805" w14:textId="77777777" w:rsidR="00796D20" w:rsidRDefault="00796D20" w:rsidP="00A93CA8">
            <w:pPr>
              <w:jc w:val="center"/>
            </w:pPr>
            <w:r>
              <w:rPr>
                <w:color w:val="000000"/>
                <w:sz w:val="20"/>
                <w:szCs w:val="20"/>
              </w:rPr>
              <w:t>6</w:t>
            </w:r>
          </w:p>
        </w:tc>
        <w:tc>
          <w:tcPr>
            <w:tcW w:w="375" w:type="dxa"/>
            <w:tcBorders>
              <w:top w:val="single" w:sz="4" w:space="0" w:color="000000"/>
              <w:left w:val="single" w:sz="4" w:space="0" w:color="000000"/>
              <w:bottom w:val="single" w:sz="4" w:space="0" w:color="000000"/>
              <w:right w:val="single" w:sz="4" w:space="0" w:color="000000"/>
            </w:tcBorders>
          </w:tcPr>
          <w:p w14:paraId="23617467" w14:textId="77777777" w:rsidR="00796D20" w:rsidRDefault="00796D20" w:rsidP="00A93CA8">
            <w:pPr>
              <w:jc w:val="center"/>
              <w:rPr>
                <w:color w:val="000000"/>
                <w:sz w:val="20"/>
                <w:szCs w:val="20"/>
              </w:rPr>
            </w:pPr>
            <w:r>
              <w:rPr>
                <w:color w:val="000000"/>
                <w:sz w:val="20"/>
                <w:szCs w:val="20"/>
              </w:rPr>
              <w:t>7</w:t>
            </w:r>
          </w:p>
        </w:tc>
        <w:tc>
          <w:tcPr>
            <w:tcW w:w="613" w:type="dxa"/>
            <w:tcBorders>
              <w:top w:val="single" w:sz="4" w:space="0" w:color="000000"/>
              <w:left w:val="single" w:sz="4" w:space="0" w:color="000000"/>
              <w:bottom w:val="single" w:sz="4" w:space="0" w:color="000000"/>
            </w:tcBorders>
            <w:shd w:val="clear" w:color="auto" w:fill="auto"/>
          </w:tcPr>
          <w:p w14:paraId="6CBB49D0" w14:textId="77777777" w:rsidR="00796D20" w:rsidRDefault="00796D20" w:rsidP="00A93CA8">
            <w:pPr>
              <w:jc w:val="center"/>
            </w:pPr>
            <w:r>
              <w:rPr>
                <w:color w:val="000000"/>
                <w:sz w:val="20"/>
                <w:szCs w:val="20"/>
              </w:rPr>
              <w:t>8</w:t>
            </w:r>
          </w:p>
        </w:tc>
        <w:tc>
          <w:tcPr>
            <w:tcW w:w="378" w:type="dxa"/>
            <w:tcBorders>
              <w:top w:val="single" w:sz="4" w:space="0" w:color="000000"/>
              <w:left w:val="single" w:sz="4" w:space="0" w:color="000000"/>
              <w:bottom w:val="single" w:sz="4" w:space="0" w:color="000000"/>
            </w:tcBorders>
            <w:shd w:val="clear" w:color="auto" w:fill="auto"/>
          </w:tcPr>
          <w:p w14:paraId="680BABD1" w14:textId="77777777" w:rsidR="00796D20" w:rsidRPr="00FD75A1" w:rsidRDefault="00796D20" w:rsidP="00FD75A1">
            <w:pPr>
              <w:jc w:val="center"/>
              <w:rPr>
                <w:sz w:val="20"/>
                <w:szCs w:val="20"/>
              </w:rPr>
            </w:pPr>
            <w:r>
              <w:rPr>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22CB697D" w14:textId="77777777" w:rsidR="00796D20" w:rsidRDefault="00796D20" w:rsidP="00092685">
            <w:pPr>
              <w:jc w:val="center"/>
            </w:pPr>
            <w:r>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14:paraId="709A9DD9" w14:textId="77777777" w:rsidR="00796D20" w:rsidRDefault="00796D20" w:rsidP="00A93CA8">
            <w:pPr>
              <w:jc w:val="center"/>
            </w:pPr>
            <w:r>
              <w:rPr>
                <w:color w:val="000000"/>
                <w:sz w:val="20"/>
                <w:szCs w:val="20"/>
              </w:rPr>
              <w:t>7</w:t>
            </w:r>
          </w:p>
        </w:tc>
        <w:tc>
          <w:tcPr>
            <w:tcW w:w="615" w:type="dxa"/>
            <w:tcBorders>
              <w:top w:val="single" w:sz="4" w:space="0" w:color="000000"/>
              <w:left w:val="single" w:sz="4" w:space="0" w:color="000000"/>
              <w:bottom w:val="single" w:sz="4" w:space="0" w:color="000000"/>
              <w:right w:val="single" w:sz="4" w:space="0" w:color="auto"/>
            </w:tcBorders>
            <w:shd w:val="clear" w:color="auto" w:fill="auto"/>
          </w:tcPr>
          <w:p w14:paraId="76A68BEF" w14:textId="77777777" w:rsidR="00796D20" w:rsidRDefault="00796D20" w:rsidP="00A93CA8">
            <w:pPr>
              <w:jc w:val="center"/>
            </w:pPr>
            <w:r>
              <w:t>8</w:t>
            </w:r>
          </w:p>
        </w:tc>
      </w:tr>
      <w:tr w:rsidR="00AA1B29" w14:paraId="39C43F3B" w14:textId="77777777" w:rsidTr="00AA1B29">
        <w:trPr>
          <w:trHeight w:val="250"/>
        </w:trPr>
        <w:tc>
          <w:tcPr>
            <w:tcW w:w="1758" w:type="dxa"/>
            <w:tcBorders>
              <w:top w:val="single" w:sz="4" w:space="0" w:color="000000"/>
              <w:left w:val="single" w:sz="4" w:space="0" w:color="000000"/>
              <w:bottom w:val="single" w:sz="4" w:space="0" w:color="000000"/>
            </w:tcBorders>
            <w:shd w:val="clear" w:color="auto" w:fill="auto"/>
          </w:tcPr>
          <w:p w14:paraId="0B7D01F3" w14:textId="77777777" w:rsidR="00FD75A1" w:rsidRDefault="00FD75A1" w:rsidP="00A93CA8">
            <w:r>
              <w:rPr>
                <w:color w:val="000000"/>
                <w:sz w:val="20"/>
                <w:szCs w:val="20"/>
              </w:rPr>
              <w:t>Caméra dorsale</w:t>
            </w:r>
          </w:p>
        </w:tc>
        <w:tc>
          <w:tcPr>
            <w:tcW w:w="426" w:type="dxa"/>
            <w:tcBorders>
              <w:top w:val="single" w:sz="4" w:space="0" w:color="000000"/>
              <w:left w:val="single" w:sz="4" w:space="0" w:color="000000"/>
              <w:bottom w:val="single" w:sz="4" w:space="0" w:color="000000"/>
            </w:tcBorders>
            <w:shd w:val="clear" w:color="auto" w:fill="auto"/>
          </w:tcPr>
          <w:p w14:paraId="55C08DEF" w14:textId="77777777" w:rsidR="00FD75A1" w:rsidRDefault="00FD75A1" w:rsidP="00A93CA8">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5711EEAD" w14:textId="77777777" w:rsidR="00FD75A1" w:rsidRDefault="00FD75A1" w:rsidP="00A93CA8">
            <w:pPr>
              <w:jc w:val="center"/>
            </w:pPr>
            <w:r>
              <w:rPr>
                <w:color w:val="000000"/>
                <w:sz w:val="20"/>
                <w:szCs w:val="20"/>
              </w:rPr>
              <w:t>6</w:t>
            </w:r>
          </w:p>
        </w:tc>
        <w:tc>
          <w:tcPr>
            <w:tcW w:w="283" w:type="dxa"/>
            <w:tcBorders>
              <w:top w:val="single" w:sz="4" w:space="0" w:color="000000"/>
              <w:left w:val="single" w:sz="4" w:space="0" w:color="000000"/>
              <w:bottom w:val="single" w:sz="4" w:space="0" w:color="000000"/>
            </w:tcBorders>
            <w:shd w:val="clear" w:color="auto" w:fill="auto"/>
          </w:tcPr>
          <w:p w14:paraId="65FE4F6B" w14:textId="77777777" w:rsidR="00FD75A1" w:rsidRDefault="00FD75A1" w:rsidP="00A93CA8">
            <w:pPr>
              <w:jc w:val="center"/>
            </w:pPr>
            <w:r>
              <w:rPr>
                <w:color w:val="000000"/>
                <w:sz w:val="20"/>
                <w:szCs w:val="20"/>
              </w:rPr>
              <w:t>7</w:t>
            </w:r>
          </w:p>
        </w:tc>
        <w:tc>
          <w:tcPr>
            <w:tcW w:w="709" w:type="dxa"/>
            <w:tcBorders>
              <w:top w:val="single" w:sz="4" w:space="0" w:color="000000"/>
              <w:left w:val="single" w:sz="4" w:space="0" w:color="000000"/>
              <w:bottom w:val="single" w:sz="4" w:space="0" w:color="000000"/>
            </w:tcBorders>
            <w:shd w:val="clear" w:color="auto" w:fill="auto"/>
          </w:tcPr>
          <w:p w14:paraId="68399D47" w14:textId="77777777" w:rsidR="00FD75A1" w:rsidRPr="008358B6" w:rsidRDefault="00FD75A1" w:rsidP="00A93CA8">
            <w:pPr>
              <w:jc w:val="center"/>
              <w:rPr>
                <w:sz w:val="20"/>
                <w:szCs w:val="20"/>
              </w:rPr>
            </w:pPr>
            <w:r>
              <w:rPr>
                <w:sz w:val="20"/>
                <w:szCs w:val="20"/>
              </w:rPr>
              <w:t>8</w:t>
            </w:r>
          </w:p>
        </w:tc>
        <w:tc>
          <w:tcPr>
            <w:tcW w:w="378" w:type="dxa"/>
            <w:tcBorders>
              <w:top w:val="single" w:sz="4" w:space="0" w:color="000000"/>
              <w:left w:val="single" w:sz="4" w:space="0" w:color="000000"/>
              <w:bottom w:val="single" w:sz="4" w:space="0" w:color="000000"/>
            </w:tcBorders>
            <w:shd w:val="clear" w:color="auto" w:fill="auto"/>
          </w:tcPr>
          <w:p w14:paraId="05538BBB" w14:textId="77777777" w:rsidR="00FD75A1" w:rsidRDefault="00FD75A1" w:rsidP="00A93CA8">
            <w:pPr>
              <w:jc w:val="center"/>
            </w:pPr>
            <w:r>
              <w:rPr>
                <w:color w:val="000000"/>
                <w:sz w:val="20"/>
                <w:szCs w:val="20"/>
              </w:rPr>
              <w:t>0</w:t>
            </w:r>
          </w:p>
        </w:tc>
        <w:tc>
          <w:tcPr>
            <w:tcW w:w="330" w:type="dxa"/>
            <w:tcBorders>
              <w:top w:val="single" w:sz="4" w:space="0" w:color="000000"/>
              <w:left w:val="single" w:sz="4" w:space="0" w:color="000000"/>
              <w:bottom w:val="single" w:sz="4" w:space="0" w:color="000000"/>
            </w:tcBorders>
            <w:shd w:val="clear" w:color="auto" w:fill="auto"/>
          </w:tcPr>
          <w:p w14:paraId="71243DBA" w14:textId="77777777" w:rsidR="00FD75A1" w:rsidRDefault="00FD75A1" w:rsidP="00A93CA8">
            <w:pPr>
              <w:jc w:val="center"/>
            </w:pPr>
            <w:r>
              <w:rPr>
                <w:color w:val="000000"/>
                <w:sz w:val="20"/>
                <w:szCs w:val="20"/>
              </w:rPr>
              <w:t>6</w:t>
            </w:r>
          </w:p>
        </w:tc>
        <w:tc>
          <w:tcPr>
            <w:tcW w:w="473" w:type="dxa"/>
            <w:gridSpan w:val="2"/>
            <w:tcBorders>
              <w:top w:val="single" w:sz="4" w:space="0" w:color="000000"/>
              <w:left w:val="single" w:sz="4" w:space="0" w:color="000000"/>
              <w:bottom w:val="single" w:sz="4" w:space="0" w:color="000000"/>
            </w:tcBorders>
            <w:shd w:val="clear" w:color="auto" w:fill="auto"/>
          </w:tcPr>
          <w:p w14:paraId="1660FCA3" w14:textId="77777777" w:rsidR="00FD75A1" w:rsidRDefault="00FD75A1" w:rsidP="00A93CA8">
            <w:pPr>
              <w:jc w:val="center"/>
            </w:pPr>
            <w:r>
              <w:rPr>
                <w:color w:val="000000"/>
                <w:sz w:val="20"/>
                <w:szCs w:val="20"/>
              </w:rPr>
              <w:t>7</w:t>
            </w:r>
          </w:p>
        </w:tc>
        <w:tc>
          <w:tcPr>
            <w:tcW w:w="662" w:type="dxa"/>
            <w:tcBorders>
              <w:top w:val="single" w:sz="4" w:space="0" w:color="000000"/>
              <w:left w:val="single" w:sz="4" w:space="0" w:color="000000"/>
              <w:bottom w:val="single" w:sz="4" w:space="0" w:color="000000"/>
            </w:tcBorders>
            <w:shd w:val="clear" w:color="auto" w:fill="auto"/>
          </w:tcPr>
          <w:p w14:paraId="21C8BAA1" w14:textId="77777777" w:rsidR="00FD75A1" w:rsidRDefault="00FD75A1" w:rsidP="00A93CA8">
            <w:pPr>
              <w:jc w:val="center"/>
            </w:pPr>
            <w:r>
              <w:rPr>
                <w:color w:val="000000"/>
                <w:sz w:val="20"/>
                <w:szCs w:val="20"/>
              </w:rPr>
              <w:t>8</w:t>
            </w:r>
          </w:p>
        </w:tc>
        <w:tc>
          <w:tcPr>
            <w:tcW w:w="429" w:type="dxa"/>
            <w:tcBorders>
              <w:top w:val="single" w:sz="4" w:space="0" w:color="000000"/>
              <w:left w:val="single" w:sz="4" w:space="0" w:color="000000"/>
              <w:bottom w:val="single" w:sz="4" w:space="0" w:color="000000"/>
            </w:tcBorders>
            <w:shd w:val="clear" w:color="auto" w:fill="auto"/>
          </w:tcPr>
          <w:p w14:paraId="2CAC7BEB" w14:textId="77777777" w:rsidR="00FD75A1" w:rsidRDefault="00FD75A1" w:rsidP="00A93CA8">
            <w:pPr>
              <w:jc w:val="center"/>
            </w:pPr>
            <w:r>
              <w:rPr>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14:paraId="701AC082" w14:textId="77777777" w:rsidR="00FD75A1" w:rsidRDefault="00FD75A1" w:rsidP="00A93CA8">
            <w:pPr>
              <w:jc w:val="center"/>
            </w:pPr>
            <w:r>
              <w:rPr>
                <w:color w:val="000000"/>
                <w:sz w:val="20"/>
                <w:szCs w:val="20"/>
              </w:rPr>
              <w:t>6</w:t>
            </w:r>
          </w:p>
        </w:tc>
        <w:tc>
          <w:tcPr>
            <w:tcW w:w="375" w:type="dxa"/>
            <w:tcBorders>
              <w:top w:val="single" w:sz="4" w:space="0" w:color="000000"/>
              <w:left w:val="single" w:sz="4" w:space="0" w:color="000000"/>
              <w:bottom w:val="single" w:sz="4" w:space="0" w:color="000000"/>
              <w:right w:val="single" w:sz="4" w:space="0" w:color="000000"/>
            </w:tcBorders>
          </w:tcPr>
          <w:p w14:paraId="4D5828C5" w14:textId="77777777" w:rsidR="00FD75A1" w:rsidRDefault="00FD75A1" w:rsidP="00A93CA8">
            <w:pPr>
              <w:jc w:val="center"/>
              <w:rPr>
                <w:color w:val="000000"/>
                <w:sz w:val="20"/>
                <w:szCs w:val="20"/>
              </w:rPr>
            </w:pPr>
            <w:r>
              <w:rPr>
                <w:color w:val="000000"/>
                <w:sz w:val="20"/>
                <w:szCs w:val="20"/>
              </w:rPr>
              <w:t>7</w:t>
            </w:r>
          </w:p>
        </w:tc>
        <w:tc>
          <w:tcPr>
            <w:tcW w:w="613" w:type="dxa"/>
            <w:tcBorders>
              <w:top w:val="single" w:sz="4" w:space="0" w:color="000000"/>
              <w:left w:val="single" w:sz="4" w:space="0" w:color="000000"/>
              <w:bottom w:val="single" w:sz="4" w:space="0" w:color="000000"/>
            </w:tcBorders>
            <w:shd w:val="clear" w:color="auto" w:fill="auto"/>
          </w:tcPr>
          <w:p w14:paraId="4A20FCFC" w14:textId="77777777" w:rsidR="00FD75A1" w:rsidRDefault="00FD75A1" w:rsidP="00A93CA8">
            <w:pPr>
              <w:jc w:val="center"/>
            </w:pPr>
            <w:r>
              <w:rPr>
                <w:color w:val="000000"/>
                <w:sz w:val="20"/>
                <w:szCs w:val="20"/>
              </w:rPr>
              <w:t>8</w:t>
            </w:r>
          </w:p>
        </w:tc>
        <w:tc>
          <w:tcPr>
            <w:tcW w:w="378" w:type="dxa"/>
            <w:tcBorders>
              <w:top w:val="single" w:sz="4" w:space="0" w:color="000000"/>
              <w:left w:val="single" w:sz="4" w:space="0" w:color="000000"/>
              <w:bottom w:val="single" w:sz="4" w:space="0" w:color="000000"/>
            </w:tcBorders>
            <w:shd w:val="clear" w:color="auto" w:fill="auto"/>
          </w:tcPr>
          <w:p w14:paraId="6E962D34" w14:textId="77777777" w:rsidR="00FD75A1" w:rsidRDefault="00FD75A1" w:rsidP="00FD75A1">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1251260B" w14:textId="77777777" w:rsidR="00FD75A1" w:rsidRDefault="00FD75A1" w:rsidP="00A93CA8">
            <w:pPr>
              <w:jc w:val="center"/>
            </w:pPr>
            <w:r>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14:paraId="4E2D3B1A" w14:textId="77777777" w:rsidR="00FD75A1" w:rsidRDefault="00FD75A1" w:rsidP="00A93CA8">
            <w:pPr>
              <w:jc w:val="center"/>
            </w:pPr>
            <w:r>
              <w:rPr>
                <w:color w:val="000000"/>
                <w:sz w:val="20"/>
                <w:szCs w:val="20"/>
              </w:rPr>
              <w:t>7</w:t>
            </w:r>
          </w:p>
        </w:tc>
        <w:tc>
          <w:tcPr>
            <w:tcW w:w="615" w:type="dxa"/>
            <w:tcBorders>
              <w:top w:val="single" w:sz="4" w:space="0" w:color="000000"/>
              <w:left w:val="single" w:sz="4" w:space="0" w:color="000000"/>
              <w:bottom w:val="single" w:sz="4" w:space="0" w:color="000000"/>
              <w:right w:val="single" w:sz="4" w:space="0" w:color="auto"/>
            </w:tcBorders>
            <w:shd w:val="clear" w:color="auto" w:fill="auto"/>
          </w:tcPr>
          <w:p w14:paraId="38413CBF" w14:textId="77777777" w:rsidR="00FD75A1" w:rsidRDefault="00796D20" w:rsidP="00A93CA8">
            <w:pPr>
              <w:jc w:val="center"/>
            </w:pPr>
            <w:r>
              <w:rPr>
                <w:color w:val="000000"/>
                <w:sz w:val="20"/>
                <w:szCs w:val="20"/>
              </w:rPr>
              <w:t>8</w:t>
            </w:r>
          </w:p>
        </w:tc>
      </w:tr>
      <w:tr w:rsidR="00AA1B29" w14:paraId="350C0FDB" w14:textId="77777777" w:rsidTr="00AA1B29">
        <w:trPr>
          <w:trHeight w:val="250"/>
        </w:trPr>
        <w:tc>
          <w:tcPr>
            <w:tcW w:w="1758" w:type="dxa"/>
            <w:tcBorders>
              <w:top w:val="single" w:sz="4" w:space="0" w:color="000000"/>
              <w:left w:val="single" w:sz="4" w:space="0" w:color="000000"/>
              <w:bottom w:val="single" w:sz="4" w:space="0" w:color="000000"/>
            </w:tcBorders>
            <w:shd w:val="clear" w:color="auto" w:fill="auto"/>
          </w:tcPr>
          <w:p w14:paraId="38BA9E17" w14:textId="77777777" w:rsidR="00FD75A1" w:rsidRDefault="00FD75A1" w:rsidP="00A93CA8">
            <w:r>
              <w:rPr>
                <w:color w:val="000000"/>
                <w:sz w:val="20"/>
                <w:szCs w:val="20"/>
              </w:rPr>
              <w:t>Chargeur</w:t>
            </w:r>
          </w:p>
        </w:tc>
        <w:tc>
          <w:tcPr>
            <w:tcW w:w="426" w:type="dxa"/>
            <w:tcBorders>
              <w:top w:val="single" w:sz="4" w:space="0" w:color="000000"/>
              <w:left w:val="single" w:sz="4" w:space="0" w:color="000000"/>
              <w:bottom w:val="single" w:sz="4" w:space="0" w:color="000000"/>
            </w:tcBorders>
            <w:shd w:val="clear" w:color="auto" w:fill="auto"/>
          </w:tcPr>
          <w:p w14:paraId="6A4FA228" w14:textId="77777777" w:rsidR="00FD75A1" w:rsidRDefault="00FD75A1" w:rsidP="00A93CA8">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0C0CD584" w14:textId="77777777" w:rsidR="00FD75A1" w:rsidRDefault="00FD75A1" w:rsidP="00A93CA8">
            <w:pPr>
              <w:jc w:val="center"/>
            </w:pPr>
            <w:r>
              <w:rPr>
                <w:color w:val="000000"/>
                <w:sz w:val="20"/>
                <w:szCs w:val="20"/>
              </w:rPr>
              <w:t>6</w:t>
            </w:r>
          </w:p>
        </w:tc>
        <w:tc>
          <w:tcPr>
            <w:tcW w:w="283" w:type="dxa"/>
            <w:tcBorders>
              <w:top w:val="single" w:sz="4" w:space="0" w:color="000000"/>
              <w:left w:val="single" w:sz="4" w:space="0" w:color="000000"/>
              <w:bottom w:val="single" w:sz="4" w:space="0" w:color="000000"/>
            </w:tcBorders>
            <w:shd w:val="clear" w:color="auto" w:fill="auto"/>
          </w:tcPr>
          <w:p w14:paraId="6367DB87" w14:textId="77777777" w:rsidR="00FD75A1" w:rsidRDefault="00FD75A1" w:rsidP="00A93CA8">
            <w:pPr>
              <w:jc w:val="center"/>
            </w:pPr>
            <w:r>
              <w:rPr>
                <w:color w:val="000000"/>
                <w:sz w:val="20"/>
                <w:szCs w:val="20"/>
              </w:rPr>
              <w:t>7</w:t>
            </w:r>
          </w:p>
        </w:tc>
        <w:tc>
          <w:tcPr>
            <w:tcW w:w="709" w:type="dxa"/>
            <w:tcBorders>
              <w:top w:val="single" w:sz="4" w:space="0" w:color="000000"/>
              <w:left w:val="single" w:sz="4" w:space="0" w:color="000000"/>
              <w:bottom w:val="single" w:sz="4" w:space="0" w:color="000000"/>
            </w:tcBorders>
            <w:shd w:val="clear" w:color="auto" w:fill="auto"/>
          </w:tcPr>
          <w:p w14:paraId="225DBB30" w14:textId="77777777" w:rsidR="00FD75A1" w:rsidRPr="008358B6" w:rsidRDefault="00FD75A1" w:rsidP="00A93CA8">
            <w:pPr>
              <w:jc w:val="center"/>
              <w:rPr>
                <w:sz w:val="20"/>
                <w:szCs w:val="20"/>
              </w:rPr>
            </w:pPr>
            <w:r>
              <w:rPr>
                <w:sz w:val="20"/>
                <w:szCs w:val="20"/>
              </w:rPr>
              <w:t>8</w:t>
            </w:r>
          </w:p>
        </w:tc>
        <w:tc>
          <w:tcPr>
            <w:tcW w:w="378" w:type="dxa"/>
            <w:tcBorders>
              <w:top w:val="single" w:sz="4" w:space="0" w:color="000000"/>
              <w:left w:val="single" w:sz="4" w:space="0" w:color="000000"/>
              <w:bottom w:val="single" w:sz="4" w:space="0" w:color="000000"/>
            </w:tcBorders>
            <w:shd w:val="clear" w:color="auto" w:fill="auto"/>
          </w:tcPr>
          <w:p w14:paraId="00E2DE8F" w14:textId="77777777" w:rsidR="00FD75A1" w:rsidRDefault="00FD75A1" w:rsidP="00A93CA8">
            <w:pPr>
              <w:jc w:val="center"/>
            </w:pPr>
            <w:r>
              <w:rPr>
                <w:color w:val="000000"/>
                <w:sz w:val="20"/>
                <w:szCs w:val="20"/>
              </w:rPr>
              <w:t>0</w:t>
            </w:r>
          </w:p>
        </w:tc>
        <w:tc>
          <w:tcPr>
            <w:tcW w:w="330" w:type="dxa"/>
            <w:tcBorders>
              <w:top w:val="single" w:sz="4" w:space="0" w:color="000000"/>
              <w:left w:val="single" w:sz="4" w:space="0" w:color="000000"/>
              <w:bottom w:val="single" w:sz="4" w:space="0" w:color="000000"/>
            </w:tcBorders>
            <w:shd w:val="clear" w:color="auto" w:fill="auto"/>
          </w:tcPr>
          <w:p w14:paraId="1A80B751" w14:textId="77777777" w:rsidR="00FD75A1" w:rsidRDefault="00FD75A1" w:rsidP="00A93CA8">
            <w:pPr>
              <w:jc w:val="center"/>
            </w:pPr>
            <w:r>
              <w:rPr>
                <w:color w:val="000000"/>
                <w:sz w:val="20"/>
                <w:szCs w:val="20"/>
              </w:rPr>
              <w:t>6</w:t>
            </w:r>
          </w:p>
        </w:tc>
        <w:tc>
          <w:tcPr>
            <w:tcW w:w="473" w:type="dxa"/>
            <w:gridSpan w:val="2"/>
            <w:tcBorders>
              <w:top w:val="single" w:sz="4" w:space="0" w:color="000000"/>
              <w:left w:val="single" w:sz="4" w:space="0" w:color="000000"/>
              <w:bottom w:val="single" w:sz="4" w:space="0" w:color="000000"/>
            </w:tcBorders>
            <w:shd w:val="clear" w:color="auto" w:fill="auto"/>
          </w:tcPr>
          <w:p w14:paraId="57056E13" w14:textId="77777777" w:rsidR="00FD75A1" w:rsidRDefault="00FD75A1" w:rsidP="00A93CA8">
            <w:pPr>
              <w:jc w:val="center"/>
            </w:pPr>
            <w:r>
              <w:rPr>
                <w:color w:val="000000"/>
                <w:sz w:val="20"/>
                <w:szCs w:val="20"/>
              </w:rPr>
              <w:t>7</w:t>
            </w:r>
          </w:p>
        </w:tc>
        <w:tc>
          <w:tcPr>
            <w:tcW w:w="662" w:type="dxa"/>
            <w:tcBorders>
              <w:top w:val="single" w:sz="4" w:space="0" w:color="000000"/>
              <w:left w:val="single" w:sz="4" w:space="0" w:color="000000"/>
              <w:bottom w:val="single" w:sz="4" w:space="0" w:color="000000"/>
            </w:tcBorders>
            <w:shd w:val="clear" w:color="auto" w:fill="auto"/>
          </w:tcPr>
          <w:p w14:paraId="065CB778" w14:textId="77777777" w:rsidR="00FD75A1" w:rsidRDefault="00FD75A1" w:rsidP="00A93CA8">
            <w:pPr>
              <w:jc w:val="center"/>
            </w:pPr>
            <w:r>
              <w:rPr>
                <w:color w:val="000000"/>
                <w:sz w:val="20"/>
                <w:szCs w:val="20"/>
              </w:rPr>
              <w:t>8</w:t>
            </w:r>
          </w:p>
        </w:tc>
        <w:tc>
          <w:tcPr>
            <w:tcW w:w="429" w:type="dxa"/>
            <w:tcBorders>
              <w:top w:val="single" w:sz="4" w:space="0" w:color="000000"/>
              <w:left w:val="single" w:sz="4" w:space="0" w:color="000000"/>
              <w:bottom w:val="single" w:sz="4" w:space="0" w:color="000000"/>
            </w:tcBorders>
            <w:shd w:val="clear" w:color="auto" w:fill="auto"/>
          </w:tcPr>
          <w:p w14:paraId="2DF7293F" w14:textId="77777777" w:rsidR="00FD75A1" w:rsidRDefault="00FD75A1" w:rsidP="00A93CA8">
            <w:pPr>
              <w:jc w:val="center"/>
            </w:pPr>
            <w:r>
              <w:rPr>
                <w:color w:val="000000"/>
                <w:sz w:val="20"/>
                <w:szCs w:val="20"/>
              </w:rPr>
              <w:t>0</w:t>
            </w:r>
          </w:p>
        </w:tc>
        <w:tc>
          <w:tcPr>
            <w:tcW w:w="567" w:type="dxa"/>
            <w:tcBorders>
              <w:top w:val="single" w:sz="4" w:space="0" w:color="000000"/>
              <w:left w:val="single" w:sz="4" w:space="0" w:color="000000"/>
              <w:bottom w:val="single" w:sz="4" w:space="0" w:color="000000"/>
            </w:tcBorders>
            <w:shd w:val="clear" w:color="auto" w:fill="auto"/>
          </w:tcPr>
          <w:p w14:paraId="7DF627A1" w14:textId="77777777" w:rsidR="00FD75A1" w:rsidRDefault="00FD75A1" w:rsidP="00A93CA8">
            <w:pPr>
              <w:jc w:val="center"/>
            </w:pPr>
            <w:r>
              <w:rPr>
                <w:color w:val="000000"/>
                <w:sz w:val="20"/>
                <w:szCs w:val="20"/>
              </w:rPr>
              <w:t>6</w:t>
            </w:r>
          </w:p>
        </w:tc>
        <w:tc>
          <w:tcPr>
            <w:tcW w:w="375" w:type="dxa"/>
            <w:tcBorders>
              <w:top w:val="single" w:sz="4" w:space="0" w:color="000000"/>
              <w:left w:val="single" w:sz="4" w:space="0" w:color="000000"/>
              <w:bottom w:val="single" w:sz="4" w:space="0" w:color="000000"/>
              <w:right w:val="single" w:sz="4" w:space="0" w:color="000000"/>
            </w:tcBorders>
          </w:tcPr>
          <w:p w14:paraId="675B5235" w14:textId="77777777" w:rsidR="00FD75A1" w:rsidRDefault="00FD75A1" w:rsidP="00A93CA8">
            <w:pPr>
              <w:jc w:val="center"/>
              <w:rPr>
                <w:color w:val="000000"/>
                <w:sz w:val="20"/>
                <w:szCs w:val="20"/>
              </w:rPr>
            </w:pPr>
            <w:r>
              <w:rPr>
                <w:color w:val="000000"/>
                <w:sz w:val="20"/>
                <w:szCs w:val="20"/>
              </w:rPr>
              <w:t>7</w:t>
            </w:r>
          </w:p>
        </w:tc>
        <w:tc>
          <w:tcPr>
            <w:tcW w:w="613" w:type="dxa"/>
            <w:tcBorders>
              <w:top w:val="single" w:sz="4" w:space="0" w:color="000000"/>
              <w:left w:val="single" w:sz="4" w:space="0" w:color="000000"/>
              <w:bottom w:val="single" w:sz="4" w:space="0" w:color="000000"/>
            </w:tcBorders>
            <w:shd w:val="clear" w:color="auto" w:fill="auto"/>
          </w:tcPr>
          <w:p w14:paraId="356DABDF" w14:textId="77777777" w:rsidR="00FD75A1" w:rsidRDefault="00FD75A1" w:rsidP="00A93CA8">
            <w:pPr>
              <w:jc w:val="center"/>
            </w:pPr>
            <w:r>
              <w:rPr>
                <w:color w:val="000000"/>
                <w:sz w:val="20"/>
                <w:szCs w:val="20"/>
              </w:rPr>
              <w:t>8</w:t>
            </w:r>
          </w:p>
        </w:tc>
        <w:tc>
          <w:tcPr>
            <w:tcW w:w="378" w:type="dxa"/>
            <w:tcBorders>
              <w:top w:val="single" w:sz="4" w:space="0" w:color="000000"/>
              <w:left w:val="single" w:sz="4" w:space="0" w:color="000000"/>
              <w:bottom w:val="single" w:sz="4" w:space="0" w:color="000000"/>
            </w:tcBorders>
            <w:shd w:val="clear" w:color="auto" w:fill="auto"/>
          </w:tcPr>
          <w:p w14:paraId="4B676413" w14:textId="77777777" w:rsidR="00FD75A1" w:rsidRDefault="00FD75A1" w:rsidP="00FD75A1">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5877137A" w14:textId="77777777" w:rsidR="00FD75A1" w:rsidRDefault="00FD75A1" w:rsidP="00A93CA8">
            <w:pPr>
              <w:jc w:val="center"/>
            </w:pPr>
            <w:r>
              <w:rPr>
                <w:color w:val="000000"/>
                <w:sz w:val="20"/>
                <w:szCs w:val="20"/>
              </w:rPr>
              <w:t>6</w:t>
            </w:r>
          </w:p>
        </w:tc>
        <w:tc>
          <w:tcPr>
            <w:tcW w:w="567" w:type="dxa"/>
            <w:tcBorders>
              <w:top w:val="single" w:sz="4" w:space="0" w:color="000000"/>
              <w:left w:val="single" w:sz="4" w:space="0" w:color="000000"/>
              <w:bottom w:val="single" w:sz="4" w:space="0" w:color="000000"/>
            </w:tcBorders>
            <w:shd w:val="clear" w:color="auto" w:fill="auto"/>
          </w:tcPr>
          <w:p w14:paraId="6B3322B5" w14:textId="77777777" w:rsidR="00FD75A1" w:rsidRDefault="00FD75A1" w:rsidP="00A93CA8">
            <w:pPr>
              <w:jc w:val="center"/>
            </w:pPr>
            <w:r>
              <w:rPr>
                <w:color w:val="000000"/>
                <w:sz w:val="20"/>
                <w:szCs w:val="20"/>
              </w:rPr>
              <w:t>7</w:t>
            </w:r>
          </w:p>
        </w:tc>
        <w:tc>
          <w:tcPr>
            <w:tcW w:w="615" w:type="dxa"/>
            <w:tcBorders>
              <w:top w:val="single" w:sz="4" w:space="0" w:color="000000"/>
              <w:left w:val="single" w:sz="4" w:space="0" w:color="000000"/>
              <w:bottom w:val="single" w:sz="4" w:space="0" w:color="000000"/>
              <w:right w:val="single" w:sz="4" w:space="0" w:color="auto"/>
            </w:tcBorders>
            <w:shd w:val="clear" w:color="auto" w:fill="auto"/>
          </w:tcPr>
          <w:p w14:paraId="23C76F78" w14:textId="77777777" w:rsidR="00FD75A1" w:rsidRDefault="00796D20" w:rsidP="00A93CA8">
            <w:pPr>
              <w:jc w:val="center"/>
            </w:pPr>
            <w:r>
              <w:rPr>
                <w:color w:val="000000"/>
                <w:sz w:val="20"/>
                <w:szCs w:val="20"/>
              </w:rPr>
              <w:t>8</w:t>
            </w:r>
          </w:p>
        </w:tc>
      </w:tr>
    </w:tbl>
    <w:p w14:paraId="51D3AD18" w14:textId="77777777" w:rsidR="00936914" w:rsidRDefault="00936914">
      <w:pPr>
        <w:rPr>
          <w:color w:val="000000"/>
          <w:sz w:val="20"/>
          <w:szCs w:val="20"/>
        </w:rPr>
      </w:pPr>
    </w:p>
    <w:p w14:paraId="40A46482" w14:textId="60A0CFD2" w:rsidR="00DE67FD" w:rsidRDefault="00DE67FD">
      <w:r>
        <w:rPr>
          <w:color w:val="000000"/>
          <w:sz w:val="20"/>
          <w:szCs w:val="20"/>
        </w:rPr>
        <w:t>Le</w:t>
      </w:r>
      <w:r w:rsidR="00492A5D">
        <w:rPr>
          <w:color w:val="000000"/>
          <w:sz w:val="20"/>
          <w:szCs w:val="20"/>
        </w:rPr>
        <w:t xml:space="preserve"> nombre maximal de points est 16</w:t>
      </w:r>
      <w:r>
        <w:rPr>
          <w:color w:val="000000"/>
          <w:sz w:val="20"/>
          <w:szCs w:val="20"/>
        </w:rPr>
        <w:t>0. Note pour ce sous-critère = (nombre de points obtenus/1</w:t>
      </w:r>
      <w:r w:rsidR="00492A5D">
        <w:rPr>
          <w:color w:val="000000"/>
          <w:sz w:val="20"/>
          <w:szCs w:val="20"/>
        </w:rPr>
        <w:t>6</w:t>
      </w:r>
      <w:r>
        <w:rPr>
          <w:color w:val="000000"/>
          <w:sz w:val="20"/>
          <w:szCs w:val="20"/>
        </w:rPr>
        <w:t>0) x 10</w:t>
      </w:r>
      <w:r>
        <w:rPr>
          <w:color w:val="000000"/>
          <w:sz w:val="20"/>
          <w:szCs w:val="20"/>
        </w:rPr>
        <w:br/>
      </w:r>
    </w:p>
    <w:p w14:paraId="7DB0B38D" w14:textId="77777777" w:rsidR="00AF0D5C" w:rsidRPr="00AF0D5C" w:rsidRDefault="00DE67FD">
      <w:pPr>
        <w:rPr>
          <w:color w:val="000000"/>
          <w:szCs w:val="20"/>
        </w:rPr>
      </w:pPr>
      <w:r w:rsidRPr="00AF0D5C">
        <w:rPr>
          <w:color w:val="000000"/>
          <w:szCs w:val="20"/>
        </w:rPr>
        <w:t>Sous-critère 3.2. Engagement du producteur sur la durée de disponibilité des pièces de la liste 1</w:t>
      </w:r>
    </w:p>
    <w:tbl>
      <w:tblPr>
        <w:tblW w:w="9505" w:type="dxa"/>
        <w:tblInd w:w="101" w:type="dxa"/>
        <w:tblLayout w:type="fixed"/>
        <w:tblLook w:val="0000" w:firstRow="0" w:lastRow="0" w:firstColumn="0" w:lastColumn="0" w:noHBand="0" w:noVBand="0"/>
      </w:tblPr>
      <w:tblGrid>
        <w:gridCol w:w="1708"/>
        <w:gridCol w:w="426"/>
        <w:gridCol w:w="425"/>
        <w:gridCol w:w="283"/>
        <w:gridCol w:w="851"/>
        <w:gridCol w:w="567"/>
        <w:gridCol w:w="283"/>
        <w:gridCol w:w="284"/>
        <w:gridCol w:w="850"/>
        <w:gridCol w:w="567"/>
        <w:gridCol w:w="236"/>
        <w:gridCol w:w="284"/>
        <w:gridCol w:w="756"/>
        <w:gridCol w:w="425"/>
        <w:gridCol w:w="426"/>
        <w:gridCol w:w="377"/>
        <w:gridCol w:w="757"/>
      </w:tblGrid>
      <w:tr w:rsidR="00DE67FD" w14:paraId="63A107C6" w14:textId="77777777" w:rsidTr="00AA1B29">
        <w:trPr>
          <w:trHeight w:val="321"/>
        </w:trPr>
        <w:tc>
          <w:tcPr>
            <w:tcW w:w="1708" w:type="dxa"/>
            <w:vMerge w:val="restart"/>
            <w:tcBorders>
              <w:top w:val="single" w:sz="4" w:space="0" w:color="000000"/>
              <w:left w:val="single" w:sz="4" w:space="0" w:color="000000"/>
              <w:bottom w:val="single" w:sz="4" w:space="0" w:color="000000"/>
            </w:tcBorders>
            <w:shd w:val="clear" w:color="auto" w:fill="auto"/>
          </w:tcPr>
          <w:p w14:paraId="7EE530BD" w14:textId="77777777" w:rsidR="00DE67FD" w:rsidRDefault="00DE67FD">
            <w:pPr>
              <w:snapToGrid w:val="0"/>
              <w:rPr>
                <w:rFonts w:eastAsia="Calibri"/>
                <w:color w:val="000000"/>
                <w:sz w:val="20"/>
                <w:szCs w:val="20"/>
                <w:lang w:eastAsia="en-US"/>
              </w:rPr>
            </w:pPr>
          </w:p>
          <w:p w14:paraId="398BC111" w14:textId="77777777" w:rsidR="00DE67FD" w:rsidRDefault="00DE67FD">
            <w:pPr>
              <w:rPr>
                <w:rFonts w:eastAsia="Calibri"/>
                <w:color w:val="000000"/>
                <w:sz w:val="20"/>
                <w:szCs w:val="20"/>
                <w:lang w:eastAsia="en-US"/>
              </w:rPr>
            </w:pPr>
          </w:p>
          <w:p w14:paraId="417A6D23" w14:textId="77777777" w:rsidR="00DE67FD" w:rsidRDefault="00DE67FD">
            <w:pPr>
              <w:rPr>
                <w:rFonts w:eastAsia="Calibri"/>
                <w:color w:val="000000"/>
                <w:sz w:val="20"/>
                <w:szCs w:val="20"/>
                <w:lang w:eastAsia="en-US"/>
              </w:rPr>
            </w:pPr>
          </w:p>
          <w:p w14:paraId="10B9A7E4" w14:textId="77777777" w:rsidR="00DE67FD" w:rsidRDefault="00DE67FD">
            <w:pPr>
              <w:rPr>
                <w:rFonts w:eastAsia="Calibri"/>
                <w:color w:val="000000"/>
                <w:sz w:val="20"/>
                <w:szCs w:val="20"/>
                <w:lang w:eastAsia="en-US"/>
              </w:rPr>
            </w:pPr>
          </w:p>
          <w:p w14:paraId="3D6A96F1" w14:textId="77777777" w:rsidR="00DE67FD" w:rsidRDefault="00DE67FD">
            <w:pPr>
              <w:rPr>
                <w:rFonts w:eastAsia="Calibri"/>
                <w:color w:val="000000"/>
                <w:sz w:val="20"/>
                <w:szCs w:val="20"/>
                <w:lang w:eastAsia="en-US"/>
              </w:rPr>
            </w:pPr>
          </w:p>
        </w:tc>
        <w:tc>
          <w:tcPr>
            <w:tcW w:w="1985" w:type="dxa"/>
            <w:gridSpan w:val="4"/>
            <w:tcBorders>
              <w:top w:val="single" w:sz="4" w:space="0" w:color="000000"/>
              <w:left w:val="single" w:sz="4" w:space="0" w:color="000000"/>
              <w:bottom w:val="single" w:sz="4" w:space="0" w:color="000000"/>
            </w:tcBorders>
            <w:shd w:val="clear" w:color="auto" w:fill="auto"/>
          </w:tcPr>
          <w:p w14:paraId="3D2D6F79" w14:textId="77777777" w:rsidR="00DE67FD" w:rsidRDefault="00DE67FD">
            <w:pPr>
              <w:jc w:val="center"/>
            </w:pPr>
            <w:r>
              <w:rPr>
                <w:rFonts w:eastAsia="Calibri"/>
                <w:color w:val="000000"/>
                <w:sz w:val="20"/>
                <w:szCs w:val="20"/>
                <w:lang w:eastAsia="en-US"/>
              </w:rPr>
              <w:t>Colonne A</w:t>
            </w:r>
          </w:p>
          <w:p w14:paraId="131A3938" w14:textId="77777777" w:rsidR="00DE67FD" w:rsidRDefault="00DE67FD">
            <w:pPr>
              <w:jc w:val="center"/>
            </w:pPr>
            <w:r>
              <w:rPr>
                <w:rFonts w:eastAsia="Calibri"/>
                <w:color w:val="000000"/>
                <w:sz w:val="20"/>
                <w:szCs w:val="20"/>
                <w:lang w:eastAsia="en-US"/>
              </w:rPr>
              <w:t xml:space="preserve">Producteur </w:t>
            </w:r>
          </w:p>
        </w:tc>
        <w:tc>
          <w:tcPr>
            <w:tcW w:w="1984" w:type="dxa"/>
            <w:gridSpan w:val="4"/>
            <w:tcBorders>
              <w:top w:val="single" w:sz="4" w:space="0" w:color="000000"/>
              <w:left w:val="single" w:sz="4" w:space="0" w:color="000000"/>
              <w:bottom w:val="single" w:sz="4" w:space="0" w:color="000000"/>
            </w:tcBorders>
            <w:shd w:val="clear" w:color="auto" w:fill="auto"/>
          </w:tcPr>
          <w:p w14:paraId="7011DF06" w14:textId="77777777" w:rsidR="00DE67FD" w:rsidRDefault="00DE67FD">
            <w:pPr>
              <w:jc w:val="center"/>
            </w:pPr>
            <w:r>
              <w:rPr>
                <w:rFonts w:eastAsia="Calibri"/>
                <w:color w:val="000000"/>
                <w:sz w:val="20"/>
                <w:szCs w:val="20"/>
                <w:lang w:eastAsia="en-US"/>
              </w:rPr>
              <w:t>Colonne B</w:t>
            </w:r>
          </w:p>
          <w:p w14:paraId="78A5E688" w14:textId="77777777" w:rsidR="00DE67FD" w:rsidRDefault="00DE67FD">
            <w:pPr>
              <w:jc w:val="center"/>
            </w:pPr>
            <w:r>
              <w:rPr>
                <w:rFonts w:eastAsia="Calibri"/>
                <w:color w:val="000000"/>
                <w:sz w:val="20"/>
                <w:szCs w:val="20"/>
                <w:lang w:eastAsia="en-US"/>
              </w:rPr>
              <w:t>Distributeurs de pièces détachées</w:t>
            </w:r>
          </w:p>
        </w:tc>
        <w:tc>
          <w:tcPr>
            <w:tcW w:w="1843" w:type="dxa"/>
            <w:gridSpan w:val="4"/>
            <w:tcBorders>
              <w:top w:val="single" w:sz="4" w:space="0" w:color="000000"/>
              <w:left w:val="single" w:sz="4" w:space="0" w:color="000000"/>
              <w:bottom w:val="single" w:sz="4" w:space="0" w:color="000000"/>
            </w:tcBorders>
            <w:shd w:val="clear" w:color="auto" w:fill="auto"/>
          </w:tcPr>
          <w:p w14:paraId="0F89EB44" w14:textId="77777777" w:rsidR="00DE67FD" w:rsidRDefault="00DE67FD">
            <w:pPr>
              <w:jc w:val="center"/>
            </w:pPr>
            <w:r>
              <w:rPr>
                <w:rFonts w:eastAsia="Calibri"/>
                <w:color w:val="000000"/>
                <w:sz w:val="20"/>
                <w:szCs w:val="20"/>
                <w:lang w:eastAsia="en-US"/>
              </w:rPr>
              <w:t>Colonne  C</w:t>
            </w:r>
            <w:r>
              <w:rPr>
                <w:rFonts w:eastAsia="Calibri"/>
                <w:color w:val="000000"/>
                <w:sz w:val="20"/>
                <w:szCs w:val="20"/>
                <w:lang w:eastAsia="en-US"/>
              </w:rPr>
              <w:br/>
              <w:t>Réparateurs</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39134CEC" w14:textId="77777777" w:rsidR="00DE67FD" w:rsidRDefault="00DE67FD">
            <w:pPr>
              <w:jc w:val="center"/>
            </w:pPr>
            <w:r>
              <w:rPr>
                <w:rFonts w:eastAsia="Calibri"/>
                <w:color w:val="000000"/>
                <w:sz w:val="20"/>
                <w:szCs w:val="20"/>
                <w:lang w:eastAsia="en-US"/>
              </w:rPr>
              <w:t>Colonne D</w:t>
            </w:r>
          </w:p>
          <w:p w14:paraId="347ABC92" w14:textId="77777777" w:rsidR="00DE67FD" w:rsidRDefault="00DE67FD">
            <w:pPr>
              <w:jc w:val="center"/>
            </w:pPr>
            <w:r>
              <w:rPr>
                <w:rFonts w:eastAsia="Calibri"/>
                <w:color w:val="000000"/>
                <w:sz w:val="20"/>
                <w:szCs w:val="20"/>
                <w:lang w:eastAsia="en-US"/>
              </w:rPr>
              <w:t>Consommateurs</w:t>
            </w:r>
          </w:p>
        </w:tc>
      </w:tr>
      <w:tr w:rsidR="00DE67FD" w14:paraId="60046604" w14:textId="77777777" w:rsidTr="00AA1B29">
        <w:trPr>
          <w:trHeight w:val="321"/>
        </w:trPr>
        <w:tc>
          <w:tcPr>
            <w:tcW w:w="1708" w:type="dxa"/>
            <w:vMerge/>
            <w:tcBorders>
              <w:top w:val="single" w:sz="4" w:space="0" w:color="000000"/>
              <w:left w:val="single" w:sz="4" w:space="0" w:color="000000"/>
              <w:bottom w:val="single" w:sz="4" w:space="0" w:color="000000"/>
            </w:tcBorders>
            <w:shd w:val="clear" w:color="auto" w:fill="auto"/>
          </w:tcPr>
          <w:p w14:paraId="33B435DC" w14:textId="77777777" w:rsidR="00DE67FD" w:rsidRDefault="00DE67FD">
            <w:pPr>
              <w:snapToGrid w:val="0"/>
              <w:rPr>
                <w:rFonts w:eastAsia="Calibri"/>
                <w:color w:val="000000"/>
                <w:sz w:val="20"/>
                <w:szCs w:val="20"/>
                <w:lang w:eastAsia="en-US"/>
              </w:rPr>
            </w:pPr>
          </w:p>
        </w:tc>
        <w:tc>
          <w:tcPr>
            <w:tcW w:w="1985" w:type="dxa"/>
            <w:gridSpan w:val="4"/>
            <w:tcBorders>
              <w:top w:val="single" w:sz="4" w:space="0" w:color="000000"/>
              <w:left w:val="single" w:sz="4" w:space="0" w:color="000000"/>
              <w:bottom w:val="single" w:sz="4" w:space="0" w:color="000000"/>
            </w:tcBorders>
            <w:shd w:val="clear" w:color="auto" w:fill="auto"/>
          </w:tcPr>
          <w:p w14:paraId="23830739" w14:textId="77777777" w:rsidR="00DE67FD" w:rsidRDefault="00DE67FD">
            <w:pPr>
              <w:jc w:val="center"/>
            </w:pPr>
            <w:r>
              <w:rPr>
                <w:rFonts w:eastAsia="Calibri"/>
                <w:color w:val="000000"/>
                <w:sz w:val="20"/>
                <w:szCs w:val="20"/>
                <w:lang w:eastAsia="en-US"/>
              </w:rPr>
              <w:t>Années de disponibilité</w:t>
            </w:r>
          </w:p>
        </w:tc>
        <w:tc>
          <w:tcPr>
            <w:tcW w:w="1984" w:type="dxa"/>
            <w:gridSpan w:val="4"/>
            <w:tcBorders>
              <w:top w:val="single" w:sz="4" w:space="0" w:color="000000"/>
              <w:left w:val="single" w:sz="4" w:space="0" w:color="000000"/>
              <w:bottom w:val="single" w:sz="4" w:space="0" w:color="000000"/>
            </w:tcBorders>
            <w:shd w:val="clear" w:color="auto" w:fill="auto"/>
          </w:tcPr>
          <w:p w14:paraId="74B8E86D" w14:textId="77777777" w:rsidR="00DE67FD" w:rsidRDefault="00DE67FD">
            <w:pPr>
              <w:jc w:val="center"/>
            </w:pPr>
            <w:r>
              <w:rPr>
                <w:rFonts w:eastAsia="Calibri"/>
                <w:color w:val="000000"/>
                <w:sz w:val="20"/>
                <w:szCs w:val="20"/>
                <w:lang w:eastAsia="en-US"/>
              </w:rPr>
              <w:t>Années de disponibilité</w:t>
            </w:r>
          </w:p>
        </w:tc>
        <w:tc>
          <w:tcPr>
            <w:tcW w:w="1843" w:type="dxa"/>
            <w:gridSpan w:val="4"/>
            <w:tcBorders>
              <w:top w:val="single" w:sz="4" w:space="0" w:color="000000"/>
              <w:left w:val="single" w:sz="4" w:space="0" w:color="000000"/>
              <w:bottom w:val="single" w:sz="4" w:space="0" w:color="000000"/>
            </w:tcBorders>
            <w:shd w:val="clear" w:color="auto" w:fill="auto"/>
          </w:tcPr>
          <w:p w14:paraId="74B98BD0" w14:textId="77777777" w:rsidR="00DE67FD" w:rsidRDefault="00DE67FD">
            <w:pPr>
              <w:jc w:val="center"/>
            </w:pPr>
            <w:r>
              <w:rPr>
                <w:rFonts w:eastAsia="Calibri"/>
                <w:color w:val="000000"/>
                <w:sz w:val="20"/>
                <w:szCs w:val="20"/>
                <w:lang w:eastAsia="en-US"/>
              </w:rPr>
              <w:t>Années de disponibilité</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0D35B243" w14:textId="77777777" w:rsidR="00DE67FD" w:rsidRDefault="00DE67FD">
            <w:pPr>
              <w:snapToGrid w:val="0"/>
              <w:jc w:val="center"/>
            </w:pPr>
            <w:r>
              <w:rPr>
                <w:rFonts w:eastAsia="Calibri"/>
                <w:color w:val="000000"/>
                <w:sz w:val="20"/>
                <w:szCs w:val="20"/>
                <w:lang w:eastAsia="en-US"/>
              </w:rPr>
              <w:t>Années de disponibilité</w:t>
            </w:r>
          </w:p>
        </w:tc>
      </w:tr>
      <w:tr w:rsidR="00223DA5" w14:paraId="1087B780" w14:textId="77777777" w:rsidTr="00A90D18">
        <w:trPr>
          <w:trHeight w:val="632"/>
        </w:trPr>
        <w:tc>
          <w:tcPr>
            <w:tcW w:w="1708" w:type="dxa"/>
            <w:vMerge/>
            <w:tcBorders>
              <w:top w:val="single" w:sz="4" w:space="0" w:color="000000"/>
              <w:left w:val="single" w:sz="4" w:space="0" w:color="000000"/>
              <w:bottom w:val="single" w:sz="4" w:space="0" w:color="000000"/>
            </w:tcBorders>
            <w:shd w:val="clear" w:color="auto" w:fill="auto"/>
          </w:tcPr>
          <w:p w14:paraId="23CA91B4" w14:textId="77777777" w:rsidR="00DE67FD" w:rsidRDefault="00DE67FD">
            <w:pPr>
              <w:snapToGrid w:val="0"/>
              <w:rPr>
                <w:rFonts w:eastAsia="Calibri"/>
                <w:color w:val="000000"/>
                <w:sz w:val="20"/>
                <w:szCs w:val="20"/>
                <w:lang w:eastAsia="en-US"/>
              </w:rPr>
            </w:pPr>
          </w:p>
        </w:tc>
        <w:tc>
          <w:tcPr>
            <w:tcW w:w="426" w:type="dxa"/>
            <w:tcBorders>
              <w:top w:val="single" w:sz="4" w:space="0" w:color="000000"/>
              <w:left w:val="single" w:sz="4" w:space="0" w:color="000000"/>
              <w:bottom w:val="single" w:sz="4" w:space="0" w:color="000000"/>
            </w:tcBorders>
            <w:shd w:val="clear" w:color="auto" w:fill="auto"/>
          </w:tcPr>
          <w:p w14:paraId="2D446F99" w14:textId="18E00FB7" w:rsidR="00DE67FD" w:rsidRDefault="00FE6016">
            <w:pPr>
              <w:jc w:val="center"/>
            </w:pPr>
            <w:r>
              <w:rPr>
                <w:color w:val="000000"/>
                <w:sz w:val="18"/>
                <w:szCs w:val="18"/>
              </w:rPr>
              <w:t>5</w:t>
            </w:r>
          </w:p>
        </w:tc>
        <w:tc>
          <w:tcPr>
            <w:tcW w:w="425" w:type="dxa"/>
            <w:tcBorders>
              <w:top w:val="single" w:sz="4" w:space="0" w:color="000000"/>
              <w:left w:val="single" w:sz="4" w:space="0" w:color="000000"/>
              <w:bottom w:val="single" w:sz="4" w:space="0" w:color="000000"/>
            </w:tcBorders>
            <w:shd w:val="clear" w:color="auto" w:fill="auto"/>
          </w:tcPr>
          <w:p w14:paraId="357A05D1" w14:textId="77777777" w:rsidR="00DE67FD" w:rsidRDefault="00223DA5">
            <w:pPr>
              <w:jc w:val="center"/>
            </w:pPr>
            <w:r>
              <w:rPr>
                <w:color w:val="000000"/>
                <w:sz w:val="18"/>
                <w:szCs w:val="18"/>
              </w:rPr>
              <w:t>6</w:t>
            </w:r>
          </w:p>
        </w:tc>
        <w:tc>
          <w:tcPr>
            <w:tcW w:w="283" w:type="dxa"/>
            <w:tcBorders>
              <w:top w:val="single" w:sz="4" w:space="0" w:color="000000"/>
              <w:left w:val="single" w:sz="4" w:space="0" w:color="000000"/>
              <w:bottom w:val="single" w:sz="4" w:space="0" w:color="000000"/>
            </w:tcBorders>
            <w:shd w:val="clear" w:color="auto" w:fill="auto"/>
          </w:tcPr>
          <w:p w14:paraId="253DF679" w14:textId="77777777" w:rsidR="00DE67FD" w:rsidRDefault="00223DA5">
            <w:pPr>
              <w:jc w:val="center"/>
            </w:pPr>
            <w:r>
              <w:rPr>
                <w:color w:val="000000"/>
                <w:sz w:val="18"/>
                <w:szCs w:val="18"/>
              </w:rPr>
              <w:t>7</w:t>
            </w:r>
          </w:p>
        </w:tc>
        <w:tc>
          <w:tcPr>
            <w:tcW w:w="851" w:type="dxa"/>
            <w:tcBorders>
              <w:top w:val="single" w:sz="4" w:space="0" w:color="000000"/>
              <w:left w:val="single" w:sz="4" w:space="0" w:color="000000"/>
              <w:bottom w:val="single" w:sz="4" w:space="0" w:color="000000"/>
            </w:tcBorders>
            <w:shd w:val="clear" w:color="auto" w:fill="auto"/>
          </w:tcPr>
          <w:p w14:paraId="552547BD" w14:textId="137CDA3C" w:rsidR="007818B0" w:rsidRDefault="00223DA5">
            <w:pPr>
              <w:jc w:val="center"/>
              <w:rPr>
                <w:color w:val="000000"/>
                <w:sz w:val="18"/>
                <w:szCs w:val="18"/>
              </w:rPr>
            </w:pPr>
            <w:r>
              <w:rPr>
                <w:color w:val="000000"/>
                <w:sz w:val="18"/>
                <w:szCs w:val="18"/>
              </w:rPr>
              <w:t xml:space="preserve">8 </w:t>
            </w:r>
            <w:r w:rsidR="00713593">
              <w:rPr>
                <w:color w:val="000000"/>
                <w:sz w:val="18"/>
                <w:szCs w:val="18"/>
              </w:rPr>
              <w:t>ou</w:t>
            </w:r>
          </w:p>
          <w:p w14:paraId="123DF7F4" w14:textId="37CCFD93" w:rsidR="00DE67FD" w:rsidRDefault="007818B0">
            <w:pPr>
              <w:jc w:val="center"/>
              <w:rPr>
                <w:color w:val="000000"/>
                <w:sz w:val="18"/>
                <w:szCs w:val="18"/>
              </w:rPr>
            </w:pPr>
            <w:r>
              <w:rPr>
                <w:color w:val="000000"/>
                <w:sz w:val="18"/>
                <w:szCs w:val="18"/>
              </w:rPr>
              <w:t>plus</w:t>
            </w:r>
          </w:p>
          <w:p w14:paraId="6E5DFA65" w14:textId="4E28B8B5" w:rsidR="00223DA5" w:rsidRDefault="00223DA5">
            <w:pPr>
              <w:jc w:val="center"/>
            </w:pPr>
          </w:p>
        </w:tc>
        <w:tc>
          <w:tcPr>
            <w:tcW w:w="567" w:type="dxa"/>
            <w:tcBorders>
              <w:top w:val="single" w:sz="4" w:space="0" w:color="000000"/>
              <w:left w:val="single" w:sz="4" w:space="0" w:color="000000"/>
              <w:bottom w:val="single" w:sz="4" w:space="0" w:color="000000"/>
            </w:tcBorders>
            <w:shd w:val="clear" w:color="auto" w:fill="auto"/>
          </w:tcPr>
          <w:p w14:paraId="265BDBB8" w14:textId="1F105324" w:rsidR="00DE67FD" w:rsidRDefault="00FE6016">
            <w:pPr>
              <w:jc w:val="center"/>
            </w:pPr>
            <w:r>
              <w:rPr>
                <w:color w:val="000000"/>
                <w:sz w:val="18"/>
                <w:szCs w:val="18"/>
              </w:rPr>
              <w:t>5</w:t>
            </w:r>
          </w:p>
        </w:tc>
        <w:tc>
          <w:tcPr>
            <w:tcW w:w="283" w:type="dxa"/>
            <w:tcBorders>
              <w:top w:val="single" w:sz="4" w:space="0" w:color="000000"/>
              <w:left w:val="single" w:sz="4" w:space="0" w:color="000000"/>
              <w:bottom w:val="single" w:sz="4" w:space="0" w:color="000000"/>
            </w:tcBorders>
            <w:shd w:val="clear" w:color="auto" w:fill="auto"/>
          </w:tcPr>
          <w:p w14:paraId="2D08F265" w14:textId="77777777" w:rsidR="00DE67FD" w:rsidRDefault="00223DA5">
            <w:pPr>
              <w:jc w:val="center"/>
            </w:pPr>
            <w:r>
              <w:rPr>
                <w:color w:val="000000"/>
                <w:sz w:val="18"/>
                <w:szCs w:val="18"/>
              </w:rPr>
              <w:t>6</w:t>
            </w:r>
          </w:p>
        </w:tc>
        <w:tc>
          <w:tcPr>
            <w:tcW w:w="284" w:type="dxa"/>
            <w:tcBorders>
              <w:top w:val="single" w:sz="4" w:space="0" w:color="000000"/>
              <w:left w:val="single" w:sz="4" w:space="0" w:color="000000"/>
              <w:bottom w:val="single" w:sz="4" w:space="0" w:color="000000"/>
            </w:tcBorders>
            <w:shd w:val="clear" w:color="auto" w:fill="auto"/>
          </w:tcPr>
          <w:p w14:paraId="4B47CA48" w14:textId="77777777" w:rsidR="00DE67FD" w:rsidRDefault="00223DA5" w:rsidP="00223DA5">
            <w:r>
              <w:rPr>
                <w:color w:val="000000"/>
                <w:sz w:val="18"/>
                <w:szCs w:val="18"/>
              </w:rPr>
              <w:t>7</w:t>
            </w:r>
          </w:p>
        </w:tc>
        <w:tc>
          <w:tcPr>
            <w:tcW w:w="850" w:type="dxa"/>
            <w:tcBorders>
              <w:top w:val="single" w:sz="4" w:space="0" w:color="000000"/>
              <w:left w:val="single" w:sz="4" w:space="0" w:color="000000"/>
              <w:bottom w:val="single" w:sz="4" w:space="0" w:color="000000"/>
            </w:tcBorders>
            <w:shd w:val="clear" w:color="auto" w:fill="auto"/>
          </w:tcPr>
          <w:p w14:paraId="1C2811D6" w14:textId="77777777" w:rsidR="00DE67FD" w:rsidRDefault="00AA1B29">
            <w:pPr>
              <w:jc w:val="center"/>
              <w:rPr>
                <w:color w:val="000000"/>
                <w:sz w:val="18"/>
                <w:szCs w:val="18"/>
              </w:rPr>
            </w:pPr>
            <w:r>
              <w:rPr>
                <w:color w:val="000000"/>
                <w:sz w:val="18"/>
                <w:szCs w:val="18"/>
              </w:rPr>
              <w:t>8 ou plus</w:t>
            </w:r>
          </w:p>
          <w:p w14:paraId="484104E0" w14:textId="50524F5D" w:rsidR="00223DA5" w:rsidRDefault="00223DA5">
            <w:pPr>
              <w:jc w:val="center"/>
            </w:pPr>
          </w:p>
        </w:tc>
        <w:tc>
          <w:tcPr>
            <w:tcW w:w="567" w:type="dxa"/>
            <w:tcBorders>
              <w:top w:val="single" w:sz="4" w:space="0" w:color="000000"/>
              <w:left w:val="single" w:sz="4" w:space="0" w:color="000000"/>
              <w:bottom w:val="single" w:sz="4" w:space="0" w:color="000000"/>
            </w:tcBorders>
            <w:shd w:val="clear" w:color="auto" w:fill="auto"/>
          </w:tcPr>
          <w:p w14:paraId="0164DFD1" w14:textId="00BB80F9" w:rsidR="00DE67FD" w:rsidRDefault="00FE6016">
            <w:pPr>
              <w:jc w:val="center"/>
            </w:pPr>
            <w:r>
              <w:rPr>
                <w:color w:val="000000"/>
                <w:sz w:val="18"/>
                <w:szCs w:val="18"/>
              </w:rPr>
              <w:t>5</w:t>
            </w:r>
            <w:r w:rsidR="00223DA5">
              <w:rPr>
                <w:color w:val="000000"/>
                <w:sz w:val="18"/>
                <w:szCs w:val="18"/>
              </w:rPr>
              <w:t xml:space="preserve"> </w:t>
            </w:r>
          </w:p>
        </w:tc>
        <w:tc>
          <w:tcPr>
            <w:tcW w:w="236" w:type="dxa"/>
            <w:tcBorders>
              <w:top w:val="single" w:sz="4" w:space="0" w:color="000000"/>
              <w:left w:val="single" w:sz="4" w:space="0" w:color="000000"/>
              <w:bottom w:val="single" w:sz="4" w:space="0" w:color="000000"/>
            </w:tcBorders>
            <w:shd w:val="clear" w:color="auto" w:fill="auto"/>
          </w:tcPr>
          <w:p w14:paraId="15EB119F" w14:textId="77777777" w:rsidR="00DE67FD" w:rsidRDefault="00223DA5">
            <w:pPr>
              <w:jc w:val="center"/>
            </w:pPr>
            <w:r>
              <w:rPr>
                <w:color w:val="000000"/>
                <w:sz w:val="18"/>
                <w:szCs w:val="18"/>
              </w:rPr>
              <w:t>6</w:t>
            </w:r>
          </w:p>
        </w:tc>
        <w:tc>
          <w:tcPr>
            <w:tcW w:w="284" w:type="dxa"/>
            <w:tcBorders>
              <w:top w:val="single" w:sz="4" w:space="0" w:color="000000"/>
              <w:left w:val="single" w:sz="4" w:space="0" w:color="000000"/>
              <w:bottom w:val="single" w:sz="4" w:space="0" w:color="000000"/>
            </w:tcBorders>
            <w:shd w:val="clear" w:color="auto" w:fill="auto"/>
          </w:tcPr>
          <w:p w14:paraId="760FB92E" w14:textId="77777777" w:rsidR="00DE67FD" w:rsidRDefault="00223DA5">
            <w:pPr>
              <w:jc w:val="center"/>
            </w:pPr>
            <w:r>
              <w:rPr>
                <w:color w:val="000000"/>
                <w:sz w:val="18"/>
                <w:szCs w:val="18"/>
              </w:rPr>
              <w:t>7</w:t>
            </w:r>
          </w:p>
        </w:tc>
        <w:tc>
          <w:tcPr>
            <w:tcW w:w="756" w:type="dxa"/>
            <w:tcBorders>
              <w:top w:val="single" w:sz="4" w:space="0" w:color="000000"/>
              <w:left w:val="single" w:sz="4" w:space="0" w:color="000000"/>
              <w:bottom w:val="single" w:sz="4" w:space="0" w:color="000000"/>
            </w:tcBorders>
            <w:shd w:val="clear" w:color="auto" w:fill="auto"/>
          </w:tcPr>
          <w:p w14:paraId="54401CCC" w14:textId="77777777" w:rsidR="00DE67FD" w:rsidRDefault="00AA1B29">
            <w:pPr>
              <w:jc w:val="center"/>
              <w:rPr>
                <w:color w:val="000000"/>
                <w:sz w:val="18"/>
                <w:szCs w:val="18"/>
              </w:rPr>
            </w:pPr>
            <w:r>
              <w:rPr>
                <w:color w:val="000000"/>
                <w:sz w:val="18"/>
                <w:szCs w:val="18"/>
              </w:rPr>
              <w:t>8 ou plus</w:t>
            </w:r>
          </w:p>
          <w:p w14:paraId="3A9DA2BD" w14:textId="344F904C" w:rsidR="00223DA5" w:rsidRDefault="00223DA5">
            <w:pPr>
              <w:jc w:val="center"/>
            </w:pPr>
          </w:p>
        </w:tc>
        <w:tc>
          <w:tcPr>
            <w:tcW w:w="425" w:type="dxa"/>
            <w:tcBorders>
              <w:top w:val="single" w:sz="4" w:space="0" w:color="000000"/>
              <w:left w:val="single" w:sz="4" w:space="0" w:color="000000"/>
              <w:bottom w:val="single" w:sz="4" w:space="0" w:color="000000"/>
            </w:tcBorders>
            <w:shd w:val="clear" w:color="auto" w:fill="auto"/>
          </w:tcPr>
          <w:p w14:paraId="4C790453" w14:textId="6B5F8428" w:rsidR="00DE67FD" w:rsidRDefault="00FE6016">
            <w:pPr>
              <w:jc w:val="center"/>
            </w:pPr>
            <w:r>
              <w:rPr>
                <w:color w:val="000000"/>
                <w:sz w:val="18"/>
                <w:szCs w:val="18"/>
              </w:rPr>
              <w:t>5</w:t>
            </w:r>
            <w:r w:rsidR="00223DA5">
              <w:rPr>
                <w:color w:val="000000"/>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tcPr>
          <w:p w14:paraId="59A7D1EC" w14:textId="77777777" w:rsidR="00DE67FD" w:rsidRDefault="00223DA5">
            <w:pPr>
              <w:jc w:val="center"/>
            </w:pPr>
            <w:r>
              <w:rPr>
                <w:color w:val="000000"/>
                <w:sz w:val="18"/>
                <w:szCs w:val="18"/>
              </w:rPr>
              <w:t>6</w:t>
            </w:r>
          </w:p>
        </w:tc>
        <w:tc>
          <w:tcPr>
            <w:tcW w:w="377" w:type="dxa"/>
            <w:tcBorders>
              <w:top w:val="single" w:sz="4" w:space="0" w:color="000000"/>
              <w:left w:val="single" w:sz="4" w:space="0" w:color="000000"/>
              <w:bottom w:val="single" w:sz="4" w:space="0" w:color="000000"/>
            </w:tcBorders>
            <w:shd w:val="clear" w:color="auto" w:fill="auto"/>
          </w:tcPr>
          <w:p w14:paraId="162D288C" w14:textId="77777777" w:rsidR="00DE67FD" w:rsidRDefault="00223DA5">
            <w:pPr>
              <w:jc w:val="center"/>
            </w:pPr>
            <w:r>
              <w:rPr>
                <w:color w:val="000000"/>
                <w:sz w:val="18"/>
                <w:szCs w:val="18"/>
              </w:rPr>
              <w:t>7</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5D794638" w14:textId="4A5DE1FD" w:rsidR="00DE67FD" w:rsidRDefault="00AA1B29" w:rsidP="007818B0">
            <w:pPr>
              <w:jc w:val="center"/>
            </w:pPr>
            <w:r>
              <w:rPr>
                <w:color w:val="000000"/>
                <w:sz w:val="18"/>
                <w:szCs w:val="18"/>
              </w:rPr>
              <w:t>8 ou plus</w:t>
            </w:r>
            <w:r w:rsidR="00223DA5">
              <w:rPr>
                <w:color w:val="000000"/>
                <w:sz w:val="18"/>
                <w:szCs w:val="18"/>
              </w:rPr>
              <w:t xml:space="preserve"> / </w:t>
            </w:r>
          </w:p>
        </w:tc>
      </w:tr>
      <w:tr w:rsidR="00DE67FD" w14:paraId="06A1602A" w14:textId="77777777" w:rsidTr="00AA1B29">
        <w:trPr>
          <w:trHeight w:val="297"/>
        </w:trPr>
        <w:tc>
          <w:tcPr>
            <w:tcW w:w="1708" w:type="dxa"/>
            <w:tcBorders>
              <w:top w:val="single" w:sz="4" w:space="0" w:color="000000"/>
              <w:left w:val="single" w:sz="4" w:space="0" w:color="000000"/>
              <w:bottom w:val="single" w:sz="4" w:space="0" w:color="000000"/>
            </w:tcBorders>
            <w:shd w:val="clear" w:color="auto" w:fill="auto"/>
          </w:tcPr>
          <w:p w14:paraId="41976538" w14:textId="77777777" w:rsidR="00DE67FD" w:rsidRDefault="00DE67FD">
            <w:r>
              <w:rPr>
                <w:color w:val="000000"/>
                <w:sz w:val="20"/>
                <w:szCs w:val="20"/>
              </w:rPr>
              <w:t>Pièces de la liste 1</w:t>
            </w:r>
          </w:p>
        </w:tc>
        <w:tc>
          <w:tcPr>
            <w:tcW w:w="1985" w:type="dxa"/>
            <w:gridSpan w:val="4"/>
            <w:tcBorders>
              <w:top w:val="single" w:sz="4" w:space="0" w:color="000000"/>
              <w:left w:val="single" w:sz="4" w:space="0" w:color="000000"/>
              <w:bottom w:val="single" w:sz="4" w:space="0" w:color="000000"/>
            </w:tcBorders>
            <w:shd w:val="clear" w:color="auto" w:fill="auto"/>
          </w:tcPr>
          <w:p w14:paraId="6812E644" w14:textId="77777777" w:rsidR="00DE67FD" w:rsidRDefault="00DE67FD">
            <w:pPr>
              <w:jc w:val="center"/>
            </w:pPr>
            <w:r>
              <w:rPr>
                <w:rFonts w:eastAsia="Calibri"/>
                <w:color w:val="000000"/>
                <w:sz w:val="20"/>
                <w:szCs w:val="20"/>
                <w:lang w:eastAsia="en-US"/>
              </w:rPr>
              <w:t>Nombre de points</w:t>
            </w:r>
          </w:p>
        </w:tc>
        <w:tc>
          <w:tcPr>
            <w:tcW w:w="1984" w:type="dxa"/>
            <w:gridSpan w:val="4"/>
            <w:tcBorders>
              <w:top w:val="single" w:sz="4" w:space="0" w:color="000000"/>
              <w:left w:val="single" w:sz="4" w:space="0" w:color="000000"/>
              <w:bottom w:val="single" w:sz="4" w:space="0" w:color="000000"/>
            </w:tcBorders>
            <w:shd w:val="clear" w:color="auto" w:fill="auto"/>
          </w:tcPr>
          <w:p w14:paraId="38189F23" w14:textId="77777777" w:rsidR="00DE67FD" w:rsidRDefault="00DE67FD">
            <w:pPr>
              <w:jc w:val="center"/>
            </w:pPr>
            <w:r>
              <w:rPr>
                <w:rFonts w:eastAsia="Calibri"/>
                <w:color w:val="000000"/>
                <w:sz w:val="20"/>
                <w:szCs w:val="20"/>
                <w:lang w:eastAsia="en-US"/>
              </w:rPr>
              <w:t xml:space="preserve">Nombre de points </w:t>
            </w:r>
          </w:p>
        </w:tc>
        <w:tc>
          <w:tcPr>
            <w:tcW w:w="1843" w:type="dxa"/>
            <w:gridSpan w:val="4"/>
            <w:tcBorders>
              <w:top w:val="single" w:sz="4" w:space="0" w:color="000000"/>
              <w:left w:val="single" w:sz="4" w:space="0" w:color="000000"/>
              <w:bottom w:val="single" w:sz="4" w:space="0" w:color="000000"/>
            </w:tcBorders>
            <w:shd w:val="clear" w:color="auto" w:fill="auto"/>
          </w:tcPr>
          <w:p w14:paraId="239DD2CA" w14:textId="77777777" w:rsidR="00DE67FD" w:rsidRDefault="00DE67FD">
            <w:pPr>
              <w:jc w:val="center"/>
            </w:pPr>
            <w:r>
              <w:rPr>
                <w:rFonts w:eastAsia="Calibri"/>
                <w:color w:val="000000"/>
                <w:sz w:val="20"/>
                <w:szCs w:val="20"/>
                <w:lang w:eastAsia="en-US"/>
              </w:rPr>
              <w:t>Nombre de points</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8AC5763" w14:textId="77777777" w:rsidR="00DE67FD" w:rsidRDefault="00DE67FD">
            <w:pPr>
              <w:snapToGrid w:val="0"/>
              <w:jc w:val="center"/>
            </w:pPr>
            <w:r>
              <w:rPr>
                <w:rFonts w:eastAsia="Calibri"/>
                <w:color w:val="000000"/>
                <w:sz w:val="20"/>
                <w:szCs w:val="20"/>
                <w:lang w:eastAsia="en-US"/>
              </w:rPr>
              <w:t>Nombre de points</w:t>
            </w:r>
          </w:p>
        </w:tc>
      </w:tr>
      <w:tr w:rsidR="00223DA5" w14:paraId="0AA093E6" w14:textId="77777777" w:rsidTr="00A90D18">
        <w:trPr>
          <w:trHeight w:val="297"/>
        </w:trPr>
        <w:tc>
          <w:tcPr>
            <w:tcW w:w="1708" w:type="dxa"/>
            <w:tcBorders>
              <w:top w:val="single" w:sz="4" w:space="0" w:color="000000"/>
              <w:left w:val="single" w:sz="4" w:space="0" w:color="000000"/>
              <w:bottom w:val="single" w:sz="4" w:space="0" w:color="000000"/>
            </w:tcBorders>
            <w:shd w:val="clear" w:color="auto" w:fill="auto"/>
          </w:tcPr>
          <w:p w14:paraId="77F2CDA6" w14:textId="77777777" w:rsidR="00DE67FD" w:rsidRDefault="00DE67FD">
            <w:r>
              <w:rPr>
                <w:color w:val="000000"/>
                <w:sz w:val="20"/>
                <w:szCs w:val="20"/>
              </w:rPr>
              <w:t>Connecteur de charge</w:t>
            </w:r>
          </w:p>
        </w:tc>
        <w:tc>
          <w:tcPr>
            <w:tcW w:w="426" w:type="dxa"/>
            <w:tcBorders>
              <w:top w:val="single" w:sz="4" w:space="0" w:color="000000"/>
              <w:left w:val="single" w:sz="4" w:space="0" w:color="000000"/>
              <w:bottom w:val="single" w:sz="4" w:space="0" w:color="000000"/>
            </w:tcBorders>
            <w:shd w:val="clear" w:color="auto" w:fill="auto"/>
          </w:tcPr>
          <w:p w14:paraId="38C84175" w14:textId="77777777" w:rsidR="00DE67FD" w:rsidRDefault="00DE67FD">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7583EB8F" w14:textId="77777777" w:rsidR="00DE67FD" w:rsidRDefault="00223DA5">
            <w:pPr>
              <w:jc w:val="center"/>
            </w:pPr>
            <w:r>
              <w:rPr>
                <w:color w:val="000000"/>
                <w:sz w:val="20"/>
                <w:szCs w:val="20"/>
              </w:rPr>
              <w:t>6</w:t>
            </w:r>
          </w:p>
        </w:tc>
        <w:tc>
          <w:tcPr>
            <w:tcW w:w="283" w:type="dxa"/>
            <w:tcBorders>
              <w:top w:val="single" w:sz="4" w:space="0" w:color="000000"/>
              <w:left w:val="single" w:sz="4" w:space="0" w:color="000000"/>
              <w:bottom w:val="single" w:sz="4" w:space="0" w:color="000000"/>
            </w:tcBorders>
            <w:shd w:val="clear" w:color="auto" w:fill="auto"/>
          </w:tcPr>
          <w:p w14:paraId="60F0C6C8" w14:textId="77777777" w:rsidR="00DE67FD" w:rsidRDefault="00223DA5">
            <w:pPr>
              <w:jc w:val="center"/>
            </w:pPr>
            <w:r>
              <w:rPr>
                <w:color w:val="000000"/>
                <w:sz w:val="20"/>
                <w:szCs w:val="20"/>
              </w:rPr>
              <w:t>7</w:t>
            </w:r>
          </w:p>
        </w:tc>
        <w:tc>
          <w:tcPr>
            <w:tcW w:w="851" w:type="dxa"/>
            <w:tcBorders>
              <w:top w:val="single" w:sz="4" w:space="0" w:color="000000"/>
              <w:left w:val="single" w:sz="4" w:space="0" w:color="000000"/>
              <w:bottom w:val="single" w:sz="4" w:space="0" w:color="000000"/>
            </w:tcBorders>
            <w:shd w:val="clear" w:color="auto" w:fill="auto"/>
          </w:tcPr>
          <w:p w14:paraId="1006CDFC" w14:textId="77777777" w:rsidR="00DE67FD" w:rsidRDefault="00223DA5">
            <w:pPr>
              <w:jc w:val="center"/>
            </w:pPr>
            <w:r>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14:paraId="70190287" w14:textId="77777777" w:rsidR="00DE67FD" w:rsidRDefault="00DE67FD">
            <w:pPr>
              <w:jc w:val="center"/>
            </w:pPr>
            <w:r>
              <w:rPr>
                <w:color w:val="000000"/>
                <w:sz w:val="20"/>
                <w:szCs w:val="20"/>
              </w:rPr>
              <w:t>0</w:t>
            </w:r>
          </w:p>
        </w:tc>
        <w:tc>
          <w:tcPr>
            <w:tcW w:w="283" w:type="dxa"/>
            <w:tcBorders>
              <w:top w:val="single" w:sz="4" w:space="0" w:color="000000"/>
              <w:left w:val="single" w:sz="4" w:space="0" w:color="000000"/>
              <w:bottom w:val="single" w:sz="4" w:space="0" w:color="000000"/>
            </w:tcBorders>
            <w:shd w:val="clear" w:color="auto" w:fill="auto"/>
          </w:tcPr>
          <w:p w14:paraId="0A82E7E9" w14:textId="77777777" w:rsidR="00DE67FD" w:rsidRDefault="00223DA5">
            <w:pPr>
              <w:jc w:val="center"/>
            </w:pPr>
            <w:r>
              <w:rPr>
                <w:color w:val="000000"/>
                <w:sz w:val="20"/>
                <w:szCs w:val="20"/>
              </w:rPr>
              <w:t>6</w:t>
            </w:r>
          </w:p>
        </w:tc>
        <w:tc>
          <w:tcPr>
            <w:tcW w:w="284" w:type="dxa"/>
            <w:tcBorders>
              <w:top w:val="single" w:sz="4" w:space="0" w:color="000000"/>
              <w:left w:val="single" w:sz="4" w:space="0" w:color="000000"/>
              <w:bottom w:val="single" w:sz="4" w:space="0" w:color="000000"/>
            </w:tcBorders>
            <w:shd w:val="clear" w:color="auto" w:fill="auto"/>
          </w:tcPr>
          <w:p w14:paraId="5B079AA7" w14:textId="77777777" w:rsidR="00DE67FD" w:rsidRDefault="00223DA5">
            <w:pPr>
              <w:jc w:val="center"/>
            </w:pPr>
            <w:r>
              <w:rPr>
                <w:color w:val="000000"/>
                <w:sz w:val="20"/>
                <w:szCs w:val="20"/>
              </w:rPr>
              <w:t>7</w:t>
            </w:r>
          </w:p>
        </w:tc>
        <w:tc>
          <w:tcPr>
            <w:tcW w:w="850" w:type="dxa"/>
            <w:tcBorders>
              <w:top w:val="single" w:sz="4" w:space="0" w:color="000000"/>
              <w:left w:val="single" w:sz="4" w:space="0" w:color="000000"/>
              <w:bottom w:val="single" w:sz="4" w:space="0" w:color="000000"/>
            </w:tcBorders>
            <w:shd w:val="clear" w:color="auto" w:fill="auto"/>
          </w:tcPr>
          <w:p w14:paraId="4DC4DDAC" w14:textId="77777777" w:rsidR="00DE67FD" w:rsidRDefault="00223DA5">
            <w:pPr>
              <w:jc w:val="center"/>
            </w:pPr>
            <w:r>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14:paraId="1478E3A2" w14:textId="77777777" w:rsidR="00DE67FD" w:rsidRDefault="00DE67FD">
            <w:pPr>
              <w:jc w:val="center"/>
            </w:pPr>
            <w:r>
              <w:rPr>
                <w:color w:val="000000"/>
                <w:sz w:val="20"/>
                <w:szCs w:val="20"/>
              </w:rPr>
              <w:t>0</w:t>
            </w:r>
          </w:p>
        </w:tc>
        <w:tc>
          <w:tcPr>
            <w:tcW w:w="236" w:type="dxa"/>
            <w:tcBorders>
              <w:top w:val="single" w:sz="4" w:space="0" w:color="000000"/>
              <w:left w:val="single" w:sz="4" w:space="0" w:color="000000"/>
              <w:bottom w:val="single" w:sz="4" w:space="0" w:color="000000"/>
            </w:tcBorders>
            <w:shd w:val="clear" w:color="auto" w:fill="auto"/>
          </w:tcPr>
          <w:p w14:paraId="7CC170A6" w14:textId="77777777" w:rsidR="00DE67FD" w:rsidRDefault="00223DA5">
            <w:pPr>
              <w:jc w:val="center"/>
            </w:pPr>
            <w:r>
              <w:rPr>
                <w:color w:val="000000"/>
                <w:sz w:val="20"/>
                <w:szCs w:val="20"/>
              </w:rPr>
              <w:t>6</w:t>
            </w:r>
          </w:p>
        </w:tc>
        <w:tc>
          <w:tcPr>
            <w:tcW w:w="284" w:type="dxa"/>
            <w:tcBorders>
              <w:top w:val="single" w:sz="4" w:space="0" w:color="000000"/>
              <w:left w:val="single" w:sz="4" w:space="0" w:color="000000"/>
              <w:bottom w:val="single" w:sz="4" w:space="0" w:color="000000"/>
            </w:tcBorders>
            <w:shd w:val="clear" w:color="auto" w:fill="auto"/>
          </w:tcPr>
          <w:p w14:paraId="240B965A" w14:textId="77777777" w:rsidR="00DE67FD" w:rsidRDefault="00223DA5">
            <w:pPr>
              <w:jc w:val="center"/>
            </w:pPr>
            <w:r>
              <w:rPr>
                <w:color w:val="000000"/>
                <w:sz w:val="20"/>
                <w:szCs w:val="20"/>
              </w:rPr>
              <w:t>7</w:t>
            </w:r>
          </w:p>
        </w:tc>
        <w:tc>
          <w:tcPr>
            <w:tcW w:w="756" w:type="dxa"/>
            <w:tcBorders>
              <w:top w:val="single" w:sz="4" w:space="0" w:color="000000"/>
              <w:left w:val="single" w:sz="4" w:space="0" w:color="000000"/>
              <w:bottom w:val="single" w:sz="4" w:space="0" w:color="000000"/>
            </w:tcBorders>
            <w:shd w:val="clear" w:color="auto" w:fill="auto"/>
          </w:tcPr>
          <w:p w14:paraId="6B93D2E2" w14:textId="77777777" w:rsidR="00DE67FD" w:rsidRDefault="00223DA5">
            <w:pPr>
              <w:jc w:val="center"/>
            </w:pPr>
            <w:r>
              <w:rPr>
                <w:color w:val="000000"/>
                <w:sz w:val="20"/>
                <w:szCs w:val="20"/>
              </w:rPr>
              <w:t>8</w:t>
            </w:r>
          </w:p>
        </w:tc>
        <w:tc>
          <w:tcPr>
            <w:tcW w:w="425" w:type="dxa"/>
            <w:tcBorders>
              <w:top w:val="single" w:sz="4" w:space="0" w:color="000000"/>
              <w:left w:val="single" w:sz="4" w:space="0" w:color="000000"/>
              <w:bottom w:val="single" w:sz="4" w:space="0" w:color="000000"/>
            </w:tcBorders>
            <w:shd w:val="clear" w:color="auto" w:fill="auto"/>
          </w:tcPr>
          <w:p w14:paraId="210E204A" w14:textId="77777777" w:rsidR="00DE67FD" w:rsidRDefault="00DE67FD">
            <w:pPr>
              <w:jc w:val="center"/>
            </w:pPr>
            <w:r>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14:paraId="35F977D9" w14:textId="77777777" w:rsidR="00DE67FD" w:rsidRDefault="00223DA5">
            <w:pPr>
              <w:jc w:val="center"/>
            </w:pPr>
            <w:r>
              <w:rPr>
                <w:color w:val="000000"/>
                <w:sz w:val="20"/>
                <w:szCs w:val="20"/>
              </w:rPr>
              <w:t>6</w:t>
            </w:r>
          </w:p>
        </w:tc>
        <w:tc>
          <w:tcPr>
            <w:tcW w:w="377" w:type="dxa"/>
            <w:tcBorders>
              <w:top w:val="single" w:sz="4" w:space="0" w:color="000000"/>
              <w:left w:val="single" w:sz="4" w:space="0" w:color="000000"/>
              <w:bottom w:val="single" w:sz="4" w:space="0" w:color="000000"/>
            </w:tcBorders>
            <w:shd w:val="clear" w:color="auto" w:fill="auto"/>
          </w:tcPr>
          <w:p w14:paraId="3E7785D1" w14:textId="77777777" w:rsidR="00DE67FD" w:rsidRDefault="00223DA5">
            <w:pPr>
              <w:jc w:val="center"/>
            </w:pPr>
            <w:r>
              <w:rPr>
                <w:color w:val="000000"/>
                <w:sz w:val="20"/>
                <w:szCs w:val="20"/>
              </w:rPr>
              <w:t>7</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0A556F6E" w14:textId="77777777" w:rsidR="00DE67FD" w:rsidRDefault="00223DA5">
            <w:pPr>
              <w:jc w:val="center"/>
            </w:pPr>
            <w:r>
              <w:rPr>
                <w:color w:val="000000"/>
                <w:sz w:val="20"/>
                <w:szCs w:val="20"/>
              </w:rPr>
              <w:t>8</w:t>
            </w:r>
          </w:p>
        </w:tc>
      </w:tr>
      <w:tr w:rsidR="00223DA5" w14:paraId="09122E33" w14:textId="77777777" w:rsidTr="00A90D18">
        <w:trPr>
          <w:trHeight w:val="297"/>
        </w:trPr>
        <w:tc>
          <w:tcPr>
            <w:tcW w:w="1708" w:type="dxa"/>
            <w:tcBorders>
              <w:top w:val="single" w:sz="4" w:space="0" w:color="000000"/>
              <w:left w:val="single" w:sz="4" w:space="0" w:color="000000"/>
              <w:bottom w:val="single" w:sz="4" w:space="0" w:color="000000"/>
            </w:tcBorders>
            <w:shd w:val="clear" w:color="auto" w:fill="auto"/>
          </w:tcPr>
          <w:p w14:paraId="4D56963A" w14:textId="77777777" w:rsidR="00DE67FD" w:rsidRDefault="00DE67FD">
            <w:r>
              <w:rPr>
                <w:color w:val="000000"/>
                <w:sz w:val="20"/>
                <w:szCs w:val="20"/>
              </w:rPr>
              <w:t>Connecteurs</w:t>
            </w:r>
          </w:p>
        </w:tc>
        <w:tc>
          <w:tcPr>
            <w:tcW w:w="426" w:type="dxa"/>
            <w:tcBorders>
              <w:top w:val="single" w:sz="4" w:space="0" w:color="000000"/>
              <w:left w:val="single" w:sz="4" w:space="0" w:color="000000"/>
              <w:bottom w:val="single" w:sz="4" w:space="0" w:color="000000"/>
            </w:tcBorders>
            <w:shd w:val="clear" w:color="auto" w:fill="auto"/>
          </w:tcPr>
          <w:p w14:paraId="0DCE0757" w14:textId="77777777" w:rsidR="00DE67FD" w:rsidRDefault="00DE67FD">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33FC4709" w14:textId="77777777" w:rsidR="00DE67FD" w:rsidRDefault="00223DA5">
            <w:pPr>
              <w:jc w:val="center"/>
            </w:pPr>
            <w:r>
              <w:rPr>
                <w:color w:val="000000"/>
                <w:sz w:val="20"/>
                <w:szCs w:val="20"/>
              </w:rPr>
              <w:t>6</w:t>
            </w:r>
          </w:p>
        </w:tc>
        <w:tc>
          <w:tcPr>
            <w:tcW w:w="283" w:type="dxa"/>
            <w:tcBorders>
              <w:top w:val="single" w:sz="4" w:space="0" w:color="000000"/>
              <w:left w:val="single" w:sz="4" w:space="0" w:color="000000"/>
              <w:bottom w:val="single" w:sz="4" w:space="0" w:color="000000"/>
            </w:tcBorders>
            <w:shd w:val="clear" w:color="auto" w:fill="auto"/>
          </w:tcPr>
          <w:p w14:paraId="703DE11C" w14:textId="77777777" w:rsidR="00DE67FD" w:rsidRDefault="00223DA5">
            <w:pPr>
              <w:jc w:val="center"/>
            </w:pPr>
            <w:r>
              <w:t>7</w:t>
            </w:r>
          </w:p>
        </w:tc>
        <w:tc>
          <w:tcPr>
            <w:tcW w:w="851" w:type="dxa"/>
            <w:tcBorders>
              <w:top w:val="single" w:sz="4" w:space="0" w:color="000000"/>
              <w:left w:val="single" w:sz="4" w:space="0" w:color="000000"/>
              <w:bottom w:val="single" w:sz="4" w:space="0" w:color="000000"/>
            </w:tcBorders>
            <w:shd w:val="clear" w:color="auto" w:fill="auto"/>
          </w:tcPr>
          <w:p w14:paraId="10F1DBE5" w14:textId="77777777" w:rsidR="00DE67FD" w:rsidRDefault="00223DA5">
            <w:pPr>
              <w:jc w:val="center"/>
            </w:pPr>
            <w:r>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14:paraId="298DA940" w14:textId="77777777" w:rsidR="00DE67FD" w:rsidRDefault="00DE67FD">
            <w:pPr>
              <w:jc w:val="center"/>
            </w:pPr>
            <w:r>
              <w:rPr>
                <w:color w:val="000000"/>
                <w:sz w:val="20"/>
                <w:szCs w:val="20"/>
              </w:rPr>
              <w:t>0</w:t>
            </w:r>
          </w:p>
        </w:tc>
        <w:tc>
          <w:tcPr>
            <w:tcW w:w="283" w:type="dxa"/>
            <w:tcBorders>
              <w:top w:val="single" w:sz="4" w:space="0" w:color="000000"/>
              <w:left w:val="single" w:sz="4" w:space="0" w:color="000000"/>
              <w:bottom w:val="single" w:sz="4" w:space="0" w:color="000000"/>
            </w:tcBorders>
            <w:shd w:val="clear" w:color="auto" w:fill="auto"/>
          </w:tcPr>
          <w:p w14:paraId="3AA2B38C" w14:textId="77777777" w:rsidR="00DE67FD" w:rsidRDefault="00223DA5">
            <w:pPr>
              <w:jc w:val="center"/>
            </w:pPr>
            <w:r>
              <w:rPr>
                <w:color w:val="000000"/>
                <w:sz w:val="20"/>
                <w:szCs w:val="20"/>
              </w:rPr>
              <w:t>6</w:t>
            </w:r>
          </w:p>
        </w:tc>
        <w:tc>
          <w:tcPr>
            <w:tcW w:w="284" w:type="dxa"/>
            <w:tcBorders>
              <w:top w:val="single" w:sz="4" w:space="0" w:color="000000"/>
              <w:left w:val="single" w:sz="4" w:space="0" w:color="000000"/>
              <w:bottom w:val="single" w:sz="4" w:space="0" w:color="000000"/>
            </w:tcBorders>
            <w:shd w:val="clear" w:color="auto" w:fill="auto"/>
          </w:tcPr>
          <w:p w14:paraId="0ECEDDA6" w14:textId="77777777" w:rsidR="00DE67FD" w:rsidRDefault="00223DA5">
            <w:pPr>
              <w:jc w:val="center"/>
            </w:pPr>
            <w:r>
              <w:rPr>
                <w:color w:val="000000"/>
                <w:sz w:val="20"/>
                <w:szCs w:val="20"/>
              </w:rPr>
              <w:t>7</w:t>
            </w:r>
          </w:p>
        </w:tc>
        <w:tc>
          <w:tcPr>
            <w:tcW w:w="850" w:type="dxa"/>
            <w:tcBorders>
              <w:top w:val="single" w:sz="4" w:space="0" w:color="000000"/>
              <w:left w:val="single" w:sz="4" w:space="0" w:color="000000"/>
              <w:bottom w:val="single" w:sz="4" w:space="0" w:color="000000"/>
            </w:tcBorders>
            <w:shd w:val="clear" w:color="auto" w:fill="auto"/>
          </w:tcPr>
          <w:p w14:paraId="3119F057" w14:textId="77777777" w:rsidR="00DE67FD" w:rsidRDefault="00223DA5">
            <w:pPr>
              <w:jc w:val="center"/>
            </w:pPr>
            <w:r>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14:paraId="4B25F493" w14:textId="77777777" w:rsidR="00DE67FD" w:rsidRDefault="00DE67FD">
            <w:pPr>
              <w:jc w:val="center"/>
            </w:pPr>
            <w:r>
              <w:rPr>
                <w:color w:val="000000"/>
                <w:sz w:val="20"/>
                <w:szCs w:val="20"/>
              </w:rPr>
              <w:t>0</w:t>
            </w:r>
          </w:p>
        </w:tc>
        <w:tc>
          <w:tcPr>
            <w:tcW w:w="236" w:type="dxa"/>
            <w:tcBorders>
              <w:top w:val="single" w:sz="4" w:space="0" w:color="000000"/>
              <w:left w:val="single" w:sz="4" w:space="0" w:color="000000"/>
              <w:bottom w:val="single" w:sz="4" w:space="0" w:color="000000"/>
            </w:tcBorders>
            <w:shd w:val="clear" w:color="auto" w:fill="auto"/>
          </w:tcPr>
          <w:p w14:paraId="0A24835F" w14:textId="77777777" w:rsidR="00DE67FD" w:rsidRDefault="00223DA5">
            <w:pPr>
              <w:jc w:val="center"/>
            </w:pPr>
            <w:r>
              <w:rPr>
                <w:color w:val="000000"/>
                <w:sz w:val="20"/>
                <w:szCs w:val="20"/>
              </w:rPr>
              <w:t>6</w:t>
            </w:r>
          </w:p>
        </w:tc>
        <w:tc>
          <w:tcPr>
            <w:tcW w:w="284" w:type="dxa"/>
            <w:tcBorders>
              <w:top w:val="single" w:sz="4" w:space="0" w:color="000000"/>
              <w:left w:val="single" w:sz="4" w:space="0" w:color="000000"/>
              <w:bottom w:val="single" w:sz="4" w:space="0" w:color="000000"/>
            </w:tcBorders>
            <w:shd w:val="clear" w:color="auto" w:fill="auto"/>
          </w:tcPr>
          <w:p w14:paraId="35D0906E" w14:textId="77777777" w:rsidR="00DE67FD" w:rsidRDefault="00223DA5">
            <w:pPr>
              <w:jc w:val="center"/>
            </w:pPr>
            <w:r>
              <w:rPr>
                <w:color w:val="000000"/>
                <w:sz w:val="20"/>
                <w:szCs w:val="20"/>
              </w:rPr>
              <w:t>7</w:t>
            </w:r>
          </w:p>
        </w:tc>
        <w:tc>
          <w:tcPr>
            <w:tcW w:w="756" w:type="dxa"/>
            <w:tcBorders>
              <w:top w:val="single" w:sz="4" w:space="0" w:color="000000"/>
              <w:left w:val="single" w:sz="4" w:space="0" w:color="000000"/>
              <w:bottom w:val="single" w:sz="4" w:space="0" w:color="000000"/>
            </w:tcBorders>
            <w:shd w:val="clear" w:color="auto" w:fill="auto"/>
          </w:tcPr>
          <w:p w14:paraId="1D41994A" w14:textId="77777777" w:rsidR="00DE67FD" w:rsidRDefault="00223DA5">
            <w:pPr>
              <w:jc w:val="center"/>
            </w:pPr>
            <w:r>
              <w:rPr>
                <w:color w:val="000000"/>
                <w:sz w:val="20"/>
                <w:szCs w:val="20"/>
              </w:rPr>
              <w:t>8</w:t>
            </w:r>
          </w:p>
        </w:tc>
        <w:tc>
          <w:tcPr>
            <w:tcW w:w="425" w:type="dxa"/>
            <w:tcBorders>
              <w:top w:val="single" w:sz="4" w:space="0" w:color="000000"/>
              <w:left w:val="single" w:sz="4" w:space="0" w:color="000000"/>
              <w:bottom w:val="single" w:sz="4" w:space="0" w:color="000000"/>
            </w:tcBorders>
            <w:shd w:val="clear" w:color="auto" w:fill="auto"/>
          </w:tcPr>
          <w:p w14:paraId="78A270BD" w14:textId="77777777" w:rsidR="00DE67FD" w:rsidRDefault="00DE67FD">
            <w:pPr>
              <w:jc w:val="center"/>
            </w:pPr>
            <w:r>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14:paraId="0ACC0018" w14:textId="77777777" w:rsidR="00DE67FD" w:rsidRDefault="00223DA5">
            <w:pPr>
              <w:jc w:val="center"/>
            </w:pPr>
            <w:r>
              <w:rPr>
                <w:color w:val="000000"/>
                <w:sz w:val="20"/>
                <w:szCs w:val="20"/>
              </w:rPr>
              <w:t>6</w:t>
            </w:r>
          </w:p>
        </w:tc>
        <w:tc>
          <w:tcPr>
            <w:tcW w:w="377" w:type="dxa"/>
            <w:tcBorders>
              <w:top w:val="single" w:sz="4" w:space="0" w:color="000000"/>
              <w:left w:val="single" w:sz="4" w:space="0" w:color="000000"/>
              <w:bottom w:val="single" w:sz="4" w:space="0" w:color="000000"/>
            </w:tcBorders>
            <w:shd w:val="clear" w:color="auto" w:fill="auto"/>
          </w:tcPr>
          <w:p w14:paraId="4F2C4EE4" w14:textId="77777777" w:rsidR="00DE67FD" w:rsidRDefault="00223DA5">
            <w:pPr>
              <w:jc w:val="center"/>
            </w:pPr>
            <w:r>
              <w:rPr>
                <w:color w:val="000000"/>
                <w:sz w:val="20"/>
                <w:szCs w:val="20"/>
              </w:rPr>
              <w:t>7</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71DB672D" w14:textId="77777777" w:rsidR="00DE67FD" w:rsidRDefault="00223DA5">
            <w:pPr>
              <w:jc w:val="center"/>
            </w:pPr>
            <w:r>
              <w:rPr>
                <w:color w:val="000000"/>
                <w:sz w:val="20"/>
                <w:szCs w:val="20"/>
              </w:rPr>
              <w:t>8</w:t>
            </w:r>
          </w:p>
        </w:tc>
      </w:tr>
      <w:tr w:rsidR="00223DA5" w14:paraId="29629F3F" w14:textId="77777777" w:rsidTr="00A90D18">
        <w:trPr>
          <w:trHeight w:val="297"/>
        </w:trPr>
        <w:tc>
          <w:tcPr>
            <w:tcW w:w="1708" w:type="dxa"/>
            <w:tcBorders>
              <w:top w:val="single" w:sz="4" w:space="0" w:color="000000"/>
              <w:left w:val="single" w:sz="4" w:space="0" w:color="000000"/>
              <w:bottom w:val="single" w:sz="4" w:space="0" w:color="000000"/>
            </w:tcBorders>
            <w:shd w:val="clear" w:color="auto" w:fill="auto"/>
          </w:tcPr>
          <w:p w14:paraId="19830FF4" w14:textId="77777777" w:rsidR="00DE67FD" w:rsidRDefault="00DE67FD">
            <w:r>
              <w:rPr>
                <w:color w:val="000000"/>
                <w:sz w:val="20"/>
                <w:szCs w:val="20"/>
              </w:rPr>
              <w:t>Carte mère</w:t>
            </w:r>
          </w:p>
        </w:tc>
        <w:tc>
          <w:tcPr>
            <w:tcW w:w="426" w:type="dxa"/>
            <w:tcBorders>
              <w:top w:val="single" w:sz="4" w:space="0" w:color="000000"/>
              <w:left w:val="single" w:sz="4" w:space="0" w:color="000000"/>
              <w:bottom w:val="single" w:sz="4" w:space="0" w:color="000000"/>
            </w:tcBorders>
            <w:shd w:val="clear" w:color="auto" w:fill="auto"/>
          </w:tcPr>
          <w:p w14:paraId="5407CAAC" w14:textId="77777777" w:rsidR="00DE67FD" w:rsidRDefault="00DE67FD">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49F709D1" w14:textId="77777777" w:rsidR="00DE67FD" w:rsidRDefault="00223DA5">
            <w:pPr>
              <w:jc w:val="center"/>
            </w:pPr>
            <w:r>
              <w:rPr>
                <w:color w:val="000000"/>
                <w:sz w:val="20"/>
                <w:szCs w:val="20"/>
              </w:rPr>
              <w:t>6</w:t>
            </w:r>
          </w:p>
        </w:tc>
        <w:tc>
          <w:tcPr>
            <w:tcW w:w="283" w:type="dxa"/>
            <w:tcBorders>
              <w:top w:val="single" w:sz="4" w:space="0" w:color="000000"/>
              <w:left w:val="single" w:sz="4" w:space="0" w:color="000000"/>
              <w:bottom w:val="single" w:sz="4" w:space="0" w:color="000000"/>
            </w:tcBorders>
            <w:shd w:val="clear" w:color="auto" w:fill="auto"/>
          </w:tcPr>
          <w:p w14:paraId="25406EE5" w14:textId="77777777" w:rsidR="00DE67FD" w:rsidRDefault="00223DA5">
            <w:pPr>
              <w:jc w:val="center"/>
            </w:pPr>
            <w:r>
              <w:rPr>
                <w:color w:val="000000"/>
                <w:sz w:val="20"/>
                <w:szCs w:val="20"/>
              </w:rPr>
              <w:t>7</w:t>
            </w:r>
          </w:p>
        </w:tc>
        <w:tc>
          <w:tcPr>
            <w:tcW w:w="851" w:type="dxa"/>
            <w:tcBorders>
              <w:top w:val="single" w:sz="4" w:space="0" w:color="000000"/>
              <w:left w:val="single" w:sz="4" w:space="0" w:color="000000"/>
              <w:bottom w:val="single" w:sz="4" w:space="0" w:color="000000"/>
            </w:tcBorders>
            <w:shd w:val="clear" w:color="auto" w:fill="auto"/>
          </w:tcPr>
          <w:p w14:paraId="33EB041C" w14:textId="77777777" w:rsidR="00DE67FD" w:rsidRDefault="00223DA5">
            <w:pPr>
              <w:jc w:val="center"/>
            </w:pPr>
            <w:r>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14:paraId="5A09737F" w14:textId="77777777" w:rsidR="00DE67FD" w:rsidRDefault="00DE67FD">
            <w:pPr>
              <w:jc w:val="center"/>
            </w:pPr>
            <w:r>
              <w:rPr>
                <w:color w:val="000000"/>
                <w:sz w:val="20"/>
                <w:szCs w:val="20"/>
              </w:rPr>
              <w:t>0</w:t>
            </w:r>
          </w:p>
        </w:tc>
        <w:tc>
          <w:tcPr>
            <w:tcW w:w="283" w:type="dxa"/>
            <w:tcBorders>
              <w:top w:val="single" w:sz="4" w:space="0" w:color="000000"/>
              <w:left w:val="single" w:sz="4" w:space="0" w:color="000000"/>
              <w:bottom w:val="single" w:sz="4" w:space="0" w:color="000000"/>
            </w:tcBorders>
            <w:shd w:val="clear" w:color="auto" w:fill="auto"/>
          </w:tcPr>
          <w:p w14:paraId="37A0BA5C" w14:textId="77777777" w:rsidR="00DE67FD" w:rsidRDefault="00223DA5">
            <w:pPr>
              <w:jc w:val="center"/>
            </w:pPr>
            <w:r>
              <w:rPr>
                <w:color w:val="000000"/>
                <w:sz w:val="20"/>
                <w:szCs w:val="20"/>
              </w:rPr>
              <w:t>6</w:t>
            </w:r>
          </w:p>
        </w:tc>
        <w:tc>
          <w:tcPr>
            <w:tcW w:w="284" w:type="dxa"/>
            <w:tcBorders>
              <w:top w:val="single" w:sz="4" w:space="0" w:color="000000"/>
              <w:left w:val="single" w:sz="4" w:space="0" w:color="000000"/>
              <w:bottom w:val="single" w:sz="4" w:space="0" w:color="000000"/>
            </w:tcBorders>
            <w:shd w:val="clear" w:color="auto" w:fill="auto"/>
          </w:tcPr>
          <w:p w14:paraId="2C1A327D" w14:textId="77777777" w:rsidR="00DE67FD" w:rsidRDefault="00223DA5">
            <w:pPr>
              <w:jc w:val="center"/>
            </w:pPr>
            <w:r>
              <w:rPr>
                <w:color w:val="000000"/>
                <w:sz w:val="20"/>
                <w:szCs w:val="20"/>
              </w:rPr>
              <w:t>7</w:t>
            </w:r>
          </w:p>
        </w:tc>
        <w:tc>
          <w:tcPr>
            <w:tcW w:w="850" w:type="dxa"/>
            <w:tcBorders>
              <w:top w:val="single" w:sz="4" w:space="0" w:color="000000"/>
              <w:left w:val="single" w:sz="4" w:space="0" w:color="000000"/>
              <w:bottom w:val="single" w:sz="4" w:space="0" w:color="000000"/>
            </w:tcBorders>
            <w:shd w:val="clear" w:color="auto" w:fill="auto"/>
          </w:tcPr>
          <w:p w14:paraId="040FC1CD" w14:textId="77777777" w:rsidR="00DE67FD" w:rsidRDefault="00223DA5">
            <w:pPr>
              <w:jc w:val="center"/>
            </w:pPr>
            <w:r>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14:paraId="6B8A8786" w14:textId="77777777" w:rsidR="00DE67FD" w:rsidRDefault="00DE67FD">
            <w:pPr>
              <w:jc w:val="center"/>
            </w:pPr>
            <w:r>
              <w:rPr>
                <w:color w:val="000000"/>
                <w:sz w:val="20"/>
                <w:szCs w:val="20"/>
              </w:rPr>
              <w:t>0</w:t>
            </w:r>
          </w:p>
        </w:tc>
        <w:tc>
          <w:tcPr>
            <w:tcW w:w="236" w:type="dxa"/>
            <w:tcBorders>
              <w:top w:val="single" w:sz="4" w:space="0" w:color="000000"/>
              <w:left w:val="single" w:sz="4" w:space="0" w:color="000000"/>
              <w:bottom w:val="single" w:sz="4" w:space="0" w:color="000000"/>
            </w:tcBorders>
            <w:shd w:val="clear" w:color="auto" w:fill="auto"/>
          </w:tcPr>
          <w:p w14:paraId="3C7E0668" w14:textId="77777777" w:rsidR="00DE67FD" w:rsidRDefault="00223DA5">
            <w:pPr>
              <w:jc w:val="center"/>
            </w:pPr>
            <w:r>
              <w:rPr>
                <w:color w:val="000000"/>
                <w:sz w:val="20"/>
                <w:szCs w:val="20"/>
              </w:rPr>
              <w:t>6</w:t>
            </w:r>
          </w:p>
        </w:tc>
        <w:tc>
          <w:tcPr>
            <w:tcW w:w="284" w:type="dxa"/>
            <w:tcBorders>
              <w:top w:val="single" w:sz="4" w:space="0" w:color="000000"/>
              <w:left w:val="single" w:sz="4" w:space="0" w:color="000000"/>
              <w:bottom w:val="single" w:sz="4" w:space="0" w:color="000000"/>
            </w:tcBorders>
            <w:shd w:val="clear" w:color="auto" w:fill="auto"/>
          </w:tcPr>
          <w:p w14:paraId="49C89ED2" w14:textId="77777777" w:rsidR="00DE67FD" w:rsidRDefault="00223DA5">
            <w:pPr>
              <w:jc w:val="center"/>
            </w:pPr>
            <w:r>
              <w:rPr>
                <w:color w:val="000000"/>
                <w:sz w:val="20"/>
                <w:szCs w:val="20"/>
              </w:rPr>
              <w:t>7</w:t>
            </w:r>
          </w:p>
        </w:tc>
        <w:tc>
          <w:tcPr>
            <w:tcW w:w="756" w:type="dxa"/>
            <w:tcBorders>
              <w:top w:val="single" w:sz="4" w:space="0" w:color="000000"/>
              <w:left w:val="single" w:sz="4" w:space="0" w:color="000000"/>
              <w:bottom w:val="single" w:sz="4" w:space="0" w:color="000000"/>
            </w:tcBorders>
            <w:shd w:val="clear" w:color="auto" w:fill="auto"/>
          </w:tcPr>
          <w:p w14:paraId="3081AC5E" w14:textId="77777777" w:rsidR="00DE67FD" w:rsidRDefault="00223DA5">
            <w:pPr>
              <w:jc w:val="center"/>
            </w:pPr>
            <w:r>
              <w:rPr>
                <w:color w:val="000000"/>
                <w:sz w:val="20"/>
                <w:szCs w:val="20"/>
              </w:rPr>
              <w:t>8</w:t>
            </w:r>
          </w:p>
        </w:tc>
        <w:tc>
          <w:tcPr>
            <w:tcW w:w="425" w:type="dxa"/>
            <w:tcBorders>
              <w:top w:val="single" w:sz="4" w:space="0" w:color="000000"/>
              <w:left w:val="single" w:sz="4" w:space="0" w:color="000000"/>
              <w:bottom w:val="single" w:sz="4" w:space="0" w:color="000000"/>
            </w:tcBorders>
            <w:shd w:val="clear" w:color="auto" w:fill="auto"/>
          </w:tcPr>
          <w:p w14:paraId="79BE4FF6" w14:textId="77777777" w:rsidR="00DE67FD" w:rsidRDefault="00DE67FD">
            <w:pPr>
              <w:jc w:val="center"/>
            </w:pPr>
            <w:r>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14:paraId="150E8AF4" w14:textId="77777777" w:rsidR="00DE67FD" w:rsidRDefault="00223DA5">
            <w:pPr>
              <w:jc w:val="center"/>
            </w:pPr>
            <w:r>
              <w:rPr>
                <w:color w:val="000000"/>
                <w:sz w:val="20"/>
                <w:szCs w:val="20"/>
              </w:rPr>
              <w:t>6</w:t>
            </w:r>
          </w:p>
        </w:tc>
        <w:tc>
          <w:tcPr>
            <w:tcW w:w="377" w:type="dxa"/>
            <w:tcBorders>
              <w:top w:val="single" w:sz="4" w:space="0" w:color="000000"/>
              <w:left w:val="single" w:sz="4" w:space="0" w:color="000000"/>
              <w:bottom w:val="single" w:sz="4" w:space="0" w:color="000000"/>
            </w:tcBorders>
            <w:shd w:val="clear" w:color="auto" w:fill="auto"/>
          </w:tcPr>
          <w:p w14:paraId="69F56C68" w14:textId="77777777" w:rsidR="00DE67FD" w:rsidRDefault="00223DA5">
            <w:pPr>
              <w:jc w:val="center"/>
            </w:pPr>
            <w:r>
              <w:rPr>
                <w:color w:val="000000"/>
                <w:sz w:val="20"/>
                <w:szCs w:val="20"/>
              </w:rPr>
              <w:t>7</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074CD3B6" w14:textId="77777777" w:rsidR="00DE67FD" w:rsidRDefault="00223DA5">
            <w:pPr>
              <w:jc w:val="center"/>
            </w:pPr>
            <w:r>
              <w:rPr>
                <w:color w:val="000000"/>
                <w:sz w:val="20"/>
                <w:szCs w:val="20"/>
              </w:rPr>
              <w:t>8</w:t>
            </w:r>
          </w:p>
        </w:tc>
      </w:tr>
      <w:tr w:rsidR="00223DA5" w14:paraId="7DE23C5F" w14:textId="77777777" w:rsidTr="00A90D18">
        <w:trPr>
          <w:trHeight w:val="297"/>
        </w:trPr>
        <w:tc>
          <w:tcPr>
            <w:tcW w:w="1708" w:type="dxa"/>
            <w:tcBorders>
              <w:top w:val="single" w:sz="4" w:space="0" w:color="000000"/>
              <w:left w:val="single" w:sz="4" w:space="0" w:color="000000"/>
              <w:bottom w:val="single" w:sz="4" w:space="0" w:color="000000"/>
            </w:tcBorders>
            <w:shd w:val="clear" w:color="auto" w:fill="auto"/>
          </w:tcPr>
          <w:p w14:paraId="4783FB38" w14:textId="77777777" w:rsidR="00DE67FD" w:rsidRDefault="00DE67FD">
            <w:r>
              <w:rPr>
                <w:color w:val="000000"/>
                <w:sz w:val="20"/>
                <w:szCs w:val="20"/>
              </w:rPr>
              <w:t>Boutons</w:t>
            </w:r>
          </w:p>
        </w:tc>
        <w:tc>
          <w:tcPr>
            <w:tcW w:w="426" w:type="dxa"/>
            <w:tcBorders>
              <w:top w:val="single" w:sz="4" w:space="0" w:color="000000"/>
              <w:left w:val="single" w:sz="4" w:space="0" w:color="000000"/>
              <w:bottom w:val="single" w:sz="4" w:space="0" w:color="000000"/>
            </w:tcBorders>
            <w:shd w:val="clear" w:color="auto" w:fill="auto"/>
          </w:tcPr>
          <w:p w14:paraId="2D496A30" w14:textId="77777777" w:rsidR="00DE67FD" w:rsidRDefault="00DE67FD">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747B7AEB" w14:textId="77777777" w:rsidR="00DE67FD" w:rsidRDefault="00223DA5">
            <w:pPr>
              <w:jc w:val="center"/>
            </w:pPr>
            <w:r>
              <w:rPr>
                <w:color w:val="000000"/>
                <w:sz w:val="20"/>
                <w:szCs w:val="20"/>
              </w:rPr>
              <w:t>6</w:t>
            </w:r>
          </w:p>
        </w:tc>
        <w:tc>
          <w:tcPr>
            <w:tcW w:w="283" w:type="dxa"/>
            <w:tcBorders>
              <w:top w:val="single" w:sz="4" w:space="0" w:color="000000"/>
              <w:left w:val="single" w:sz="4" w:space="0" w:color="000000"/>
              <w:bottom w:val="single" w:sz="4" w:space="0" w:color="000000"/>
            </w:tcBorders>
            <w:shd w:val="clear" w:color="auto" w:fill="auto"/>
          </w:tcPr>
          <w:p w14:paraId="40276E26" w14:textId="77777777" w:rsidR="00DE67FD" w:rsidRDefault="00223DA5">
            <w:pPr>
              <w:jc w:val="center"/>
            </w:pPr>
            <w:r>
              <w:rPr>
                <w:color w:val="000000"/>
                <w:sz w:val="20"/>
                <w:szCs w:val="20"/>
              </w:rPr>
              <w:t>7</w:t>
            </w:r>
          </w:p>
        </w:tc>
        <w:tc>
          <w:tcPr>
            <w:tcW w:w="851" w:type="dxa"/>
            <w:tcBorders>
              <w:top w:val="single" w:sz="4" w:space="0" w:color="000000"/>
              <w:left w:val="single" w:sz="4" w:space="0" w:color="000000"/>
              <w:bottom w:val="single" w:sz="4" w:space="0" w:color="000000"/>
            </w:tcBorders>
            <w:shd w:val="clear" w:color="auto" w:fill="auto"/>
          </w:tcPr>
          <w:p w14:paraId="43B98D7C" w14:textId="77777777" w:rsidR="00DE67FD" w:rsidRDefault="00223DA5">
            <w:pPr>
              <w:jc w:val="center"/>
            </w:pPr>
            <w:r>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14:paraId="4075942E" w14:textId="77777777" w:rsidR="00DE67FD" w:rsidRDefault="00DE67FD">
            <w:pPr>
              <w:jc w:val="center"/>
            </w:pPr>
            <w:r>
              <w:rPr>
                <w:color w:val="000000"/>
                <w:sz w:val="20"/>
                <w:szCs w:val="20"/>
              </w:rPr>
              <w:t>0</w:t>
            </w:r>
          </w:p>
        </w:tc>
        <w:tc>
          <w:tcPr>
            <w:tcW w:w="283" w:type="dxa"/>
            <w:tcBorders>
              <w:top w:val="single" w:sz="4" w:space="0" w:color="000000"/>
              <w:left w:val="single" w:sz="4" w:space="0" w:color="000000"/>
              <w:bottom w:val="single" w:sz="4" w:space="0" w:color="000000"/>
            </w:tcBorders>
            <w:shd w:val="clear" w:color="auto" w:fill="auto"/>
          </w:tcPr>
          <w:p w14:paraId="79C28325" w14:textId="77777777" w:rsidR="00DE67FD" w:rsidRDefault="00223DA5">
            <w:pPr>
              <w:jc w:val="center"/>
            </w:pPr>
            <w:r>
              <w:rPr>
                <w:color w:val="000000"/>
                <w:sz w:val="20"/>
                <w:szCs w:val="20"/>
              </w:rPr>
              <w:t>6</w:t>
            </w:r>
          </w:p>
        </w:tc>
        <w:tc>
          <w:tcPr>
            <w:tcW w:w="284" w:type="dxa"/>
            <w:tcBorders>
              <w:top w:val="single" w:sz="4" w:space="0" w:color="000000"/>
              <w:left w:val="single" w:sz="4" w:space="0" w:color="000000"/>
              <w:bottom w:val="single" w:sz="4" w:space="0" w:color="000000"/>
            </w:tcBorders>
            <w:shd w:val="clear" w:color="auto" w:fill="auto"/>
          </w:tcPr>
          <w:p w14:paraId="362E2BDC" w14:textId="77777777" w:rsidR="00DE67FD" w:rsidRDefault="00223DA5">
            <w:pPr>
              <w:jc w:val="center"/>
            </w:pPr>
            <w:r>
              <w:rPr>
                <w:color w:val="000000"/>
                <w:sz w:val="20"/>
                <w:szCs w:val="20"/>
              </w:rPr>
              <w:t>7</w:t>
            </w:r>
          </w:p>
        </w:tc>
        <w:tc>
          <w:tcPr>
            <w:tcW w:w="850" w:type="dxa"/>
            <w:tcBorders>
              <w:top w:val="single" w:sz="4" w:space="0" w:color="000000"/>
              <w:left w:val="single" w:sz="4" w:space="0" w:color="000000"/>
              <w:bottom w:val="single" w:sz="4" w:space="0" w:color="000000"/>
            </w:tcBorders>
            <w:shd w:val="clear" w:color="auto" w:fill="auto"/>
          </w:tcPr>
          <w:p w14:paraId="245575DC" w14:textId="77777777" w:rsidR="00DE67FD" w:rsidRDefault="00223DA5">
            <w:pPr>
              <w:jc w:val="center"/>
            </w:pPr>
            <w:r>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14:paraId="7D9731B7" w14:textId="77777777" w:rsidR="00DE67FD" w:rsidRDefault="00DE67FD">
            <w:pPr>
              <w:jc w:val="center"/>
            </w:pPr>
            <w:r>
              <w:rPr>
                <w:color w:val="000000"/>
                <w:sz w:val="20"/>
                <w:szCs w:val="20"/>
              </w:rPr>
              <w:t>0</w:t>
            </w:r>
          </w:p>
        </w:tc>
        <w:tc>
          <w:tcPr>
            <w:tcW w:w="236" w:type="dxa"/>
            <w:tcBorders>
              <w:top w:val="single" w:sz="4" w:space="0" w:color="000000"/>
              <w:left w:val="single" w:sz="4" w:space="0" w:color="000000"/>
              <w:bottom w:val="single" w:sz="4" w:space="0" w:color="000000"/>
            </w:tcBorders>
            <w:shd w:val="clear" w:color="auto" w:fill="auto"/>
          </w:tcPr>
          <w:p w14:paraId="2C5B2D8C" w14:textId="77777777" w:rsidR="00DE67FD" w:rsidRDefault="00223DA5">
            <w:pPr>
              <w:jc w:val="center"/>
            </w:pPr>
            <w:r>
              <w:rPr>
                <w:color w:val="000000"/>
                <w:sz w:val="20"/>
                <w:szCs w:val="20"/>
              </w:rPr>
              <w:t>6</w:t>
            </w:r>
          </w:p>
        </w:tc>
        <w:tc>
          <w:tcPr>
            <w:tcW w:w="284" w:type="dxa"/>
            <w:tcBorders>
              <w:top w:val="single" w:sz="4" w:space="0" w:color="000000"/>
              <w:left w:val="single" w:sz="4" w:space="0" w:color="000000"/>
              <w:bottom w:val="single" w:sz="4" w:space="0" w:color="000000"/>
            </w:tcBorders>
            <w:shd w:val="clear" w:color="auto" w:fill="auto"/>
          </w:tcPr>
          <w:p w14:paraId="40EF1546" w14:textId="77777777" w:rsidR="00DE67FD" w:rsidRDefault="00223DA5">
            <w:pPr>
              <w:jc w:val="center"/>
            </w:pPr>
            <w:r>
              <w:rPr>
                <w:color w:val="000000"/>
                <w:sz w:val="20"/>
                <w:szCs w:val="20"/>
              </w:rPr>
              <w:t>7</w:t>
            </w:r>
          </w:p>
        </w:tc>
        <w:tc>
          <w:tcPr>
            <w:tcW w:w="756" w:type="dxa"/>
            <w:tcBorders>
              <w:top w:val="single" w:sz="4" w:space="0" w:color="000000"/>
              <w:left w:val="single" w:sz="4" w:space="0" w:color="000000"/>
              <w:bottom w:val="single" w:sz="4" w:space="0" w:color="000000"/>
            </w:tcBorders>
            <w:shd w:val="clear" w:color="auto" w:fill="auto"/>
          </w:tcPr>
          <w:p w14:paraId="2F0FE7DC" w14:textId="77777777" w:rsidR="00DE67FD" w:rsidRDefault="00223DA5">
            <w:pPr>
              <w:jc w:val="center"/>
            </w:pPr>
            <w:r>
              <w:rPr>
                <w:color w:val="000000"/>
                <w:sz w:val="20"/>
                <w:szCs w:val="20"/>
              </w:rPr>
              <w:t>8</w:t>
            </w:r>
          </w:p>
        </w:tc>
        <w:tc>
          <w:tcPr>
            <w:tcW w:w="425" w:type="dxa"/>
            <w:tcBorders>
              <w:top w:val="single" w:sz="4" w:space="0" w:color="000000"/>
              <w:left w:val="single" w:sz="4" w:space="0" w:color="000000"/>
              <w:bottom w:val="single" w:sz="4" w:space="0" w:color="000000"/>
            </w:tcBorders>
            <w:shd w:val="clear" w:color="auto" w:fill="auto"/>
          </w:tcPr>
          <w:p w14:paraId="103EBD10" w14:textId="77777777" w:rsidR="00DE67FD" w:rsidRDefault="00DE67FD">
            <w:pPr>
              <w:jc w:val="center"/>
            </w:pPr>
            <w:r>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14:paraId="51E7D5FE" w14:textId="77777777" w:rsidR="00DE67FD" w:rsidRDefault="00223DA5">
            <w:pPr>
              <w:jc w:val="center"/>
            </w:pPr>
            <w:r>
              <w:rPr>
                <w:color w:val="000000"/>
                <w:sz w:val="20"/>
                <w:szCs w:val="20"/>
              </w:rPr>
              <w:t>6</w:t>
            </w:r>
          </w:p>
        </w:tc>
        <w:tc>
          <w:tcPr>
            <w:tcW w:w="377" w:type="dxa"/>
            <w:tcBorders>
              <w:top w:val="single" w:sz="4" w:space="0" w:color="000000"/>
              <w:left w:val="single" w:sz="4" w:space="0" w:color="000000"/>
              <w:bottom w:val="single" w:sz="4" w:space="0" w:color="000000"/>
            </w:tcBorders>
            <w:shd w:val="clear" w:color="auto" w:fill="auto"/>
          </w:tcPr>
          <w:p w14:paraId="4609608B" w14:textId="77777777" w:rsidR="00DE67FD" w:rsidRDefault="00223DA5">
            <w:pPr>
              <w:jc w:val="center"/>
            </w:pPr>
            <w:r>
              <w:rPr>
                <w:color w:val="000000"/>
                <w:sz w:val="20"/>
                <w:szCs w:val="20"/>
              </w:rPr>
              <w:t>7</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70C98438" w14:textId="77777777" w:rsidR="00DE67FD" w:rsidRDefault="00223DA5">
            <w:pPr>
              <w:jc w:val="center"/>
            </w:pPr>
            <w:r>
              <w:rPr>
                <w:color w:val="000000"/>
                <w:sz w:val="20"/>
                <w:szCs w:val="20"/>
              </w:rPr>
              <w:t>8</w:t>
            </w:r>
          </w:p>
        </w:tc>
      </w:tr>
      <w:tr w:rsidR="00223DA5" w14:paraId="70D214C8" w14:textId="77777777" w:rsidTr="00A90D18">
        <w:trPr>
          <w:trHeight w:val="297"/>
        </w:trPr>
        <w:tc>
          <w:tcPr>
            <w:tcW w:w="1708" w:type="dxa"/>
            <w:tcBorders>
              <w:top w:val="single" w:sz="4" w:space="0" w:color="000000"/>
              <w:left w:val="single" w:sz="4" w:space="0" w:color="000000"/>
              <w:bottom w:val="single" w:sz="4" w:space="0" w:color="000000"/>
            </w:tcBorders>
            <w:shd w:val="clear" w:color="auto" w:fill="auto"/>
          </w:tcPr>
          <w:p w14:paraId="6B32F53B" w14:textId="77777777" w:rsidR="00DE67FD" w:rsidRDefault="00DE67FD">
            <w:r>
              <w:rPr>
                <w:color w:val="000000"/>
                <w:sz w:val="20"/>
                <w:szCs w:val="20"/>
              </w:rPr>
              <w:t>Microphone</w:t>
            </w:r>
          </w:p>
        </w:tc>
        <w:tc>
          <w:tcPr>
            <w:tcW w:w="426" w:type="dxa"/>
            <w:tcBorders>
              <w:top w:val="single" w:sz="4" w:space="0" w:color="000000"/>
              <w:left w:val="single" w:sz="4" w:space="0" w:color="000000"/>
              <w:bottom w:val="single" w:sz="4" w:space="0" w:color="000000"/>
            </w:tcBorders>
            <w:shd w:val="clear" w:color="auto" w:fill="auto"/>
          </w:tcPr>
          <w:p w14:paraId="1CF6C7DB" w14:textId="77777777" w:rsidR="00DE67FD" w:rsidRDefault="00DE67FD">
            <w:pPr>
              <w:jc w:val="center"/>
            </w:pPr>
            <w:r>
              <w:rPr>
                <w:color w:val="000000"/>
                <w:sz w:val="20"/>
                <w:szCs w:val="20"/>
              </w:rPr>
              <w:t>0</w:t>
            </w:r>
          </w:p>
        </w:tc>
        <w:tc>
          <w:tcPr>
            <w:tcW w:w="425" w:type="dxa"/>
            <w:tcBorders>
              <w:top w:val="single" w:sz="4" w:space="0" w:color="000000"/>
              <w:left w:val="single" w:sz="4" w:space="0" w:color="000000"/>
              <w:bottom w:val="single" w:sz="4" w:space="0" w:color="000000"/>
            </w:tcBorders>
            <w:shd w:val="clear" w:color="auto" w:fill="auto"/>
          </w:tcPr>
          <w:p w14:paraId="425DD3EE" w14:textId="77777777" w:rsidR="00DE67FD" w:rsidRDefault="00223DA5">
            <w:pPr>
              <w:jc w:val="center"/>
            </w:pPr>
            <w:r>
              <w:rPr>
                <w:color w:val="000000"/>
                <w:sz w:val="20"/>
                <w:szCs w:val="20"/>
              </w:rPr>
              <w:t>6</w:t>
            </w:r>
          </w:p>
        </w:tc>
        <w:tc>
          <w:tcPr>
            <w:tcW w:w="283" w:type="dxa"/>
            <w:tcBorders>
              <w:top w:val="single" w:sz="4" w:space="0" w:color="000000"/>
              <w:left w:val="single" w:sz="4" w:space="0" w:color="000000"/>
              <w:bottom w:val="single" w:sz="4" w:space="0" w:color="000000"/>
            </w:tcBorders>
            <w:shd w:val="clear" w:color="auto" w:fill="auto"/>
          </w:tcPr>
          <w:p w14:paraId="24983438" w14:textId="77777777" w:rsidR="00DE67FD" w:rsidRDefault="00223DA5">
            <w:pPr>
              <w:jc w:val="center"/>
            </w:pPr>
            <w:r>
              <w:rPr>
                <w:color w:val="000000"/>
                <w:sz w:val="20"/>
                <w:szCs w:val="20"/>
              </w:rPr>
              <w:t>7</w:t>
            </w:r>
          </w:p>
        </w:tc>
        <w:tc>
          <w:tcPr>
            <w:tcW w:w="851" w:type="dxa"/>
            <w:tcBorders>
              <w:top w:val="single" w:sz="4" w:space="0" w:color="000000"/>
              <w:left w:val="single" w:sz="4" w:space="0" w:color="000000"/>
              <w:bottom w:val="single" w:sz="4" w:space="0" w:color="000000"/>
            </w:tcBorders>
            <w:shd w:val="clear" w:color="auto" w:fill="auto"/>
          </w:tcPr>
          <w:p w14:paraId="7E180B40" w14:textId="77777777" w:rsidR="00DE67FD" w:rsidRDefault="00223DA5">
            <w:pPr>
              <w:jc w:val="center"/>
            </w:pPr>
            <w:r>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14:paraId="7B749E51" w14:textId="77777777" w:rsidR="00DE67FD" w:rsidRDefault="00DE67FD">
            <w:pPr>
              <w:jc w:val="center"/>
            </w:pPr>
            <w:r>
              <w:rPr>
                <w:color w:val="000000"/>
                <w:sz w:val="20"/>
                <w:szCs w:val="20"/>
              </w:rPr>
              <w:t>0</w:t>
            </w:r>
          </w:p>
        </w:tc>
        <w:tc>
          <w:tcPr>
            <w:tcW w:w="283" w:type="dxa"/>
            <w:tcBorders>
              <w:top w:val="single" w:sz="4" w:space="0" w:color="000000"/>
              <w:left w:val="single" w:sz="4" w:space="0" w:color="000000"/>
              <w:bottom w:val="single" w:sz="4" w:space="0" w:color="000000"/>
            </w:tcBorders>
            <w:shd w:val="clear" w:color="auto" w:fill="auto"/>
          </w:tcPr>
          <w:p w14:paraId="43EA843C" w14:textId="77777777" w:rsidR="00DE67FD" w:rsidRDefault="00223DA5">
            <w:pPr>
              <w:jc w:val="center"/>
            </w:pPr>
            <w:r>
              <w:rPr>
                <w:color w:val="000000"/>
                <w:sz w:val="20"/>
                <w:szCs w:val="20"/>
              </w:rPr>
              <w:t>6</w:t>
            </w:r>
          </w:p>
        </w:tc>
        <w:tc>
          <w:tcPr>
            <w:tcW w:w="284" w:type="dxa"/>
            <w:tcBorders>
              <w:top w:val="single" w:sz="4" w:space="0" w:color="000000"/>
              <w:left w:val="single" w:sz="4" w:space="0" w:color="000000"/>
              <w:bottom w:val="single" w:sz="4" w:space="0" w:color="000000"/>
            </w:tcBorders>
            <w:shd w:val="clear" w:color="auto" w:fill="auto"/>
          </w:tcPr>
          <w:p w14:paraId="16DFC08D" w14:textId="77777777" w:rsidR="00DE67FD" w:rsidRDefault="00223DA5">
            <w:pPr>
              <w:jc w:val="center"/>
            </w:pPr>
            <w:r>
              <w:rPr>
                <w:color w:val="000000"/>
                <w:sz w:val="20"/>
                <w:szCs w:val="20"/>
              </w:rPr>
              <w:t>7</w:t>
            </w:r>
          </w:p>
        </w:tc>
        <w:tc>
          <w:tcPr>
            <w:tcW w:w="850" w:type="dxa"/>
            <w:tcBorders>
              <w:top w:val="single" w:sz="4" w:space="0" w:color="000000"/>
              <w:left w:val="single" w:sz="4" w:space="0" w:color="000000"/>
              <w:bottom w:val="single" w:sz="4" w:space="0" w:color="000000"/>
            </w:tcBorders>
            <w:shd w:val="clear" w:color="auto" w:fill="auto"/>
          </w:tcPr>
          <w:p w14:paraId="20EA9107" w14:textId="77777777" w:rsidR="00DE67FD" w:rsidRDefault="00223DA5">
            <w:pPr>
              <w:jc w:val="center"/>
            </w:pPr>
            <w:r>
              <w:rPr>
                <w:color w:val="000000"/>
                <w:sz w:val="20"/>
                <w:szCs w:val="20"/>
              </w:rPr>
              <w:t>8</w:t>
            </w:r>
          </w:p>
        </w:tc>
        <w:tc>
          <w:tcPr>
            <w:tcW w:w="567" w:type="dxa"/>
            <w:tcBorders>
              <w:top w:val="single" w:sz="4" w:space="0" w:color="000000"/>
              <w:left w:val="single" w:sz="4" w:space="0" w:color="000000"/>
              <w:bottom w:val="single" w:sz="4" w:space="0" w:color="000000"/>
            </w:tcBorders>
            <w:shd w:val="clear" w:color="auto" w:fill="auto"/>
          </w:tcPr>
          <w:p w14:paraId="61CA8F09" w14:textId="77777777" w:rsidR="00DE67FD" w:rsidRDefault="00DE67FD">
            <w:pPr>
              <w:jc w:val="center"/>
            </w:pPr>
            <w:r>
              <w:rPr>
                <w:color w:val="000000"/>
                <w:sz w:val="20"/>
                <w:szCs w:val="20"/>
              </w:rPr>
              <w:t>0</w:t>
            </w:r>
          </w:p>
        </w:tc>
        <w:tc>
          <w:tcPr>
            <w:tcW w:w="236" w:type="dxa"/>
            <w:tcBorders>
              <w:top w:val="single" w:sz="4" w:space="0" w:color="000000"/>
              <w:left w:val="single" w:sz="4" w:space="0" w:color="000000"/>
              <w:bottom w:val="single" w:sz="4" w:space="0" w:color="000000"/>
            </w:tcBorders>
            <w:shd w:val="clear" w:color="auto" w:fill="auto"/>
          </w:tcPr>
          <w:p w14:paraId="32DE2FC7" w14:textId="77777777" w:rsidR="00DE67FD" w:rsidRDefault="00223DA5">
            <w:pPr>
              <w:jc w:val="center"/>
            </w:pPr>
            <w:r>
              <w:rPr>
                <w:color w:val="000000"/>
                <w:sz w:val="20"/>
                <w:szCs w:val="20"/>
              </w:rPr>
              <w:t>6</w:t>
            </w:r>
          </w:p>
        </w:tc>
        <w:tc>
          <w:tcPr>
            <w:tcW w:w="284" w:type="dxa"/>
            <w:tcBorders>
              <w:top w:val="single" w:sz="4" w:space="0" w:color="000000"/>
              <w:left w:val="single" w:sz="4" w:space="0" w:color="000000"/>
              <w:bottom w:val="single" w:sz="4" w:space="0" w:color="000000"/>
            </w:tcBorders>
            <w:shd w:val="clear" w:color="auto" w:fill="auto"/>
          </w:tcPr>
          <w:p w14:paraId="10DBA12A" w14:textId="77777777" w:rsidR="00DE67FD" w:rsidRDefault="00223DA5">
            <w:pPr>
              <w:jc w:val="center"/>
            </w:pPr>
            <w:r>
              <w:rPr>
                <w:color w:val="000000"/>
                <w:sz w:val="20"/>
                <w:szCs w:val="20"/>
              </w:rPr>
              <w:t>7</w:t>
            </w:r>
          </w:p>
        </w:tc>
        <w:tc>
          <w:tcPr>
            <w:tcW w:w="756" w:type="dxa"/>
            <w:tcBorders>
              <w:top w:val="single" w:sz="4" w:space="0" w:color="000000"/>
              <w:left w:val="single" w:sz="4" w:space="0" w:color="000000"/>
              <w:bottom w:val="single" w:sz="4" w:space="0" w:color="000000"/>
            </w:tcBorders>
            <w:shd w:val="clear" w:color="auto" w:fill="auto"/>
          </w:tcPr>
          <w:p w14:paraId="54C280C1" w14:textId="77777777" w:rsidR="00DE67FD" w:rsidRDefault="00223DA5">
            <w:pPr>
              <w:jc w:val="center"/>
            </w:pPr>
            <w:r>
              <w:rPr>
                <w:color w:val="000000"/>
                <w:sz w:val="20"/>
                <w:szCs w:val="20"/>
              </w:rPr>
              <w:t>8</w:t>
            </w:r>
          </w:p>
        </w:tc>
        <w:tc>
          <w:tcPr>
            <w:tcW w:w="425" w:type="dxa"/>
            <w:tcBorders>
              <w:top w:val="single" w:sz="4" w:space="0" w:color="000000"/>
              <w:left w:val="single" w:sz="4" w:space="0" w:color="000000"/>
              <w:bottom w:val="single" w:sz="4" w:space="0" w:color="000000"/>
            </w:tcBorders>
            <w:shd w:val="clear" w:color="auto" w:fill="auto"/>
          </w:tcPr>
          <w:p w14:paraId="44D2444E" w14:textId="77777777" w:rsidR="00DE67FD" w:rsidRDefault="00DE67FD">
            <w:pPr>
              <w:jc w:val="center"/>
            </w:pPr>
            <w:r>
              <w:rPr>
                <w:color w:val="000000"/>
                <w:sz w:val="20"/>
                <w:szCs w:val="20"/>
              </w:rPr>
              <w:t>0</w:t>
            </w:r>
          </w:p>
        </w:tc>
        <w:tc>
          <w:tcPr>
            <w:tcW w:w="426" w:type="dxa"/>
            <w:tcBorders>
              <w:top w:val="single" w:sz="4" w:space="0" w:color="000000"/>
              <w:left w:val="single" w:sz="4" w:space="0" w:color="000000"/>
              <w:bottom w:val="single" w:sz="4" w:space="0" w:color="000000"/>
            </w:tcBorders>
            <w:shd w:val="clear" w:color="auto" w:fill="auto"/>
          </w:tcPr>
          <w:p w14:paraId="51933628" w14:textId="77777777" w:rsidR="00DE67FD" w:rsidRDefault="00223DA5">
            <w:pPr>
              <w:jc w:val="center"/>
            </w:pPr>
            <w:r>
              <w:rPr>
                <w:color w:val="000000"/>
                <w:sz w:val="20"/>
                <w:szCs w:val="20"/>
              </w:rPr>
              <w:t>6</w:t>
            </w:r>
          </w:p>
        </w:tc>
        <w:tc>
          <w:tcPr>
            <w:tcW w:w="377" w:type="dxa"/>
            <w:tcBorders>
              <w:top w:val="single" w:sz="4" w:space="0" w:color="000000"/>
              <w:left w:val="single" w:sz="4" w:space="0" w:color="000000"/>
              <w:bottom w:val="single" w:sz="4" w:space="0" w:color="000000"/>
            </w:tcBorders>
            <w:shd w:val="clear" w:color="auto" w:fill="auto"/>
          </w:tcPr>
          <w:p w14:paraId="179183DC" w14:textId="77777777" w:rsidR="00DE67FD" w:rsidRDefault="00223DA5">
            <w:pPr>
              <w:jc w:val="center"/>
            </w:pPr>
            <w:r>
              <w:rPr>
                <w:color w:val="000000"/>
                <w:sz w:val="20"/>
                <w:szCs w:val="20"/>
              </w:rPr>
              <w:t>7</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447C54E8" w14:textId="77777777" w:rsidR="00DE67FD" w:rsidRDefault="00223DA5">
            <w:pPr>
              <w:jc w:val="center"/>
            </w:pPr>
            <w:r>
              <w:rPr>
                <w:color w:val="000000"/>
                <w:sz w:val="20"/>
                <w:szCs w:val="20"/>
              </w:rPr>
              <w:t>8</w:t>
            </w:r>
          </w:p>
        </w:tc>
      </w:tr>
      <w:tr w:rsidR="00223DA5" w14:paraId="1352B73F" w14:textId="77777777" w:rsidTr="00A90D18">
        <w:trPr>
          <w:trHeight w:val="297"/>
        </w:trPr>
        <w:tc>
          <w:tcPr>
            <w:tcW w:w="1708" w:type="dxa"/>
            <w:tcBorders>
              <w:left w:val="single" w:sz="4" w:space="0" w:color="000000"/>
              <w:bottom w:val="single" w:sz="4" w:space="0" w:color="000000"/>
            </w:tcBorders>
            <w:shd w:val="clear" w:color="auto" w:fill="auto"/>
          </w:tcPr>
          <w:p w14:paraId="467427F4" w14:textId="77777777" w:rsidR="00DE67FD" w:rsidRDefault="00DE67FD">
            <w:r>
              <w:rPr>
                <w:color w:val="000000"/>
                <w:sz w:val="20"/>
                <w:szCs w:val="20"/>
              </w:rPr>
              <w:t>Haut-parleur</w:t>
            </w:r>
          </w:p>
        </w:tc>
        <w:tc>
          <w:tcPr>
            <w:tcW w:w="426" w:type="dxa"/>
            <w:tcBorders>
              <w:left w:val="single" w:sz="4" w:space="0" w:color="000000"/>
              <w:bottom w:val="single" w:sz="4" w:space="0" w:color="000000"/>
            </w:tcBorders>
            <w:shd w:val="clear" w:color="auto" w:fill="auto"/>
          </w:tcPr>
          <w:p w14:paraId="712D99AC" w14:textId="77777777" w:rsidR="00DE67FD" w:rsidRDefault="00DE67FD">
            <w:pPr>
              <w:jc w:val="center"/>
            </w:pPr>
            <w:r>
              <w:rPr>
                <w:color w:val="000000"/>
                <w:sz w:val="20"/>
                <w:szCs w:val="20"/>
              </w:rPr>
              <w:t>0</w:t>
            </w:r>
          </w:p>
        </w:tc>
        <w:tc>
          <w:tcPr>
            <w:tcW w:w="425" w:type="dxa"/>
            <w:tcBorders>
              <w:left w:val="single" w:sz="4" w:space="0" w:color="000000"/>
              <w:bottom w:val="single" w:sz="4" w:space="0" w:color="000000"/>
            </w:tcBorders>
            <w:shd w:val="clear" w:color="auto" w:fill="auto"/>
          </w:tcPr>
          <w:p w14:paraId="7D6D5A1C" w14:textId="77777777" w:rsidR="00DE67FD" w:rsidRDefault="00223DA5">
            <w:pPr>
              <w:jc w:val="center"/>
            </w:pPr>
            <w:r>
              <w:rPr>
                <w:color w:val="000000"/>
                <w:sz w:val="20"/>
                <w:szCs w:val="20"/>
              </w:rPr>
              <w:t>6</w:t>
            </w:r>
          </w:p>
        </w:tc>
        <w:tc>
          <w:tcPr>
            <w:tcW w:w="283" w:type="dxa"/>
            <w:tcBorders>
              <w:left w:val="single" w:sz="4" w:space="0" w:color="000000"/>
              <w:bottom w:val="single" w:sz="4" w:space="0" w:color="000000"/>
            </w:tcBorders>
            <w:shd w:val="clear" w:color="auto" w:fill="auto"/>
          </w:tcPr>
          <w:p w14:paraId="6726E379" w14:textId="77777777" w:rsidR="00DE67FD" w:rsidRDefault="00223DA5">
            <w:pPr>
              <w:jc w:val="center"/>
            </w:pPr>
            <w:r>
              <w:rPr>
                <w:color w:val="000000"/>
                <w:sz w:val="20"/>
                <w:szCs w:val="20"/>
              </w:rPr>
              <w:t>7</w:t>
            </w:r>
          </w:p>
        </w:tc>
        <w:tc>
          <w:tcPr>
            <w:tcW w:w="851" w:type="dxa"/>
            <w:tcBorders>
              <w:left w:val="single" w:sz="4" w:space="0" w:color="000000"/>
              <w:bottom w:val="single" w:sz="4" w:space="0" w:color="000000"/>
            </w:tcBorders>
            <w:shd w:val="clear" w:color="auto" w:fill="auto"/>
          </w:tcPr>
          <w:p w14:paraId="59F18A2C" w14:textId="77777777" w:rsidR="00DE67FD" w:rsidRDefault="00223DA5">
            <w:pPr>
              <w:jc w:val="center"/>
            </w:pPr>
            <w:r>
              <w:rPr>
                <w:color w:val="000000"/>
                <w:sz w:val="20"/>
                <w:szCs w:val="20"/>
              </w:rPr>
              <w:t>8</w:t>
            </w:r>
          </w:p>
        </w:tc>
        <w:tc>
          <w:tcPr>
            <w:tcW w:w="567" w:type="dxa"/>
            <w:tcBorders>
              <w:left w:val="single" w:sz="4" w:space="0" w:color="000000"/>
              <w:bottom w:val="single" w:sz="4" w:space="0" w:color="000000"/>
            </w:tcBorders>
            <w:shd w:val="clear" w:color="auto" w:fill="auto"/>
          </w:tcPr>
          <w:p w14:paraId="224EA56F" w14:textId="77777777" w:rsidR="00DE67FD" w:rsidRDefault="00DE67FD">
            <w:pPr>
              <w:jc w:val="center"/>
            </w:pPr>
            <w:r>
              <w:rPr>
                <w:color w:val="000000"/>
                <w:sz w:val="20"/>
                <w:szCs w:val="20"/>
              </w:rPr>
              <w:t>0</w:t>
            </w:r>
          </w:p>
        </w:tc>
        <w:tc>
          <w:tcPr>
            <w:tcW w:w="283" w:type="dxa"/>
            <w:tcBorders>
              <w:left w:val="single" w:sz="4" w:space="0" w:color="000000"/>
              <w:bottom w:val="single" w:sz="4" w:space="0" w:color="000000"/>
            </w:tcBorders>
            <w:shd w:val="clear" w:color="auto" w:fill="auto"/>
          </w:tcPr>
          <w:p w14:paraId="3E2D58EF" w14:textId="77777777" w:rsidR="00DE67FD" w:rsidRDefault="00223DA5">
            <w:pPr>
              <w:jc w:val="center"/>
            </w:pPr>
            <w:r>
              <w:rPr>
                <w:color w:val="000000"/>
                <w:sz w:val="20"/>
                <w:szCs w:val="20"/>
              </w:rPr>
              <w:t>6</w:t>
            </w:r>
          </w:p>
        </w:tc>
        <w:tc>
          <w:tcPr>
            <w:tcW w:w="284" w:type="dxa"/>
            <w:tcBorders>
              <w:left w:val="single" w:sz="4" w:space="0" w:color="000000"/>
              <w:bottom w:val="single" w:sz="4" w:space="0" w:color="000000"/>
            </w:tcBorders>
            <w:shd w:val="clear" w:color="auto" w:fill="auto"/>
          </w:tcPr>
          <w:p w14:paraId="6CB998D8" w14:textId="77777777" w:rsidR="00DE67FD" w:rsidRDefault="00223DA5">
            <w:pPr>
              <w:jc w:val="center"/>
            </w:pPr>
            <w:r>
              <w:rPr>
                <w:color w:val="000000"/>
                <w:sz w:val="20"/>
                <w:szCs w:val="20"/>
              </w:rPr>
              <w:t>7</w:t>
            </w:r>
          </w:p>
        </w:tc>
        <w:tc>
          <w:tcPr>
            <w:tcW w:w="850" w:type="dxa"/>
            <w:tcBorders>
              <w:left w:val="single" w:sz="4" w:space="0" w:color="000000"/>
              <w:bottom w:val="single" w:sz="4" w:space="0" w:color="000000"/>
            </w:tcBorders>
            <w:shd w:val="clear" w:color="auto" w:fill="auto"/>
          </w:tcPr>
          <w:p w14:paraId="27299660" w14:textId="77777777" w:rsidR="00DE67FD" w:rsidRDefault="00223DA5">
            <w:pPr>
              <w:jc w:val="center"/>
            </w:pPr>
            <w:r>
              <w:rPr>
                <w:color w:val="000000"/>
                <w:sz w:val="20"/>
                <w:szCs w:val="20"/>
              </w:rPr>
              <w:t>8</w:t>
            </w:r>
          </w:p>
        </w:tc>
        <w:tc>
          <w:tcPr>
            <w:tcW w:w="567" w:type="dxa"/>
            <w:tcBorders>
              <w:left w:val="single" w:sz="4" w:space="0" w:color="000000"/>
              <w:bottom w:val="single" w:sz="4" w:space="0" w:color="000000"/>
            </w:tcBorders>
            <w:shd w:val="clear" w:color="auto" w:fill="auto"/>
          </w:tcPr>
          <w:p w14:paraId="017A96C1" w14:textId="77777777" w:rsidR="00DE67FD" w:rsidRDefault="00DE67FD">
            <w:pPr>
              <w:jc w:val="center"/>
            </w:pPr>
            <w:r>
              <w:rPr>
                <w:color w:val="000000"/>
                <w:sz w:val="20"/>
                <w:szCs w:val="20"/>
              </w:rPr>
              <w:t>0</w:t>
            </w:r>
          </w:p>
        </w:tc>
        <w:tc>
          <w:tcPr>
            <w:tcW w:w="236" w:type="dxa"/>
            <w:tcBorders>
              <w:left w:val="single" w:sz="4" w:space="0" w:color="000000"/>
              <w:bottom w:val="single" w:sz="4" w:space="0" w:color="000000"/>
            </w:tcBorders>
            <w:shd w:val="clear" w:color="auto" w:fill="auto"/>
          </w:tcPr>
          <w:p w14:paraId="56F60E3A" w14:textId="77777777" w:rsidR="00DE67FD" w:rsidRDefault="00223DA5">
            <w:pPr>
              <w:jc w:val="center"/>
            </w:pPr>
            <w:r>
              <w:rPr>
                <w:color w:val="000000"/>
                <w:sz w:val="20"/>
                <w:szCs w:val="20"/>
              </w:rPr>
              <w:t>6</w:t>
            </w:r>
          </w:p>
        </w:tc>
        <w:tc>
          <w:tcPr>
            <w:tcW w:w="284" w:type="dxa"/>
            <w:tcBorders>
              <w:left w:val="single" w:sz="4" w:space="0" w:color="000000"/>
              <w:bottom w:val="single" w:sz="4" w:space="0" w:color="000000"/>
            </w:tcBorders>
            <w:shd w:val="clear" w:color="auto" w:fill="auto"/>
          </w:tcPr>
          <w:p w14:paraId="388CB60B" w14:textId="77777777" w:rsidR="00DE67FD" w:rsidRDefault="00223DA5">
            <w:pPr>
              <w:jc w:val="center"/>
            </w:pPr>
            <w:r>
              <w:rPr>
                <w:color w:val="000000"/>
                <w:sz w:val="20"/>
                <w:szCs w:val="20"/>
              </w:rPr>
              <w:t>7</w:t>
            </w:r>
          </w:p>
        </w:tc>
        <w:tc>
          <w:tcPr>
            <w:tcW w:w="756" w:type="dxa"/>
            <w:tcBorders>
              <w:left w:val="single" w:sz="4" w:space="0" w:color="000000"/>
              <w:bottom w:val="single" w:sz="4" w:space="0" w:color="000000"/>
            </w:tcBorders>
            <w:shd w:val="clear" w:color="auto" w:fill="auto"/>
          </w:tcPr>
          <w:p w14:paraId="09308350" w14:textId="77777777" w:rsidR="00DE67FD" w:rsidRDefault="00223DA5">
            <w:pPr>
              <w:jc w:val="center"/>
            </w:pPr>
            <w:r>
              <w:rPr>
                <w:color w:val="000000"/>
                <w:sz w:val="20"/>
                <w:szCs w:val="20"/>
              </w:rPr>
              <w:t>8</w:t>
            </w:r>
          </w:p>
        </w:tc>
        <w:tc>
          <w:tcPr>
            <w:tcW w:w="425" w:type="dxa"/>
            <w:tcBorders>
              <w:left w:val="single" w:sz="4" w:space="0" w:color="000000"/>
              <w:bottom w:val="single" w:sz="4" w:space="0" w:color="000000"/>
            </w:tcBorders>
            <w:shd w:val="clear" w:color="auto" w:fill="auto"/>
          </w:tcPr>
          <w:p w14:paraId="252A5A33" w14:textId="77777777" w:rsidR="00DE67FD" w:rsidRDefault="00DE67FD">
            <w:pPr>
              <w:jc w:val="center"/>
            </w:pPr>
            <w:r>
              <w:rPr>
                <w:color w:val="000000"/>
                <w:sz w:val="20"/>
                <w:szCs w:val="20"/>
              </w:rPr>
              <w:t>0</w:t>
            </w:r>
          </w:p>
        </w:tc>
        <w:tc>
          <w:tcPr>
            <w:tcW w:w="426" w:type="dxa"/>
            <w:tcBorders>
              <w:left w:val="single" w:sz="4" w:space="0" w:color="000000"/>
              <w:bottom w:val="single" w:sz="4" w:space="0" w:color="000000"/>
            </w:tcBorders>
            <w:shd w:val="clear" w:color="auto" w:fill="auto"/>
          </w:tcPr>
          <w:p w14:paraId="64D30A9A" w14:textId="77777777" w:rsidR="00DE67FD" w:rsidRDefault="00223DA5">
            <w:pPr>
              <w:jc w:val="center"/>
            </w:pPr>
            <w:r>
              <w:rPr>
                <w:color w:val="000000"/>
                <w:sz w:val="20"/>
                <w:szCs w:val="20"/>
              </w:rPr>
              <w:t>6</w:t>
            </w:r>
          </w:p>
        </w:tc>
        <w:tc>
          <w:tcPr>
            <w:tcW w:w="377" w:type="dxa"/>
            <w:tcBorders>
              <w:left w:val="single" w:sz="4" w:space="0" w:color="000000"/>
              <w:bottom w:val="single" w:sz="4" w:space="0" w:color="000000"/>
            </w:tcBorders>
            <w:shd w:val="clear" w:color="auto" w:fill="auto"/>
          </w:tcPr>
          <w:p w14:paraId="0F4A9901" w14:textId="77777777" w:rsidR="00DE67FD" w:rsidRDefault="00223DA5">
            <w:pPr>
              <w:jc w:val="center"/>
            </w:pPr>
            <w:r>
              <w:rPr>
                <w:color w:val="000000"/>
                <w:sz w:val="20"/>
                <w:szCs w:val="20"/>
              </w:rPr>
              <w:t>7</w:t>
            </w:r>
          </w:p>
        </w:tc>
        <w:tc>
          <w:tcPr>
            <w:tcW w:w="757" w:type="dxa"/>
            <w:tcBorders>
              <w:left w:val="single" w:sz="4" w:space="0" w:color="000000"/>
              <w:bottom w:val="single" w:sz="4" w:space="0" w:color="000000"/>
              <w:right w:val="single" w:sz="4" w:space="0" w:color="000000"/>
            </w:tcBorders>
            <w:shd w:val="clear" w:color="auto" w:fill="auto"/>
          </w:tcPr>
          <w:p w14:paraId="3BDC73C9" w14:textId="77777777" w:rsidR="00DE67FD" w:rsidRDefault="00223DA5">
            <w:pPr>
              <w:jc w:val="center"/>
            </w:pPr>
            <w:r>
              <w:rPr>
                <w:color w:val="000000"/>
                <w:sz w:val="20"/>
                <w:szCs w:val="20"/>
              </w:rPr>
              <w:t>8</w:t>
            </w:r>
          </w:p>
        </w:tc>
      </w:tr>
    </w:tbl>
    <w:p w14:paraId="674C9B77" w14:textId="77777777" w:rsidR="00DE67FD" w:rsidRDefault="00DE67FD">
      <w:pPr>
        <w:pStyle w:val="Paragraphedeliste1"/>
        <w:ind w:left="0"/>
      </w:pPr>
    </w:p>
    <w:p w14:paraId="00F50B30" w14:textId="77777777" w:rsidR="00DE67FD" w:rsidRPr="00936914" w:rsidRDefault="00DE67FD" w:rsidP="00936914">
      <w:pPr>
        <w:pStyle w:val="Paragraphedeliste1"/>
        <w:ind w:left="0"/>
      </w:pPr>
      <w:r>
        <w:rPr>
          <w:color w:val="000000"/>
          <w:sz w:val="20"/>
          <w:szCs w:val="20"/>
        </w:rPr>
        <w:t xml:space="preserve">Le </w:t>
      </w:r>
      <w:r w:rsidR="00285604">
        <w:rPr>
          <w:color w:val="000000"/>
          <w:sz w:val="20"/>
          <w:szCs w:val="20"/>
        </w:rPr>
        <w:t>nombre maximal de points est 192</w:t>
      </w:r>
      <w:r>
        <w:rPr>
          <w:color w:val="000000"/>
          <w:sz w:val="20"/>
          <w:szCs w:val="20"/>
        </w:rPr>
        <w:t xml:space="preserve">. Note pour ce sous-critère </w:t>
      </w:r>
      <w:r w:rsidR="00285604">
        <w:rPr>
          <w:color w:val="000000"/>
          <w:sz w:val="20"/>
          <w:szCs w:val="20"/>
        </w:rPr>
        <w:t>= (nombre de points obtenus/192</w:t>
      </w:r>
      <w:r w:rsidR="00936914">
        <w:rPr>
          <w:color w:val="000000"/>
          <w:sz w:val="20"/>
          <w:szCs w:val="20"/>
        </w:rPr>
        <w:t>) x 1</w:t>
      </w:r>
    </w:p>
    <w:p w14:paraId="53BAD394" w14:textId="77777777" w:rsidR="00DE67FD" w:rsidRDefault="00DE67FD">
      <w:pPr>
        <w:pageBreakBefore/>
      </w:pPr>
      <w:r>
        <w:rPr>
          <w:color w:val="000000"/>
          <w:szCs w:val="20"/>
        </w:rPr>
        <w:lastRenderedPageBreak/>
        <w:t>Sous-critère 3.3. Délai de livraison des pièces de la liste 2</w:t>
      </w:r>
    </w:p>
    <w:tbl>
      <w:tblPr>
        <w:tblW w:w="0" w:type="auto"/>
        <w:tblInd w:w="-16" w:type="dxa"/>
        <w:tblLayout w:type="fixed"/>
        <w:tblLook w:val="0000" w:firstRow="0" w:lastRow="0" w:firstColumn="0" w:lastColumn="0" w:noHBand="0" w:noVBand="0"/>
      </w:tblPr>
      <w:tblGrid>
        <w:gridCol w:w="1817"/>
        <w:gridCol w:w="566"/>
        <w:gridCol w:w="450"/>
        <w:gridCol w:w="400"/>
        <w:gridCol w:w="450"/>
        <w:gridCol w:w="567"/>
        <w:gridCol w:w="450"/>
        <w:gridCol w:w="400"/>
        <w:gridCol w:w="400"/>
        <w:gridCol w:w="567"/>
        <w:gridCol w:w="450"/>
        <w:gridCol w:w="450"/>
        <w:gridCol w:w="400"/>
        <w:gridCol w:w="566"/>
        <w:gridCol w:w="450"/>
        <w:gridCol w:w="400"/>
        <w:gridCol w:w="603"/>
      </w:tblGrid>
      <w:tr w:rsidR="00DE67FD" w14:paraId="3138D0DC" w14:textId="77777777">
        <w:trPr>
          <w:trHeight w:val="270"/>
        </w:trPr>
        <w:tc>
          <w:tcPr>
            <w:tcW w:w="1817" w:type="dxa"/>
            <w:vMerge w:val="restart"/>
            <w:tcBorders>
              <w:top w:val="single" w:sz="4" w:space="0" w:color="000000"/>
              <w:left w:val="single" w:sz="4" w:space="0" w:color="000000"/>
              <w:bottom w:val="single" w:sz="4" w:space="0" w:color="000000"/>
            </w:tcBorders>
            <w:shd w:val="clear" w:color="auto" w:fill="auto"/>
          </w:tcPr>
          <w:p w14:paraId="4153B5E0" w14:textId="77777777" w:rsidR="00DE67FD" w:rsidRDefault="00DE67FD">
            <w:pPr>
              <w:snapToGrid w:val="0"/>
              <w:rPr>
                <w:rFonts w:eastAsia="Calibri"/>
                <w:color w:val="000000"/>
                <w:sz w:val="20"/>
                <w:szCs w:val="20"/>
                <w:lang w:eastAsia="en-US"/>
              </w:rPr>
            </w:pPr>
          </w:p>
          <w:p w14:paraId="437520E6" w14:textId="77777777" w:rsidR="00DE67FD" w:rsidRDefault="00DE67FD">
            <w:pPr>
              <w:rPr>
                <w:rFonts w:eastAsia="Calibri"/>
                <w:color w:val="000000"/>
                <w:sz w:val="20"/>
                <w:szCs w:val="20"/>
                <w:lang w:eastAsia="en-US"/>
              </w:rPr>
            </w:pPr>
          </w:p>
          <w:p w14:paraId="7F7BFF2D" w14:textId="77777777" w:rsidR="00DE67FD" w:rsidRDefault="00DE67FD">
            <w:pPr>
              <w:rPr>
                <w:rFonts w:eastAsia="Calibri"/>
                <w:color w:val="000000"/>
                <w:sz w:val="20"/>
                <w:szCs w:val="20"/>
                <w:lang w:eastAsia="en-US"/>
              </w:rPr>
            </w:pPr>
          </w:p>
          <w:p w14:paraId="52F96991" w14:textId="77777777" w:rsidR="00DE67FD" w:rsidRDefault="00DE67FD">
            <w:pPr>
              <w:rPr>
                <w:rFonts w:eastAsia="Calibri"/>
                <w:color w:val="000000"/>
                <w:sz w:val="20"/>
                <w:szCs w:val="20"/>
                <w:lang w:eastAsia="en-US"/>
              </w:rPr>
            </w:pPr>
          </w:p>
          <w:p w14:paraId="4553C235" w14:textId="77777777" w:rsidR="00DE67FD" w:rsidRDefault="00DE67FD">
            <w:pPr>
              <w:rPr>
                <w:rFonts w:eastAsia="Calibri"/>
                <w:color w:val="000000"/>
                <w:sz w:val="20"/>
                <w:szCs w:val="20"/>
                <w:lang w:eastAsia="en-US"/>
              </w:rPr>
            </w:pPr>
          </w:p>
        </w:tc>
        <w:tc>
          <w:tcPr>
            <w:tcW w:w="1866" w:type="dxa"/>
            <w:gridSpan w:val="4"/>
            <w:tcBorders>
              <w:top w:val="single" w:sz="4" w:space="0" w:color="000000"/>
              <w:left w:val="single" w:sz="4" w:space="0" w:color="000000"/>
              <w:bottom w:val="single" w:sz="4" w:space="0" w:color="000000"/>
            </w:tcBorders>
            <w:shd w:val="clear" w:color="auto" w:fill="auto"/>
          </w:tcPr>
          <w:p w14:paraId="394E3FA0" w14:textId="77777777" w:rsidR="00DE67FD" w:rsidRDefault="00DE67FD">
            <w:pPr>
              <w:jc w:val="center"/>
            </w:pPr>
            <w:r>
              <w:rPr>
                <w:rFonts w:eastAsia="Calibri"/>
                <w:color w:val="000000"/>
                <w:sz w:val="20"/>
                <w:szCs w:val="20"/>
                <w:lang w:eastAsia="en-US"/>
              </w:rPr>
              <w:t>Colonne A</w:t>
            </w:r>
          </w:p>
          <w:p w14:paraId="09EBA4D6" w14:textId="77777777" w:rsidR="00DE67FD" w:rsidRDefault="00DE67FD">
            <w:pPr>
              <w:jc w:val="center"/>
            </w:pPr>
            <w:r>
              <w:rPr>
                <w:rFonts w:eastAsia="Calibri"/>
                <w:color w:val="000000"/>
                <w:sz w:val="20"/>
                <w:szCs w:val="20"/>
                <w:lang w:eastAsia="en-US"/>
              </w:rPr>
              <w:t xml:space="preserve">Producteur </w:t>
            </w:r>
          </w:p>
        </w:tc>
        <w:tc>
          <w:tcPr>
            <w:tcW w:w="1817" w:type="dxa"/>
            <w:gridSpan w:val="4"/>
            <w:tcBorders>
              <w:top w:val="single" w:sz="4" w:space="0" w:color="000000"/>
              <w:left w:val="single" w:sz="4" w:space="0" w:color="000000"/>
              <w:bottom w:val="single" w:sz="4" w:space="0" w:color="000000"/>
            </w:tcBorders>
            <w:shd w:val="clear" w:color="auto" w:fill="auto"/>
          </w:tcPr>
          <w:p w14:paraId="301F52B3" w14:textId="77777777" w:rsidR="00DE67FD" w:rsidRDefault="00DE67FD">
            <w:pPr>
              <w:jc w:val="center"/>
            </w:pPr>
            <w:r>
              <w:rPr>
                <w:rFonts w:eastAsia="Calibri"/>
                <w:color w:val="000000"/>
                <w:sz w:val="20"/>
                <w:szCs w:val="20"/>
                <w:lang w:eastAsia="en-US"/>
              </w:rPr>
              <w:t>Colonne B</w:t>
            </w:r>
          </w:p>
          <w:p w14:paraId="3CB47644" w14:textId="77777777" w:rsidR="00DE67FD" w:rsidRDefault="00DE67FD">
            <w:pPr>
              <w:jc w:val="center"/>
            </w:pPr>
            <w:r>
              <w:rPr>
                <w:rFonts w:eastAsia="Calibri"/>
                <w:color w:val="000000"/>
                <w:sz w:val="20"/>
                <w:szCs w:val="20"/>
                <w:lang w:eastAsia="en-US"/>
              </w:rPr>
              <w:t>Distributeurs de pièces détachées</w:t>
            </w:r>
          </w:p>
        </w:tc>
        <w:tc>
          <w:tcPr>
            <w:tcW w:w="1867" w:type="dxa"/>
            <w:gridSpan w:val="4"/>
            <w:tcBorders>
              <w:top w:val="single" w:sz="4" w:space="0" w:color="000000"/>
              <w:left w:val="single" w:sz="4" w:space="0" w:color="000000"/>
              <w:bottom w:val="single" w:sz="4" w:space="0" w:color="000000"/>
            </w:tcBorders>
            <w:shd w:val="clear" w:color="auto" w:fill="auto"/>
          </w:tcPr>
          <w:p w14:paraId="7229F55A" w14:textId="77777777" w:rsidR="00DE67FD" w:rsidRDefault="00DE67FD">
            <w:pPr>
              <w:jc w:val="center"/>
            </w:pPr>
            <w:r>
              <w:rPr>
                <w:rFonts w:eastAsia="Calibri"/>
                <w:color w:val="000000"/>
                <w:sz w:val="20"/>
                <w:szCs w:val="20"/>
                <w:lang w:eastAsia="en-US"/>
              </w:rPr>
              <w:t>Colonne  C</w:t>
            </w:r>
            <w:r>
              <w:rPr>
                <w:rFonts w:eastAsia="Calibri"/>
                <w:color w:val="000000"/>
                <w:sz w:val="20"/>
                <w:szCs w:val="20"/>
                <w:lang w:eastAsia="en-US"/>
              </w:rPr>
              <w:br/>
              <w:t>Réparateurs</w:t>
            </w:r>
          </w:p>
        </w:tc>
        <w:tc>
          <w:tcPr>
            <w:tcW w:w="2019" w:type="dxa"/>
            <w:gridSpan w:val="4"/>
            <w:tcBorders>
              <w:top w:val="single" w:sz="4" w:space="0" w:color="000000"/>
              <w:left w:val="single" w:sz="4" w:space="0" w:color="000000"/>
              <w:bottom w:val="single" w:sz="4" w:space="0" w:color="000000"/>
              <w:right w:val="single" w:sz="4" w:space="0" w:color="000000"/>
            </w:tcBorders>
            <w:shd w:val="clear" w:color="auto" w:fill="auto"/>
          </w:tcPr>
          <w:p w14:paraId="4EB6780D" w14:textId="77777777" w:rsidR="00DE67FD" w:rsidRDefault="00DE67FD">
            <w:pPr>
              <w:jc w:val="center"/>
            </w:pPr>
            <w:r>
              <w:rPr>
                <w:rFonts w:eastAsia="Calibri"/>
                <w:color w:val="000000"/>
                <w:sz w:val="20"/>
                <w:szCs w:val="20"/>
                <w:lang w:eastAsia="en-US"/>
              </w:rPr>
              <w:t>Colonne D</w:t>
            </w:r>
          </w:p>
          <w:p w14:paraId="49287C63" w14:textId="77777777" w:rsidR="00DE67FD" w:rsidRDefault="00DE67FD">
            <w:pPr>
              <w:jc w:val="center"/>
            </w:pPr>
            <w:r>
              <w:rPr>
                <w:rFonts w:eastAsia="Calibri"/>
                <w:color w:val="000000"/>
                <w:sz w:val="20"/>
                <w:szCs w:val="20"/>
                <w:lang w:eastAsia="en-US"/>
              </w:rPr>
              <w:t>Consommateurs</w:t>
            </w:r>
          </w:p>
        </w:tc>
      </w:tr>
      <w:tr w:rsidR="00DE67FD" w14:paraId="6D5A4B2B" w14:textId="77777777">
        <w:trPr>
          <w:trHeight w:val="270"/>
        </w:trPr>
        <w:tc>
          <w:tcPr>
            <w:tcW w:w="1817" w:type="dxa"/>
            <w:vMerge/>
            <w:tcBorders>
              <w:top w:val="single" w:sz="4" w:space="0" w:color="000000"/>
              <w:left w:val="single" w:sz="4" w:space="0" w:color="000000"/>
              <w:bottom w:val="single" w:sz="4" w:space="0" w:color="000000"/>
            </w:tcBorders>
            <w:shd w:val="clear" w:color="auto" w:fill="auto"/>
          </w:tcPr>
          <w:p w14:paraId="6BB15B2A" w14:textId="77777777" w:rsidR="00DE67FD" w:rsidRDefault="00DE67FD">
            <w:pPr>
              <w:snapToGrid w:val="0"/>
              <w:rPr>
                <w:rFonts w:eastAsia="Calibri"/>
                <w:color w:val="000000"/>
                <w:sz w:val="20"/>
                <w:szCs w:val="20"/>
                <w:lang w:eastAsia="en-US"/>
              </w:rPr>
            </w:pPr>
          </w:p>
        </w:tc>
        <w:tc>
          <w:tcPr>
            <w:tcW w:w="1866" w:type="dxa"/>
            <w:gridSpan w:val="4"/>
            <w:tcBorders>
              <w:top w:val="single" w:sz="4" w:space="0" w:color="000000"/>
              <w:left w:val="single" w:sz="4" w:space="0" w:color="000000"/>
              <w:bottom w:val="single" w:sz="4" w:space="0" w:color="000000"/>
            </w:tcBorders>
            <w:shd w:val="clear" w:color="auto" w:fill="auto"/>
          </w:tcPr>
          <w:p w14:paraId="0E0352E5" w14:textId="77777777" w:rsidR="00DE67FD" w:rsidRDefault="00DE67FD">
            <w:pPr>
              <w:jc w:val="center"/>
            </w:pPr>
            <w:r>
              <w:rPr>
                <w:rFonts w:eastAsia="Calibri"/>
                <w:color w:val="000000"/>
                <w:sz w:val="20"/>
                <w:szCs w:val="20"/>
                <w:lang w:eastAsia="en-US"/>
              </w:rPr>
              <w:t>Jours de livraison (1)</w:t>
            </w:r>
          </w:p>
        </w:tc>
        <w:tc>
          <w:tcPr>
            <w:tcW w:w="1817" w:type="dxa"/>
            <w:gridSpan w:val="4"/>
            <w:tcBorders>
              <w:top w:val="single" w:sz="4" w:space="0" w:color="000000"/>
              <w:left w:val="single" w:sz="4" w:space="0" w:color="000000"/>
              <w:bottom w:val="single" w:sz="4" w:space="0" w:color="000000"/>
            </w:tcBorders>
            <w:shd w:val="clear" w:color="auto" w:fill="auto"/>
          </w:tcPr>
          <w:p w14:paraId="308FDFC1" w14:textId="77777777" w:rsidR="00DE67FD" w:rsidRDefault="00DE67FD">
            <w:pPr>
              <w:jc w:val="center"/>
            </w:pPr>
            <w:r>
              <w:rPr>
                <w:rFonts w:eastAsia="Calibri"/>
                <w:color w:val="000000"/>
                <w:sz w:val="20"/>
                <w:szCs w:val="20"/>
                <w:lang w:eastAsia="en-US"/>
              </w:rPr>
              <w:t>Jours de livraison (1)</w:t>
            </w:r>
          </w:p>
        </w:tc>
        <w:tc>
          <w:tcPr>
            <w:tcW w:w="1867" w:type="dxa"/>
            <w:gridSpan w:val="4"/>
            <w:tcBorders>
              <w:top w:val="single" w:sz="4" w:space="0" w:color="000000"/>
              <w:left w:val="single" w:sz="4" w:space="0" w:color="000000"/>
              <w:bottom w:val="single" w:sz="4" w:space="0" w:color="000000"/>
            </w:tcBorders>
            <w:shd w:val="clear" w:color="auto" w:fill="auto"/>
          </w:tcPr>
          <w:p w14:paraId="1A87AA4F" w14:textId="77777777" w:rsidR="00DE67FD" w:rsidRDefault="00DE67FD">
            <w:pPr>
              <w:jc w:val="center"/>
            </w:pPr>
            <w:r>
              <w:rPr>
                <w:rFonts w:eastAsia="Calibri"/>
                <w:color w:val="000000"/>
                <w:sz w:val="20"/>
                <w:szCs w:val="20"/>
                <w:lang w:eastAsia="en-US"/>
              </w:rPr>
              <w:t>Jours de livraison (1)</w:t>
            </w:r>
          </w:p>
        </w:tc>
        <w:tc>
          <w:tcPr>
            <w:tcW w:w="2019" w:type="dxa"/>
            <w:gridSpan w:val="4"/>
            <w:tcBorders>
              <w:top w:val="single" w:sz="4" w:space="0" w:color="000000"/>
              <w:left w:val="single" w:sz="4" w:space="0" w:color="000000"/>
              <w:bottom w:val="single" w:sz="4" w:space="0" w:color="000000"/>
              <w:right w:val="single" w:sz="4" w:space="0" w:color="000000"/>
            </w:tcBorders>
            <w:shd w:val="clear" w:color="auto" w:fill="auto"/>
          </w:tcPr>
          <w:p w14:paraId="619D5F34" w14:textId="77777777" w:rsidR="00DE67FD" w:rsidRDefault="00DE67FD">
            <w:pPr>
              <w:jc w:val="center"/>
            </w:pPr>
            <w:r>
              <w:rPr>
                <w:rFonts w:eastAsia="Calibri"/>
                <w:color w:val="000000"/>
                <w:sz w:val="20"/>
                <w:szCs w:val="20"/>
                <w:lang w:eastAsia="en-US"/>
              </w:rPr>
              <w:t>Jours de livraison (1)</w:t>
            </w:r>
          </w:p>
        </w:tc>
      </w:tr>
      <w:tr w:rsidR="00DE67FD" w14:paraId="5580F9BB" w14:textId="77777777">
        <w:trPr>
          <w:trHeight w:val="270"/>
        </w:trPr>
        <w:tc>
          <w:tcPr>
            <w:tcW w:w="1817" w:type="dxa"/>
            <w:vMerge/>
            <w:tcBorders>
              <w:top w:val="single" w:sz="4" w:space="0" w:color="000000"/>
              <w:left w:val="single" w:sz="4" w:space="0" w:color="000000"/>
              <w:bottom w:val="single" w:sz="4" w:space="0" w:color="000000"/>
            </w:tcBorders>
            <w:shd w:val="clear" w:color="auto" w:fill="auto"/>
          </w:tcPr>
          <w:p w14:paraId="3C02A56F" w14:textId="77777777" w:rsidR="00DE67FD" w:rsidRDefault="00DE67FD">
            <w:pPr>
              <w:snapToGrid w:val="0"/>
              <w:rPr>
                <w:rFonts w:eastAsia="Calibri"/>
                <w:color w:val="000000"/>
                <w:sz w:val="20"/>
                <w:szCs w:val="20"/>
                <w:lang w:eastAsia="en-US"/>
              </w:rPr>
            </w:pPr>
          </w:p>
        </w:tc>
        <w:tc>
          <w:tcPr>
            <w:tcW w:w="566" w:type="dxa"/>
            <w:tcBorders>
              <w:top w:val="single" w:sz="4" w:space="0" w:color="000000"/>
              <w:left w:val="single" w:sz="4" w:space="0" w:color="000000"/>
              <w:bottom w:val="single" w:sz="4" w:space="0" w:color="000000"/>
            </w:tcBorders>
            <w:shd w:val="clear" w:color="auto" w:fill="auto"/>
          </w:tcPr>
          <w:p w14:paraId="4C91740E" w14:textId="77777777" w:rsidR="00DE67FD" w:rsidRDefault="00DE67FD">
            <w:pPr>
              <w:jc w:val="center"/>
            </w:pPr>
            <w:r>
              <w:rPr>
                <w:rFonts w:eastAsia="Calibri"/>
                <w:color w:val="000000"/>
                <w:sz w:val="20"/>
                <w:szCs w:val="20"/>
                <w:lang w:eastAsia="en-US"/>
              </w:rPr>
              <w:t>11 et plus</w:t>
            </w:r>
          </w:p>
        </w:tc>
        <w:tc>
          <w:tcPr>
            <w:tcW w:w="450" w:type="dxa"/>
            <w:tcBorders>
              <w:top w:val="single" w:sz="4" w:space="0" w:color="000000"/>
              <w:left w:val="single" w:sz="4" w:space="0" w:color="000000"/>
              <w:bottom w:val="single" w:sz="4" w:space="0" w:color="000000"/>
            </w:tcBorders>
            <w:shd w:val="clear" w:color="auto" w:fill="auto"/>
          </w:tcPr>
          <w:p w14:paraId="031E2A09" w14:textId="77777777" w:rsidR="00DE67FD" w:rsidRDefault="00DE67FD">
            <w:pPr>
              <w:jc w:val="center"/>
            </w:pPr>
            <w:r>
              <w:rPr>
                <w:rFonts w:eastAsia="Calibri"/>
                <w:color w:val="000000"/>
                <w:sz w:val="20"/>
                <w:szCs w:val="20"/>
                <w:lang w:eastAsia="en-US"/>
              </w:rPr>
              <w:t>6</w:t>
            </w:r>
            <w:r>
              <w:rPr>
                <w:rFonts w:eastAsia="Calibri"/>
                <w:color w:val="000000"/>
                <w:sz w:val="20"/>
                <w:szCs w:val="20"/>
                <w:lang w:eastAsia="en-US"/>
              </w:rPr>
              <w:br/>
              <w:t>à</w:t>
            </w:r>
            <w:r>
              <w:rPr>
                <w:rFonts w:eastAsia="Calibri"/>
                <w:color w:val="000000"/>
                <w:sz w:val="20"/>
                <w:szCs w:val="20"/>
                <w:lang w:eastAsia="en-US"/>
              </w:rPr>
              <w:br/>
              <w:t>10</w:t>
            </w:r>
          </w:p>
        </w:tc>
        <w:tc>
          <w:tcPr>
            <w:tcW w:w="400" w:type="dxa"/>
            <w:tcBorders>
              <w:top w:val="single" w:sz="4" w:space="0" w:color="000000"/>
              <w:left w:val="single" w:sz="4" w:space="0" w:color="000000"/>
              <w:bottom w:val="single" w:sz="4" w:space="0" w:color="000000"/>
            </w:tcBorders>
            <w:shd w:val="clear" w:color="auto" w:fill="auto"/>
          </w:tcPr>
          <w:p w14:paraId="373F52CB" w14:textId="77777777" w:rsidR="00DE67FD" w:rsidRDefault="00DE67FD">
            <w:pPr>
              <w:jc w:val="center"/>
            </w:pPr>
            <w:r>
              <w:rPr>
                <w:rFonts w:eastAsia="Calibri"/>
                <w:color w:val="000000"/>
                <w:sz w:val="20"/>
                <w:szCs w:val="20"/>
                <w:lang w:eastAsia="en-US"/>
              </w:rPr>
              <w:t>4</w:t>
            </w:r>
          </w:p>
          <w:p w14:paraId="13580015" w14:textId="77777777" w:rsidR="00DE67FD" w:rsidRDefault="00DE67FD">
            <w:pPr>
              <w:jc w:val="center"/>
            </w:pPr>
            <w:r>
              <w:rPr>
                <w:rFonts w:eastAsia="Calibri"/>
                <w:color w:val="000000"/>
                <w:sz w:val="20"/>
                <w:szCs w:val="20"/>
                <w:lang w:eastAsia="en-US"/>
              </w:rPr>
              <w:t>à</w:t>
            </w:r>
            <w:r>
              <w:rPr>
                <w:rFonts w:eastAsia="Calibri"/>
                <w:color w:val="000000"/>
                <w:sz w:val="20"/>
                <w:szCs w:val="20"/>
                <w:lang w:eastAsia="en-US"/>
              </w:rPr>
              <w:br/>
              <w:t xml:space="preserve">5 </w:t>
            </w:r>
          </w:p>
        </w:tc>
        <w:tc>
          <w:tcPr>
            <w:tcW w:w="450" w:type="dxa"/>
            <w:tcBorders>
              <w:top w:val="single" w:sz="4" w:space="0" w:color="000000"/>
              <w:left w:val="single" w:sz="4" w:space="0" w:color="000000"/>
              <w:bottom w:val="single" w:sz="4" w:space="0" w:color="000000"/>
            </w:tcBorders>
            <w:shd w:val="clear" w:color="auto" w:fill="auto"/>
          </w:tcPr>
          <w:p w14:paraId="3207D0F0" w14:textId="77777777" w:rsidR="00DE67FD" w:rsidRDefault="00DE67FD">
            <w:pPr>
              <w:jc w:val="center"/>
            </w:pPr>
            <w:r>
              <w:rPr>
                <w:rFonts w:eastAsia="Calibri"/>
                <w:color w:val="000000"/>
                <w:sz w:val="20"/>
                <w:szCs w:val="20"/>
                <w:lang w:eastAsia="en-US"/>
              </w:rPr>
              <w:t>1</w:t>
            </w:r>
          </w:p>
          <w:p w14:paraId="70E76093" w14:textId="77777777" w:rsidR="00DE67FD" w:rsidRDefault="00DE67FD">
            <w:pPr>
              <w:jc w:val="center"/>
            </w:pPr>
            <w:r>
              <w:rPr>
                <w:rFonts w:eastAsia="Calibri"/>
                <w:color w:val="000000"/>
                <w:sz w:val="20"/>
                <w:szCs w:val="20"/>
                <w:lang w:eastAsia="en-US"/>
              </w:rPr>
              <w:t>à</w:t>
            </w:r>
          </w:p>
          <w:p w14:paraId="7770DBFD"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3FB46B07" w14:textId="77777777" w:rsidR="00DE67FD" w:rsidRDefault="00DE67FD">
            <w:pPr>
              <w:jc w:val="center"/>
            </w:pPr>
            <w:r>
              <w:rPr>
                <w:rFonts w:eastAsia="Calibri"/>
                <w:color w:val="000000"/>
                <w:sz w:val="20"/>
                <w:szCs w:val="20"/>
                <w:lang w:eastAsia="en-US"/>
              </w:rPr>
              <w:t>11 et plus</w:t>
            </w:r>
          </w:p>
        </w:tc>
        <w:tc>
          <w:tcPr>
            <w:tcW w:w="450" w:type="dxa"/>
            <w:tcBorders>
              <w:top w:val="single" w:sz="4" w:space="0" w:color="000000"/>
              <w:left w:val="single" w:sz="4" w:space="0" w:color="000000"/>
              <w:bottom w:val="single" w:sz="4" w:space="0" w:color="000000"/>
            </w:tcBorders>
            <w:shd w:val="clear" w:color="auto" w:fill="auto"/>
          </w:tcPr>
          <w:p w14:paraId="077AB799" w14:textId="77777777" w:rsidR="00DE67FD" w:rsidRDefault="00DE67FD">
            <w:pPr>
              <w:jc w:val="center"/>
            </w:pPr>
            <w:r>
              <w:rPr>
                <w:rFonts w:eastAsia="Calibri"/>
                <w:color w:val="000000"/>
                <w:sz w:val="20"/>
                <w:szCs w:val="20"/>
                <w:lang w:eastAsia="en-US"/>
              </w:rPr>
              <w:t>6</w:t>
            </w:r>
            <w:r>
              <w:rPr>
                <w:rFonts w:eastAsia="Calibri"/>
                <w:color w:val="000000"/>
                <w:sz w:val="20"/>
                <w:szCs w:val="20"/>
                <w:lang w:eastAsia="en-US"/>
              </w:rPr>
              <w:br/>
              <w:t>à</w:t>
            </w:r>
            <w:r>
              <w:rPr>
                <w:rFonts w:eastAsia="Calibri"/>
                <w:color w:val="000000"/>
                <w:sz w:val="20"/>
                <w:szCs w:val="20"/>
                <w:lang w:eastAsia="en-US"/>
              </w:rPr>
              <w:br/>
              <w:t>10</w:t>
            </w:r>
          </w:p>
        </w:tc>
        <w:tc>
          <w:tcPr>
            <w:tcW w:w="400" w:type="dxa"/>
            <w:tcBorders>
              <w:top w:val="single" w:sz="4" w:space="0" w:color="000000"/>
              <w:left w:val="single" w:sz="4" w:space="0" w:color="000000"/>
              <w:bottom w:val="single" w:sz="4" w:space="0" w:color="000000"/>
            </w:tcBorders>
            <w:shd w:val="clear" w:color="auto" w:fill="auto"/>
          </w:tcPr>
          <w:p w14:paraId="09E22A13" w14:textId="77777777" w:rsidR="00DE67FD" w:rsidRDefault="00DE67FD">
            <w:pPr>
              <w:jc w:val="center"/>
            </w:pPr>
            <w:r>
              <w:rPr>
                <w:rFonts w:eastAsia="Calibri"/>
                <w:color w:val="000000"/>
                <w:sz w:val="20"/>
                <w:szCs w:val="20"/>
                <w:lang w:eastAsia="en-US"/>
              </w:rPr>
              <w:t>4</w:t>
            </w:r>
          </w:p>
          <w:p w14:paraId="4474C4F0" w14:textId="77777777" w:rsidR="00DE67FD" w:rsidRDefault="00DE67FD">
            <w:pPr>
              <w:jc w:val="center"/>
            </w:pPr>
            <w:r>
              <w:rPr>
                <w:rFonts w:eastAsia="Calibri"/>
                <w:color w:val="000000"/>
                <w:sz w:val="20"/>
                <w:szCs w:val="20"/>
                <w:lang w:eastAsia="en-US"/>
              </w:rPr>
              <w:t>à</w:t>
            </w:r>
            <w:r>
              <w:rPr>
                <w:rFonts w:eastAsia="Calibri"/>
                <w:color w:val="000000"/>
                <w:sz w:val="20"/>
                <w:szCs w:val="20"/>
                <w:lang w:eastAsia="en-US"/>
              </w:rPr>
              <w:br/>
              <w:t xml:space="preserve">5 </w:t>
            </w:r>
          </w:p>
        </w:tc>
        <w:tc>
          <w:tcPr>
            <w:tcW w:w="400" w:type="dxa"/>
            <w:tcBorders>
              <w:top w:val="single" w:sz="4" w:space="0" w:color="000000"/>
              <w:left w:val="single" w:sz="4" w:space="0" w:color="000000"/>
              <w:bottom w:val="single" w:sz="4" w:space="0" w:color="000000"/>
            </w:tcBorders>
            <w:shd w:val="clear" w:color="auto" w:fill="auto"/>
          </w:tcPr>
          <w:p w14:paraId="4EB40134" w14:textId="77777777" w:rsidR="00DE67FD" w:rsidRDefault="00DE67FD">
            <w:pPr>
              <w:jc w:val="center"/>
            </w:pPr>
            <w:r>
              <w:rPr>
                <w:rFonts w:eastAsia="Calibri"/>
                <w:color w:val="000000"/>
                <w:sz w:val="20"/>
                <w:szCs w:val="20"/>
                <w:lang w:eastAsia="en-US"/>
              </w:rPr>
              <w:t>1</w:t>
            </w:r>
          </w:p>
          <w:p w14:paraId="6A9F15CF" w14:textId="77777777" w:rsidR="00DE67FD" w:rsidRDefault="00DE67FD">
            <w:pPr>
              <w:jc w:val="center"/>
            </w:pPr>
            <w:r>
              <w:rPr>
                <w:rFonts w:eastAsia="Calibri"/>
                <w:color w:val="000000"/>
                <w:sz w:val="20"/>
                <w:szCs w:val="20"/>
                <w:lang w:eastAsia="en-US"/>
              </w:rPr>
              <w:t>à</w:t>
            </w:r>
          </w:p>
          <w:p w14:paraId="741491F1"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542FD265" w14:textId="77777777" w:rsidR="00DE67FD" w:rsidRDefault="00DE67FD">
            <w:pPr>
              <w:jc w:val="center"/>
            </w:pPr>
            <w:r>
              <w:rPr>
                <w:rFonts w:eastAsia="Calibri"/>
                <w:color w:val="000000"/>
                <w:sz w:val="20"/>
                <w:szCs w:val="20"/>
                <w:lang w:eastAsia="en-US"/>
              </w:rPr>
              <w:t>11 et plus</w:t>
            </w:r>
          </w:p>
        </w:tc>
        <w:tc>
          <w:tcPr>
            <w:tcW w:w="450" w:type="dxa"/>
            <w:tcBorders>
              <w:top w:val="single" w:sz="4" w:space="0" w:color="000000"/>
              <w:left w:val="single" w:sz="4" w:space="0" w:color="000000"/>
              <w:bottom w:val="single" w:sz="4" w:space="0" w:color="000000"/>
            </w:tcBorders>
            <w:shd w:val="clear" w:color="auto" w:fill="auto"/>
          </w:tcPr>
          <w:p w14:paraId="49A752AB" w14:textId="77777777" w:rsidR="00DE67FD" w:rsidRDefault="00DE67FD">
            <w:pPr>
              <w:jc w:val="center"/>
            </w:pPr>
            <w:r>
              <w:rPr>
                <w:rFonts w:eastAsia="Calibri"/>
                <w:color w:val="000000"/>
                <w:sz w:val="20"/>
                <w:szCs w:val="20"/>
                <w:lang w:eastAsia="en-US"/>
              </w:rPr>
              <w:t>6</w:t>
            </w:r>
            <w:r>
              <w:rPr>
                <w:rFonts w:eastAsia="Calibri"/>
                <w:color w:val="000000"/>
                <w:sz w:val="20"/>
                <w:szCs w:val="20"/>
                <w:lang w:eastAsia="en-US"/>
              </w:rPr>
              <w:br/>
              <w:t>à</w:t>
            </w:r>
            <w:r>
              <w:rPr>
                <w:rFonts w:eastAsia="Calibri"/>
                <w:color w:val="000000"/>
                <w:sz w:val="20"/>
                <w:szCs w:val="20"/>
                <w:lang w:eastAsia="en-US"/>
              </w:rPr>
              <w:br/>
              <w:t>10</w:t>
            </w:r>
          </w:p>
        </w:tc>
        <w:tc>
          <w:tcPr>
            <w:tcW w:w="450" w:type="dxa"/>
            <w:tcBorders>
              <w:top w:val="single" w:sz="4" w:space="0" w:color="000000"/>
              <w:left w:val="single" w:sz="4" w:space="0" w:color="000000"/>
              <w:bottom w:val="single" w:sz="4" w:space="0" w:color="000000"/>
            </w:tcBorders>
            <w:shd w:val="clear" w:color="auto" w:fill="auto"/>
          </w:tcPr>
          <w:p w14:paraId="331B4C21" w14:textId="77777777" w:rsidR="00DE67FD" w:rsidRDefault="00DE67FD">
            <w:pPr>
              <w:jc w:val="center"/>
            </w:pPr>
            <w:r>
              <w:rPr>
                <w:rFonts w:eastAsia="Calibri"/>
                <w:color w:val="000000"/>
                <w:sz w:val="20"/>
                <w:szCs w:val="20"/>
                <w:lang w:eastAsia="en-US"/>
              </w:rPr>
              <w:t>4</w:t>
            </w:r>
          </w:p>
          <w:p w14:paraId="394457F1" w14:textId="77777777" w:rsidR="00DE67FD" w:rsidRDefault="00DE67FD">
            <w:pPr>
              <w:jc w:val="center"/>
            </w:pPr>
            <w:r>
              <w:rPr>
                <w:rFonts w:eastAsia="Calibri"/>
                <w:color w:val="000000"/>
                <w:sz w:val="20"/>
                <w:szCs w:val="20"/>
                <w:lang w:eastAsia="en-US"/>
              </w:rPr>
              <w:t>à</w:t>
            </w:r>
            <w:r>
              <w:rPr>
                <w:rFonts w:eastAsia="Calibri"/>
                <w:color w:val="000000"/>
                <w:sz w:val="20"/>
                <w:szCs w:val="20"/>
                <w:lang w:eastAsia="en-US"/>
              </w:rPr>
              <w:br/>
              <w:t xml:space="preserve">5 </w:t>
            </w:r>
          </w:p>
        </w:tc>
        <w:tc>
          <w:tcPr>
            <w:tcW w:w="400" w:type="dxa"/>
            <w:tcBorders>
              <w:top w:val="single" w:sz="4" w:space="0" w:color="000000"/>
              <w:left w:val="single" w:sz="4" w:space="0" w:color="000000"/>
              <w:bottom w:val="single" w:sz="4" w:space="0" w:color="000000"/>
            </w:tcBorders>
            <w:shd w:val="clear" w:color="auto" w:fill="auto"/>
          </w:tcPr>
          <w:p w14:paraId="0DEE9D1C" w14:textId="77777777" w:rsidR="00DE67FD" w:rsidRDefault="00DE67FD">
            <w:pPr>
              <w:jc w:val="center"/>
            </w:pPr>
            <w:r>
              <w:rPr>
                <w:rFonts w:eastAsia="Calibri"/>
                <w:color w:val="000000"/>
                <w:sz w:val="20"/>
                <w:szCs w:val="20"/>
                <w:lang w:eastAsia="en-US"/>
              </w:rPr>
              <w:t>1</w:t>
            </w:r>
          </w:p>
          <w:p w14:paraId="160DE582" w14:textId="77777777" w:rsidR="00DE67FD" w:rsidRDefault="00DE67FD">
            <w:pPr>
              <w:jc w:val="center"/>
            </w:pPr>
            <w:r>
              <w:rPr>
                <w:rFonts w:eastAsia="Calibri"/>
                <w:color w:val="000000"/>
                <w:sz w:val="20"/>
                <w:szCs w:val="20"/>
                <w:lang w:eastAsia="en-US"/>
              </w:rPr>
              <w:t>à</w:t>
            </w:r>
          </w:p>
          <w:p w14:paraId="2E2A77C1" w14:textId="77777777" w:rsidR="00DE67FD" w:rsidRDefault="00DE67FD">
            <w:pPr>
              <w:jc w:val="center"/>
            </w:pPr>
            <w:r>
              <w:rPr>
                <w:rFonts w:eastAsia="Calibri"/>
                <w:color w:val="000000"/>
                <w:sz w:val="20"/>
                <w:szCs w:val="20"/>
                <w:lang w:eastAsia="en-US"/>
              </w:rPr>
              <w:t>3</w:t>
            </w:r>
          </w:p>
        </w:tc>
        <w:tc>
          <w:tcPr>
            <w:tcW w:w="566" w:type="dxa"/>
            <w:tcBorders>
              <w:top w:val="single" w:sz="4" w:space="0" w:color="000000"/>
              <w:left w:val="single" w:sz="4" w:space="0" w:color="000000"/>
              <w:bottom w:val="single" w:sz="4" w:space="0" w:color="000000"/>
            </w:tcBorders>
            <w:shd w:val="clear" w:color="auto" w:fill="auto"/>
          </w:tcPr>
          <w:p w14:paraId="2E41048D" w14:textId="77777777" w:rsidR="00DE67FD" w:rsidRDefault="00DE67FD">
            <w:pPr>
              <w:jc w:val="center"/>
            </w:pPr>
            <w:r>
              <w:rPr>
                <w:rFonts w:eastAsia="Calibri"/>
                <w:color w:val="000000"/>
                <w:sz w:val="20"/>
                <w:szCs w:val="20"/>
                <w:lang w:eastAsia="en-US"/>
              </w:rPr>
              <w:t>11 et plus</w:t>
            </w:r>
          </w:p>
        </w:tc>
        <w:tc>
          <w:tcPr>
            <w:tcW w:w="450" w:type="dxa"/>
            <w:tcBorders>
              <w:top w:val="single" w:sz="4" w:space="0" w:color="000000"/>
              <w:left w:val="single" w:sz="4" w:space="0" w:color="000000"/>
              <w:bottom w:val="single" w:sz="4" w:space="0" w:color="000000"/>
            </w:tcBorders>
            <w:shd w:val="clear" w:color="auto" w:fill="auto"/>
          </w:tcPr>
          <w:p w14:paraId="0F585C1C" w14:textId="77777777" w:rsidR="00DE67FD" w:rsidRDefault="00DE67FD">
            <w:pPr>
              <w:jc w:val="center"/>
            </w:pPr>
            <w:r>
              <w:rPr>
                <w:rFonts w:eastAsia="Calibri"/>
                <w:color w:val="000000"/>
                <w:sz w:val="20"/>
                <w:szCs w:val="20"/>
                <w:lang w:eastAsia="en-US"/>
              </w:rPr>
              <w:t>6</w:t>
            </w:r>
            <w:r>
              <w:rPr>
                <w:rFonts w:eastAsia="Calibri"/>
                <w:color w:val="000000"/>
                <w:sz w:val="20"/>
                <w:szCs w:val="20"/>
                <w:lang w:eastAsia="en-US"/>
              </w:rPr>
              <w:br/>
              <w:t>à</w:t>
            </w:r>
            <w:r>
              <w:rPr>
                <w:rFonts w:eastAsia="Calibri"/>
                <w:color w:val="000000"/>
                <w:sz w:val="20"/>
                <w:szCs w:val="20"/>
                <w:lang w:eastAsia="en-US"/>
              </w:rPr>
              <w:br/>
              <w:t>10</w:t>
            </w:r>
          </w:p>
        </w:tc>
        <w:tc>
          <w:tcPr>
            <w:tcW w:w="400" w:type="dxa"/>
            <w:tcBorders>
              <w:top w:val="single" w:sz="4" w:space="0" w:color="000000"/>
              <w:left w:val="single" w:sz="4" w:space="0" w:color="000000"/>
              <w:bottom w:val="single" w:sz="4" w:space="0" w:color="000000"/>
            </w:tcBorders>
            <w:shd w:val="clear" w:color="auto" w:fill="auto"/>
          </w:tcPr>
          <w:p w14:paraId="4BD24B34" w14:textId="77777777" w:rsidR="00DE67FD" w:rsidRDefault="00DE67FD">
            <w:pPr>
              <w:jc w:val="center"/>
            </w:pPr>
            <w:r>
              <w:rPr>
                <w:rFonts w:eastAsia="Calibri"/>
                <w:color w:val="000000"/>
                <w:sz w:val="20"/>
                <w:szCs w:val="20"/>
                <w:lang w:eastAsia="en-US"/>
              </w:rPr>
              <w:t>4</w:t>
            </w:r>
          </w:p>
          <w:p w14:paraId="5D9BEA19" w14:textId="77777777" w:rsidR="00DE67FD" w:rsidRDefault="00DE67FD">
            <w:pPr>
              <w:jc w:val="center"/>
            </w:pPr>
            <w:r>
              <w:rPr>
                <w:rFonts w:eastAsia="Calibri"/>
                <w:color w:val="000000"/>
                <w:sz w:val="20"/>
                <w:szCs w:val="20"/>
                <w:lang w:eastAsia="en-US"/>
              </w:rPr>
              <w:t>à</w:t>
            </w:r>
            <w:r>
              <w:rPr>
                <w:rFonts w:eastAsia="Calibri"/>
                <w:color w:val="000000"/>
                <w:sz w:val="20"/>
                <w:szCs w:val="20"/>
                <w:lang w:eastAsia="en-US"/>
              </w:rPr>
              <w:br/>
              <w:t xml:space="preserve">5 </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4170A39D" w14:textId="77777777" w:rsidR="00DE67FD" w:rsidRDefault="00DE67FD">
            <w:pPr>
              <w:jc w:val="center"/>
            </w:pPr>
            <w:r>
              <w:rPr>
                <w:rFonts w:eastAsia="Calibri"/>
                <w:color w:val="000000"/>
                <w:sz w:val="20"/>
                <w:szCs w:val="20"/>
                <w:lang w:eastAsia="en-US"/>
              </w:rPr>
              <w:t>1</w:t>
            </w:r>
          </w:p>
          <w:p w14:paraId="19419268" w14:textId="77777777" w:rsidR="00DE67FD" w:rsidRDefault="00DE67FD">
            <w:pPr>
              <w:jc w:val="center"/>
            </w:pPr>
            <w:r>
              <w:rPr>
                <w:rFonts w:eastAsia="Calibri"/>
                <w:color w:val="000000"/>
                <w:sz w:val="20"/>
                <w:szCs w:val="20"/>
                <w:lang w:eastAsia="en-US"/>
              </w:rPr>
              <w:t>à</w:t>
            </w:r>
          </w:p>
          <w:p w14:paraId="039A677E" w14:textId="77777777" w:rsidR="00DE67FD" w:rsidRDefault="00DE67FD">
            <w:pPr>
              <w:jc w:val="center"/>
            </w:pPr>
            <w:r>
              <w:rPr>
                <w:rFonts w:eastAsia="Calibri"/>
                <w:color w:val="000000"/>
                <w:sz w:val="20"/>
                <w:szCs w:val="20"/>
                <w:lang w:eastAsia="en-US"/>
              </w:rPr>
              <w:t>3</w:t>
            </w:r>
          </w:p>
        </w:tc>
      </w:tr>
      <w:tr w:rsidR="00DE67FD" w14:paraId="22D2C10F" w14:textId="77777777">
        <w:trPr>
          <w:trHeight w:val="250"/>
        </w:trPr>
        <w:tc>
          <w:tcPr>
            <w:tcW w:w="1817" w:type="dxa"/>
            <w:tcBorders>
              <w:top w:val="single" w:sz="4" w:space="0" w:color="000000"/>
              <w:left w:val="single" w:sz="4" w:space="0" w:color="000000"/>
              <w:bottom w:val="single" w:sz="4" w:space="0" w:color="000000"/>
            </w:tcBorders>
            <w:shd w:val="clear" w:color="auto" w:fill="auto"/>
          </w:tcPr>
          <w:p w14:paraId="4FF9542C" w14:textId="77777777" w:rsidR="00DE67FD" w:rsidRDefault="00DE67FD">
            <w:r>
              <w:rPr>
                <w:color w:val="000000"/>
                <w:sz w:val="20"/>
                <w:szCs w:val="20"/>
              </w:rPr>
              <w:t>Pièces de la liste 2</w:t>
            </w:r>
          </w:p>
        </w:tc>
        <w:tc>
          <w:tcPr>
            <w:tcW w:w="1866" w:type="dxa"/>
            <w:gridSpan w:val="4"/>
            <w:tcBorders>
              <w:top w:val="single" w:sz="4" w:space="0" w:color="000000"/>
              <w:left w:val="single" w:sz="4" w:space="0" w:color="000000"/>
              <w:bottom w:val="single" w:sz="4" w:space="0" w:color="000000"/>
            </w:tcBorders>
            <w:shd w:val="clear" w:color="auto" w:fill="auto"/>
          </w:tcPr>
          <w:p w14:paraId="2B1F02A3" w14:textId="77777777" w:rsidR="00DE67FD" w:rsidRDefault="00DE67FD">
            <w:pPr>
              <w:jc w:val="center"/>
            </w:pPr>
            <w:r>
              <w:rPr>
                <w:rFonts w:eastAsia="Calibri"/>
                <w:color w:val="000000"/>
                <w:sz w:val="20"/>
                <w:szCs w:val="20"/>
                <w:lang w:eastAsia="en-US"/>
              </w:rPr>
              <w:t>Nombre de points</w:t>
            </w:r>
          </w:p>
        </w:tc>
        <w:tc>
          <w:tcPr>
            <w:tcW w:w="1817" w:type="dxa"/>
            <w:gridSpan w:val="4"/>
            <w:tcBorders>
              <w:top w:val="single" w:sz="4" w:space="0" w:color="000000"/>
              <w:left w:val="single" w:sz="4" w:space="0" w:color="000000"/>
              <w:bottom w:val="single" w:sz="4" w:space="0" w:color="000000"/>
            </w:tcBorders>
            <w:shd w:val="clear" w:color="auto" w:fill="auto"/>
          </w:tcPr>
          <w:p w14:paraId="5FB4FB35" w14:textId="77777777" w:rsidR="00DE67FD" w:rsidRDefault="00DE67FD">
            <w:pPr>
              <w:jc w:val="center"/>
            </w:pPr>
            <w:r>
              <w:rPr>
                <w:rFonts w:eastAsia="Calibri"/>
                <w:color w:val="000000"/>
                <w:sz w:val="20"/>
                <w:szCs w:val="20"/>
                <w:lang w:eastAsia="en-US"/>
              </w:rPr>
              <w:t xml:space="preserve">Nombre de points </w:t>
            </w:r>
          </w:p>
        </w:tc>
        <w:tc>
          <w:tcPr>
            <w:tcW w:w="1867" w:type="dxa"/>
            <w:gridSpan w:val="4"/>
            <w:tcBorders>
              <w:top w:val="single" w:sz="4" w:space="0" w:color="000000"/>
              <w:left w:val="single" w:sz="4" w:space="0" w:color="000000"/>
              <w:bottom w:val="single" w:sz="4" w:space="0" w:color="000000"/>
            </w:tcBorders>
            <w:shd w:val="clear" w:color="auto" w:fill="auto"/>
          </w:tcPr>
          <w:p w14:paraId="3D1611D8" w14:textId="77777777" w:rsidR="00DE67FD" w:rsidRDefault="00DE67FD">
            <w:pPr>
              <w:jc w:val="center"/>
            </w:pPr>
            <w:r>
              <w:rPr>
                <w:rFonts w:eastAsia="Calibri"/>
                <w:color w:val="000000"/>
                <w:sz w:val="20"/>
                <w:szCs w:val="20"/>
                <w:lang w:eastAsia="en-US"/>
              </w:rPr>
              <w:t>Nombre de points</w:t>
            </w:r>
          </w:p>
        </w:tc>
        <w:tc>
          <w:tcPr>
            <w:tcW w:w="2019" w:type="dxa"/>
            <w:gridSpan w:val="4"/>
            <w:tcBorders>
              <w:top w:val="single" w:sz="4" w:space="0" w:color="000000"/>
              <w:left w:val="single" w:sz="4" w:space="0" w:color="000000"/>
              <w:bottom w:val="single" w:sz="4" w:space="0" w:color="000000"/>
              <w:right w:val="single" w:sz="4" w:space="0" w:color="000000"/>
            </w:tcBorders>
            <w:shd w:val="clear" w:color="auto" w:fill="auto"/>
          </w:tcPr>
          <w:p w14:paraId="12B77366" w14:textId="77777777" w:rsidR="00DE67FD" w:rsidRDefault="00DE67FD">
            <w:pPr>
              <w:snapToGrid w:val="0"/>
              <w:jc w:val="center"/>
            </w:pPr>
            <w:r>
              <w:rPr>
                <w:rFonts w:eastAsia="Calibri"/>
                <w:color w:val="000000"/>
                <w:sz w:val="20"/>
                <w:szCs w:val="20"/>
                <w:lang w:eastAsia="en-US"/>
              </w:rPr>
              <w:t>Nombre de points</w:t>
            </w:r>
          </w:p>
        </w:tc>
      </w:tr>
      <w:tr w:rsidR="00DE67FD" w14:paraId="7376D47C" w14:textId="77777777">
        <w:trPr>
          <w:trHeight w:val="250"/>
        </w:trPr>
        <w:tc>
          <w:tcPr>
            <w:tcW w:w="1817" w:type="dxa"/>
            <w:tcBorders>
              <w:top w:val="single" w:sz="4" w:space="0" w:color="000000"/>
              <w:left w:val="single" w:sz="4" w:space="0" w:color="000000"/>
              <w:bottom w:val="single" w:sz="4" w:space="0" w:color="000000"/>
            </w:tcBorders>
            <w:shd w:val="clear" w:color="auto" w:fill="auto"/>
          </w:tcPr>
          <w:p w14:paraId="0A452E59" w14:textId="77777777" w:rsidR="00DE67FD" w:rsidRDefault="00DE67FD">
            <w:r>
              <w:rPr>
                <w:color w:val="000000"/>
                <w:sz w:val="20"/>
                <w:szCs w:val="20"/>
              </w:rPr>
              <w:t>Batterie</w:t>
            </w:r>
          </w:p>
        </w:tc>
        <w:tc>
          <w:tcPr>
            <w:tcW w:w="566" w:type="dxa"/>
            <w:tcBorders>
              <w:top w:val="single" w:sz="4" w:space="0" w:color="000000"/>
              <w:left w:val="single" w:sz="4" w:space="0" w:color="000000"/>
              <w:bottom w:val="single" w:sz="4" w:space="0" w:color="000000"/>
            </w:tcBorders>
            <w:shd w:val="clear" w:color="auto" w:fill="auto"/>
          </w:tcPr>
          <w:p w14:paraId="1B0FD444"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494EF691"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7555E58D" w14:textId="77777777" w:rsidR="00DE67FD" w:rsidRDefault="00DE67FD">
            <w:pPr>
              <w:jc w:val="center"/>
            </w:pPr>
            <w:r>
              <w:rPr>
                <w:rFonts w:eastAsia="Calibri"/>
                <w:color w:val="000000"/>
                <w:sz w:val="20"/>
                <w:szCs w:val="20"/>
                <w:lang w:eastAsia="en-US"/>
              </w:rPr>
              <w:t>2</w:t>
            </w:r>
          </w:p>
        </w:tc>
        <w:tc>
          <w:tcPr>
            <w:tcW w:w="450" w:type="dxa"/>
            <w:tcBorders>
              <w:top w:val="single" w:sz="4" w:space="0" w:color="000000"/>
              <w:left w:val="single" w:sz="4" w:space="0" w:color="000000"/>
              <w:bottom w:val="single" w:sz="4" w:space="0" w:color="000000"/>
            </w:tcBorders>
            <w:shd w:val="clear" w:color="auto" w:fill="auto"/>
          </w:tcPr>
          <w:p w14:paraId="7B5439FF"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6941DB81"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1E8EC50C"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662A2763"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7A35EC7C"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01BE43FE"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7B430CF6" w14:textId="77777777" w:rsidR="00DE67FD" w:rsidRDefault="00DE67FD">
            <w:pPr>
              <w:jc w:val="center"/>
            </w:pPr>
            <w:r>
              <w:rPr>
                <w:rFonts w:eastAsia="Calibri"/>
                <w:color w:val="000000"/>
                <w:sz w:val="20"/>
                <w:szCs w:val="20"/>
                <w:lang w:eastAsia="en-US"/>
              </w:rPr>
              <w:t>1</w:t>
            </w:r>
          </w:p>
        </w:tc>
        <w:tc>
          <w:tcPr>
            <w:tcW w:w="450" w:type="dxa"/>
            <w:tcBorders>
              <w:top w:val="single" w:sz="4" w:space="0" w:color="000000"/>
              <w:left w:val="single" w:sz="4" w:space="0" w:color="000000"/>
              <w:bottom w:val="single" w:sz="4" w:space="0" w:color="000000"/>
            </w:tcBorders>
            <w:shd w:val="clear" w:color="auto" w:fill="auto"/>
          </w:tcPr>
          <w:p w14:paraId="56552138"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1AE848D3" w14:textId="77777777" w:rsidR="00DE67FD" w:rsidRDefault="00DE67FD">
            <w:pPr>
              <w:jc w:val="center"/>
            </w:pPr>
            <w:r>
              <w:rPr>
                <w:rFonts w:eastAsia="Calibri"/>
                <w:color w:val="000000"/>
                <w:sz w:val="20"/>
                <w:szCs w:val="20"/>
                <w:lang w:eastAsia="en-US"/>
              </w:rPr>
              <w:t>3</w:t>
            </w:r>
          </w:p>
        </w:tc>
        <w:tc>
          <w:tcPr>
            <w:tcW w:w="566" w:type="dxa"/>
            <w:tcBorders>
              <w:top w:val="single" w:sz="4" w:space="0" w:color="000000"/>
              <w:left w:val="single" w:sz="4" w:space="0" w:color="000000"/>
              <w:bottom w:val="single" w:sz="4" w:space="0" w:color="000000"/>
            </w:tcBorders>
            <w:shd w:val="clear" w:color="auto" w:fill="auto"/>
          </w:tcPr>
          <w:p w14:paraId="5C3E7435"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62FCFFE0"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1EF1206D" w14:textId="77777777" w:rsidR="00DE67FD" w:rsidRDefault="00DE67FD">
            <w:pPr>
              <w:jc w:val="center"/>
            </w:pPr>
            <w:r>
              <w:rPr>
                <w:rFonts w:eastAsia="Calibri"/>
                <w:color w:val="000000"/>
                <w:sz w:val="20"/>
                <w:szCs w:val="20"/>
                <w:lang w:eastAsia="en-US"/>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2375A63A" w14:textId="77777777" w:rsidR="00DE67FD" w:rsidRDefault="00DE67FD">
            <w:pPr>
              <w:jc w:val="center"/>
            </w:pPr>
            <w:r>
              <w:rPr>
                <w:rFonts w:eastAsia="Calibri"/>
                <w:color w:val="000000"/>
                <w:sz w:val="20"/>
                <w:szCs w:val="20"/>
                <w:lang w:eastAsia="en-US"/>
              </w:rPr>
              <w:t>3</w:t>
            </w:r>
          </w:p>
        </w:tc>
      </w:tr>
      <w:tr w:rsidR="00DE67FD" w14:paraId="4D026D2B" w14:textId="77777777">
        <w:trPr>
          <w:trHeight w:val="250"/>
        </w:trPr>
        <w:tc>
          <w:tcPr>
            <w:tcW w:w="1817" w:type="dxa"/>
            <w:tcBorders>
              <w:top w:val="single" w:sz="4" w:space="0" w:color="000000"/>
              <w:left w:val="single" w:sz="4" w:space="0" w:color="000000"/>
              <w:bottom w:val="single" w:sz="4" w:space="0" w:color="000000"/>
            </w:tcBorders>
            <w:shd w:val="clear" w:color="auto" w:fill="auto"/>
          </w:tcPr>
          <w:p w14:paraId="30C29BF3" w14:textId="77777777" w:rsidR="00DE67FD" w:rsidRDefault="00DE67FD">
            <w:r>
              <w:rPr>
                <w:color w:val="000000"/>
                <w:sz w:val="20"/>
                <w:szCs w:val="20"/>
              </w:rPr>
              <w:t>Dispositif d’affichage</w:t>
            </w:r>
          </w:p>
        </w:tc>
        <w:tc>
          <w:tcPr>
            <w:tcW w:w="566" w:type="dxa"/>
            <w:tcBorders>
              <w:top w:val="single" w:sz="4" w:space="0" w:color="000000"/>
              <w:left w:val="single" w:sz="4" w:space="0" w:color="000000"/>
              <w:bottom w:val="single" w:sz="4" w:space="0" w:color="000000"/>
            </w:tcBorders>
            <w:shd w:val="clear" w:color="auto" w:fill="auto"/>
          </w:tcPr>
          <w:p w14:paraId="34E57958"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626CE40E"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0675EB0B" w14:textId="77777777" w:rsidR="00DE67FD" w:rsidRDefault="00DE67FD">
            <w:pPr>
              <w:jc w:val="center"/>
            </w:pPr>
            <w:r>
              <w:rPr>
                <w:rFonts w:eastAsia="Calibri"/>
                <w:color w:val="000000"/>
                <w:sz w:val="20"/>
                <w:szCs w:val="20"/>
                <w:lang w:eastAsia="en-US"/>
              </w:rPr>
              <w:t>2</w:t>
            </w:r>
          </w:p>
        </w:tc>
        <w:tc>
          <w:tcPr>
            <w:tcW w:w="450" w:type="dxa"/>
            <w:tcBorders>
              <w:top w:val="single" w:sz="4" w:space="0" w:color="000000"/>
              <w:left w:val="single" w:sz="4" w:space="0" w:color="000000"/>
              <w:bottom w:val="single" w:sz="4" w:space="0" w:color="000000"/>
            </w:tcBorders>
            <w:shd w:val="clear" w:color="auto" w:fill="auto"/>
          </w:tcPr>
          <w:p w14:paraId="74C6C56E"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08911542"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40E9480A"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507D70E9"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77618D35"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7473200A"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7FA10E26" w14:textId="77777777" w:rsidR="00DE67FD" w:rsidRDefault="00DE67FD">
            <w:pPr>
              <w:jc w:val="center"/>
            </w:pPr>
            <w:r>
              <w:rPr>
                <w:rFonts w:eastAsia="Calibri"/>
                <w:color w:val="000000"/>
                <w:sz w:val="20"/>
                <w:szCs w:val="20"/>
                <w:lang w:eastAsia="en-US"/>
              </w:rPr>
              <w:t>1</w:t>
            </w:r>
          </w:p>
        </w:tc>
        <w:tc>
          <w:tcPr>
            <w:tcW w:w="450" w:type="dxa"/>
            <w:tcBorders>
              <w:top w:val="single" w:sz="4" w:space="0" w:color="000000"/>
              <w:left w:val="single" w:sz="4" w:space="0" w:color="000000"/>
              <w:bottom w:val="single" w:sz="4" w:space="0" w:color="000000"/>
            </w:tcBorders>
            <w:shd w:val="clear" w:color="auto" w:fill="auto"/>
          </w:tcPr>
          <w:p w14:paraId="60A8C502"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459ACBA5" w14:textId="77777777" w:rsidR="00DE67FD" w:rsidRDefault="00DE67FD">
            <w:pPr>
              <w:jc w:val="center"/>
            </w:pPr>
            <w:r>
              <w:rPr>
                <w:rFonts w:eastAsia="Calibri"/>
                <w:color w:val="000000"/>
                <w:sz w:val="20"/>
                <w:szCs w:val="20"/>
                <w:lang w:eastAsia="en-US"/>
              </w:rPr>
              <w:t>3</w:t>
            </w:r>
          </w:p>
        </w:tc>
        <w:tc>
          <w:tcPr>
            <w:tcW w:w="566" w:type="dxa"/>
            <w:tcBorders>
              <w:top w:val="single" w:sz="4" w:space="0" w:color="000000"/>
              <w:left w:val="single" w:sz="4" w:space="0" w:color="000000"/>
              <w:bottom w:val="single" w:sz="4" w:space="0" w:color="000000"/>
            </w:tcBorders>
            <w:shd w:val="clear" w:color="auto" w:fill="auto"/>
          </w:tcPr>
          <w:p w14:paraId="5E8364B0"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71BA956B"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1E030FC7" w14:textId="77777777" w:rsidR="00DE67FD" w:rsidRDefault="00DE67FD">
            <w:pPr>
              <w:jc w:val="center"/>
            </w:pPr>
            <w:r>
              <w:rPr>
                <w:rFonts w:eastAsia="Calibri"/>
                <w:color w:val="000000"/>
                <w:sz w:val="20"/>
                <w:szCs w:val="20"/>
                <w:lang w:eastAsia="en-US"/>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7680F9F7" w14:textId="77777777" w:rsidR="00DE67FD" w:rsidRDefault="00DE67FD">
            <w:pPr>
              <w:jc w:val="center"/>
            </w:pPr>
            <w:r>
              <w:rPr>
                <w:rFonts w:eastAsia="Calibri"/>
                <w:color w:val="000000"/>
                <w:sz w:val="20"/>
                <w:szCs w:val="20"/>
                <w:lang w:eastAsia="en-US"/>
              </w:rPr>
              <w:t>3</w:t>
            </w:r>
          </w:p>
        </w:tc>
      </w:tr>
      <w:tr w:rsidR="00DE67FD" w14:paraId="4FE40C50" w14:textId="77777777">
        <w:trPr>
          <w:trHeight w:val="250"/>
        </w:trPr>
        <w:tc>
          <w:tcPr>
            <w:tcW w:w="1817" w:type="dxa"/>
            <w:tcBorders>
              <w:top w:val="single" w:sz="4" w:space="0" w:color="000000"/>
              <w:left w:val="single" w:sz="4" w:space="0" w:color="000000"/>
              <w:bottom w:val="single" w:sz="4" w:space="0" w:color="000000"/>
            </w:tcBorders>
            <w:shd w:val="clear" w:color="auto" w:fill="auto"/>
          </w:tcPr>
          <w:p w14:paraId="7122EEF3" w14:textId="77777777" w:rsidR="00DE67FD" w:rsidRDefault="00DE67FD">
            <w:r>
              <w:rPr>
                <w:color w:val="000000"/>
                <w:sz w:val="20"/>
                <w:szCs w:val="20"/>
              </w:rPr>
              <w:t xml:space="preserve">Caméra frontale </w:t>
            </w:r>
          </w:p>
        </w:tc>
        <w:tc>
          <w:tcPr>
            <w:tcW w:w="566" w:type="dxa"/>
            <w:tcBorders>
              <w:top w:val="single" w:sz="4" w:space="0" w:color="000000"/>
              <w:left w:val="single" w:sz="4" w:space="0" w:color="000000"/>
              <w:bottom w:val="single" w:sz="4" w:space="0" w:color="000000"/>
            </w:tcBorders>
            <w:shd w:val="clear" w:color="auto" w:fill="auto"/>
          </w:tcPr>
          <w:p w14:paraId="6435C26E"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7D70F45D"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715B7E08" w14:textId="77777777" w:rsidR="00DE67FD" w:rsidRDefault="00DE67FD">
            <w:pPr>
              <w:jc w:val="center"/>
            </w:pPr>
            <w:r>
              <w:rPr>
                <w:rFonts w:eastAsia="Calibri"/>
                <w:color w:val="000000"/>
                <w:sz w:val="20"/>
                <w:szCs w:val="20"/>
                <w:lang w:eastAsia="en-US"/>
              </w:rPr>
              <w:t>2</w:t>
            </w:r>
          </w:p>
        </w:tc>
        <w:tc>
          <w:tcPr>
            <w:tcW w:w="450" w:type="dxa"/>
            <w:tcBorders>
              <w:top w:val="single" w:sz="4" w:space="0" w:color="000000"/>
              <w:left w:val="single" w:sz="4" w:space="0" w:color="000000"/>
              <w:bottom w:val="single" w:sz="4" w:space="0" w:color="000000"/>
            </w:tcBorders>
            <w:shd w:val="clear" w:color="auto" w:fill="auto"/>
          </w:tcPr>
          <w:p w14:paraId="5DFEE89F"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172F1560"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0453AFC9"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198B766F"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164B2D95"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5D207BE1"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423D3CE8" w14:textId="77777777" w:rsidR="00DE67FD" w:rsidRDefault="00DE67FD">
            <w:pPr>
              <w:jc w:val="center"/>
            </w:pPr>
            <w:r>
              <w:rPr>
                <w:rFonts w:eastAsia="Calibri"/>
                <w:color w:val="000000"/>
                <w:sz w:val="20"/>
                <w:szCs w:val="20"/>
                <w:lang w:eastAsia="en-US"/>
              </w:rPr>
              <w:t>1</w:t>
            </w:r>
          </w:p>
        </w:tc>
        <w:tc>
          <w:tcPr>
            <w:tcW w:w="450" w:type="dxa"/>
            <w:tcBorders>
              <w:top w:val="single" w:sz="4" w:space="0" w:color="000000"/>
              <w:left w:val="single" w:sz="4" w:space="0" w:color="000000"/>
              <w:bottom w:val="single" w:sz="4" w:space="0" w:color="000000"/>
            </w:tcBorders>
            <w:shd w:val="clear" w:color="auto" w:fill="auto"/>
          </w:tcPr>
          <w:p w14:paraId="425665C6"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078B4070" w14:textId="77777777" w:rsidR="00DE67FD" w:rsidRDefault="00DE67FD">
            <w:pPr>
              <w:jc w:val="center"/>
            </w:pPr>
            <w:r>
              <w:rPr>
                <w:rFonts w:eastAsia="Calibri"/>
                <w:color w:val="000000"/>
                <w:sz w:val="20"/>
                <w:szCs w:val="20"/>
                <w:lang w:eastAsia="en-US"/>
              </w:rPr>
              <w:t>3</w:t>
            </w:r>
          </w:p>
        </w:tc>
        <w:tc>
          <w:tcPr>
            <w:tcW w:w="566" w:type="dxa"/>
            <w:tcBorders>
              <w:top w:val="single" w:sz="4" w:space="0" w:color="000000"/>
              <w:left w:val="single" w:sz="4" w:space="0" w:color="000000"/>
              <w:bottom w:val="single" w:sz="4" w:space="0" w:color="000000"/>
            </w:tcBorders>
            <w:shd w:val="clear" w:color="auto" w:fill="auto"/>
          </w:tcPr>
          <w:p w14:paraId="0433C48F"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51085A72"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48829F9B" w14:textId="77777777" w:rsidR="00DE67FD" w:rsidRDefault="00DE67FD">
            <w:pPr>
              <w:jc w:val="center"/>
            </w:pPr>
            <w:r>
              <w:rPr>
                <w:rFonts w:eastAsia="Calibri"/>
                <w:color w:val="000000"/>
                <w:sz w:val="20"/>
                <w:szCs w:val="20"/>
                <w:lang w:eastAsia="en-US"/>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5631CF21" w14:textId="77777777" w:rsidR="00DE67FD" w:rsidRDefault="00DE67FD">
            <w:pPr>
              <w:jc w:val="center"/>
            </w:pPr>
            <w:r>
              <w:rPr>
                <w:rFonts w:eastAsia="Calibri"/>
                <w:color w:val="000000"/>
                <w:sz w:val="20"/>
                <w:szCs w:val="20"/>
                <w:lang w:eastAsia="en-US"/>
              </w:rPr>
              <w:t>3</w:t>
            </w:r>
          </w:p>
        </w:tc>
      </w:tr>
      <w:tr w:rsidR="00DE67FD" w14:paraId="449F24E0" w14:textId="77777777">
        <w:trPr>
          <w:trHeight w:val="250"/>
        </w:trPr>
        <w:tc>
          <w:tcPr>
            <w:tcW w:w="1817" w:type="dxa"/>
            <w:tcBorders>
              <w:top w:val="single" w:sz="4" w:space="0" w:color="000000"/>
              <w:left w:val="single" w:sz="4" w:space="0" w:color="000000"/>
              <w:bottom w:val="single" w:sz="4" w:space="0" w:color="000000"/>
            </w:tcBorders>
            <w:shd w:val="clear" w:color="auto" w:fill="auto"/>
          </w:tcPr>
          <w:p w14:paraId="7AB94568" w14:textId="77777777" w:rsidR="00DE67FD" w:rsidRDefault="00DE67FD">
            <w:r>
              <w:rPr>
                <w:color w:val="000000"/>
                <w:sz w:val="20"/>
                <w:szCs w:val="20"/>
              </w:rPr>
              <w:t>Caméra dorsale</w:t>
            </w:r>
          </w:p>
        </w:tc>
        <w:tc>
          <w:tcPr>
            <w:tcW w:w="566" w:type="dxa"/>
            <w:tcBorders>
              <w:top w:val="single" w:sz="4" w:space="0" w:color="000000"/>
              <w:left w:val="single" w:sz="4" w:space="0" w:color="000000"/>
              <w:bottom w:val="single" w:sz="4" w:space="0" w:color="000000"/>
            </w:tcBorders>
            <w:shd w:val="clear" w:color="auto" w:fill="auto"/>
          </w:tcPr>
          <w:p w14:paraId="30A899A6"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4F1B3A50"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6298F410" w14:textId="77777777" w:rsidR="00DE67FD" w:rsidRDefault="00DE67FD">
            <w:pPr>
              <w:jc w:val="center"/>
            </w:pPr>
            <w:r>
              <w:rPr>
                <w:rFonts w:eastAsia="Calibri"/>
                <w:color w:val="000000"/>
                <w:sz w:val="20"/>
                <w:szCs w:val="20"/>
                <w:lang w:eastAsia="en-US"/>
              </w:rPr>
              <w:t>2</w:t>
            </w:r>
          </w:p>
        </w:tc>
        <w:tc>
          <w:tcPr>
            <w:tcW w:w="450" w:type="dxa"/>
            <w:tcBorders>
              <w:top w:val="single" w:sz="4" w:space="0" w:color="000000"/>
              <w:left w:val="single" w:sz="4" w:space="0" w:color="000000"/>
              <w:bottom w:val="single" w:sz="4" w:space="0" w:color="000000"/>
            </w:tcBorders>
            <w:shd w:val="clear" w:color="auto" w:fill="auto"/>
          </w:tcPr>
          <w:p w14:paraId="20D80453"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1A2A96F5"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6EEDEE52"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38DCBE45"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077C27EC"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41144DD2"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42FA36E6" w14:textId="77777777" w:rsidR="00DE67FD" w:rsidRDefault="00DE67FD">
            <w:pPr>
              <w:jc w:val="center"/>
            </w:pPr>
            <w:r>
              <w:rPr>
                <w:rFonts w:eastAsia="Calibri"/>
                <w:color w:val="000000"/>
                <w:sz w:val="20"/>
                <w:szCs w:val="20"/>
                <w:lang w:eastAsia="en-US"/>
              </w:rPr>
              <w:t>1</w:t>
            </w:r>
          </w:p>
        </w:tc>
        <w:tc>
          <w:tcPr>
            <w:tcW w:w="450" w:type="dxa"/>
            <w:tcBorders>
              <w:top w:val="single" w:sz="4" w:space="0" w:color="000000"/>
              <w:left w:val="single" w:sz="4" w:space="0" w:color="000000"/>
              <w:bottom w:val="single" w:sz="4" w:space="0" w:color="000000"/>
            </w:tcBorders>
            <w:shd w:val="clear" w:color="auto" w:fill="auto"/>
          </w:tcPr>
          <w:p w14:paraId="1418E595"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1A2C384F" w14:textId="77777777" w:rsidR="00DE67FD" w:rsidRDefault="00DE67FD">
            <w:pPr>
              <w:jc w:val="center"/>
            </w:pPr>
            <w:r>
              <w:rPr>
                <w:rFonts w:eastAsia="Calibri"/>
                <w:color w:val="000000"/>
                <w:sz w:val="20"/>
                <w:szCs w:val="20"/>
                <w:lang w:eastAsia="en-US"/>
              </w:rPr>
              <w:t>3</w:t>
            </w:r>
          </w:p>
        </w:tc>
        <w:tc>
          <w:tcPr>
            <w:tcW w:w="566" w:type="dxa"/>
            <w:tcBorders>
              <w:top w:val="single" w:sz="4" w:space="0" w:color="000000"/>
              <w:left w:val="single" w:sz="4" w:space="0" w:color="000000"/>
              <w:bottom w:val="single" w:sz="4" w:space="0" w:color="000000"/>
            </w:tcBorders>
            <w:shd w:val="clear" w:color="auto" w:fill="auto"/>
          </w:tcPr>
          <w:p w14:paraId="2D78E480"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11E2C603"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43D32DD1" w14:textId="77777777" w:rsidR="00DE67FD" w:rsidRDefault="00DE67FD">
            <w:pPr>
              <w:jc w:val="center"/>
            </w:pPr>
            <w:r>
              <w:rPr>
                <w:rFonts w:eastAsia="Calibri"/>
                <w:color w:val="000000"/>
                <w:sz w:val="20"/>
                <w:szCs w:val="20"/>
                <w:lang w:eastAsia="en-US"/>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179184C5" w14:textId="77777777" w:rsidR="00DE67FD" w:rsidRDefault="00DE67FD">
            <w:pPr>
              <w:jc w:val="center"/>
            </w:pPr>
            <w:r>
              <w:rPr>
                <w:rFonts w:eastAsia="Calibri"/>
                <w:color w:val="000000"/>
                <w:sz w:val="20"/>
                <w:szCs w:val="20"/>
                <w:lang w:eastAsia="en-US"/>
              </w:rPr>
              <w:t>3</w:t>
            </w:r>
          </w:p>
        </w:tc>
      </w:tr>
      <w:tr w:rsidR="00DE67FD" w14:paraId="0C5C7B6B" w14:textId="77777777">
        <w:trPr>
          <w:trHeight w:val="250"/>
        </w:trPr>
        <w:tc>
          <w:tcPr>
            <w:tcW w:w="1817" w:type="dxa"/>
            <w:tcBorders>
              <w:top w:val="single" w:sz="4" w:space="0" w:color="000000"/>
              <w:left w:val="single" w:sz="4" w:space="0" w:color="000000"/>
              <w:bottom w:val="single" w:sz="4" w:space="0" w:color="000000"/>
            </w:tcBorders>
            <w:shd w:val="clear" w:color="auto" w:fill="auto"/>
          </w:tcPr>
          <w:p w14:paraId="28567EC4" w14:textId="77777777" w:rsidR="00DE67FD" w:rsidRDefault="00DE67FD">
            <w:r>
              <w:rPr>
                <w:color w:val="000000"/>
                <w:sz w:val="20"/>
                <w:szCs w:val="20"/>
              </w:rPr>
              <w:t>Chargeur</w:t>
            </w:r>
          </w:p>
        </w:tc>
        <w:tc>
          <w:tcPr>
            <w:tcW w:w="566" w:type="dxa"/>
            <w:tcBorders>
              <w:top w:val="single" w:sz="4" w:space="0" w:color="000000"/>
              <w:left w:val="single" w:sz="4" w:space="0" w:color="000000"/>
              <w:bottom w:val="single" w:sz="4" w:space="0" w:color="000000"/>
            </w:tcBorders>
            <w:shd w:val="clear" w:color="auto" w:fill="auto"/>
          </w:tcPr>
          <w:p w14:paraId="1949F36E"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450C8EB7"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0DCBCE76" w14:textId="77777777" w:rsidR="00DE67FD" w:rsidRDefault="00DE67FD">
            <w:pPr>
              <w:jc w:val="center"/>
            </w:pPr>
            <w:r>
              <w:rPr>
                <w:rFonts w:eastAsia="Calibri"/>
                <w:color w:val="000000"/>
                <w:sz w:val="20"/>
                <w:szCs w:val="20"/>
                <w:lang w:eastAsia="en-US"/>
              </w:rPr>
              <w:t>2</w:t>
            </w:r>
          </w:p>
        </w:tc>
        <w:tc>
          <w:tcPr>
            <w:tcW w:w="450" w:type="dxa"/>
            <w:tcBorders>
              <w:top w:val="single" w:sz="4" w:space="0" w:color="000000"/>
              <w:left w:val="single" w:sz="4" w:space="0" w:color="000000"/>
              <w:bottom w:val="single" w:sz="4" w:space="0" w:color="000000"/>
            </w:tcBorders>
            <w:shd w:val="clear" w:color="auto" w:fill="auto"/>
          </w:tcPr>
          <w:p w14:paraId="5EBC3F62"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76D88D7B"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6CB8A3B0"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026C8875"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18BBAB2D"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72A29971"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62E56874" w14:textId="77777777" w:rsidR="00DE67FD" w:rsidRDefault="00DE67FD">
            <w:pPr>
              <w:jc w:val="center"/>
            </w:pPr>
            <w:r>
              <w:rPr>
                <w:rFonts w:eastAsia="Calibri"/>
                <w:color w:val="000000"/>
                <w:sz w:val="20"/>
                <w:szCs w:val="20"/>
                <w:lang w:eastAsia="en-US"/>
              </w:rPr>
              <w:t>1</w:t>
            </w:r>
          </w:p>
        </w:tc>
        <w:tc>
          <w:tcPr>
            <w:tcW w:w="450" w:type="dxa"/>
            <w:tcBorders>
              <w:top w:val="single" w:sz="4" w:space="0" w:color="000000"/>
              <w:left w:val="single" w:sz="4" w:space="0" w:color="000000"/>
              <w:bottom w:val="single" w:sz="4" w:space="0" w:color="000000"/>
            </w:tcBorders>
            <w:shd w:val="clear" w:color="auto" w:fill="auto"/>
          </w:tcPr>
          <w:p w14:paraId="15E51345"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1020EB7A" w14:textId="77777777" w:rsidR="00DE67FD" w:rsidRDefault="00DE67FD">
            <w:pPr>
              <w:jc w:val="center"/>
            </w:pPr>
            <w:r>
              <w:rPr>
                <w:rFonts w:eastAsia="Calibri"/>
                <w:color w:val="000000"/>
                <w:sz w:val="20"/>
                <w:szCs w:val="20"/>
                <w:lang w:eastAsia="en-US"/>
              </w:rPr>
              <w:t>3</w:t>
            </w:r>
          </w:p>
        </w:tc>
        <w:tc>
          <w:tcPr>
            <w:tcW w:w="566" w:type="dxa"/>
            <w:tcBorders>
              <w:top w:val="single" w:sz="4" w:space="0" w:color="000000"/>
              <w:left w:val="single" w:sz="4" w:space="0" w:color="000000"/>
              <w:bottom w:val="single" w:sz="4" w:space="0" w:color="000000"/>
            </w:tcBorders>
            <w:shd w:val="clear" w:color="auto" w:fill="auto"/>
          </w:tcPr>
          <w:p w14:paraId="59F65DA4"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5B7350DE"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71F22AE3" w14:textId="77777777" w:rsidR="00DE67FD" w:rsidRDefault="00DE67FD">
            <w:pPr>
              <w:jc w:val="center"/>
            </w:pPr>
            <w:r>
              <w:rPr>
                <w:rFonts w:eastAsia="Calibri"/>
                <w:color w:val="000000"/>
                <w:sz w:val="20"/>
                <w:szCs w:val="20"/>
                <w:lang w:eastAsia="en-US"/>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72644949" w14:textId="77777777" w:rsidR="00DE67FD" w:rsidRDefault="00DE67FD">
            <w:pPr>
              <w:jc w:val="center"/>
            </w:pPr>
            <w:r>
              <w:rPr>
                <w:rFonts w:eastAsia="Calibri"/>
                <w:color w:val="000000"/>
                <w:sz w:val="20"/>
                <w:szCs w:val="20"/>
                <w:lang w:eastAsia="en-US"/>
              </w:rPr>
              <w:t>3</w:t>
            </w:r>
          </w:p>
        </w:tc>
      </w:tr>
    </w:tbl>
    <w:p w14:paraId="52F78220" w14:textId="77777777" w:rsidR="00DE67FD" w:rsidRDefault="00DE67FD">
      <w:pPr>
        <w:pStyle w:val="Paragraphedeliste1"/>
        <w:numPr>
          <w:ilvl w:val="0"/>
          <w:numId w:val="3"/>
        </w:numPr>
      </w:pPr>
      <w:r>
        <w:rPr>
          <w:color w:val="000000"/>
          <w:sz w:val="20"/>
          <w:szCs w:val="20"/>
        </w:rPr>
        <w:t>(1) jours ouvrables à compter du jour de la commande</w:t>
      </w:r>
    </w:p>
    <w:p w14:paraId="7C47DFAF" w14:textId="77777777" w:rsidR="00DE67FD" w:rsidRDefault="00DE67FD">
      <w:pPr>
        <w:jc w:val="both"/>
      </w:pPr>
      <w:r>
        <w:rPr>
          <w:color w:val="000000"/>
          <w:sz w:val="20"/>
          <w:szCs w:val="20"/>
          <w:lang w:eastAsia="en-US"/>
        </w:rPr>
        <w:t>Ces dispositions sont sans préjudice de celles de l’article L. 441-4 du code de la consommation, en ce qui concerne l’interdiction de limiter l’accès d’un professionnel de la réparation aux pièces détachées.</w:t>
      </w:r>
    </w:p>
    <w:p w14:paraId="6C5D4983" w14:textId="77777777" w:rsidR="00DE67FD" w:rsidRDefault="00DE67FD">
      <w:pPr>
        <w:pStyle w:val="Paragraphedeliste1"/>
        <w:ind w:left="0"/>
      </w:pPr>
      <w:r>
        <w:rPr>
          <w:color w:val="000000"/>
          <w:sz w:val="20"/>
          <w:szCs w:val="20"/>
        </w:rPr>
        <w:t xml:space="preserve">Le nombre maximal de points est 60. Note pour ce sous-critère = (nombre de points obtenus/60) x 10 </w:t>
      </w:r>
    </w:p>
    <w:p w14:paraId="51DA1A0E" w14:textId="77777777" w:rsidR="00DE67FD" w:rsidRDefault="00DE67FD">
      <w:r>
        <w:rPr>
          <w:color w:val="000000"/>
          <w:szCs w:val="20"/>
        </w:rPr>
        <w:t>Sous-critère 3.4. Délai de livraison des pièces de la liste 1</w:t>
      </w:r>
    </w:p>
    <w:tbl>
      <w:tblPr>
        <w:tblW w:w="0" w:type="auto"/>
        <w:tblInd w:w="-16" w:type="dxa"/>
        <w:tblLayout w:type="fixed"/>
        <w:tblLook w:val="0000" w:firstRow="0" w:lastRow="0" w:firstColumn="0" w:lastColumn="0" w:noHBand="0" w:noVBand="0"/>
      </w:tblPr>
      <w:tblGrid>
        <w:gridCol w:w="1817"/>
        <w:gridCol w:w="566"/>
        <w:gridCol w:w="450"/>
        <w:gridCol w:w="400"/>
        <w:gridCol w:w="450"/>
        <w:gridCol w:w="567"/>
        <w:gridCol w:w="450"/>
        <w:gridCol w:w="400"/>
        <w:gridCol w:w="400"/>
        <w:gridCol w:w="567"/>
        <w:gridCol w:w="450"/>
        <w:gridCol w:w="450"/>
        <w:gridCol w:w="400"/>
        <w:gridCol w:w="566"/>
        <w:gridCol w:w="450"/>
        <w:gridCol w:w="400"/>
        <w:gridCol w:w="603"/>
      </w:tblGrid>
      <w:tr w:rsidR="00DE67FD" w14:paraId="774B04E9" w14:textId="77777777">
        <w:trPr>
          <w:trHeight w:val="270"/>
        </w:trPr>
        <w:tc>
          <w:tcPr>
            <w:tcW w:w="1817" w:type="dxa"/>
            <w:vMerge w:val="restart"/>
            <w:tcBorders>
              <w:top w:val="single" w:sz="4" w:space="0" w:color="000000"/>
              <w:left w:val="single" w:sz="4" w:space="0" w:color="000000"/>
              <w:bottom w:val="single" w:sz="4" w:space="0" w:color="000000"/>
            </w:tcBorders>
            <w:shd w:val="clear" w:color="auto" w:fill="auto"/>
          </w:tcPr>
          <w:p w14:paraId="3726617B" w14:textId="77777777" w:rsidR="00DE67FD" w:rsidRDefault="00DE67FD">
            <w:pPr>
              <w:snapToGrid w:val="0"/>
              <w:rPr>
                <w:rFonts w:eastAsia="Calibri"/>
                <w:color w:val="000000"/>
                <w:sz w:val="20"/>
                <w:szCs w:val="20"/>
                <w:lang w:eastAsia="en-US"/>
              </w:rPr>
            </w:pPr>
          </w:p>
          <w:p w14:paraId="56766FB8" w14:textId="77777777" w:rsidR="00DE67FD" w:rsidRDefault="00DE67FD">
            <w:pPr>
              <w:rPr>
                <w:rFonts w:eastAsia="Calibri"/>
                <w:color w:val="000000"/>
                <w:sz w:val="20"/>
                <w:szCs w:val="20"/>
                <w:lang w:eastAsia="en-US"/>
              </w:rPr>
            </w:pPr>
          </w:p>
          <w:p w14:paraId="18A8BCFD" w14:textId="77777777" w:rsidR="00DE67FD" w:rsidRDefault="00DE67FD">
            <w:pPr>
              <w:rPr>
                <w:rFonts w:eastAsia="Calibri"/>
                <w:color w:val="000000"/>
                <w:sz w:val="20"/>
                <w:szCs w:val="20"/>
                <w:lang w:eastAsia="en-US"/>
              </w:rPr>
            </w:pPr>
          </w:p>
          <w:p w14:paraId="1C66F2E7" w14:textId="77777777" w:rsidR="00DE67FD" w:rsidRDefault="00DE67FD">
            <w:pPr>
              <w:rPr>
                <w:rFonts w:eastAsia="Calibri"/>
                <w:color w:val="000000"/>
                <w:sz w:val="20"/>
                <w:szCs w:val="20"/>
                <w:lang w:eastAsia="en-US"/>
              </w:rPr>
            </w:pPr>
          </w:p>
          <w:p w14:paraId="34815C37" w14:textId="77777777" w:rsidR="00DE67FD" w:rsidRDefault="00DE67FD">
            <w:pPr>
              <w:rPr>
                <w:rFonts w:eastAsia="Calibri"/>
                <w:color w:val="000000"/>
                <w:sz w:val="20"/>
                <w:szCs w:val="20"/>
                <w:lang w:eastAsia="en-US"/>
              </w:rPr>
            </w:pPr>
          </w:p>
        </w:tc>
        <w:tc>
          <w:tcPr>
            <w:tcW w:w="1866" w:type="dxa"/>
            <w:gridSpan w:val="4"/>
            <w:tcBorders>
              <w:top w:val="single" w:sz="4" w:space="0" w:color="000000"/>
              <w:left w:val="single" w:sz="4" w:space="0" w:color="000000"/>
              <w:bottom w:val="single" w:sz="4" w:space="0" w:color="000000"/>
            </w:tcBorders>
            <w:shd w:val="clear" w:color="auto" w:fill="auto"/>
          </w:tcPr>
          <w:p w14:paraId="61BB6AB7" w14:textId="77777777" w:rsidR="00DE67FD" w:rsidRDefault="00DE67FD">
            <w:pPr>
              <w:jc w:val="center"/>
            </w:pPr>
            <w:r>
              <w:rPr>
                <w:rFonts w:eastAsia="Calibri"/>
                <w:color w:val="000000"/>
                <w:sz w:val="20"/>
                <w:szCs w:val="20"/>
                <w:lang w:eastAsia="en-US"/>
              </w:rPr>
              <w:t>Colonne A</w:t>
            </w:r>
          </w:p>
          <w:p w14:paraId="6DF9EC48" w14:textId="77777777" w:rsidR="00DE67FD" w:rsidRDefault="00DE67FD">
            <w:pPr>
              <w:jc w:val="center"/>
            </w:pPr>
            <w:r>
              <w:rPr>
                <w:rFonts w:eastAsia="Calibri"/>
                <w:color w:val="000000"/>
                <w:sz w:val="20"/>
                <w:szCs w:val="20"/>
                <w:lang w:eastAsia="en-US"/>
              </w:rPr>
              <w:t xml:space="preserve">Producteur </w:t>
            </w:r>
          </w:p>
        </w:tc>
        <w:tc>
          <w:tcPr>
            <w:tcW w:w="1817" w:type="dxa"/>
            <w:gridSpan w:val="4"/>
            <w:tcBorders>
              <w:top w:val="single" w:sz="4" w:space="0" w:color="000000"/>
              <w:left w:val="single" w:sz="4" w:space="0" w:color="000000"/>
              <w:bottom w:val="single" w:sz="4" w:space="0" w:color="000000"/>
            </w:tcBorders>
            <w:shd w:val="clear" w:color="auto" w:fill="auto"/>
          </w:tcPr>
          <w:p w14:paraId="27EA8563" w14:textId="77777777" w:rsidR="00DE67FD" w:rsidRDefault="00DE67FD">
            <w:pPr>
              <w:jc w:val="center"/>
            </w:pPr>
            <w:r>
              <w:rPr>
                <w:rFonts w:eastAsia="Calibri"/>
                <w:color w:val="000000"/>
                <w:sz w:val="20"/>
                <w:szCs w:val="20"/>
                <w:lang w:eastAsia="en-US"/>
              </w:rPr>
              <w:t>Colonne B</w:t>
            </w:r>
          </w:p>
          <w:p w14:paraId="6B0BEAEC" w14:textId="77777777" w:rsidR="00DE67FD" w:rsidRDefault="00DE67FD">
            <w:pPr>
              <w:jc w:val="center"/>
            </w:pPr>
            <w:r>
              <w:rPr>
                <w:rFonts w:eastAsia="Calibri"/>
                <w:color w:val="000000"/>
                <w:sz w:val="20"/>
                <w:szCs w:val="20"/>
                <w:lang w:eastAsia="en-US"/>
              </w:rPr>
              <w:t>Distributeurs de pièces détachées</w:t>
            </w:r>
          </w:p>
        </w:tc>
        <w:tc>
          <w:tcPr>
            <w:tcW w:w="1867" w:type="dxa"/>
            <w:gridSpan w:val="4"/>
            <w:tcBorders>
              <w:top w:val="single" w:sz="4" w:space="0" w:color="000000"/>
              <w:left w:val="single" w:sz="4" w:space="0" w:color="000000"/>
              <w:bottom w:val="single" w:sz="4" w:space="0" w:color="000000"/>
            </w:tcBorders>
            <w:shd w:val="clear" w:color="auto" w:fill="auto"/>
          </w:tcPr>
          <w:p w14:paraId="43405645" w14:textId="77777777" w:rsidR="00DE67FD" w:rsidRDefault="00DE67FD">
            <w:pPr>
              <w:jc w:val="center"/>
            </w:pPr>
            <w:r>
              <w:rPr>
                <w:rFonts w:eastAsia="Calibri"/>
                <w:color w:val="000000"/>
                <w:sz w:val="20"/>
                <w:szCs w:val="20"/>
                <w:lang w:eastAsia="en-US"/>
              </w:rPr>
              <w:t>Colonne  C</w:t>
            </w:r>
            <w:r>
              <w:rPr>
                <w:rFonts w:eastAsia="Calibri"/>
                <w:color w:val="000000"/>
                <w:sz w:val="20"/>
                <w:szCs w:val="20"/>
                <w:lang w:eastAsia="en-US"/>
              </w:rPr>
              <w:br/>
              <w:t>Réparateurs</w:t>
            </w:r>
          </w:p>
        </w:tc>
        <w:tc>
          <w:tcPr>
            <w:tcW w:w="2019" w:type="dxa"/>
            <w:gridSpan w:val="4"/>
            <w:tcBorders>
              <w:top w:val="single" w:sz="4" w:space="0" w:color="000000"/>
              <w:left w:val="single" w:sz="4" w:space="0" w:color="000000"/>
              <w:bottom w:val="single" w:sz="4" w:space="0" w:color="000000"/>
              <w:right w:val="single" w:sz="4" w:space="0" w:color="000000"/>
            </w:tcBorders>
            <w:shd w:val="clear" w:color="auto" w:fill="auto"/>
          </w:tcPr>
          <w:p w14:paraId="163A7CB2" w14:textId="77777777" w:rsidR="00DE67FD" w:rsidRDefault="00DE67FD">
            <w:pPr>
              <w:jc w:val="center"/>
            </w:pPr>
            <w:r>
              <w:rPr>
                <w:rFonts w:eastAsia="Calibri"/>
                <w:color w:val="000000"/>
                <w:sz w:val="20"/>
                <w:szCs w:val="20"/>
                <w:lang w:eastAsia="en-US"/>
              </w:rPr>
              <w:t>Colonne D</w:t>
            </w:r>
          </w:p>
          <w:p w14:paraId="5CCE7428" w14:textId="77777777" w:rsidR="00DE67FD" w:rsidRDefault="00DE67FD">
            <w:pPr>
              <w:jc w:val="center"/>
            </w:pPr>
            <w:r>
              <w:rPr>
                <w:rFonts w:eastAsia="Calibri"/>
                <w:color w:val="000000"/>
                <w:sz w:val="20"/>
                <w:szCs w:val="20"/>
                <w:lang w:eastAsia="en-US"/>
              </w:rPr>
              <w:t>Consommateurs</w:t>
            </w:r>
          </w:p>
        </w:tc>
      </w:tr>
      <w:tr w:rsidR="00DE67FD" w14:paraId="5FCB6F21" w14:textId="77777777">
        <w:trPr>
          <w:trHeight w:val="270"/>
        </w:trPr>
        <w:tc>
          <w:tcPr>
            <w:tcW w:w="1817" w:type="dxa"/>
            <w:vMerge/>
            <w:tcBorders>
              <w:top w:val="single" w:sz="4" w:space="0" w:color="000000"/>
              <w:left w:val="single" w:sz="4" w:space="0" w:color="000000"/>
              <w:bottom w:val="single" w:sz="4" w:space="0" w:color="000000"/>
            </w:tcBorders>
            <w:shd w:val="clear" w:color="auto" w:fill="auto"/>
          </w:tcPr>
          <w:p w14:paraId="14084B72" w14:textId="77777777" w:rsidR="00DE67FD" w:rsidRDefault="00DE67FD">
            <w:pPr>
              <w:snapToGrid w:val="0"/>
              <w:rPr>
                <w:rFonts w:eastAsia="Calibri"/>
                <w:color w:val="000000"/>
                <w:sz w:val="20"/>
                <w:szCs w:val="20"/>
                <w:lang w:eastAsia="en-US"/>
              </w:rPr>
            </w:pPr>
          </w:p>
        </w:tc>
        <w:tc>
          <w:tcPr>
            <w:tcW w:w="1866" w:type="dxa"/>
            <w:gridSpan w:val="4"/>
            <w:tcBorders>
              <w:top w:val="single" w:sz="4" w:space="0" w:color="000000"/>
              <w:left w:val="single" w:sz="4" w:space="0" w:color="000000"/>
              <w:bottom w:val="single" w:sz="4" w:space="0" w:color="000000"/>
            </w:tcBorders>
            <w:shd w:val="clear" w:color="auto" w:fill="auto"/>
          </w:tcPr>
          <w:p w14:paraId="1D42FE00" w14:textId="77777777" w:rsidR="00DE67FD" w:rsidRDefault="00DE67FD">
            <w:pPr>
              <w:jc w:val="center"/>
            </w:pPr>
            <w:r>
              <w:rPr>
                <w:rFonts w:eastAsia="Calibri"/>
                <w:color w:val="000000"/>
                <w:sz w:val="20"/>
                <w:szCs w:val="20"/>
                <w:lang w:eastAsia="en-US"/>
              </w:rPr>
              <w:t>Jours de livraison (1)</w:t>
            </w:r>
          </w:p>
        </w:tc>
        <w:tc>
          <w:tcPr>
            <w:tcW w:w="1817" w:type="dxa"/>
            <w:gridSpan w:val="4"/>
            <w:tcBorders>
              <w:top w:val="single" w:sz="4" w:space="0" w:color="000000"/>
              <w:left w:val="single" w:sz="4" w:space="0" w:color="000000"/>
              <w:bottom w:val="single" w:sz="4" w:space="0" w:color="000000"/>
            </w:tcBorders>
            <w:shd w:val="clear" w:color="auto" w:fill="auto"/>
          </w:tcPr>
          <w:p w14:paraId="2E171893" w14:textId="77777777" w:rsidR="00DE67FD" w:rsidRDefault="00DE67FD">
            <w:pPr>
              <w:jc w:val="center"/>
            </w:pPr>
            <w:r>
              <w:rPr>
                <w:rFonts w:eastAsia="Calibri"/>
                <w:color w:val="000000"/>
                <w:sz w:val="20"/>
                <w:szCs w:val="20"/>
                <w:lang w:eastAsia="en-US"/>
              </w:rPr>
              <w:t>Jours de livraison (1)</w:t>
            </w:r>
          </w:p>
        </w:tc>
        <w:tc>
          <w:tcPr>
            <w:tcW w:w="1867" w:type="dxa"/>
            <w:gridSpan w:val="4"/>
            <w:tcBorders>
              <w:top w:val="single" w:sz="4" w:space="0" w:color="000000"/>
              <w:left w:val="single" w:sz="4" w:space="0" w:color="000000"/>
              <w:bottom w:val="single" w:sz="4" w:space="0" w:color="000000"/>
            </w:tcBorders>
            <w:shd w:val="clear" w:color="auto" w:fill="auto"/>
          </w:tcPr>
          <w:p w14:paraId="47167952" w14:textId="77777777" w:rsidR="00DE67FD" w:rsidRDefault="00DE67FD">
            <w:pPr>
              <w:jc w:val="center"/>
            </w:pPr>
            <w:r>
              <w:rPr>
                <w:rFonts w:eastAsia="Calibri"/>
                <w:color w:val="000000"/>
                <w:sz w:val="20"/>
                <w:szCs w:val="20"/>
                <w:lang w:eastAsia="en-US"/>
              </w:rPr>
              <w:t>Jours de livraison (1)</w:t>
            </w:r>
          </w:p>
        </w:tc>
        <w:tc>
          <w:tcPr>
            <w:tcW w:w="2019" w:type="dxa"/>
            <w:gridSpan w:val="4"/>
            <w:tcBorders>
              <w:top w:val="single" w:sz="4" w:space="0" w:color="000000"/>
              <w:left w:val="single" w:sz="4" w:space="0" w:color="000000"/>
              <w:bottom w:val="single" w:sz="4" w:space="0" w:color="000000"/>
              <w:right w:val="single" w:sz="4" w:space="0" w:color="000000"/>
            </w:tcBorders>
            <w:shd w:val="clear" w:color="auto" w:fill="auto"/>
          </w:tcPr>
          <w:p w14:paraId="4439284A" w14:textId="77777777" w:rsidR="00DE67FD" w:rsidRDefault="00DE67FD">
            <w:pPr>
              <w:jc w:val="center"/>
            </w:pPr>
            <w:r>
              <w:rPr>
                <w:rFonts w:eastAsia="Calibri"/>
                <w:color w:val="000000"/>
                <w:sz w:val="20"/>
                <w:szCs w:val="20"/>
                <w:lang w:eastAsia="en-US"/>
              </w:rPr>
              <w:t>Jours de livraison (1)</w:t>
            </w:r>
          </w:p>
        </w:tc>
      </w:tr>
      <w:tr w:rsidR="00DE67FD" w14:paraId="2EE52D2D" w14:textId="77777777">
        <w:trPr>
          <w:trHeight w:val="270"/>
        </w:trPr>
        <w:tc>
          <w:tcPr>
            <w:tcW w:w="1817" w:type="dxa"/>
            <w:vMerge/>
            <w:tcBorders>
              <w:top w:val="single" w:sz="4" w:space="0" w:color="000000"/>
              <w:left w:val="single" w:sz="4" w:space="0" w:color="000000"/>
              <w:bottom w:val="single" w:sz="4" w:space="0" w:color="000000"/>
            </w:tcBorders>
            <w:shd w:val="clear" w:color="auto" w:fill="auto"/>
          </w:tcPr>
          <w:p w14:paraId="1A73336F" w14:textId="77777777" w:rsidR="00DE67FD" w:rsidRDefault="00DE67FD">
            <w:pPr>
              <w:snapToGrid w:val="0"/>
              <w:rPr>
                <w:rFonts w:eastAsia="Calibri"/>
                <w:color w:val="000000"/>
                <w:sz w:val="20"/>
                <w:szCs w:val="20"/>
                <w:lang w:eastAsia="en-US"/>
              </w:rPr>
            </w:pPr>
          </w:p>
        </w:tc>
        <w:tc>
          <w:tcPr>
            <w:tcW w:w="566" w:type="dxa"/>
            <w:tcBorders>
              <w:top w:val="single" w:sz="4" w:space="0" w:color="000000"/>
              <w:left w:val="single" w:sz="4" w:space="0" w:color="000000"/>
              <w:bottom w:val="single" w:sz="4" w:space="0" w:color="000000"/>
            </w:tcBorders>
            <w:shd w:val="clear" w:color="auto" w:fill="auto"/>
          </w:tcPr>
          <w:p w14:paraId="5088F91F" w14:textId="77777777" w:rsidR="00DE67FD" w:rsidRDefault="00DE67FD">
            <w:pPr>
              <w:jc w:val="center"/>
            </w:pPr>
            <w:r>
              <w:rPr>
                <w:rFonts w:eastAsia="Calibri"/>
                <w:color w:val="000000"/>
                <w:sz w:val="20"/>
                <w:szCs w:val="20"/>
                <w:lang w:eastAsia="en-US"/>
              </w:rPr>
              <w:t>11 et plus</w:t>
            </w:r>
          </w:p>
        </w:tc>
        <w:tc>
          <w:tcPr>
            <w:tcW w:w="450" w:type="dxa"/>
            <w:tcBorders>
              <w:top w:val="single" w:sz="4" w:space="0" w:color="000000"/>
              <w:left w:val="single" w:sz="4" w:space="0" w:color="000000"/>
              <w:bottom w:val="single" w:sz="4" w:space="0" w:color="000000"/>
            </w:tcBorders>
            <w:shd w:val="clear" w:color="auto" w:fill="auto"/>
          </w:tcPr>
          <w:p w14:paraId="31CA0543" w14:textId="77777777" w:rsidR="00DE67FD" w:rsidRDefault="00DE67FD">
            <w:pPr>
              <w:jc w:val="center"/>
            </w:pPr>
            <w:r>
              <w:rPr>
                <w:rFonts w:eastAsia="Calibri"/>
                <w:color w:val="000000"/>
                <w:sz w:val="20"/>
                <w:szCs w:val="20"/>
                <w:lang w:eastAsia="en-US"/>
              </w:rPr>
              <w:t>6</w:t>
            </w:r>
            <w:r>
              <w:rPr>
                <w:rFonts w:eastAsia="Calibri"/>
                <w:color w:val="000000"/>
                <w:sz w:val="20"/>
                <w:szCs w:val="20"/>
                <w:lang w:eastAsia="en-US"/>
              </w:rPr>
              <w:br/>
              <w:t>à</w:t>
            </w:r>
            <w:r>
              <w:rPr>
                <w:rFonts w:eastAsia="Calibri"/>
                <w:color w:val="000000"/>
                <w:sz w:val="20"/>
                <w:szCs w:val="20"/>
                <w:lang w:eastAsia="en-US"/>
              </w:rPr>
              <w:br/>
              <w:t>10</w:t>
            </w:r>
          </w:p>
        </w:tc>
        <w:tc>
          <w:tcPr>
            <w:tcW w:w="400" w:type="dxa"/>
            <w:tcBorders>
              <w:top w:val="single" w:sz="4" w:space="0" w:color="000000"/>
              <w:left w:val="single" w:sz="4" w:space="0" w:color="000000"/>
              <w:bottom w:val="single" w:sz="4" w:space="0" w:color="000000"/>
            </w:tcBorders>
            <w:shd w:val="clear" w:color="auto" w:fill="auto"/>
          </w:tcPr>
          <w:p w14:paraId="2E389D81" w14:textId="77777777" w:rsidR="00DE67FD" w:rsidRDefault="00DE67FD">
            <w:pPr>
              <w:jc w:val="center"/>
            </w:pPr>
            <w:r>
              <w:rPr>
                <w:rFonts w:eastAsia="Calibri"/>
                <w:color w:val="000000"/>
                <w:sz w:val="20"/>
                <w:szCs w:val="20"/>
                <w:lang w:eastAsia="en-US"/>
              </w:rPr>
              <w:t>4</w:t>
            </w:r>
          </w:p>
          <w:p w14:paraId="4CFF2040" w14:textId="77777777" w:rsidR="00DE67FD" w:rsidRDefault="00DE67FD">
            <w:pPr>
              <w:jc w:val="center"/>
            </w:pPr>
            <w:r>
              <w:rPr>
                <w:rFonts w:eastAsia="Calibri"/>
                <w:color w:val="000000"/>
                <w:sz w:val="20"/>
                <w:szCs w:val="20"/>
                <w:lang w:eastAsia="en-US"/>
              </w:rPr>
              <w:t>à</w:t>
            </w:r>
            <w:r>
              <w:rPr>
                <w:rFonts w:eastAsia="Calibri"/>
                <w:color w:val="000000"/>
                <w:sz w:val="20"/>
                <w:szCs w:val="20"/>
                <w:lang w:eastAsia="en-US"/>
              </w:rPr>
              <w:br/>
              <w:t xml:space="preserve">5 </w:t>
            </w:r>
          </w:p>
        </w:tc>
        <w:tc>
          <w:tcPr>
            <w:tcW w:w="450" w:type="dxa"/>
            <w:tcBorders>
              <w:top w:val="single" w:sz="4" w:space="0" w:color="000000"/>
              <w:left w:val="single" w:sz="4" w:space="0" w:color="000000"/>
              <w:bottom w:val="single" w:sz="4" w:space="0" w:color="000000"/>
            </w:tcBorders>
            <w:shd w:val="clear" w:color="auto" w:fill="auto"/>
          </w:tcPr>
          <w:p w14:paraId="72850E8A" w14:textId="77777777" w:rsidR="00DE67FD" w:rsidRDefault="00DE67FD">
            <w:pPr>
              <w:jc w:val="center"/>
            </w:pPr>
            <w:r>
              <w:rPr>
                <w:rFonts w:eastAsia="Calibri"/>
                <w:color w:val="000000"/>
                <w:sz w:val="20"/>
                <w:szCs w:val="20"/>
                <w:lang w:eastAsia="en-US"/>
              </w:rPr>
              <w:t>1</w:t>
            </w:r>
          </w:p>
          <w:p w14:paraId="758BB56C" w14:textId="77777777" w:rsidR="00DE67FD" w:rsidRDefault="00DE67FD">
            <w:pPr>
              <w:jc w:val="center"/>
            </w:pPr>
            <w:r>
              <w:rPr>
                <w:rFonts w:eastAsia="Calibri"/>
                <w:color w:val="000000"/>
                <w:sz w:val="20"/>
                <w:szCs w:val="20"/>
                <w:lang w:eastAsia="en-US"/>
              </w:rPr>
              <w:t>à</w:t>
            </w:r>
          </w:p>
          <w:p w14:paraId="0BBBE2A7"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41F2E23B" w14:textId="77777777" w:rsidR="00DE67FD" w:rsidRDefault="00DE67FD">
            <w:pPr>
              <w:jc w:val="center"/>
            </w:pPr>
            <w:r>
              <w:rPr>
                <w:rFonts w:eastAsia="Calibri"/>
                <w:color w:val="000000"/>
                <w:sz w:val="20"/>
                <w:szCs w:val="20"/>
                <w:lang w:eastAsia="en-US"/>
              </w:rPr>
              <w:t>11 et plus</w:t>
            </w:r>
          </w:p>
        </w:tc>
        <w:tc>
          <w:tcPr>
            <w:tcW w:w="450" w:type="dxa"/>
            <w:tcBorders>
              <w:top w:val="single" w:sz="4" w:space="0" w:color="000000"/>
              <w:left w:val="single" w:sz="4" w:space="0" w:color="000000"/>
              <w:bottom w:val="single" w:sz="4" w:space="0" w:color="000000"/>
            </w:tcBorders>
            <w:shd w:val="clear" w:color="auto" w:fill="auto"/>
          </w:tcPr>
          <w:p w14:paraId="1DDDC8CD" w14:textId="77777777" w:rsidR="00DE67FD" w:rsidRDefault="00DE67FD">
            <w:pPr>
              <w:jc w:val="center"/>
            </w:pPr>
            <w:r>
              <w:rPr>
                <w:rFonts w:eastAsia="Calibri"/>
                <w:color w:val="000000"/>
                <w:sz w:val="20"/>
                <w:szCs w:val="20"/>
                <w:lang w:eastAsia="en-US"/>
              </w:rPr>
              <w:t>6</w:t>
            </w:r>
            <w:r>
              <w:rPr>
                <w:rFonts w:eastAsia="Calibri"/>
                <w:color w:val="000000"/>
                <w:sz w:val="20"/>
                <w:szCs w:val="20"/>
                <w:lang w:eastAsia="en-US"/>
              </w:rPr>
              <w:br/>
              <w:t>à</w:t>
            </w:r>
            <w:r>
              <w:rPr>
                <w:rFonts w:eastAsia="Calibri"/>
                <w:color w:val="000000"/>
                <w:sz w:val="20"/>
                <w:szCs w:val="20"/>
                <w:lang w:eastAsia="en-US"/>
              </w:rPr>
              <w:br/>
              <w:t>10</w:t>
            </w:r>
          </w:p>
        </w:tc>
        <w:tc>
          <w:tcPr>
            <w:tcW w:w="400" w:type="dxa"/>
            <w:tcBorders>
              <w:top w:val="single" w:sz="4" w:space="0" w:color="000000"/>
              <w:left w:val="single" w:sz="4" w:space="0" w:color="000000"/>
              <w:bottom w:val="single" w:sz="4" w:space="0" w:color="000000"/>
            </w:tcBorders>
            <w:shd w:val="clear" w:color="auto" w:fill="auto"/>
          </w:tcPr>
          <w:p w14:paraId="606D325E" w14:textId="77777777" w:rsidR="00DE67FD" w:rsidRDefault="00DE67FD">
            <w:pPr>
              <w:jc w:val="center"/>
            </w:pPr>
            <w:r>
              <w:rPr>
                <w:rFonts w:eastAsia="Calibri"/>
                <w:color w:val="000000"/>
                <w:sz w:val="20"/>
                <w:szCs w:val="20"/>
                <w:lang w:eastAsia="en-US"/>
              </w:rPr>
              <w:t>4</w:t>
            </w:r>
          </w:p>
          <w:p w14:paraId="58322E71" w14:textId="77777777" w:rsidR="00DE67FD" w:rsidRDefault="00DE67FD">
            <w:pPr>
              <w:jc w:val="center"/>
            </w:pPr>
            <w:r>
              <w:rPr>
                <w:rFonts w:eastAsia="Calibri"/>
                <w:color w:val="000000"/>
                <w:sz w:val="20"/>
                <w:szCs w:val="20"/>
                <w:lang w:eastAsia="en-US"/>
              </w:rPr>
              <w:t>à</w:t>
            </w:r>
            <w:r>
              <w:rPr>
                <w:rFonts w:eastAsia="Calibri"/>
                <w:color w:val="000000"/>
                <w:sz w:val="20"/>
                <w:szCs w:val="20"/>
                <w:lang w:eastAsia="en-US"/>
              </w:rPr>
              <w:br/>
              <w:t xml:space="preserve">5 </w:t>
            </w:r>
          </w:p>
        </w:tc>
        <w:tc>
          <w:tcPr>
            <w:tcW w:w="400" w:type="dxa"/>
            <w:tcBorders>
              <w:top w:val="single" w:sz="4" w:space="0" w:color="000000"/>
              <w:left w:val="single" w:sz="4" w:space="0" w:color="000000"/>
              <w:bottom w:val="single" w:sz="4" w:space="0" w:color="000000"/>
            </w:tcBorders>
            <w:shd w:val="clear" w:color="auto" w:fill="auto"/>
          </w:tcPr>
          <w:p w14:paraId="182C8D47" w14:textId="77777777" w:rsidR="00DE67FD" w:rsidRDefault="00DE67FD">
            <w:pPr>
              <w:jc w:val="center"/>
            </w:pPr>
            <w:r>
              <w:rPr>
                <w:rFonts w:eastAsia="Calibri"/>
                <w:color w:val="000000"/>
                <w:sz w:val="20"/>
                <w:szCs w:val="20"/>
                <w:lang w:eastAsia="en-US"/>
              </w:rPr>
              <w:t>1</w:t>
            </w:r>
          </w:p>
          <w:p w14:paraId="0034A9AC" w14:textId="77777777" w:rsidR="00DE67FD" w:rsidRDefault="00DE67FD">
            <w:pPr>
              <w:jc w:val="center"/>
            </w:pPr>
            <w:r>
              <w:rPr>
                <w:rFonts w:eastAsia="Calibri"/>
                <w:color w:val="000000"/>
                <w:sz w:val="20"/>
                <w:szCs w:val="20"/>
                <w:lang w:eastAsia="en-US"/>
              </w:rPr>
              <w:t>à</w:t>
            </w:r>
          </w:p>
          <w:p w14:paraId="7F5DECE5"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5155FCFC" w14:textId="77777777" w:rsidR="00DE67FD" w:rsidRDefault="00DE67FD">
            <w:pPr>
              <w:jc w:val="center"/>
            </w:pPr>
            <w:r>
              <w:rPr>
                <w:rFonts w:eastAsia="Calibri"/>
                <w:color w:val="000000"/>
                <w:sz w:val="20"/>
                <w:szCs w:val="20"/>
                <w:lang w:eastAsia="en-US"/>
              </w:rPr>
              <w:t>11 et plus</w:t>
            </w:r>
          </w:p>
        </w:tc>
        <w:tc>
          <w:tcPr>
            <w:tcW w:w="450" w:type="dxa"/>
            <w:tcBorders>
              <w:top w:val="single" w:sz="4" w:space="0" w:color="000000"/>
              <w:left w:val="single" w:sz="4" w:space="0" w:color="000000"/>
              <w:bottom w:val="single" w:sz="4" w:space="0" w:color="000000"/>
            </w:tcBorders>
            <w:shd w:val="clear" w:color="auto" w:fill="auto"/>
          </w:tcPr>
          <w:p w14:paraId="6AD73812" w14:textId="77777777" w:rsidR="00DE67FD" w:rsidRDefault="00DE67FD">
            <w:pPr>
              <w:jc w:val="center"/>
            </w:pPr>
            <w:r>
              <w:rPr>
                <w:rFonts w:eastAsia="Calibri"/>
                <w:color w:val="000000"/>
                <w:sz w:val="20"/>
                <w:szCs w:val="20"/>
                <w:lang w:eastAsia="en-US"/>
              </w:rPr>
              <w:t>6</w:t>
            </w:r>
            <w:r>
              <w:rPr>
                <w:rFonts w:eastAsia="Calibri"/>
                <w:color w:val="000000"/>
                <w:sz w:val="20"/>
                <w:szCs w:val="20"/>
                <w:lang w:eastAsia="en-US"/>
              </w:rPr>
              <w:br/>
              <w:t>à</w:t>
            </w:r>
            <w:r>
              <w:rPr>
                <w:rFonts w:eastAsia="Calibri"/>
                <w:color w:val="000000"/>
                <w:sz w:val="20"/>
                <w:szCs w:val="20"/>
                <w:lang w:eastAsia="en-US"/>
              </w:rPr>
              <w:br/>
              <w:t>10</w:t>
            </w:r>
          </w:p>
        </w:tc>
        <w:tc>
          <w:tcPr>
            <w:tcW w:w="450" w:type="dxa"/>
            <w:tcBorders>
              <w:top w:val="single" w:sz="4" w:space="0" w:color="000000"/>
              <w:left w:val="single" w:sz="4" w:space="0" w:color="000000"/>
              <w:bottom w:val="single" w:sz="4" w:space="0" w:color="000000"/>
            </w:tcBorders>
            <w:shd w:val="clear" w:color="auto" w:fill="auto"/>
          </w:tcPr>
          <w:p w14:paraId="5D8EF34A" w14:textId="77777777" w:rsidR="00DE67FD" w:rsidRDefault="00DE67FD">
            <w:pPr>
              <w:jc w:val="center"/>
            </w:pPr>
            <w:r>
              <w:rPr>
                <w:rFonts w:eastAsia="Calibri"/>
                <w:color w:val="000000"/>
                <w:sz w:val="20"/>
                <w:szCs w:val="20"/>
                <w:lang w:eastAsia="en-US"/>
              </w:rPr>
              <w:t>4</w:t>
            </w:r>
          </w:p>
          <w:p w14:paraId="50183553" w14:textId="77777777" w:rsidR="00DE67FD" w:rsidRDefault="00DE67FD">
            <w:pPr>
              <w:jc w:val="center"/>
            </w:pPr>
            <w:r>
              <w:rPr>
                <w:rFonts w:eastAsia="Calibri"/>
                <w:color w:val="000000"/>
                <w:sz w:val="20"/>
                <w:szCs w:val="20"/>
                <w:lang w:eastAsia="en-US"/>
              </w:rPr>
              <w:t>à</w:t>
            </w:r>
            <w:r>
              <w:rPr>
                <w:rFonts w:eastAsia="Calibri"/>
                <w:color w:val="000000"/>
                <w:sz w:val="20"/>
                <w:szCs w:val="20"/>
                <w:lang w:eastAsia="en-US"/>
              </w:rPr>
              <w:br/>
              <w:t xml:space="preserve">5 </w:t>
            </w:r>
          </w:p>
        </w:tc>
        <w:tc>
          <w:tcPr>
            <w:tcW w:w="400" w:type="dxa"/>
            <w:tcBorders>
              <w:top w:val="single" w:sz="4" w:space="0" w:color="000000"/>
              <w:left w:val="single" w:sz="4" w:space="0" w:color="000000"/>
              <w:bottom w:val="single" w:sz="4" w:space="0" w:color="000000"/>
            </w:tcBorders>
            <w:shd w:val="clear" w:color="auto" w:fill="auto"/>
          </w:tcPr>
          <w:p w14:paraId="4BC28A04" w14:textId="77777777" w:rsidR="00DE67FD" w:rsidRDefault="00DE67FD">
            <w:pPr>
              <w:jc w:val="center"/>
            </w:pPr>
            <w:r>
              <w:rPr>
                <w:rFonts w:eastAsia="Calibri"/>
                <w:color w:val="000000"/>
                <w:sz w:val="20"/>
                <w:szCs w:val="20"/>
                <w:lang w:eastAsia="en-US"/>
              </w:rPr>
              <w:t>1</w:t>
            </w:r>
          </w:p>
          <w:p w14:paraId="0135A5A1" w14:textId="77777777" w:rsidR="00DE67FD" w:rsidRDefault="00DE67FD">
            <w:pPr>
              <w:jc w:val="center"/>
            </w:pPr>
            <w:r>
              <w:rPr>
                <w:rFonts w:eastAsia="Calibri"/>
                <w:color w:val="000000"/>
                <w:sz w:val="20"/>
                <w:szCs w:val="20"/>
                <w:lang w:eastAsia="en-US"/>
              </w:rPr>
              <w:t>à</w:t>
            </w:r>
          </w:p>
          <w:p w14:paraId="021FD3BB" w14:textId="77777777" w:rsidR="00DE67FD" w:rsidRDefault="00DE67FD">
            <w:pPr>
              <w:jc w:val="center"/>
            </w:pPr>
            <w:r>
              <w:rPr>
                <w:rFonts w:eastAsia="Calibri"/>
                <w:color w:val="000000"/>
                <w:sz w:val="20"/>
                <w:szCs w:val="20"/>
                <w:lang w:eastAsia="en-US"/>
              </w:rPr>
              <w:t>3</w:t>
            </w:r>
          </w:p>
        </w:tc>
        <w:tc>
          <w:tcPr>
            <w:tcW w:w="566" w:type="dxa"/>
            <w:tcBorders>
              <w:top w:val="single" w:sz="4" w:space="0" w:color="000000"/>
              <w:left w:val="single" w:sz="4" w:space="0" w:color="000000"/>
              <w:bottom w:val="single" w:sz="4" w:space="0" w:color="000000"/>
            </w:tcBorders>
            <w:shd w:val="clear" w:color="auto" w:fill="auto"/>
          </w:tcPr>
          <w:p w14:paraId="1A0A4FEE" w14:textId="77777777" w:rsidR="00DE67FD" w:rsidRDefault="00DE67FD">
            <w:pPr>
              <w:jc w:val="center"/>
            </w:pPr>
            <w:r>
              <w:rPr>
                <w:rFonts w:eastAsia="Calibri"/>
                <w:color w:val="000000"/>
                <w:sz w:val="20"/>
                <w:szCs w:val="20"/>
                <w:lang w:eastAsia="en-US"/>
              </w:rPr>
              <w:t>11 et plus</w:t>
            </w:r>
          </w:p>
        </w:tc>
        <w:tc>
          <w:tcPr>
            <w:tcW w:w="450" w:type="dxa"/>
            <w:tcBorders>
              <w:top w:val="single" w:sz="4" w:space="0" w:color="000000"/>
              <w:left w:val="single" w:sz="4" w:space="0" w:color="000000"/>
              <w:bottom w:val="single" w:sz="4" w:space="0" w:color="000000"/>
            </w:tcBorders>
            <w:shd w:val="clear" w:color="auto" w:fill="auto"/>
          </w:tcPr>
          <w:p w14:paraId="18A915C5" w14:textId="77777777" w:rsidR="00DE67FD" w:rsidRDefault="00DE67FD">
            <w:pPr>
              <w:jc w:val="center"/>
            </w:pPr>
            <w:r>
              <w:rPr>
                <w:rFonts w:eastAsia="Calibri"/>
                <w:color w:val="000000"/>
                <w:sz w:val="20"/>
                <w:szCs w:val="20"/>
                <w:lang w:eastAsia="en-US"/>
              </w:rPr>
              <w:t>6</w:t>
            </w:r>
            <w:r>
              <w:rPr>
                <w:rFonts w:eastAsia="Calibri"/>
                <w:color w:val="000000"/>
                <w:sz w:val="20"/>
                <w:szCs w:val="20"/>
                <w:lang w:eastAsia="en-US"/>
              </w:rPr>
              <w:br/>
              <w:t>à</w:t>
            </w:r>
            <w:r>
              <w:rPr>
                <w:rFonts w:eastAsia="Calibri"/>
                <w:color w:val="000000"/>
                <w:sz w:val="20"/>
                <w:szCs w:val="20"/>
                <w:lang w:eastAsia="en-US"/>
              </w:rPr>
              <w:br/>
              <w:t>10</w:t>
            </w:r>
          </w:p>
        </w:tc>
        <w:tc>
          <w:tcPr>
            <w:tcW w:w="400" w:type="dxa"/>
            <w:tcBorders>
              <w:top w:val="single" w:sz="4" w:space="0" w:color="000000"/>
              <w:left w:val="single" w:sz="4" w:space="0" w:color="000000"/>
              <w:bottom w:val="single" w:sz="4" w:space="0" w:color="000000"/>
            </w:tcBorders>
            <w:shd w:val="clear" w:color="auto" w:fill="auto"/>
          </w:tcPr>
          <w:p w14:paraId="29B4E984" w14:textId="77777777" w:rsidR="00DE67FD" w:rsidRDefault="00DE67FD">
            <w:pPr>
              <w:jc w:val="center"/>
            </w:pPr>
            <w:r>
              <w:rPr>
                <w:rFonts w:eastAsia="Calibri"/>
                <w:color w:val="000000"/>
                <w:sz w:val="20"/>
                <w:szCs w:val="20"/>
                <w:lang w:eastAsia="en-US"/>
              </w:rPr>
              <w:t>4</w:t>
            </w:r>
          </w:p>
          <w:p w14:paraId="1C6F3EF7" w14:textId="77777777" w:rsidR="00DE67FD" w:rsidRDefault="00DE67FD">
            <w:pPr>
              <w:jc w:val="center"/>
            </w:pPr>
            <w:r>
              <w:rPr>
                <w:rFonts w:eastAsia="Calibri"/>
                <w:color w:val="000000"/>
                <w:sz w:val="20"/>
                <w:szCs w:val="20"/>
                <w:lang w:eastAsia="en-US"/>
              </w:rPr>
              <w:t>à</w:t>
            </w:r>
            <w:r>
              <w:rPr>
                <w:rFonts w:eastAsia="Calibri"/>
                <w:color w:val="000000"/>
                <w:sz w:val="20"/>
                <w:szCs w:val="20"/>
                <w:lang w:eastAsia="en-US"/>
              </w:rPr>
              <w:br/>
              <w:t xml:space="preserve">5 </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72CF48EE" w14:textId="77777777" w:rsidR="00DE67FD" w:rsidRDefault="00DE67FD">
            <w:pPr>
              <w:jc w:val="center"/>
            </w:pPr>
            <w:r>
              <w:rPr>
                <w:rFonts w:eastAsia="Calibri"/>
                <w:color w:val="000000"/>
                <w:sz w:val="20"/>
                <w:szCs w:val="20"/>
                <w:lang w:eastAsia="en-US"/>
              </w:rPr>
              <w:t>1</w:t>
            </w:r>
          </w:p>
          <w:p w14:paraId="152DC7B0" w14:textId="77777777" w:rsidR="00DE67FD" w:rsidRDefault="00DE67FD">
            <w:pPr>
              <w:jc w:val="center"/>
            </w:pPr>
            <w:r>
              <w:rPr>
                <w:rFonts w:eastAsia="Calibri"/>
                <w:color w:val="000000"/>
                <w:sz w:val="20"/>
                <w:szCs w:val="20"/>
                <w:lang w:eastAsia="en-US"/>
              </w:rPr>
              <w:t>à</w:t>
            </w:r>
          </w:p>
          <w:p w14:paraId="1852787E" w14:textId="77777777" w:rsidR="00DE67FD" w:rsidRDefault="00DE67FD">
            <w:pPr>
              <w:jc w:val="center"/>
            </w:pPr>
            <w:r>
              <w:rPr>
                <w:rFonts w:eastAsia="Calibri"/>
                <w:color w:val="000000"/>
                <w:sz w:val="20"/>
                <w:szCs w:val="20"/>
                <w:lang w:eastAsia="en-US"/>
              </w:rPr>
              <w:t>3</w:t>
            </w:r>
          </w:p>
        </w:tc>
      </w:tr>
      <w:tr w:rsidR="00DE67FD" w14:paraId="6A6A1D3B" w14:textId="77777777">
        <w:trPr>
          <w:trHeight w:val="250"/>
        </w:trPr>
        <w:tc>
          <w:tcPr>
            <w:tcW w:w="1817" w:type="dxa"/>
            <w:tcBorders>
              <w:top w:val="single" w:sz="4" w:space="0" w:color="000000"/>
              <w:left w:val="single" w:sz="4" w:space="0" w:color="000000"/>
              <w:bottom w:val="single" w:sz="4" w:space="0" w:color="000000"/>
            </w:tcBorders>
            <w:shd w:val="clear" w:color="auto" w:fill="auto"/>
          </w:tcPr>
          <w:p w14:paraId="2902E20E" w14:textId="77777777" w:rsidR="00DE67FD" w:rsidRDefault="00DE67FD">
            <w:r>
              <w:rPr>
                <w:color w:val="000000"/>
                <w:sz w:val="20"/>
                <w:szCs w:val="20"/>
              </w:rPr>
              <w:t>Pièces</w:t>
            </w:r>
            <w:bookmarkStart w:id="1" w:name="_GoBack2"/>
            <w:bookmarkEnd w:id="1"/>
            <w:r>
              <w:rPr>
                <w:color w:val="000000"/>
                <w:sz w:val="20"/>
                <w:szCs w:val="20"/>
              </w:rPr>
              <w:t xml:space="preserve"> de la liste 1</w:t>
            </w:r>
          </w:p>
        </w:tc>
        <w:tc>
          <w:tcPr>
            <w:tcW w:w="1866" w:type="dxa"/>
            <w:gridSpan w:val="4"/>
            <w:tcBorders>
              <w:top w:val="single" w:sz="4" w:space="0" w:color="000000"/>
              <w:left w:val="single" w:sz="4" w:space="0" w:color="000000"/>
              <w:bottom w:val="single" w:sz="4" w:space="0" w:color="000000"/>
            </w:tcBorders>
            <w:shd w:val="clear" w:color="auto" w:fill="auto"/>
          </w:tcPr>
          <w:p w14:paraId="6EA6EA3B" w14:textId="77777777" w:rsidR="00DE67FD" w:rsidRDefault="00DE67FD">
            <w:pPr>
              <w:jc w:val="center"/>
            </w:pPr>
            <w:r>
              <w:rPr>
                <w:rFonts w:eastAsia="Calibri"/>
                <w:color w:val="000000"/>
                <w:sz w:val="20"/>
                <w:szCs w:val="20"/>
                <w:lang w:eastAsia="en-US"/>
              </w:rPr>
              <w:t>Nombre de points</w:t>
            </w:r>
          </w:p>
        </w:tc>
        <w:tc>
          <w:tcPr>
            <w:tcW w:w="1817" w:type="dxa"/>
            <w:gridSpan w:val="4"/>
            <w:tcBorders>
              <w:top w:val="single" w:sz="4" w:space="0" w:color="000000"/>
              <w:left w:val="single" w:sz="4" w:space="0" w:color="000000"/>
              <w:bottom w:val="single" w:sz="4" w:space="0" w:color="000000"/>
            </w:tcBorders>
            <w:shd w:val="clear" w:color="auto" w:fill="auto"/>
          </w:tcPr>
          <w:p w14:paraId="1474CDA6" w14:textId="77777777" w:rsidR="00DE67FD" w:rsidRDefault="00DE67FD">
            <w:pPr>
              <w:jc w:val="center"/>
            </w:pPr>
            <w:r>
              <w:rPr>
                <w:rFonts w:eastAsia="Calibri"/>
                <w:color w:val="000000"/>
                <w:sz w:val="20"/>
                <w:szCs w:val="20"/>
                <w:lang w:eastAsia="en-US"/>
              </w:rPr>
              <w:t xml:space="preserve">Nombre de points </w:t>
            </w:r>
          </w:p>
        </w:tc>
        <w:tc>
          <w:tcPr>
            <w:tcW w:w="1867" w:type="dxa"/>
            <w:gridSpan w:val="4"/>
            <w:tcBorders>
              <w:top w:val="single" w:sz="4" w:space="0" w:color="000000"/>
              <w:left w:val="single" w:sz="4" w:space="0" w:color="000000"/>
              <w:bottom w:val="single" w:sz="4" w:space="0" w:color="000000"/>
            </w:tcBorders>
            <w:shd w:val="clear" w:color="auto" w:fill="auto"/>
          </w:tcPr>
          <w:p w14:paraId="600228A7" w14:textId="77777777" w:rsidR="00DE67FD" w:rsidRDefault="00DE67FD">
            <w:pPr>
              <w:jc w:val="center"/>
            </w:pPr>
            <w:r>
              <w:rPr>
                <w:rFonts w:eastAsia="Calibri"/>
                <w:color w:val="000000"/>
                <w:sz w:val="20"/>
                <w:szCs w:val="20"/>
                <w:lang w:eastAsia="en-US"/>
              </w:rPr>
              <w:t>Nombre de points</w:t>
            </w:r>
          </w:p>
        </w:tc>
        <w:tc>
          <w:tcPr>
            <w:tcW w:w="2019" w:type="dxa"/>
            <w:gridSpan w:val="4"/>
            <w:tcBorders>
              <w:top w:val="single" w:sz="4" w:space="0" w:color="000000"/>
              <w:left w:val="single" w:sz="4" w:space="0" w:color="000000"/>
              <w:bottom w:val="single" w:sz="4" w:space="0" w:color="000000"/>
              <w:right w:val="single" w:sz="4" w:space="0" w:color="000000"/>
            </w:tcBorders>
            <w:shd w:val="clear" w:color="auto" w:fill="auto"/>
          </w:tcPr>
          <w:p w14:paraId="4DDE7638" w14:textId="77777777" w:rsidR="00DE67FD" w:rsidRDefault="00DE67FD">
            <w:pPr>
              <w:snapToGrid w:val="0"/>
              <w:jc w:val="center"/>
            </w:pPr>
            <w:r>
              <w:rPr>
                <w:rFonts w:eastAsia="Calibri"/>
                <w:color w:val="000000"/>
                <w:sz w:val="20"/>
                <w:szCs w:val="20"/>
                <w:lang w:eastAsia="en-US"/>
              </w:rPr>
              <w:t>Nombre de points</w:t>
            </w:r>
          </w:p>
        </w:tc>
      </w:tr>
      <w:tr w:rsidR="00DE67FD" w14:paraId="426BCCDF" w14:textId="77777777">
        <w:trPr>
          <w:trHeight w:val="250"/>
        </w:trPr>
        <w:tc>
          <w:tcPr>
            <w:tcW w:w="1817" w:type="dxa"/>
            <w:tcBorders>
              <w:top w:val="single" w:sz="4" w:space="0" w:color="000000"/>
              <w:left w:val="single" w:sz="4" w:space="0" w:color="000000"/>
              <w:bottom w:val="single" w:sz="4" w:space="0" w:color="000000"/>
            </w:tcBorders>
            <w:shd w:val="clear" w:color="auto" w:fill="auto"/>
          </w:tcPr>
          <w:p w14:paraId="03F046F1" w14:textId="77777777" w:rsidR="00DE67FD" w:rsidRDefault="00DE67FD">
            <w:r>
              <w:rPr>
                <w:color w:val="000000"/>
                <w:sz w:val="20"/>
                <w:szCs w:val="20"/>
              </w:rPr>
              <w:t>Connecteur de charge</w:t>
            </w:r>
          </w:p>
        </w:tc>
        <w:tc>
          <w:tcPr>
            <w:tcW w:w="566" w:type="dxa"/>
            <w:tcBorders>
              <w:top w:val="single" w:sz="4" w:space="0" w:color="000000"/>
              <w:left w:val="single" w:sz="4" w:space="0" w:color="000000"/>
              <w:bottom w:val="single" w:sz="4" w:space="0" w:color="000000"/>
            </w:tcBorders>
            <w:shd w:val="clear" w:color="auto" w:fill="auto"/>
          </w:tcPr>
          <w:p w14:paraId="33DE2B3F"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6D2DE35B"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1478013D" w14:textId="77777777" w:rsidR="00DE67FD" w:rsidRDefault="00DE67FD">
            <w:pPr>
              <w:jc w:val="center"/>
            </w:pPr>
            <w:r>
              <w:rPr>
                <w:rFonts w:eastAsia="Calibri"/>
                <w:color w:val="000000"/>
                <w:sz w:val="20"/>
                <w:szCs w:val="20"/>
                <w:lang w:eastAsia="en-US"/>
              </w:rPr>
              <w:t>2</w:t>
            </w:r>
          </w:p>
        </w:tc>
        <w:tc>
          <w:tcPr>
            <w:tcW w:w="450" w:type="dxa"/>
            <w:tcBorders>
              <w:top w:val="single" w:sz="4" w:space="0" w:color="000000"/>
              <w:left w:val="single" w:sz="4" w:space="0" w:color="000000"/>
              <w:bottom w:val="single" w:sz="4" w:space="0" w:color="000000"/>
            </w:tcBorders>
            <w:shd w:val="clear" w:color="auto" w:fill="auto"/>
          </w:tcPr>
          <w:p w14:paraId="5AD43948"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1AA65ADF"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7AF8DD12"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3846075B"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719505CC"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7D0C57D8"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5D92F9AB" w14:textId="77777777" w:rsidR="00DE67FD" w:rsidRDefault="00DE67FD">
            <w:pPr>
              <w:jc w:val="center"/>
            </w:pPr>
            <w:r>
              <w:rPr>
                <w:rFonts w:eastAsia="Calibri"/>
                <w:color w:val="000000"/>
                <w:sz w:val="20"/>
                <w:szCs w:val="20"/>
                <w:lang w:eastAsia="en-US"/>
              </w:rPr>
              <w:t>1</w:t>
            </w:r>
          </w:p>
        </w:tc>
        <w:tc>
          <w:tcPr>
            <w:tcW w:w="450" w:type="dxa"/>
            <w:tcBorders>
              <w:top w:val="single" w:sz="4" w:space="0" w:color="000000"/>
              <w:left w:val="single" w:sz="4" w:space="0" w:color="000000"/>
              <w:bottom w:val="single" w:sz="4" w:space="0" w:color="000000"/>
            </w:tcBorders>
            <w:shd w:val="clear" w:color="auto" w:fill="auto"/>
          </w:tcPr>
          <w:p w14:paraId="6A810D3B"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73E570CA" w14:textId="77777777" w:rsidR="00DE67FD" w:rsidRDefault="00DE67FD">
            <w:pPr>
              <w:jc w:val="center"/>
            </w:pPr>
            <w:r>
              <w:rPr>
                <w:rFonts w:eastAsia="Calibri"/>
                <w:color w:val="000000"/>
                <w:sz w:val="20"/>
                <w:szCs w:val="20"/>
                <w:lang w:eastAsia="en-US"/>
              </w:rPr>
              <w:t>3</w:t>
            </w:r>
          </w:p>
        </w:tc>
        <w:tc>
          <w:tcPr>
            <w:tcW w:w="566" w:type="dxa"/>
            <w:tcBorders>
              <w:top w:val="single" w:sz="4" w:space="0" w:color="000000"/>
              <w:left w:val="single" w:sz="4" w:space="0" w:color="000000"/>
              <w:bottom w:val="single" w:sz="4" w:space="0" w:color="000000"/>
            </w:tcBorders>
            <w:shd w:val="clear" w:color="auto" w:fill="auto"/>
          </w:tcPr>
          <w:p w14:paraId="4424E5DA"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5692A865"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5353207A" w14:textId="77777777" w:rsidR="00DE67FD" w:rsidRDefault="00DE67FD">
            <w:pPr>
              <w:jc w:val="center"/>
            </w:pPr>
            <w:r>
              <w:rPr>
                <w:rFonts w:eastAsia="Calibri"/>
                <w:color w:val="000000"/>
                <w:sz w:val="20"/>
                <w:szCs w:val="20"/>
                <w:lang w:eastAsia="en-US"/>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3711D6D7" w14:textId="77777777" w:rsidR="00DE67FD" w:rsidRDefault="00DE67FD">
            <w:pPr>
              <w:jc w:val="center"/>
            </w:pPr>
            <w:r>
              <w:rPr>
                <w:rFonts w:eastAsia="Calibri"/>
                <w:color w:val="000000"/>
                <w:sz w:val="20"/>
                <w:szCs w:val="20"/>
                <w:lang w:eastAsia="en-US"/>
              </w:rPr>
              <w:t>3</w:t>
            </w:r>
          </w:p>
        </w:tc>
      </w:tr>
      <w:tr w:rsidR="00DE67FD" w14:paraId="632F891F" w14:textId="77777777">
        <w:trPr>
          <w:trHeight w:val="250"/>
        </w:trPr>
        <w:tc>
          <w:tcPr>
            <w:tcW w:w="1817" w:type="dxa"/>
            <w:tcBorders>
              <w:top w:val="single" w:sz="4" w:space="0" w:color="000000"/>
              <w:left w:val="single" w:sz="4" w:space="0" w:color="000000"/>
              <w:bottom w:val="single" w:sz="4" w:space="0" w:color="000000"/>
            </w:tcBorders>
            <w:shd w:val="clear" w:color="auto" w:fill="auto"/>
          </w:tcPr>
          <w:p w14:paraId="3C9F6DE4" w14:textId="77777777" w:rsidR="00DE67FD" w:rsidRDefault="00DE67FD">
            <w:r>
              <w:rPr>
                <w:color w:val="000000"/>
                <w:sz w:val="20"/>
                <w:szCs w:val="20"/>
              </w:rPr>
              <w:t>Connecteurs</w:t>
            </w:r>
          </w:p>
        </w:tc>
        <w:tc>
          <w:tcPr>
            <w:tcW w:w="566" w:type="dxa"/>
            <w:tcBorders>
              <w:top w:val="single" w:sz="4" w:space="0" w:color="000000"/>
              <w:left w:val="single" w:sz="4" w:space="0" w:color="000000"/>
              <w:bottom w:val="single" w:sz="4" w:space="0" w:color="000000"/>
            </w:tcBorders>
            <w:shd w:val="clear" w:color="auto" w:fill="auto"/>
          </w:tcPr>
          <w:p w14:paraId="4B47865D"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11FA8304"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5280F323" w14:textId="77777777" w:rsidR="00DE67FD" w:rsidRDefault="00DE67FD">
            <w:pPr>
              <w:jc w:val="center"/>
            </w:pPr>
            <w:r>
              <w:rPr>
                <w:rFonts w:eastAsia="Calibri"/>
                <w:color w:val="000000"/>
                <w:sz w:val="20"/>
                <w:szCs w:val="20"/>
                <w:lang w:eastAsia="en-US"/>
              </w:rPr>
              <w:t>2</w:t>
            </w:r>
          </w:p>
        </w:tc>
        <w:tc>
          <w:tcPr>
            <w:tcW w:w="450" w:type="dxa"/>
            <w:tcBorders>
              <w:top w:val="single" w:sz="4" w:space="0" w:color="000000"/>
              <w:left w:val="single" w:sz="4" w:space="0" w:color="000000"/>
              <w:bottom w:val="single" w:sz="4" w:space="0" w:color="000000"/>
            </w:tcBorders>
            <w:shd w:val="clear" w:color="auto" w:fill="auto"/>
          </w:tcPr>
          <w:p w14:paraId="37FC78E1"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6BB6308B"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47713869"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5D8DEDFB"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28EFAE38"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0DFB73BD"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0293C187" w14:textId="77777777" w:rsidR="00DE67FD" w:rsidRDefault="00DE67FD">
            <w:pPr>
              <w:jc w:val="center"/>
            </w:pPr>
            <w:r>
              <w:rPr>
                <w:rFonts w:eastAsia="Calibri"/>
                <w:color w:val="000000"/>
                <w:sz w:val="20"/>
                <w:szCs w:val="20"/>
                <w:lang w:eastAsia="en-US"/>
              </w:rPr>
              <w:t>1</w:t>
            </w:r>
          </w:p>
        </w:tc>
        <w:tc>
          <w:tcPr>
            <w:tcW w:w="450" w:type="dxa"/>
            <w:tcBorders>
              <w:top w:val="single" w:sz="4" w:space="0" w:color="000000"/>
              <w:left w:val="single" w:sz="4" w:space="0" w:color="000000"/>
              <w:bottom w:val="single" w:sz="4" w:space="0" w:color="000000"/>
            </w:tcBorders>
            <w:shd w:val="clear" w:color="auto" w:fill="auto"/>
          </w:tcPr>
          <w:p w14:paraId="7973FD6E"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71CE574D" w14:textId="77777777" w:rsidR="00DE67FD" w:rsidRDefault="00DE67FD">
            <w:pPr>
              <w:jc w:val="center"/>
            </w:pPr>
            <w:r>
              <w:rPr>
                <w:rFonts w:eastAsia="Calibri"/>
                <w:color w:val="000000"/>
                <w:sz w:val="20"/>
                <w:szCs w:val="20"/>
                <w:lang w:eastAsia="en-US"/>
              </w:rPr>
              <w:t>3</w:t>
            </w:r>
          </w:p>
        </w:tc>
        <w:tc>
          <w:tcPr>
            <w:tcW w:w="566" w:type="dxa"/>
            <w:tcBorders>
              <w:top w:val="single" w:sz="4" w:space="0" w:color="000000"/>
              <w:left w:val="single" w:sz="4" w:space="0" w:color="000000"/>
              <w:bottom w:val="single" w:sz="4" w:space="0" w:color="000000"/>
            </w:tcBorders>
            <w:shd w:val="clear" w:color="auto" w:fill="auto"/>
          </w:tcPr>
          <w:p w14:paraId="13F81CF0"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307ACF52"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7270561A" w14:textId="77777777" w:rsidR="00DE67FD" w:rsidRDefault="00DE67FD">
            <w:pPr>
              <w:jc w:val="center"/>
            </w:pPr>
            <w:r>
              <w:rPr>
                <w:rFonts w:eastAsia="Calibri"/>
                <w:color w:val="000000"/>
                <w:sz w:val="20"/>
                <w:szCs w:val="20"/>
                <w:lang w:eastAsia="en-US"/>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5AA41110" w14:textId="77777777" w:rsidR="00DE67FD" w:rsidRDefault="00DE67FD">
            <w:pPr>
              <w:jc w:val="center"/>
            </w:pPr>
            <w:r>
              <w:rPr>
                <w:rFonts w:eastAsia="Calibri"/>
                <w:color w:val="000000"/>
                <w:sz w:val="20"/>
                <w:szCs w:val="20"/>
                <w:lang w:eastAsia="en-US"/>
              </w:rPr>
              <w:t>3</w:t>
            </w:r>
          </w:p>
        </w:tc>
      </w:tr>
      <w:tr w:rsidR="00DE67FD" w14:paraId="601DB67B" w14:textId="77777777">
        <w:trPr>
          <w:trHeight w:val="250"/>
        </w:trPr>
        <w:tc>
          <w:tcPr>
            <w:tcW w:w="1817" w:type="dxa"/>
            <w:tcBorders>
              <w:top w:val="single" w:sz="4" w:space="0" w:color="000000"/>
              <w:left w:val="single" w:sz="4" w:space="0" w:color="000000"/>
              <w:bottom w:val="single" w:sz="4" w:space="0" w:color="000000"/>
            </w:tcBorders>
            <w:shd w:val="clear" w:color="auto" w:fill="auto"/>
          </w:tcPr>
          <w:p w14:paraId="31AC6332" w14:textId="77777777" w:rsidR="00DE67FD" w:rsidRDefault="00DE67FD">
            <w:r>
              <w:rPr>
                <w:color w:val="000000"/>
                <w:sz w:val="20"/>
                <w:szCs w:val="20"/>
              </w:rPr>
              <w:t>Carte mère</w:t>
            </w:r>
          </w:p>
        </w:tc>
        <w:tc>
          <w:tcPr>
            <w:tcW w:w="566" w:type="dxa"/>
            <w:tcBorders>
              <w:top w:val="single" w:sz="4" w:space="0" w:color="000000"/>
              <w:left w:val="single" w:sz="4" w:space="0" w:color="000000"/>
              <w:bottom w:val="single" w:sz="4" w:space="0" w:color="000000"/>
            </w:tcBorders>
            <w:shd w:val="clear" w:color="auto" w:fill="auto"/>
          </w:tcPr>
          <w:p w14:paraId="3D665573"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19E8DFEA"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15E2E442" w14:textId="77777777" w:rsidR="00DE67FD" w:rsidRDefault="00DE67FD">
            <w:pPr>
              <w:jc w:val="center"/>
            </w:pPr>
            <w:r>
              <w:rPr>
                <w:rFonts w:eastAsia="Calibri"/>
                <w:color w:val="000000"/>
                <w:sz w:val="20"/>
                <w:szCs w:val="20"/>
                <w:lang w:eastAsia="en-US"/>
              </w:rPr>
              <w:t>2</w:t>
            </w:r>
          </w:p>
        </w:tc>
        <w:tc>
          <w:tcPr>
            <w:tcW w:w="450" w:type="dxa"/>
            <w:tcBorders>
              <w:top w:val="single" w:sz="4" w:space="0" w:color="000000"/>
              <w:left w:val="single" w:sz="4" w:space="0" w:color="000000"/>
              <w:bottom w:val="single" w:sz="4" w:space="0" w:color="000000"/>
            </w:tcBorders>
            <w:shd w:val="clear" w:color="auto" w:fill="auto"/>
          </w:tcPr>
          <w:p w14:paraId="3C5B800F"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1D4C8F40"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1D204EE3"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7B7F1CA0"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567A0EE0"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23997ED2"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52A2F0CA" w14:textId="77777777" w:rsidR="00DE67FD" w:rsidRDefault="00DE67FD">
            <w:pPr>
              <w:jc w:val="center"/>
            </w:pPr>
            <w:r>
              <w:rPr>
                <w:rFonts w:eastAsia="Calibri"/>
                <w:color w:val="000000"/>
                <w:sz w:val="20"/>
                <w:szCs w:val="20"/>
                <w:lang w:eastAsia="en-US"/>
              </w:rPr>
              <w:t>1</w:t>
            </w:r>
          </w:p>
        </w:tc>
        <w:tc>
          <w:tcPr>
            <w:tcW w:w="450" w:type="dxa"/>
            <w:tcBorders>
              <w:top w:val="single" w:sz="4" w:space="0" w:color="000000"/>
              <w:left w:val="single" w:sz="4" w:space="0" w:color="000000"/>
              <w:bottom w:val="single" w:sz="4" w:space="0" w:color="000000"/>
            </w:tcBorders>
            <w:shd w:val="clear" w:color="auto" w:fill="auto"/>
          </w:tcPr>
          <w:p w14:paraId="4FFC5F8E"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1FEAB330" w14:textId="77777777" w:rsidR="00DE67FD" w:rsidRDefault="00DE67FD">
            <w:pPr>
              <w:jc w:val="center"/>
            </w:pPr>
            <w:r>
              <w:rPr>
                <w:rFonts w:eastAsia="Calibri"/>
                <w:color w:val="000000"/>
                <w:sz w:val="20"/>
                <w:szCs w:val="20"/>
                <w:lang w:eastAsia="en-US"/>
              </w:rPr>
              <w:t>3</w:t>
            </w:r>
          </w:p>
        </w:tc>
        <w:tc>
          <w:tcPr>
            <w:tcW w:w="566" w:type="dxa"/>
            <w:tcBorders>
              <w:top w:val="single" w:sz="4" w:space="0" w:color="000000"/>
              <w:left w:val="single" w:sz="4" w:space="0" w:color="000000"/>
              <w:bottom w:val="single" w:sz="4" w:space="0" w:color="000000"/>
            </w:tcBorders>
            <w:shd w:val="clear" w:color="auto" w:fill="auto"/>
          </w:tcPr>
          <w:p w14:paraId="09E901CC"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4AF69BEB"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71C851AC" w14:textId="77777777" w:rsidR="00DE67FD" w:rsidRDefault="00DE67FD">
            <w:pPr>
              <w:jc w:val="center"/>
            </w:pPr>
            <w:r>
              <w:rPr>
                <w:rFonts w:eastAsia="Calibri"/>
                <w:color w:val="000000"/>
                <w:sz w:val="20"/>
                <w:szCs w:val="20"/>
                <w:lang w:eastAsia="en-US"/>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2CF22261" w14:textId="77777777" w:rsidR="00DE67FD" w:rsidRDefault="00DE67FD">
            <w:pPr>
              <w:jc w:val="center"/>
            </w:pPr>
            <w:r>
              <w:rPr>
                <w:rFonts w:eastAsia="Calibri"/>
                <w:color w:val="000000"/>
                <w:sz w:val="20"/>
                <w:szCs w:val="20"/>
                <w:lang w:eastAsia="en-US"/>
              </w:rPr>
              <w:t>3</w:t>
            </w:r>
          </w:p>
        </w:tc>
      </w:tr>
      <w:tr w:rsidR="00DE67FD" w14:paraId="62D72ACF" w14:textId="77777777">
        <w:trPr>
          <w:trHeight w:val="250"/>
        </w:trPr>
        <w:tc>
          <w:tcPr>
            <w:tcW w:w="1817" w:type="dxa"/>
            <w:tcBorders>
              <w:top w:val="single" w:sz="4" w:space="0" w:color="000000"/>
              <w:left w:val="single" w:sz="4" w:space="0" w:color="000000"/>
              <w:bottom w:val="single" w:sz="4" w:space="0" w:color="000000"/>
            </w:tcBorders>
            <w:shd w:val="clear" w:color="auto" w:fill="auto"/>
          </w:tcPr>
          <w:p w14:paraId="6EEE8551" w14:textId="77777777" w:rsidR="00DE67FD" w:rsidRDefault="00DE67FD">
            <w:r>
              <w:rPr>
                <w:color w:val="000000"/>
                <w:sz w:val="20"/>
                <w:szCs w:val="20"/>
              </w:rPr>
              <w:t>Boutons</w:t>
            </w:r>
          </w:p>
        </w:tc>
        <w:tc>
          <w:tcPr>
            <w:tcW w:w="566" w:type="dxa"/>
            <w:tcBorders>
              <w:top w:val="single" w:sz="4" w:space="0" w:color="000000"/>
              <w:left w:val="single" w:sz="4" w:space="0" w:color="000000"/>
              <w:bottom w:val="single" w:sz="4" w:space="0" w:color="000000"/>
            </w:tcBorders>
            <w:shd w:val="clear" w:color="auto" w:fill="auto"/>
          </w:tcPr>
          <w:p w14:paraId="4F7D5F33"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17B9FB3A"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54E78F6D" w14:textId="77777777" w:rsidR="00DE67FD" w:rsidRDefault="00DE67FD">
            <w:pPr>
              <w:jc w:val="center"/>
            </w:pPr>
            <w:r>
              <w:rPr>
                <w:rFonts w:eastAsia="Calibri"/>
                <w:color w:val="000000"/>
                <w:sz w:val="20"/>
                <w:szCs w:val="20"/>
                <w:lang w:eastAsia="en-US"/>
              </w:rPr>
              <w:t>2</w:t>
            </w:r>
          </w:p>
        </w:tc>
        <w:tc>
          <w:tcPr>
            <w:tcW w:w="450" w:type="dxa"/>
            <w:tcBorders>
              <w:top w:val="single" w:sz="4" w:space="0" w:color="000000"/>
              <w:left w:val="single" w:sz="4" w:space="0" w:color="000000"/>
              <w:bottom w:val="single" w:sz="4" w:space="0" w:color="000000"/>
            </w:tcBorders>
            <w:shd w:val="clear" w:color="auto" w:fill="auto"/>
          </w:tcPr>
          <w:p w14:paraId="52761AA5"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17E901D0"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60F7422E"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08B2D2B4"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4F49FDC2"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6498E86C"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5919551E" w14:textId="77777777" w:rsidR="00DE67FD" w:rsidRDefault="00DE67FD">
            <w:pPr>
              <w:jc w:val="center"/>
            </w:pPr>
            <w:r>
              <w:rPr>
                <w:rFonts w:eastAsia="Calibri"/>
                <w:color w:val="000000"/>
                <w:sz w:val="20"/>
                <w:szCs w:val="20"/>
                <w:lang w:eastAsia="en-US"/>
              </w:rPr>
              <w:t>1</w:t>
            </w:r>
          </w:p>
        </w:tc>
        <w:tc>
          <w:tcPr>
            <w:tcW w:w="450" w:type="dxa"/>
            <w:tcBorders>
              <w:top w:val="single" w:sz="4" w:space="0" w:color="000000"/>
              <w:left w:val="single" w:sz="4" w:space="0" w:color="000000"/>
              <w:bottom w:val="single" w:sz="4" w:space="0" w:color="000000"/>
            </w:tcBorders>
            <w:shd w:val="clear" w:color="auto" w:fill="auto"/>
          </w:tcPr>
          <w:p w14:paraId="3BE35097"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1A9791E4" w14:textId="77777777" w:rsidR="00DE67FD" w:rsidRDefault="00DE67FD">
            <w:pPr>
              <w:jc w:val="center"/>
            </w:pPr>
            <w:r>
              <w:rPr>
                <w:rFonts w:eastAsia="Calibri"/>
                <w:color w:val="000000"/>
                <w:sz w:val="20"/>
                <w:szCs w:val="20"/>
                <w:lang w:eastAsia="en-US"/>
              </w:rPr>
              <w:t>3</w:t>
            </w:r>
          </w:p>
        </w:tc>
        <w:tc>
          <w:tcPr>
            <w:tcW w:w="566" w:type="dxa"/>
            <w:tcBorders>
              <w:top w:val="single" w:sz="4" w:space="0" w:color="000000"/>
              <w:left w:val="single" w:sz="4" w:space="0" w:color="000000"/>
              <w:bottom w:val="single" w:sz="4" w:space="0" w:color="000000"/>
            </w:tcBorders>
            <w:shd w:val="clear" w:color="auto" w:fill="auto"/>
          </w:tcPr>
          <w:p w14:paraId="43C493EC"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676B9222"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24D2148B" w14:textId="77777777" w:rsidR="00DE67FD" w:rsidRDefault="00DE67FD">
            <w:pPr>
              <w:jc w:val="center"/>
            </w:pPr>
            <w:r>
              <w:rPr>
                <w:rFonts w:eastAsia="Calibri"/>
                <w:color w:val="000000"/>
                <w:sz w:val="20"/>
                <w:szCs w:val="20"/>
                <w:lang w:eastAsia="en-US"/>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2A6AEB71" w14:textId="77777777" w:rsidR="00DE67FD" w:rsidRDefault="00DE67FD">
            <w:pPr>
              <w:jc w:val="center"/>
            </w:pPr>
            <w:r>
              <w:rPr>
                <w:rFonts w:eastAsia="Calibri"/>
                <w:color w:val="000000"/>
                <w:sz w:val="20"/>
                <w:szCs w:val="20"/>
                <w:lang w:eastAsia="en-US"/>
              </w:rPr>
              <w:t>3</w:t>
            </w:r>
          </w:p>
        </w:tc>
      </w:tr>
      <w:tr w:rsidR="00DE67FD" w14:paraId="48979985" w14:textId="77777777">
        <w:trPr>
          <w:trHeight w:val="250"/>
        </w:trPr>
        <w:tc>
          <w:tcPr>
            <w:tcW w:w="1817" w:type="dxa"/>
            <w:tcBorders>
              <w:top w:val="single" w:sz="4" w:space="0" w:color="000000"/>
              <w:left w:val="single" w:sz="4" w:space="0" w:color="000000"/>
              <w:bottom w:val="single" w:sz="4" w:space="0" w:color="000000"/>
            </w:tcBorders>
            <w:shd w:val="clear" w:color="auto" w:fill="auto"/>
          </w:tcPr>
          <w:p w14:paraId="73924274" w14:textId="77777777" w:rsidR="00DE67FD" w:rsidRDefault="00DE67FD">
            <w:r>
              <w:rPr>
                <w:color w:val="000000"/>
                <w:sz w:val="20"/>
                <w:szCs w:val="20"/>
              </w:rPr>
              <w:t>Microphone</w:t>
            </w:r>
          </w:p>
        </w:tc>
        <w:tc>
          <w:tcPr>
            <w:tcW w:w="566" w:type="dxa"/>
            <w:tcBorders>
              <w:top w:val="single" w:sz="4" w:space="0" w:color="000000"/>
              <w:left w:val="single" w:sz="4" w:space="0" w:color="000000"/>
              <w:bottom w:val="single" w:sz="4" w:space="0" w:color="000000"/>
            </w:tcBorders>
            <w:shd w:val="clear" w:color="auto" w:fill="auto"/>
          </w:tcPr>
          <w:p w14:paraId="4D0C54A0"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6D175AF5"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34096B3B" w14:textId="77777777" w:rsidR="00DE67FD" w:rsidRDefault="00DE67FD">
            <w:pPr>
              <w:jc w:val="center"/>
            </w:pPr>
            <w:r>
              <w:rPr>
                <w:rFonts w:eastAsia="Calibri"/>
                <w:color w:val="000000"/>
                <w:sz w:val="20"/>
                <w:szCs w:val="20"/>
                <w:lang w:eastAsia="en-US"/>
              </w:rPr>
              <w:t>2</w:t>
            </w:r>
          </w:p>
        </w:tc>
        <w:tc>
          <w:tcPr>
            <w:tcW w:w="450" w:type="dxa"/>
            <w:tcBorders>
              <w:top w:val="single" w:sz="4" w:space="0" w:color="000000"/>
              <w:left w:val="single" w:sz="4" w:space="0" w:color="000000"/>
              <w:bottom w:val="single" w:sz="4" w:space="0" w:color="000000"/>
            </w:tcBorders>
            <w:shd w:val="clear" w:color="auto" w:fill="auto"/>
          </w:tcPr>
          <w:p w14:paraId="68638495"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4CE23347"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1CD5FAE5"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5806DD56"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1A660449" w14:textId="77777777" w:rsidR="00DE67FD" w:rsidRDefault="00DE67FD">
            <w:pPr>
              <w:jc w:val="center"/>
            </w:pPr>
            <w:r>
              <w:rPr>
                <w:rFonts w:eastAsia="Calibri"/>
                <w:color w:val="000000"/>
                <w:sz w:val="20"/>
                <w:szCs w:val="20"/>
                <w:lang w:eastAsia="en-US"/>
              </w:rPr>
              <w:t>3</w:t>
            </w:r>
          </w:p>
        </w:tc>
        <w:tc>
          <w:tcPr>
            <w:tcW w:w="567" w:type="dxa"/>
            <w:tcBorders>
              <w:top w:val="single" w:sz="4" w:space="0" w:color="000000"/>
              <w:left w:val="single" w:sz="4" w:space="0" w:color="000000"/>
              <w:bottom w:val="single" w:sz="4" w:space="0" w:color="000000"/>
            </w:tcBorders>
            <w:shd w:val="clear" w:color="auto" w:fill="auto"/>
          </w:tcPr>
          <w:p w14:paraId="56BF2867"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7E7DE6FC" w14:textId="77777777" w:rsidR="00DE67FD" w:rsidRDefault="00DE67FD">
            <w:pPr>
              <w:jc w:val="center"/>
            </w:pPr>
            <w:r>
              <w:rPr>
                <w:rFonts w:eastAsia="Calibri"/>
                <w:color w:val="000000"/>
                <w:sz w:val="20"/>
                <w:szCs w:val="20"/>
                <w:lang w:eastAsia="en-US"/>
              </w:rPr>
              <w:t>1</w:t>
            </w:r>
          </w:p>
        </w:tc>
        <w:tc>
          <w:tcPr>
            <w:tcW w:w="450" w:type="dxa"/>
            <w:tcBorders>
              <w:top w:val="single" w:sz="4" w:space="0" w:color="000000"/>
              <w:left w:val="single" w:sz="4" w:space="0" w:color="000000"/>
              <w:bottom w:val="single" w:sz="4" w:space="0" w:color="000000"/>
            </w:tcBorders>
            <w:shd w:val="clear" w:color="auto" w:fill="auto"/>
          </w:tcPr>
          <w:p w14:paraId="3F133D25" w14:textId="77777777" w:rsidR="00DE67FD" w:rsidRDefault="00DE67FD">
            <w:pPr>
              <w:jc w:val="center"/>
            </w:pPr>
            <w:r>
              <w:rPr>
                <w:rFonts w:eastAsia="Calibri"/>
                <w:color w:val="000000"/>
                <w:sz w:val="20"/>
                <w:szCs w:val="20"/>
                <w:lang w:eastAsia="en-US"/>
              </w:rPr>
              <w:t>2</w:t>
            </w:r>
          </w:p>
        </w:tc>
        <w:tc>
          <w:tcPr>
            <w:tcW w:w="400" w:type="dxa"/>
            <w:tcBorders>
              <w:top w:val="single" w:sz="4" w:space="0" w:color="000000"/>
              <w:left w:val="single" w:sz="4" w:space="0" w:color="000000"/>
              <w:bottom w:val="single" w:sz="4" w:space="0" w:color="000000"/>
            </w:tcBorders>
            <w:shd w:val="clear" w:color="auto" w:fill="auto"/>
          </w:tcPr>
          <w:p w14:paraId="601D87FC" w14:textId="77777777" w:rsidR="00DE67FD" w:rsidRDefault="00DE67FD">
            <w:pPr>
              <w:jc w:val="center"/>
            </w:pPr>
            <w:r>
              <w:rPr>
                <w:rFonts w:eastAsia="Calibri"/>
                <w:color w:val="000000"/>
                <w:sz w:val="20"/>
                <w:szCs w:val="20"/>
                <w:lang w:eastAsia="en-US"/>
              </w:rPr>
              <w:t>3</w:t>
            </w:r>
          </w:p>
        </w:tc>
        <w:tc>
          <w:tcPr>
            <w:tcW w:w="566" w:type="dxa"/>
            <w:tcBorders>
              <w:top w:val="single" w:sz="4" w:space="0" w:color="000000"/>
              <w:left w:val="single" w:sz="4" w:space="0" w:color="000000"/>
              <w:bottom w:val="single" w:sz="4" w:space="0" w:color="000000"/>
            </w:tcBorders>
            <w:shd w:val="clear" w:color="auto" w:fill="auto"/>
          </w:tcPr>
          <w:p w14:paraId="67F6BCB0" w14:textId="77777777" w:rsidR="00DE67FD" w:rsidRDefault="00DE67FD">
            <w:pPr>
              <w:jc w:val="center"/>
            </w:pPr>
            <w:r>
              <w:rPr>
                <w:rFonts w:eastAsia="Calibri"/>
                <w:color w:val="000000"/>
                <w:sz w:val="20"/>
                <w:szCs w:val="20"/>
                <w:lang w:eastAsia="en-US"/>
              </w:rPr>
              <w:t>0</w:t>
            </w:r>
          </w:p>
        </w:tc>
        <w:tc>
          <w:tcPr>
            <w:tcW w:w="450" w:type="dxa"/>
            <w:tcBorders>
              <w:top w:val="single" w:sz="4" w:space="0" w:color="000000"/>
              <w:left w:val="single" w:sz="4" w:space="0" w:color="000000"/>
              <w:bottom w:val="single" w:sz="4" w:space="0" w:color="000000"/>
            </w:tcBorders>
            <w:shd w:val="clear" w:color="auto" w:fill="auto"/>
          </w:tcPr>
          <w:p w14:paraId="7FB1AC96" w14:textId="77777777" w:rsidR="00DE67FD" w:rsidRDefault="00DE67FD">
            <w:pPr>
              <w:jc w:val="center"/>
            </w:pPr>
            <w:r>
              <w:rPr>
                <w:rFonts w:eastAsia="Calibri"/>
                <w:color w:val="000000"/>
                <w:sz w:val="20"/>
                <w:szCs w:val="20"/>
                <w:lang w:eastAsia="en-US"/>
              </w:rPr>
              <w:t>1</w:t>
            </w:r>
          </w:p>
        </w:tc>
        <w:tc>
          <w:tcPr>
            <w:tcW w:w="400" w:type="dxa"/>
            <w:tcBorders>
              <w:top w:val="single" w:sz="4" w:space="0" w:color="000000"/>
              <w:left w:val="single" w:sz="4" w:space="0" w:color="000000"/>
              <w:bottom w:val="single" w:sz="4" w:space="0" w:color="000000"/>
            </w:tcBorders>
            <w:shd w:val="clear" w:color="auto" w:fill="auto"/>
          </w:tcPr>
          <w:p w14:paraId="5E36F1F9" w14:textId="77777777" w:rsidR="00DE67FD" w:rsidRDefault="00DE67FD">
            <w:pPr>
              <w:jc w:val="center"/>
            </w:pPr>
            <w:r>
              <w:rPr>
                <w:rFonts w:eastAsia="Calibri"/>
                <w:color w:val="000000"/>
                <w:sz w:val="20"/>
                <w:szCs w:val="20"/>
                <w:lang w:eastAsia="en-US"/>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7CEDC47B" w14:textId="77777777" w:rsidR="00DE67FD" w:rsidRDefault="00DE67FD">
            <w:pPr>
              <w:jc w:val="center"/>
            </w:pPr>
            <w:r>
              <w:rPr>
                <w:rFonts w:eastAsia="Calibri"/>
                <w:color w:val="000000"/>
                <w:sz w:val="20"/>
                <w:szCs w:val="20"/>
                <w:lang w:eastAsia="en-US"/>
              </w:rPr>
              <w:t>3</w:t>
            </w:r>
          </w:p>
        </w:tc>
      </w:tr>
      <w:tr w:rsidR="00DE67FD" w14:paraId="421E25D7" w14:textId="77777777">
        <w:trPr>
          <w:trHeight w:val="250"/>
        </w:trPr>
        <w:tc>
          <w:tcPr>
            <w:tcW w:w="1817" w:type="dxa"/>
            <w:tcBorders>
              <w:left w:val="single" w:sz="4" w:space="0" w:color="000000"/>
              <w:bottom w:val="single" w:sz="4" w:space="0" w:color="000000"/>
            </w:tcBorders>
            <w:shd w:val="clear" w:color="auto" w:fill="auto"/>
          </w:tcPr>
          <w:p w14:paraId="7AE96073" w14:textId="77777777" w:rsidR="00DE67FD" w:rsidRDefault="00DE67FD">
            <w:r>
              <w:rPr>
                <w:color w:val="000000"/>
                <w:sz w:val="20"/>
                <w:szCs w:val="20"/>
              </w:rPr>
              <w:t>Haut-parleur</w:t>
            </w:r>
          </w:p>
        </w:tc>
        <w:tc>
          <w:tcPr>
            <w:tcW w:w="566" w:type="dxa"/>
            <w:tcBorders>
              <w:left w:val="single" w:sz="4" w:space="0" w:color="000000"/>
              <w:bottom w:val="single" w:sz="4" w:space="0" w:color="000000"/>
            </w:tcBorders>
            <w:shd w:val="clear" w:color="auto" w:fill="auto"/>
          </w:tcPr>
          <w:p w14:paraId="66261383" w14:textId="77777777" w:rsidR="00DE67FD" w:rsidRDefault="00DE67FD">
            <w:pPr>
              <w:jc w:val="center"/>
            </w:pPr>
            <w:r>
              <w:rPr>
                <w:rFonts w:eastAsia="Calibri"/>
                <w:color w:val="000000"/>
                <w:sz w:val="20"/>
                <w:szCs w:val="20"/>
                <w:lang w:eastAsia="en-US"/>
              </w:rPr>
              <w:t>0</w:t>
            </w:r>
          </w:p>
        </w:tc>
        <w:tc>
          <w:tcPr>
            <w:tcW w:w="450" w:type="dxa"/>
            <w:tcBorders>
              <w:left w:val="single" w:sz="4" w:space="0" w:color="000000"/>
              <w:bottom w:val="single" w:sz="4" w:space="0" w:color="000000"/>
            </w:tcBorders>
            <w:shd w:val="clear" w:color="auto" w:fill="auto"/>
          </w:tcPr>
          <w:p w14:paraId="5DC76C9E" w14:textId="77777777" w:rsidR="00DE67FD" w:rsidRDefault="00DE67FD">
            <w:pPr>
              <w:jc w:val="center"/>
            </w:pPr>
            <w:r>
              <w:rPr>
                <w:rFonts w:eastAsia="Calibri"/>
                <w:color w:val="000000"/>
                <w:sz w:val="20"/>
                <w:szCs w:val="20"/>
                <w:lang w:eastAsia="en-US"/>
              </w:rPr>
              <w:t>1</w:t>
            </w:r>
          </w:p>
        </w:tc>
        <w:tc>
          <w:tcPr>
            <w:tcW w:w="400" w:type="dxa"/>
            <w:tcBorders>
              <w:left w:val="single" w:sz="4" w:space="0" w:color="000000"/>
              <w:bottom w:val="single" w:sz="4" w:space="0" w:color="000000"/>
            </w:tcBorders>
            <w:shd w:val="clear" w:color="auto" w:fill="auto"/>
          </w:tcPr>
          <w:p w14:paraId="469ED60B" w14:textId="77777777" w:rsidR="00DE67FD" w:rsidRDefault="00DE67FD">
            <w:pPr>
              <w:jc w:val="center"/>
            </w:pPr>
            <w:r>
              <w:rPr>
                <w:rFonts w:eastAsia="Calibri"/>
                <w:color w:val="000000"/>
                <w:sz w:val="20"/>
                <w:szCs w:val="20"/>
                <w:lang w:eastAsia="en-US"/>
              </w:rPr>
              <w:t>2</w:t>
            </w:r>
          </w:p>
        </w:tc>
        <w:tc>
          <w:tcPr>
            <w:tcW w:w="450" w:type="dxa"/>
            <w:tcBorders>
              <w:left w:val="single" w:sz="4" w:space="0" w:color="000000"/>
              <w:bottom w:val="single" w:sz="4" w:space="0" w:color="000000"/>
            </w:tcBorders>
            <w:shd w:val="clear" w:color="auto" w:fill="auto"/>
          </w:tcPr>
          <w:p w14:paraId="56864C5F" w14:textId="77777777" w:rsidR="00DE67FD" w:rsidRDefault="00DE67FD">
            <w:pPr>
              <w:jc w:val="center"/>
            </w:pPr>
            <w:r>
              <w:rPr>
                <w:rFonts w:eastAsia="Calibri"/>
                <w:color w:val="000000"/>
                <w:sz w:val="20"/>
                <w:szCs w:val="20"/>
                <w:lang w:eastAsia="en-US"/>
              </w:rPr>
              <w:t>3</w:t>
            </w:r>
          </w:p>
        </w:tc>
        <w:tc>
          <w:tcPr>
            <w:tcW w:w="567" w:type="dxa"/>
            <w:tcBorders>
              <w:left w:val="single" w:sz="4" w:space="0" w:color="000000"/>
              <w:bottom w:val="single" w:sz="4" w:space="0" w:color="000000"/>
            </w:tcBorders>
            <w:shd w:val="clear" w:color="auto" w:fill="auto"/>
          </w:tcPr>
          <w:p w14:paraId="792CB352" w14:textId="77777777" w:rsidR="00DE67FD" w:rsidRDefault="00DE67FD">
            <w:pPr>
              <w:jc w:val="center"/>
            </w:pPr>
            <w:r>
              <w:rPr>
                <w:rFonts w:eastAsia="Calibri"/>
                <w:color w:val="000000"/>
                <w:sz w:val="20"/>
                <w:szCs w:val="20"/>
                <w:lang w:eastAsia="en-US"/>
              </w:rPr>
              <w:t>0</w:t>
            </w:r>
          </w:p>
        </w:tc>
        <w:tc>
          <w:tcPr>
            <w:tcW w:w="450" w:type="dxa"/>
            <w:tcBorders>
              <w:left w:val="single" w:sz="4" w:space="0" w:color="000000"/>
              <w:bottom w:val="single" w:sz="4" w:space="0" w:color="000000"/>
            </w:tcBorders>
            <w:shd w:val="clear" w:color="auto" w:fill="auto"/>
          </w:tcPr>
          <w:p w14:paraId="42E856B0" w14:textId="77777777" w:rsidR="00DE67FD" w:rsidRDefault="00DE67FD">
            <w:pPr>
              <w:jc w:val="center"/>
            </w:pPr>
            <w:r>
              <w:rPr>
                <w:rFonts w:eastAsia="Calibri"/>
                <w:color w:val="000000"/>
                <w:sz w:val="20"/>
                <w:szCs w:val="20"/>
                <w:lang w:eastAsia="en-US"/>
              </w:rPr>
              <w:t>1</w:t>
            </w:r>
          </w:p>
        </w:tc>
        <w:tc>
          <w:tcPr>
            <w:tcW w:w="400" w:type="dxa"/>
            <w:tcBorders>
              <w:left w:val="single" w:sz="4" w:space="0" w:color="000000"/>
              <w:bottom w:val="single" w:sz="4" w:space="0" w:color="000000"/>
            </w:tcBorders>
            <w:shd w:val="clear" w:color="auto" w:fill="auto"/>
          </w:tcPr>
          <w:p w14:paraId="66526830" w14:textId="77777777" w:rsidR="00DE67FD" w:rsidRDefault="00DE67FD">
            <w:pPr>
              <w:jc w:val="center"/>
            </w:pPr>
            <w:r>
              <w:rPr>
                <w:rFonts w:eastAsia="Calibri"/>
                <w:color w:val="000000"/>
                <w:sz w:val="20"/>
                <w:szCs w:val="20"/>
                <w:lang w:eastAsia="en-US"/>
              </w:rPr>
              <w:t>2</w:t>
            </w:r>
          </w:p>
        </w:tc>
        <w:tc>
          <w:tcPr>
            <w:tcW w:w="400" w:type="dxa"/>
            <w:tcBorders>
              <w:left w:val="single" w:sz="4" w:space="0" w:color="000000"/>
              <w:bottom w:val="single" w:sz="4" w:space="0" w:color="000000"/>
            </w:tcBorders>
            <w:shd w:val="clear" w:color="auto" w:fill="auto"/>
          </w:tcPr>
          <w:p w14:paraId="0273F9DE" w14:textId="77777777" w:rsidR="00DE67FD" w:rsidRDefault="00DE67FD">
            <w:pPr>
              <w:jc w:val="center"/>
            </w:pPr>
            <w:r>
              <w:rPr>
                <w:rFonts w:eastAsia="Calibri"/>
                <w:color w:val="000000"/>
                <w:sz w:val="20"/>
                <w:szCs w:val="20"/>
                <w:lang w:eastAsia="en-US"/>
              </w:rPr>
              <w:t>3</w:t>
            </w:r>
          </w:p>
        </w:tc>
        <w:tc>
          <w:tcPr>
            <w:tcW w:w="567" w:type="dxa"/>
            <w:tcBorders>
              <w:left w:val="single" w:sz="4" w:space="0" w:color="000000"/>
              <w:bottom w:val="single" w:sz="4" w:space="0" w:color="000000"/>
            </w:tcBorders>
            <w:shd w:val="clear" w:color="auto" w:fill="auto"/>
          </w:tcPr>
          <w:p w14:paraId="364579DD" w14:textId="77777777" w:rsidR="00DE67FD" w:rsidRDefault="00DE67FD">
            <w:pPr>
              <w:jc w:val="center"/>
            </w:pPr>
            <w:r>
              <w:rPr>
                <w:rFonts w:eastAsia="Calibri"/>
                <w:color w:val="000000"/>
                <w:sz w:val="20"/>
                <w:szCs w:val="20"/>
                <w:lang w:eastAsia="en-US"/>
              </w:rPr>
              <w:t>0</w:t>
            </w:r>
          </w:p>
        </w:tc>
        <w:tc>
          <w:tcPr>
            <w:tcW w:w="450" w:type="dxa"/>
            <w:tcBorders>
              <w:left w:val="single" w:sz="4" w:space="0" w:color="000000"/>
              <w:bottom w:val="single" w:sz="4" w:space="0" w:color="000000"/>
            </w:tcBorders>
            <w:shd w:val="clear" w:color="auto" w:fill="auto"/>
          </w:tcPr>
          <w:p w14:paraId="2260E051" w14:textId="77777777" w:rsidR="00DE67FD" w:rsidRDefault="00DE67FD">
            <w:pPr>
              <w:jc w:val="center"/>
            </w:pPr>
            <w:r>
              <w:rPr>
                <w:rFonts w:eastAsia="Calibri"/>
                <w:color w:val="000000"/>
                <w:sz w:val="20"/>
                <w:szCs w:val="20"/>
                <w:lang w:eastAsia="en-US"/>
              </w:rPr>
              <w:t>1</w:t>
            </w:r>
          </w:p>
        </w:tc>
        <w:tc>
          <w:tcPr>
            <w:tcW w:w="450" w:type="dxa"/>
            <w:tcBorders>
              <w:left w:val="single" w:sz="4" w:space="0" w:color="000000"/>
              <w:bottom w:val="single" w:sz="4" w:space="0" w:color="000000"/>
            </w:tcBorders>
            <w:shd w:val="clear" w:color="auto" w:fill="auto"/>
          </w:tcPr>
          <w:p w14:paraId="798A4369" w14:textId="77777777" w:rsidR="00DE67FD" w:rsidRDefault="00DE67FD">
            <w:pPr>
              <w:jc w:val="center"/>
            </w:pPr>
            <w:r>
              <w:rPr>
                <w:rFonts w:eastAsia="Calibri"/>
                <w:color w:val="000000"/>
                <w:sz w:val="20"/>
                <w:szCs w:val="20"/>
                <w:lang w:eastAsia="en-US"/>
              </w:rPr>
              <w:t>2</w:t>
            </w:r>
          </w:p>
        </w:tc>
        <w:tc>
          <w:tcPr>
            <w:tcW w:w="400" w:type="dxa"/>
            <w:tcBorders>
              <w:left w:val="single" w:sz="4" w:space="0" w:color="000000"/>
              <w:bottom w:val="single" w:sz="4" w:space="0" w:color="000000"/>
            </w:tcBorders>
            <w:shd w:val="clear" w:color="auto" w:fill="auto"/>
          </w:tcPr>
          <w:p w14:paraId="484917FE" w14:textId="77777777" w:rsidR="00DE67FD" w:rsidRDefault="00DE67FD">
            <w:pPr>
              <w:jc w:val="center"/>
            </w:pPr>
            <w:r>
              <w:rPr>
                <w:rFonts w:eastAsia="Calibri"/>
                <w:color w:val="000000"/>
                <w:sz w:val="20"/>
                <w:szCs w:val="20"/>
                <w:lang w:eastAsia="en-US"/>
              </w:rPr>
              <w:t>3</w:t>
            </w:r>
          </w:p>
        </w:tc>
        <w:tc>
          <w:tcPr>
            <w:tcW w:w="566" w:type="dxa"/>
            <w:tcBorders>
              <w:left w:val="single" w:sz="4" w:space="0" w:color="000000"/>
              <w:bottom w:val="single" w:sz="4" w:space="0" w:color="000000"/>
            </w:tcBorders>
            <w:shd w:val="clear" w:color="auto" w:fill="auto"/>
          </w:tcPr>
          <w:p w14:paraId="372A4710" w14:textId="77777777" w:rsidR="00DE67FD" w:rsidRDefault="00DE67FD">
            <w:pPr>
              <w:jc w:val="center"/>
            </w:pPr>
            <w:r>
              <w:rPr>
                <w:rFonts w:eastAsia="Calibri"/>
                <w:color w:val="000000"/>
                <w:sz w:val="20"/>
                <w:szCs w:val="20"/>
                <w:lang w:eastAsia="en-US"/>
              </w:rPr>
              <w:t>0</w:t>
            </w:r>
          </w:p>
        </w:tc>
        <w:tc>
          <w:tcPr>
            <w:tcW w:w="450" w:type="dxa"/>
            <w:tcBorders>
              <w:left w:val="single" w:sz="4" w:space="0" w:color="000000"/>
              <w:bottom w:val="single" w:sz="4" w:space="0" w:color="000000"/>
            </w:tcBorders>
            <w:shd w:val="clear" w:color="auto" w:fill="auto"/>
          </w:tcPr>
          <w:p w14:paraId="6BF4F7D8" w14:textId="77777777" w:rsidR="00DE67FD" w:rsidRDefault="00DE67FD">
            <w:pPr>
              <w:jc w:val="center"/>
            </w:pPr>
            <w:r>
              <w:rPr>
                <w:rFonts w:eastAsia="Calibri"/>
                <w:color w:val="000000"/>
                <w:sz w:val="20"/>
                <w:szCs w:val="20"/>
                <w:lang w:eastAsia="en-US"/>
              </w:rPr>
              <w:t>1</w:t>
            </w:r>
          </w:p>
        </w:tc>
        <w:tc>
          <w:tcPr>
            <w:tcW w:w="400" w:type="dxa"/>
            <w:tcBorders>
              <w:left w:val="single" w:sz="4" w:space="0" w:color="000000"/>
              <w:bottom w:val="single" w:sz="4" w:space="0" w:color="000000"/>
            </w:tcBorders>
            <w:shd w:val="clear" w:color="auto" w:fill="auto"/>
          </w:tcPr>
          <w:p w14:paraId="2FD4FACD" w14:textId="77777777" w:rsidR="00DE67FD" w:rsidRDefault="00DE67FD">
            <w:pPr>
              <w:jc w:val="center"/>
            </w:pPr>
            <w:r>
              <w:rPr>
                <w:rFonts w:eastAsia="Calibri"/>
                <w:color w:val="000000"/>
                <w:sz w:val="20"/>
                <w:szCs w:val="20"/>
                <w:lang w:eastAsia="en-US"/>
              </w:rPr>
              <w:t>2</w:t>
            </w:r>
          </w:p>
        </w:tc>
        <w:tc>
          <w:tcPr>
            <w:tcW w:w="603" w:type="dxa"/>
            <w:tcBorders>
              <w:left w:val="single" w:sz="4" w:space="0" w:color="000000"/>
              <w:bottom w:val="single" w:sz="4" w:space="0" w:color="000000"/>
              <w:right w:val="single" w:sz="4" w:space="0" w:color="000000"/>
            </w:tcBorders>
            <w:shd w:val="clear" w:color="auto" w:fill="auto"/>
          </w:tcPr>
          <w:p w14:paraId="18A66284" w14:textId="77777777" w:rsidR="00DE67FD" w:rsidRDefault="00DE67FD">
            <w:pPr>
              <w:jc w:val="center"/>
            </w:pPr>
            <w:r>
              <w:rPr>
                <w:rFonts w:eastAsia="Calibri"/>
                <w:color w:val="000000"/>
                <w:sz w:val="20"/>
                <w:szCs w:val="20"/>
                <w:lang w:eastAsia="en-US"/>
              </w:rPr>
              <w:t>3</w:t>
            </w:r>
          </w:p>
        </w:tc>
      </w:tr>
    </w:tbl>
    <w:p w14:paraId="199E7250" w14:textId="77777777" w:rsidR="00DE67FD" w:rsidRDefault="00DE67FD">
      <w:pPr>
        <w:spacing w:after="160" w:line="252" w:lineRule="auto"/>
      </w:pPr>
      <w:r>
        <w:rPr>
          <w:color w:val="000000"/>
          <w:sz w:val="20"/>
          <w:szCs w:val="20"/>
        </w:rPr>
        <w:t>(2) jours ouvrables à compter du jour de la commande</w:t>
      </w:r>
    </w:p>
    <w:p w14:paraId="6E942C4B" w14:textId="77777777" w:rsidR="00DE67FD" w:rsidRDefault="00DE67FD">
      <w:pPr>
        <w:jc w:val="both"/>
      </w:pPr>
      <w:r>
        <w:rPr>
          <w:color w:val="000000"/>
          <w:sz w:val="20"/>
          <w:szCs w:val="20"/>
          <w:lang w:eastAsia="en-US"/>
        </w:rPr>
        <w:t>Ces dispositions sont sans préjudice de celles de l’article L. 441-4 du code de la consommation, en ce qui concerne l’interdiction de limiter l’accès d’un professionnel de la réparation aux pièces détachées.</w:t>
      </w:r>
    </w:p>
    <w:p w14:paraId="45743328" w14:textId="636FBF15" w:rsidR="00DE67FD" w:rsidRDefault="00DE67FD" w:rsidP="00625795">
      <w:pPr>
        <w:pStyle w:val="Paragraphedeliste1"/>
        <w:ind w:left="0"/>
        <w:rPr>
          <w:color w:val="000000"/>
          <w:sz w:val="20"/>
          <w:szCs w:val="20"/>
        </w:rPr>
      </w:pPr>
      <w:r>
        <w:rPr>
          <w:color w:val="000000"/>
          <w:sz w:val="20"/>
          <w:szCs w:val="20"/>
        </w:rPr>
        <w:t xml:space="preserve">Le nombre maximal de points est 72. Note pour ce sous-critère = (nombre de points obtenus/72) x 10 </w:t>
      </w:r>
    </w:p>
    <w:p w14:paraId="7EDFDF27" w14:textId="77777777" w:rsidR="0037656D" w:rsidRDefault="0037656D">
      <w:pPr>
        <w:suppressAutoHyphens w:val="0"/>
        <w:rPr>
          <w:color w:val="000000"/>
        </w:rPr>
      </w:pPr>
      <w:r>
        <w:rPr>
          <w:color w:val="000000"/>
        </w:rPr>
        <w:br w:type="page"/>
      </w:r>
    </w:p>
    <w:p w14:paraId="1934B039" w14:textId="45A24FE5" w:rsidR="00625795" w:rsidRDefault="00625795" w:rsidP="0037656D">
      <w:pPr>
        <w:rPr>
          <w:color w:val="000000"/>
        </w:rPr>
      </w:pPr>
      <w:r>
        <w:rPr>
          <w:color w:val="000000"/>
        </w:rPr>
        <w:lastRenderedPageBreak/>
        <w:t>CRITERE N°4 – PRIX DES PIECES DETACHEES</w:t>
      </w:r>
    </w:p>
    <w:p w14:paraId="15594BB5" w14:textId="77777777" w:rsidR="00625795" w:rsidRDefault="00625795">
      <w:pPr>
        <w:rPr>
          <w:color w:val="000000"/>
        </w:rPr>
      </w:pPr>
    </w:p>
    <w:p w14:paraId="1DBA1FCB" w14:textId="77777777" w:rsidR="00DE67FD" w:rsidRDefault="00DE67FD">
      <w:r>
        <w:rPr>
          <w:color w:val="000000"/>
        </w:rPr>
        <w:t>Sous-critère 4.1. Rapport prix des pièces de la liste 2 sur prix du produit neuf</w:t>
      </w:r>
    </w:p>
    <w:p w14:paraId="08627BB3" w14:textId="77777777" w:rsidR="00DE67FD" w:rsidRDefault="00DE67FD">
      <w:pPr>
        <w:jc w:val="both"/>
      </w:pPr>
      <w:r>
        <w:rPr>
          <w:color w:val="000000"/>
          <w:sz w:val="21"/>
          <w:szCs w:val="21"/>
        </w:rPr>
        <w:t xml:space="preserve">A partir </w:t>
      </w:r>
      <w:r>
        <w:rPr>
          <w:color w:val="000000"/>
          <w:sz w:val="21"/>
          <w:szCs w:val="21"/>
          <w:lang w:eastAsia="fr-FR"/>
        </w:rPr>
        <w:t>du rapport décrit dans l’arrêté du XXXX relatif aux modalités d’affichage, à la signalétique et aux paramètres généraux de ca</w:t>
      </w:r>
      <w:r w:rsidR="0080773A">
        <w:rPr>
          <w:color w:val="000000"/>
          <w:sz w:val="21"/>
          <w:szCs w:val="21"/>
          <w:lang w:eastAsia="fr-FR"/>
        </w:rPr>
        <w:t>lcul de l’indice de durabilité</w:t>
      </w:r>
      <w:r>
        <w:rPr>
          <w:color w:val="000000"/>
          <w:sz w:val="21"/>
          <w:szCs w:val="21"/>
          <w:lang w:eastAsia="fr-FR"/>
        </w:rPr>
        <w:t>,</w:t>
      </w:r>
      <w:r>
        <w:rPr>
          <w:color w:val="000000"/>
          <w:sz w:val="21"/>
          <w:szCs w:val="21"/>
        </w:rPr>
        <w:t xml:space="preserve"> le nombre de points obtenu pour ce critère est déterminé de la façon suivante :</w:t>
      </w:r>
    </w:p>
    <w:p w14:paraId="45304A68" w14:textId="74754D45" w:rsidR="00DE67FD" w:rsidRDefault="00DE67FD">
      <w:pPr>
        <w:rPr>
          <w:color w:val="000000"/>
          <w:sz w:val="21"/>
          <w:szCs w:val="21"/>
        </w:rPr>
      </w:pPr>
      <w:r>
        <w:rPr>
          <w:color w:val="000000"/>
          <w:sz w:val="21"/>
          <w:szCs w:val="21"/>
        </w:rPr>
        <w:t>- si le résultat du rapport est supérieur à 0,3 alors le nombre de points est 0 ;</w:t>
      </w:r>
      <w:r>
        <w:rPr>
          <w:color w:val="000000"/>
          <w:sz w:val="21"/>
          <w:szCs w:val="21"/>
        </w:rPr>
        <w:br/>
        <w:t>- si le résultat du rapport est inférieur à 0,1 alors le nombre de points est 100 ;</w:t>
      </w:r>
      <w:r>
        <w:rPr>
          <w:color w:val="000000"/>
          <w:sz w:val="21"/>
          <w:szCs w:val="21"/>
        </w:rPr>
        <w:br/>
        <w:t>- si le résultat du rapport est compris entre 0,1 et 0,3 alors le nombre de points est déterminé selon le tableau de correspondance suivant :</w:t>
      </w:r>
    </w:p>
    <w:p w14:paraId="53223CB6" w14:textId="77777777" w:rsidR="003C3714" w:rsidRDefault="003C3714"/>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581"/>
        <w:gridCol w:w="401"/>
        <w:gridCol w:w="446"/>
        <w:gridCol w:w="446"/>
        <w:gridCol w:w="446"/>
        <w:gridCol w:w="446"/>
        <w:gridCol w:w="446"/>
        <w:gridCol w:w="446"/>
        <w:gridCol w:w="446"/>
        <w:gridCol w:w="446"/>
        <w:gridCol w:w="446"/>
        <w:gridCol w:w="357"/>
        <w:gridCol w:w="446"/>
        <w:gridCol w:w="446"/>
        <w:gridCol w:w="446"/>
        <w:gridCol w:w="446"/>
        <w:gridCol w:w="446"/>
        <w:gridCol w:w="446"/>
        <w:gridCol w:w="446"/>
        <w:gridCol w:w="446"/>
        <w:gridCol w:w="597"/>
        <w:gridCol w:w="697"/>
      </w:tblGrid>
      <w:tr w:rsidR="00DE67FD" w14:paraId="3B93D20D" w14:textId="77777777">
        <w:trPr>
          <w:jc w:val="center"/>
        </w:trPr>
        <w:tc>
          <w:tcPr>
            <w:tcW w:w="581" w:type="dxa"/>
            <w:tcBorders>
              <w:top w:val="single" w:sz="4" w:space="0" w:color="000000"/>
              <w:left w:val="single" w:sz="4" w:space="0" w:color="000000"/>
              <w:bottom w:val="single" w:sz="4" w:space="0" w:color="000000"/>
            </w:tcBorders>
            <w:shd w:val="clear" w:color="auto" w:fill="auto"/>
            <w:vAlign w:val="center"/>
          </w:tcPr>
          <w:p w14:paraId="68A36373" w14:textId="77777777" w:rsidR="00DE67FD" w:rsidRDefault="00DE67FD">
            <w:pPr>
              <w:pStyle w:val="Contenudetableau"/>
              <w:spacing w:after="160"/>
              <w:jc w:val="center"/>
            </w:pPr>
            <w:r>
              <w:rPr>
                <w:rFonts w:ascii="Liberation Serif" w:hAnsi="Liberation Serif" w:cs="Liberation Serif"/>
                <w:color w:val="000000"/>
                <w:sz w:val="18"/>
                <w:szCs w:val="18"/>
              </w:rPr>
              <w:t>Ratio</w:t>
            </w:r>
          </w:p>
        </w:tc>
        <w:tc>
          <w:tcPr>
            <w:tcW w:w="401" w:type="dxa"/>
            <w:tcBorders>
              <w:top w:val="single" w:sz="4" w:space="0" w:color="000000"/>
              <w:left w:val="single" w:sz="4" w:space="0" w:color="000000"/>
              <w:bottom w:val="single" w:sz="4" w:space="0" w:color="000000"/>
            </w:tcBorders>
            <w:shd w:val="clear" w:color="auto" w:fill="auto"/>
            <w:vAlign w:val="center"/>
          </w:tcPr>
          <w:p w14:paraId="5F2B33A7" w14:textId="77777777" w:rsidR="00DE67FD" w:rsidRDefault="00DE67FD">
            <w:pPr>
              <w:pStyle w:val="Contenudetableau"/>
              <w:spacing w:after="160"/>
              <w:jc w:val="center"/>
            </w:pPr>
            <w:r>
              <w:rPr>
                <w:rFonts w:ascii="Liberation Serif" w:hAnsi="Liberation Serif" w:cs="Liberation Serif"/>
                <w:color w:val="000000"/>
                <w:sz w:val="18"/>
                <w:szCs w:val="18"/>
              </w:rPr>
              <w:t>0,1</w:t>
            </w:r>
          </w:p>
        </w:tc>
        <w:tc>
          <w:tcPr>
            <w:tcW w:w="446" w:type="dxa"/>
            <w:tcBorders>
              <w:top w:val="single" w:sz="4" w:space="0" w:color="000000"/>
              <w:left w:val="single" w:sz="4" w:space="0" w:color="000000"/>
              <w:bottom w:val="single" w:sz="4" w:space="0" w:color="000000"/>
            </w:tcBorders>
            <w:shd w:val="clear" w:color="auto" w:fill="auto"/>
            <w:vAlign w:val="center"/>
          </w:tcPr>
          <w:p w14:paraId="176977B2" w14:textId="77777777" w:rsidR="00DE67FD" w:rsidRDefault="00DE67FD">
            <w:pPr>
              <w:pStyle w:val="Contenudetableau"/>
              <w:spacing w:after="160"/>
              <w:jc w:val="center"/>
            </w:pPr>
            <w:r>
              <w:rPr>
                <w:rFonts w:ascii="Liberation Serif" w:hAnsi="Liberation Serif" w:cs="Liberation Serif"/>
                <w:color w:val="000000"/>
                <w:sz w:val="18"/>
                <w:szCs w:val="18"/>
              </w:rPr>
              <w:t>0,11</w:t>
            </w:r>
          </w:p>
        </w:tc>
        <w:tc>
          <w:tcPr>
            <w:tcW w:w="446" w:type="dxa"/>
            <w:tcBorders>
              <w:top w:val="single" w:sz="4" w:space="0" w:color="000000"/>
              <w:left w:val="single" w:sz="4" w:space="0" w:color="000000"/>
              <w:bottom w:val="single" w:sz="4" w:space="0" w:color="000000"/>
            </w:tcBorders>
            <w:shd w:val="clear" w:color="auto" w:fill="auto"/>
            <w:vAlign w:val="center"/>
          </w:tcPr>
          <w:p w14:paraId="44219BF7" w14:textId="77777777" w:rsidR="00DE67FD" w:rsidRDefault="00DE67FD">
            <w:pPr>
              <w:pStyle w:val="Contenudetableau"/>
              <w:spacing w:after="160"/>
              <w:jc w:val="center"/>
            </w:pPr>
            <w:r>
              <w:rPr>
                <w:rFonts w:ascii="Liberation Serif" w:hAnsi="Liberation Serif" w:cs="Liberation Serif"/>
                <w:color w:val="000000"/>
                <w:sz w:val="18"/>
                <w:szCs w:val="18"/>
              </w:rPr>
              <w:t>0,12</w:t>
            </w:r>
          </w:p>
        </w:tc>
        <w:tc>
          <w:tcPr>
            <w:tcW w:w="446" w:type="dxa"/>
            <w:tcBorders>
              <w:top w:val="single" w:sz="4" w:space="0" w:color="000000"/>
              <w:left w:val="single" w:sz="4" w:space="0" w:color="000000"/>
              <w:bottom w:val="single" w:sz="4" w:space="0" w:color="000000"/>
            </w:tcBorders>
            <w:shd w:val="clear" w:color="auto" w:fill="auto"/>
            <w:vAlign w:val="center"/>
          </w:tcPr>
          <w:p w14:paraId="58692454" w14:textId="77777777" w:rsidR="00DE67FD" w:rsidRDefault="00DE67FD">
            <w:pPr>
              <w:pStyle w:val="Contenudetableau"/>
              <w:spacing w:after="160"/>
              <w:jc w:val="center"/>
            </w:pPr>
            <w:r>
              <w:rPr>
                <w:rFonts w:ascii="Liberation Serif" w:hAnsi="Liberation Serif" w:cs="Liberation Serif"/>
                <w:color w:val="000000"/>
                <w:sz w:val="18"/>
                <w:szCs w:val="18"/>
              </w:rPr>
              <w:t>0,13</w:t>
            </w:r>
          </w:p>
        </w:tc>
        <w:tc>
          <w:tcPr>
            <w:tcW w:w="446" w:type="dxa"/>
            <w:tcBorders>
              <w:top w:val="single" w:sz="4" w:space="0" w:color="000000"/>
              <w:left w:val="single" w:sz="4" w:space="0" w:color="000000"/>
              <w:bottom w:val="single" w:sz="4" w:space="0" w:color="000000"/>
            </w:tcBorders>
            <w:shd w:val="clear" w:color="auto" w:fill="auto"/>
            <w:vAlign w:val="center"/>
          </w:tcPr>
          <w:p w14:paraId="54A37CF0" w14:textId="77777777" w:rsidR="00DE67FD" w:rsidRDefault="00DE67FD">
            <w:pPr>
              <w:pStyle w:val="Contenudetableau"/>
              <w:spacing w:after="160"/>
              <w:jc w:val="center"/>
            </w:pPr>
            <w:r>
              <w:rPr>
                <w:rFonts w:ascii="Liberation Serif" w:hAnsi="Liberation Serif" w:cs="Liberation Serif"/>
                <w:color w:val="000000"/>
                <w:sz w:val="18"/>
                <w:szCs w:val="18"/>
              </w:rPr>
              <w:t>0,14</w:t>
            </w:r>
          </w:p>
        </w:tc>
        <w:tc>
          <w:tcPr>
            <w:tcW w:w="446" w:type="dxa"/>
            <w:tcBorders>
              <w:top w:val="single" w:sz="4" w:space="0" w:color="000000"/>
              <w:left w:val="single" w:sz="4" w:space="0" w:color="000000"/>
              <w:bottom w:val="single" w:sz="4" w:space="0" w:color="000000"/>
            </w:tcBorders>
            <w:shd w:val="clear" w:color="auto" w:fill="auto"/>
            <w:vAlign w:val="center"/>
          </w:tcPr>
          <w:p w14:paraId="1EFCD589" w14:textId="77777777" w:rsidR="00DE67FD" w:rsidRDefault="00DE67FD">
            <w:pPr>
              <w:pStyle w:val="Contenudetableau"/>
              <w:spacing w:after="160"/>
              <w:jc w:val="center"/>
            </w:pPr>
            <w:r>
              <w:rPr>
                <w:rFonts w:ascii="Liberation Serif" w:hAnsi="Liberation Serif" w:cs="Liberation Serif"/>
                <w:color w:val="000000"/>
                <w:sz w:val="18"/>
                <w:szCs w:val="18"/>
              </w:rPr>
              <w:t>0,15</w:t>
            </w:r>
          </w:p>
        </w:tc>
        <w:tc>
          <w:tcPr>
            <w:tcW w:w="446" w:type="dxa"/>
            <w:tcBorders>
              <w:top w:val="single" w:sz="4" w:space="0" w:color="000000"/>
              <w:left w:val="single" w:sz="4" w:space="0" w:color="000000"/>
              <w:bottom w:val="single" w:sz="4" w:space="0" w:color="000000"/>
            </w:tcBorders>
            <w:shd w:val="clear" w:color="auto" w:fill="auto"/>
            <w:vAlign w:val="center"/>
          </w:tcPr>
          <w:p w14:paraId="6498B425" w14:textId="77777777" w:rsidR="00DE67FD" w:rsidRDefault="00DE67FD">
            <w:pPr>
              <w:pStyle w:val="Contenudetableau"/>
              <w:spacing w:after="160"/>
              <w:jc w:val="center"/>
            </w:pPr>
            <w:r>
              <w:rPr>
                <w:rFonts w:ascii="Liberation Serif" w:hAnsi="Liberation Serif" w:cs="Liberation Serif"/>
                <w:color w:val="000000"/>
                <w:sz w:val="18"/>
                <w:szCs w:val="18"/>
              </w:rPr>
              <w:t>0,16</w:t>
            </w:r>
          </w:p>
        </w:tc>
        <w:tc>
          <w:tcPr>
            <w:tcW w:w="446" w:type="dxa"/>
            <w:tcBorders>
              <w:top w:val="single" w:sz="4" w:space="0" w:color="000000"/>
              <w:left w:val="single" w:sz="4" w:space="0" w:color="000000"/>
              <w:bottom w:val="single" w:sz="4" w:space="0" w:color="000000"/>
            </w:tcBorders>
            <w:shd w:val="clear" w:color="auto" w:fill="auto"/>
            <w:vAlign w:val="center"/>
          </w:tcPr>
          <w:p w14:paraId="5143E54E" w14:textId="77777777" w:rsidR="00DE67FD" w:rsidRDefault="00DE67FD">
            <w:pPr>
              <w:pStyle w:val="Contenudetableau"/>
              <w:spacing w:after="160"/>
              <w:jc w:val="center"/>
            </w:pPr>
            <w:r>
              <w:rPr>
                <w:rFonts w:ascii="Liberation Serif" w:hAnsi="Liberation Serif" w:cs="Liberation Serif"/>
                <w:color w:val="000000"/>
                <w:sz w:val="18"/>
                <w:szCs w:val="18"/>
              </w:rPr>
              <w:t>0,17</w:t>
            </w:r>
          </w:p>
        </w:tc>
        <w:tc>
          <w:tcPr>
            <w:tcW w:w="446" w:type="dxa"/>
            <w:tcBorders>
              <w:top w:val="single" w:sz="4" w:space="0" w:color="000000"/>
              <w:left w:val="single" w:sz="4" w:space="0" w:color="000000"/>
              <w:bottom w:val="single" w:sz="4" w:space="0" w:color="000000"/>
            </w:tcBorders>
            <w:shd w:val="clear" w:color="auto" w:fill="auto"/>
            <w:vAlign w:val="center"/>
          </w:tcPr>
          <w:p w14:paraId="34C0B076" w14:textId="77777777" w:rsidR="00DE67FD" w:rsidRDefault="00DE67FD">
            <w:pPr>
              <w:pStyle w:val="Contenudetableau"/>
              <w:spacing w:after="160"/>
              <w:jc w:val="center"/>
            </w:pPr>
            <w:r>
              <w:rPr>
                <w:rFonts w:ascii="Liberation Serif" w:hAnsi="Liberation Serif" w:cs="Liberation Serif"/>
                <w:color w:val="000000"/>
                <w:sz w:val="18"/>
                <w:szCs w:val="18"/>
              </w:rPr>
              <w:t>0,18</w:t>
            </w:r>
          </w:p>
        </w:tc>
        <w:tc>
          <w:tcPr>
            <w:tcW w:w="446" w:type="dxa"/>
            <w:tcBorders>
              <w:top w:val="single" w:sz="4" w:space="0" w:color="000000"/>
              <w:left w:val="single" w:sz="4" w:space="0" w:color="000000"/>
              <w:bottom w:val="single" w:sz="4" w:space="0" w:color="000000"/>
            </w:tcBorders>
            <w:shd w:val="clear" w:color="auto" w:fill="auto"/>
            <w:vAlign w:val="center"/>
          </w:tcPr>
          <w:p w14:paraId="5F3E7183" w14:textId="77777777" w:rsidR="00DE67FD" w:rsidRDefault="00DE67FD">
            <w:pPr>
              <w:pStyle w:val="Contenudetableau"/>
              <w:spacing w:after="160"/>
              <w:jc w:val="center"/>
            </w:pPr>
            <w:r>
              <w:rPr>
                <w:rFonts w:ascii="Liberation Serif" w:hAnsi="Liberation Serif" w:cs="Liberation Serif"/>
                <w:color w:val="000000"/>
                <w:sz w:val="18"/>
                <w:szCs w:val="18"/>
              </w:rPr>
              <w:t>0,19</w:t>
            </w:r>
          </w:p>
        </w:tc>
        <w:tc>
          <w:tcPr>
            <w:tcW w:w="357" w:type="dxa"/>
            <w:tcBorders>
              <w:top w:val="single" w:sz="4" w:space="0" w:color="000000"/>
              <w:left w:val="single" w:sz="4" w:space="0" w:color="000000"/>
              <w:bottom w:val="single" w:sz="4" w:space="0" w:color="000000"/>
            </w:tcBorders>
            <w:shd w:val="clear" w:color="auto" w:fill="auto"/>
            <w:vAlign w:val="center"/>
          </w:tcPr>
          <w:p w14:paraId="799595D6" w14:textId="77777777" w:rsidR="00DE67FD" w:rsidRDefault="00DE67FD">
            <w:pPr>
              <w:pStyle w:val="Contenudetableau"/>
              <w:spacing w:after="160"/>
              <w:jc w:val="center"/>
            </w:pPr>
            <w:r>
              <w:rPr>
                <w:rFonts w:ascii="Liberation Serif" w:hAnsi="Liberation Serif" w:cs="Liberation Serif"/>
                <w:color w:val="000000"/>
                <w:sz w:val="18"/>
                <w:szCs w:val="18"/>
              </w:rPr>
              <w:t>0,2</w:t>
            </w:r>
          </w:p>
        </w:tc>
        <w:tc>
          <w:tcPr>
            <w:tcW w:w="446" w:type="dxa"/>
            <w:tcBorders>
              <w:top w:val="single" w:sz="4" w:space="0" w:color="000000"/>
              <w:left w:val="single" w:sz="4" w:space="0" w:color="000000"/>
              <w:bottom w:val="single" w:sz="4" w:space="0" w:color="000000"/>
            </w:tcBorders>
            <w:shd w:val="clear" w:color="auto" w:fill="auto"/>
            <w:vAlign w:val="center"/>
          </w:tcPr>
          <w:p w14:paraId="7AA23E7B" w14:textId="77777777" w:rsidR="00DE67FD" w:rsidRDefault="00DE67FD">
            <w:pPr>
              <w:pStyle w:val="Contenudetableau"/>
              <w:spacing w:after="160"/>
              <w:jc w:val="center"/>
            </w:pPr>
            <w:r>
              <w:rPr>
                <w:rFonts w:ascii="Liberation Serif" w:hAnsi="Liberation Serif" w:cs="Liberation Serif"/>
                <w:color w:val="000000"/>
                <w:sz w:val="18"/>
                <w:szCs w:val="18"/>
              </w:rPr>
              <w:t>0,21</w:t>
            </w:r>
          </w:p>
        </w:tc>
        <w:tc>
          <w:tcPr>
            <w:tcW w:w="446" w:type="dxa"/>
            <w:tcBorders>
              <w:top w:val="single" w:sz="4" w:space="0" w:color="000000"/>
              <w:left w:val="single" w:sz="4" w:space="0" w:color="000000"/>
              <w:bottom w:val="single" w:sz="4" w:space="0" w:color="000000"/>
            </w:tcBorders>
            <w:shd w:val="clear" w:color="auto" w:fill="auto"/>
            <w:vAlign w:val="center"/>
          </w:tcPr>
          <w:p w14:paraId="3D43EBBF" w14:textId="77777777" w:rsidR="00DE67FD" w:rsidRDefault="00DE67FD">
            <w:pPr>
              <w:pStyle w:val="Contenudetableau"/>
              <w:spacing w:after="160"/>
              <w:jc w:val="center"/>
            </w:pPr>
            <w:r>
              <w:rPr>
                <w:rFonts w:ascii="Liberation Serif" w:hAnsi="Liberation Serif" w:cs="Liberation Serif"/>
                <w:color w:val="000000"/>
                <w:sz w:val="18"/>
                <w:szCs w:val="18"/>
              </w:rPr>
              <w:t>0,22</w:t>
            </w:r>
          </w:p>
        </w:tc>
        <w:tc>
          <w:tcPr>
            <w:tcW w:w="446" w:type="dxa"/>
            <w:tcBorders>
              <w:top w:val="single" w:sz="4" w:space="0" w:color="000000"/>
              <w:left w:val="single" w:sz="4" w:space="0" w:color="000000"/>
              <w:bottom w:val="single" w:sz="4" w:space="0" w:color="000000"/>
            </w:tcBorders>
            <w:shd w:val="clear" w:color="auto" w:fill="auto"/>
            <w:vAlign w:val="center"/>
          </w:tcPr>
          <w:p w14:paraId="71B7C9FD" w14:textId="77777777" w:rsidR="00DE67FD" w:rsidRDefault="00DE67FD">
            <w:pPr>
              <w:pStyle w:val="Contenudetableau"/>
              <w:spacing w:after="160"/>
              <w:jc w:val="center"/>
            </w:pPr>
            <w:r>
              <w:rPr>
                <w:rFonts w:ascii="Liberation Serif" w:hAnsi="Liberation Serif" w:cs="Liberation Serif"/>
                <w:color w:val="000000"/>
                <w:sz w:val="18"/>
                <w:szCs w:val="18"/>
              </w:rPr>
              <w:t>0,23</w:t>
            </w:r>
          </w:p>
        </w:tc>
        <w:tc>
          <w:tcPr>
            <w:tcW w:w="446" w:type="dxa"/>
            <w:tcBorders>
              <w:top w:val="single" w:sz="4" w:space="0" w:color="000000"/>
              <w:left w:val="single" w:sz="4" w:space="0" w:color="000000"/>
              <w:bottom w:val="single" w:sz="4" w:space="0" w:color="000000"/>
            </w:tcBorders>
            <w:shd w:val="clear" w:color="auto" w:fill="auto"/>
            <w:vAlign w:val="center"/>
          </w:tcPr>
          <w:p w14:paraId="32CCD351" w14:textId="77777777" w:rsidR="00DE67FD" w:rsidRDefault="00DE67FD">
            <w:pPr>
              <w:pStyle w:val="Contenudetableau"/>
              <w:spacing w:after="160"/>
              <w:jc w:val="center"/>
            </w:pPr>
            <w:r>
              <w:rPr>
                <w:rFonts w:ascii="Liberation Serif" w:hAnsi="Liberation Serif" w:cs="Liberation Serif"/>
                <w:color w:val="000000"/>
                <w:sz w:val="18"/>
                <w:szCs w:val="18"/>
              </w:rPr>
              <w:t>0,24</w:t>
            </w:r>
          </w:p>
        </w:tc>
        <w:tc>
          <w:tcPr>
            <w:tcW w:w="446" w:type="dxa"/>
            <w:tcBorders>
              <w:top w:val="single" w:sz="4" w:space="0" w:color="000000"/>
              <w:left w:val="single" w:sz="4" w:space="0" w:color="000000"/>
              <w:bottom w:val="single" w:sz="4" w:space="0" w:color="000000"/>
            </w:tcBorders>
            <w:shd w:val="clear" w:color="auto" w:fill="auto"/>
            <w:vAlign w:val="center"/>
          </w:tcPr>
          <w:p w14:paraId="76D38D2F" w14:textId="77777777" w:rsidR="00DE67FD" w:rsidRDefault="00DE67FD">
            <w:pPr>
              <w:pStyle w:val="Contenudetableau"/>
              <w:spacing w:after="160"/>
              <w:jc w:val="center"/>
            </w:pPr>
            <w:r>
              <w:rPr>
                <w:rFonts w:ascii="Liberation Serif" w:hAnsi="Liberation Serif" w:cs="Liberation Serif"/>
                <w:color w:val="000000"/>
                <w:sz w:val="18"/>
                <w:szCs w:val="18"/>
              </w:rPr>
              <w:t>0,25</w:t>
            </w:r>
          </w:p>
        </w:tc>
        <w:tc>
          <w:tcPr>
            <w:tcW w:w="446" w:type="dxa"/>
            <w:tcBorders>
              <w:top w:val="single" w:sz="4" w:space="0" w:color="000000"/>
              <w:left w:val="single" w:sz="4" w:space="0" w:color="000000"/>
              <w:bottom w:val="single" w:sz="4" w:space="0" w:color="000000"/>
            </w:tcBorders>
            <w:shd w:val="clear" w:color="auto" w:fill="auto"/>
            <w:vAlign w:val="center"/>
          </w:tcPr>
          <w:p w14:paraId="2CDC3E35" w14:textId="77777777" w:rsidR="00DE67FD" w:rsidRDefault="00DE67FD">
            <w:pPr>
              <w:pStyle w:val="Contenudetableau"/>
              <w:spacing w:after="160"/>
              <w:jc w:val="center"/>
            </w:pPr>
            <w:r>
              <w:rPr>
                <w:rFonts w:ascii="Liberation Serif" w:hAnsi="Liberation Serif" w:cs="Liberation Serif"/>
                <w:color w:val="000000"/>
                <w:sz w:val="18"/>
                <w:szCs w:val="18"/>
              </w:rPr>
              <w:t>0,26</w:t>
            </w:r>
          </w:p>
        </w:tc>
        <w:tc>
          <w:tcPr>
            <w:tcW w:w="446" w:type="dxa"/>
            <w:tcBorders>
              <w:top w:val="single" w:sz="4" w:space="0" w:color="000000"/>
              <w:left w:val="single" w:sz="4" w:space="0" w:color="000000"/>
              <w:bottom w:val="single" w:sz="4" w:space="0" w:color="000000"/>
            </w:tcBorders>
            <w:shd w:val="clear" w:color="auto" w:fill="auto"/>
            <w:vAlign w:val="center"/>
          </w:tcPr>
          <w:p w14:paraId="184B5418" w14:textId="77777777" w:rsidR="00DE67FD" w:rsidRDefault="00DE67FD">
            <w:pPr>
              <w:pStyle w:val="Contenudetableau"/>
              <w:spacing w:after="160"/>
              <w:jc w:val="center"/>
            </w:pPr>
            <w:r>
              <w:rPr>
                <w:rFonts w:ascii="Liberation Serif" w:hAnsi="Liberation Serif" w:cs="Liberation Serif"/>
                <w:color w:val="000000"/>
                <w:sz w:val="18"/>
                <w:szCs w:val="18"/>
              </w:rPr>
              <w:t>0,27</w:t>
            </w:r>
          </w:p>
        </w:tc>
        <w:tc>
          <w:tcPr>
            <w:tcW w:w="446" w:type="dxa"/>
            <w:tcBorders>
              <w:top w:val="single" w:sz="4" w:space="0" w:color="000000"/>
              <w:left w:val="single" w:sz="4" w:space="0" w:color="000000"/>
              <w:bottom w:val="single" w:sz="4" w:space="0" w:color="000000"/>
            </w:tcBorders>
            <w:shd w:val="clear" w:color="auto" w:fill="auto"/>
            <w:vAlign w:val="center"/>
          </w:tcPr>
          <w:p w14:paraId="1CE5D238" w14:textId="77777777" w:rsidR="00DE67FD" w:rsidRDefault="00DE67FD">
            <w:pPr>
              <w:pStyle w:val="Contenudetableau"/>
              <w:spacing w:after="160"/>
              <w:jc w:val="center"/>
            </w:pPr>
            <w:r>
              <w:rPr>
                <w:rFonts w:ascii="Liberation Serif" w:hAnsi="Liberation Serif" w:cs="Liberation Serif"/>
                <w:color w:val="000000"/>
                <w:sz w:val="18"/>
                <w:szCs w:val="18"/>
              </w:rPr>
              <w:t>0,28</w:t>
            </w:r>
          </w:p>
        </w:tc>
        <w:tc>
          <w:tcPr>
            <w:tcW w:w="597" w:type="dxa"/>
            <w:tcBorders>
              <w:top w:val="single" w:sz="4" w:space="0" w:color="000000"/>
              <w:left w:val="single" w:sz="4" w:space="0" w:color="000000"/>
              <w:bottom w:val="single" w:sz="4" w:space="0" w:color="000000"/>
            </w:tcBorders>
            <w:shd w:val="clear" w:color="auto" w:fill="auto"/>
            <w:vAlign w:val="center"/>
          </w:tcPr>
          <w:p w14:paraId="37BE7C58" w14:textId="77777777" w:rsidR="00DE67FD" w:rsidRDefault="00DE67FD">
            <w:pPr>
              <w:pStyle w:val="Contenudetableau"/>
              <w:spacing w:after="160"/>
              <w:jc w:val="center"/>
            </w:pPr>
            <w:r>
              <w:rPr>
                <w:rFonts w:ascii="Liberation Serif" w:hAnsi="Liberation Serif" w:cs="Liberation Serif"/>
                <w:color w:val="000000"/>
                <w:sz w:val="18"/>
                <w:szCs w:val="18"/>
              </w:rPr>
              <w:t>0,29</w:t>
            </w:r>
          </w:p>
        </w:tc>
        <w:tc>
          <w:tcPr>
            <w:tcW w:w="697" w:type="dxa"/>
            <w:tcBorders>
              <w:top w:val="single" w:sz="4" w:space="0" w:color="000000"/>
              <w:left w:val="single" w:sz="4" w:space="0" w:color="000000"/>
              <w:bottom w:val="single" w:sz="4" w:space="0" w:color="000000"/>
              <w:right w:val="single" w:sz="4" w:space="0" w:color="000000"/>
            </w:tcBorders>
            <w:vAlign w:val="center"/>
          </w:tcPr>
          <w:p w14:paraId="21B5192F" w14:textId="77777777" w:rsidR="00DE67FD" w:rsidRDefault="00DE67FD">
            <w:pPr>
              <w:pStyle w:val="Contenudetableau"/>
              <w:spacing w:after="160"/>
              <w:jc w:val="center"/>
            </w:pPr>
            <w:r>
              <w:rPr>
                <w:rFonts w:ascii="Liberation Serif" w:hAnsi="Liberation Serif" w:cs="Liberation Serif"/>
                <w:color w:val="000000"/>
                <w:sz w:val="18"/>
                <w:szCs w:val="18"/>
              </w:rPr>
              <w:t>0,3</w:t>
            </w:r>
          </w:p>
        </w:tc>
      </w:tr>
      <w:tr w:rsidR="00DE67FD" w14:paraId="09A30BDC" w14:textId="77777777">
        <w:trPr>
          <w:trHeight w:val="413"/>
          <w:jc w:val="center"/>
        </w:trPr>
        <w:tc>
          <w:tcPr>
            <w:tcW w:w="581" w:type="dxa"/>
            <w:tcBorders>
              <w:left w:val="single" w:sz="4" w:space="0" w:color="000000"/>
              <w:bottom w:val="single" w:sz="4" w:space="0" w:color="000000"/>
            </w:tcBorders>
            <w:shd w:val="clear" w:color="auto" w:fill="auto"/>
            <w:vAlign w:val="center"/>
          </w:tcPr>
          <w:p w14:paraId="30EE1C7B" w14:textId="77777777" w:rsidR="00DE67FD" w:rsidRDefault="00DE67FD">
            <w:pPr>
              <w:pStyle w:val="Contenudetableau"/>
              <w:spacing w:after="160"/>
              <w:jc w:val="center"/>
            </w:pPr>
            <w:r>
              <w:rPr>
                <w:rFonts w:ascii="Liberation Serif" w:hAnsi="Liberation Serif" w:cs="Liberation Serif"/>
                <w:color w:val="000000"/>
                <w:sz w:val="18"/>
                <w:szCs w:val="18"/>
              </w:rPr>
              <w:t xml:space="preserve">Points </w:t>
            </w:r>
          </w:p>
        </w:tc>
        <w:tc>
          <w:tcPr>
            <w:tcW w:w="401" w:type="dxa"/>
            <w:tcBorders>
              <w:left w:val="single" w:sz="4" w:space="0" w:color="000000"/>
              <w:bottom w:val="single" w:sz="4" w:space="0" w:color="000000"/>
            </w:tcBorders>
            <w:shd w:val="clear" w:color="auto" w:fill="auto"/>
            <w:vAlign w:val="center"/>
          </w:tcPr>
          <w:p w14:paraId="39C779C5" w14:textId="77777777" w:rsidR="00DE67FD" w:rsidRDefault="00DE67FD">
            <w:pPr>
              <w:pStyle w:val="Contenudetableau"/>
              <w:spacing w:after="160"/>
              <w:jc w:val="center"/>
            </w:pPr>
            <w:r>
              <w:rPr>
                <w:rFonts w:ascii="Liberation Serif" w:hAnsi="Liberation Serif" w:cs="Liberation Serif"/>
                <w:color w:val="000000"/>
                <w:sz w:val="18"/>
                <w:szCs w:val="18"/>
              </w:rPr>
              <w:t>100</w:t>
            </w:r>
          </w:p>
        </w:tc>
        <w:tc>
          <w:tcPr>
            <w:tcW w:w="446" w:type="dxa"/>
            <w:tcBorders>
              <w:left w:val="single" w:sz="4" w:space="0" w:color="000000"/>
              <w:bottom w:val="single" w:sz="4" w:space="0" w:color="000000"/>
            </w:tcBorders>
            <w:shd w:val="clear" w:color="auto" w:fill="auto"/>
            <w:vAlign w:val="center"/>
          </w:tcPr>
          <w:p w14:paraId="3497414D" w14:textId="77777777" w:rsidR="00DE67FD" w:rsidRDefault="00DE67FD">
            <w:pPr>
              <w:pStyle w:val="Contenudetableau"/>
              <w:spacing w:after="160"/>
              <w:jc w:val="center"/>
            </w:pPr>
            <w:r>
              <w:rPr>
                <w:rFonts w:ascii="Liberation Serif" w:hAnsi="Liberation Serif" w:cs="Liberation Serif"/>
                <w:color w:val="000000"/>
                <w:sz w:val="18"/>
                <w:szCs w:val="18"/>
              </w:rPr>
              <w:t>95</w:t>
            </w:r>
          </w:p>
        </w:tc>
        <w:tc>
          <w:tcPr>
            <w:tcW w:w="446" w:type="dxa"/>
            <w:tcBorders>
              <w:left w:val="single" w:sz="4" w:space="0" w:color="000000"/>
              <w:bottom w:val="single" w:sz="4" w:space="0" w:color="000000"/>
            </w:tcBorders>
            <w:shd w:val="clear" w:color="auto" w:fill="auto"/>
            <w:vAlign w:val="center"/>
          </w:tcPr>
          <w:p w14:paraId="29B0EC6F" w14:textId="77777777" w:rsidR="00DE67FD" w:rsidRDefault="00DE67FD">
            <w:pPr>
              <w:pStyle w:val="Contenudetableau"/>
              <w:spacing w:after="160"/>
              <w:jc w:val="center"/>
            </w:pPr>
            <w:r>
              <w:rPr>
                <w:rFonts w:ascii="Liberation Serif" w:hAnsi="Liberation Serif" w:cs="Liberation Serif"/>
                <w:color w:val="000000"/>
                <w:sz w:val="18"/>
                <w:szCs w:val="18"/>
              </w:rPr>
              <w:t>90</w:t>
            </w:r>
          </w:p>
        </w:tc>
        <w:tc>
          <w:tcPr>
            <w:tcW w:w="446" w:type="dxa"/>
            <w:tcBorders>
              <w:left w:val="single" w:sz="4" w:space="0" w:color="000000"/>
              <w:bottom w:val="single" w:sz="4" w:space="0" w:color="000000"/>
            </w:tcBorders>
            <w:shd w:val="clear" w:color="auto" w:fill="auto"/>
            <w:vAlign w:val="center"/>
          </w:tcPr>
          <w:p w14:paraId="036B206A" w14:textId="77777777" w:rsidR="00DE67FD" w:rsidRDefault="00DE67FD">
            <w:pPr>
              <w:pStyle w:val="Contenudetableau"/>
              <w:spacing w:after="160"/>
              <w:jc w:val="center"/>
            </w:pPr>
            <w:r>
              <w:rPr>
                <w:rFonts w:ascii="Liberation Serif" w:hAnsi="Liberation Serif" w:cs="Liberation Serif"/>
                <w:color w:val="000000"/>
                <w:sz w:val="18"/>
                <w:szCs w:val="18"/>
              </w:rPr>
              <w:t>85</w:t>
            </w:r>
          </w:p>
        </w:tc>
        <w:tc>
          <w:tcPr>
            <w:tcW w:w="446" w:type="dxa"/>
            <w:tcBorders>
              <w:left w:val="single" w:sz="4" w:space="0" w:color="000000"/>
              <w:bottom w:val="single" w:sz="4" w:space="0" w:color="000000"/>
            </w:tcBorders>
            <w:shd w:val="clear" w:color="auto" w:fill="auto"/>
            <w:vAlign w:val="center"/>
          </w:tcPr>
          <w:p w14:paraId="3FC73DED" w14:textId="77777777" w:rsidR="00DE67FD" w:rsidRDefault="00DE67FD">
            <w:pPr>
              <w:pStyle w:val="Contenudetableau"/>
              <w:spacing w:after="160"/>
              <w:jc w:val="center"/>
            </w:pPr>
            <w:r>
              <w:rPr>
                <w:rFonts w:ascii="Liberation Serif" w:hAnsi="Liberation Serif" w:cs="Liberation Serif"/>
                <w:color w:val="000000"/>
                <w:sz w:val="18"/>
                <w:szCs w:val="18"/>
              </w:rPr>
              <w:t>80</w:t>
            </w:r>
          </w:p>
        </w:tc>
        <w:tc>
          <w:tcPr>
            <w:tcW w:w="446" w:type="dxa"/>
            <w:tcBorders>
              <w:left w:val="single" w:sz="4" w:space="0" w:color="000000"/>
              <w:bottom w:val="single" w:sz="4" w:space="0" w:color="000000"/>
            </w:tcBorders>
            <w:shd w:val="clear" w:color="auto" w:fill="auto"/>
            <w:vAlign w:val="center"/>
          </w:tcPr>
          <w:p w14:paraId="599F8882" w14:textId="77777777" w:rsidR="00DE67FD" w:rsidRDefault="00DE67FD">
            <w:pPr>
              <w:pStyle w:val="Contenudetableau"/>
              <w:spacing w:after="160"/>
              <w:jc w:val="center"/>
            </w:pPr>
            <w:r>
              <w:rPr>
                <w:rFonts w:ascii="Liberation Serif" w:hAnsi="Liberation Serif" w:cs="Liberation Serif"/>
                <w:color w:val="000000"/>
                <w:sz w:val="18"/>
                <w:szCs w:val="18"/>
              </w:rPr>
              <w:t>75</w:t>
            </w:r>
          </w:p>
        </w:tc>
        <w:tc>
          <w:tcPr>
            <w:tcW w:w="446" w:type="dxa"/>
            <w:tcBorders>
              <w:left w:val="single" w:sz="4" w:space="0" w:color="000000"/>
              <w:bottom w:val="single" w:sz="4" w:space="0" w:color="000000"/>
            </w:tcBorders>
            <w:shd w:val="clear" w:color="auto" w:fill="auto"/>
            <w:vAlign w:val="center"/>
          </w:tcPr>
          <w:p w14:paraId="5844D424" w14:textId="77777777" w:rsidR="00DE67FD" w:rsidRDefault="00DE67FD">
            <w:pPr>
              <w:pStyle w:val="Contenudetableau"/>
              <w:spacing w:after="160"/>
              <w:jc w:val="center"/>
            </w:pPr>
            <w:r>
              <w:rPr>
                <w:rFonts w:ascii="Liberation Serif" w:hAnsi="Liberation Serif" w:cs="Liberation Serif"/>
                <w:color w:val="000000"/>
                <w:sz w:val="18"/>
                <w:szCs w:val="18"/>
              </w:rPr>
              <w:t>70</w:t>
            </w:r>
          </w:p>
        </w:tc>
        <w:tc>
          <w:tcPr>
            <w:tcW w:w="446" w:type="dxa"/>
            <w:tcBorders>
              <w:left w:val="single" w:sz="4" w:space="0" w:color="000000"/>
              <w:bottom w:val="single" w:sz="4" w:space="0" w:color="000000"/>
            </w:tcBorders>
            <w:shd w:val="clear" w:color="auto" w:fill="auto"/>
            <w:vAlign w:val="center"/>
          </w:tcPr>
          <w:p w14:paraId="638B5F03" w14:textId="77777777" w:rsidR="00DE67FD" w:rsidRDefault="00DE67FD">
            <w:pPr>
              <w:pStyle w:val="Contenudetableau"/>
              <w:spacing w:after="160"/>
              <w:jc w:val="center"/>
            </w:pPr>
            <w:r>
              <w:rPr>
                <w:rFonts w:ascii="Liberation Serif" w:hAnsi="Liberation Serif" w:cs="Liberation Serif"/>
                <w:color w:val="000000"/>
                <w:sz w:val="18"/>
                <w:szCs w:val="18"/>
              </w:rPr>
              <w:t>65</w:t>
            </w:r>
          </w:p>
        </w:tc>
        <w:tc>
          <w:tcPr>
            <w:tcW w:w="446" w:type="dxa"/>
            <w:tcBorders>
              <w:left w:val="single" w:sz="4" w:space="0" w:color="000000"/>
              <w:bottom w:val="single" w:sz="4" w:space="0" w:color="000000"/>
            </w:tcBorders>
            <w:shd w:val="clear" w:color="auto" w:fill="auto"/>
            <w:vAlign w:val="center"/>
          </w:tcPr>
          <w:p w14:paraId="74C8F28B" w14:textId="77777777" w:rsidR="00DE67FD" w:rsidRDefault="00DE67FD">
            <w:pPr>
              <w:pStyle w:val="Contenudetableau"/>
              <w:spacing w:after="160"/>
              <w:jc w:val="center"/>
            </w:pPr>
            <w:r>
              <w:rPr>
                <w:rFonts w:ascii="Liberation Serif" w:hAnsi="Liberation Serif" w:cs="Liberation Serif"/>
                <w:color w:val="000000"/>
                <w:sz w:val="18"/>
                <w:szCs w:val="18"/>
              </w:rPr>
              <w:t>60</w:t>
            </w:r>
          </w:p>
        </w:tc>
        <w:tc>
          <w:tcPr>
            <w:tcW w:w="446" w:type="dxa"/>
            <w:tcBorders>
              <w:left w:val="single" w:sz="4" w:space="0" w:color="000000"/>
              <w:bottom w:val="single" w:sz="4" w:space="0" w:color="000000"/>
            </w:tcBorders>
            <w:shd w:val="clear" w:color="auto" w:fill="auto"/>
            <w:vAlign w:val="center"/>
          </w:tcPr>
          <w:p w14:paraId="5C0DB362" w14:textId="77777777" w:rsidR="00DE67FD" w:rsidRDefault="00DE67FD">
            <w:pPr>
              <w:pStyle w:val="Contenudetableau"/>
              <w:spacing w:after="160"/>
              <w:jc w:val="center"/>
            </w:pPr>
            <w:r>
              <w:rPr>
                <w:rFonts w:ascii="Liberation Serif" w:hAnsi="Liberation Serif" w:cs="Liberation Serif"/>
                <w:color w:val="000000"/>
                <w:sz w:val="18"/>
                <w:szCs w:val="18"/>
              </w:rPr>
              <w:t>55</w:t>
            </w:r>
          </w:p>
        </w:tc>
        <w:tc>
          <w:tcPr>
            <w:tcW w:w="357" w:type="dxa"/>
            <w:tcBorders>
              <w:left w:val="single" w:sz="4" w:space="0" w:color="000000"/>
              <w:bottom w:val="single" w:sz="4" w:space="0" w:color="000000"/>
            </w:tcBorders>
            <w:shd w:val="clear" w:color="auto" w:fill="auto"/>
            <w:vAlign w:val="center"/>
          </w:tcPr>
          <w:p w14:paraId="14A79E3B" w14:textId="77777777" w:rsidR="00DE67FD" w:rsidRDefault="00DE67FD">
            <w:pPr>
              <w:pStyle w:val="Contenudetableau"/>
              <w:spacing w:after="160"/>
              <w:jc w:val="center"/>
            </w:pPr>
            <w:r>
              <w:rPr>
                <w:rFonts w:ascii="Liberation Serif" w:hAnsi="Liberation Serif" w:cs="Liberation Serif"/>
                <w:color w:val="000000"/>
                <w:sz w:val="18"/>
                <w:szCs w:val="18"/>
              </w:rPr>
              <w:t>50</w:t>
            </w:r>
          </w:p>
        </w:tc>
        <w:tc>
          <w:tcPr>
            <w:tcW w:w="446" w:type="dxa"/>
            <w:tcBorders>
              <w:left w:val="single" w:sz="4" w:space="0" w:color="000000"/>
              <w:bottom w:val="single" w:sz="4" w:space="0" w:color="000000"/>
            </w:tcBorders>
            <w:shd w:val="clear" w:color="auto" w:fill="auto"/>
            <w:vAlign w:val="center"/>
          </w:tcPr>
          <w:p w14:paraId="7D6DF8EC" w14:textId="77777777" w:rsidR="00DE67FD" w:rsidRDefault="00DE67FD">
            <w:pPr>
              <w:pStyle w:val="Contenudetableau"/>
              <w:spacing w:after="160"/>
              <w:jc w:val="center"/>
            </w:pPr>
            <w:r>
              <w:rPr>
                <w:rFonts w:ascii="Liberation Serif" w:hAnsi="Liberation Serif" w:cs="Liberation Serif"/>
                <w:color w:val="000000"/>
                <w:sz w:val="18"/>
                <w:szCs w:val="18"/>
              </w:rPr>
              <w:t>45</w:t>
            </w:r>
          </w:p>
        </w:tc>
        <w:tc>
          <w:tcPr>
            <w:tcW w:w="446" w:type="dxa"/>
            <w:tcBorders>
              <w:left w:val="single" w:sz="4" w:space="0" w:color="000000"/>
              <w:bottom w:val="single" w:sz="4" w:space="0" w:color="000000"/>
            </w:tcBorders>
            <w:shd w:val="clear" w:color="auto" w:fill="auto"/>
            <w:vAlign w:val="center"/>
          </w:tcPr>
          <w:p w14:paraId="7EF37E7A" w14:textId="77777777" w:rsidR="00DE67FD" w:rsidRDefault="00DE67FD">
            <w:pPr>
              <w:pStyle w:val="Contenudetableau"/>
              <w:spacing w:after="160"/>
              <w:jc w:val="center"/>
            </w:pPr>
            <w:r>
              <w:rPr>
                <w:rFonts w:ascii="Liberation Serif" w:hAnsi="Liberation Serif" w:cs="Liberation Serif"/>
                <w:color w:val="000000"/>
                <w:sz w:val="18"/>
                <w:szCs w:val="18"/>
              </w:rPr>
              <w:t>40</w:t>
            </w:r>
          </w:p>
        </w:tc>
        <w:tc>
          <w:tcPr>
            <w:tcW w:w="446" w:type="dxa"/>
            <w:tcBorders>
              <w:left w:val="single" w:sz="4" w:space="0" w:color="000000"/>
              <w:bottom w:val="single" w:sz="4" w:space="0" w:color="000000"/>
            </w:tcBorders>
            <w:shd w:val="clear" w:color="auto" w:fill="auto"/>
            <w:vAlign w:val="center"/>
          </w:tcPr>
          <w:p w14:paraId="5E47FB31" w14:textId="77777777" w:rsidR="00DE67FD" w:rsidRDefault="00DE67FD">
            <w:pPr>
              <w:pStyle w:val="Contenudetableau"/>
              <w:spacing w:after="160"/>
              <w:jc w:val="center"/>
            </w:pPr>
            <w:r>
              <w:rPr>
                <w:rFonts w:ascii="Liberation Serif" w:hAnsi="Liberation Serif" w:cs="Liberation Serif"/>
                <w:color w:val="000000"/>
                <w:sz w:val="18"/>
                <w:szCs w:val="18"/>
              </w:rPr>
              <w:t>35</w:t>
            </w:r>
          </w:p>
        </w:tc>
        <w:tc>
          <w:tcPr>
            <w:tcW w:w="446" w:type="dxa"/>
            <w:tcBorders>
              <w:left w:val="single" w:sz="4" w:space="0" w:color="000000"/>
              <w:bottom w:val="single" w:sz="4" w:space="0" w:color="000000"/>
            </w:tcBorders>
            <w:shd w:val="clear" w:color="auto" w:fill="auto"/>
            <w:vAlign w:val="center"/>
          </w:tcPr>
          <w:p w14:paraId="0A7C5DCC" w14:textId="77777777" w:rsidR="00DE67FD" w:rsidRDefault="00DE67FD">
            <w:pPr>
              <w:pStyle w:val="Contenudetableau"/>
              <w:spacing w:after="160"/>
              <w:jc w:val="center"/>
            </w:pPr>
            <w:r>
              <w:rPr>
                <w:rFonts w:ascii="Liberation Serif" w:hAnsi="Liberation Serif" w:cs="Liberation Serif"/>
                <w:color w:val="000000"/>
                <w:sz w:val="18"/>
                <w:szCs w:val="18"/>
              </w:rPr>
              <w:t>30</w:t>
            </w:r>
          </w:p>
        </w:tc>
        <w:tc>
          <w:tcPr>
            <w:tcW w:w="446" w:type="dxa"/>
            <w:tcBorders>
              <w:left w:val="single" w:sz="4" w:space="0" w:color="000000"/>
              <w:bottom w:val="single" w:sz="4" w:space="0" w:color="000000"/>
            </w:tcBorders>
            <w:shd w:val="clear" w:color="auto" w:fill="auto"/>
            <w:vAlign w:val="center"/>
          </w:tcPr>
          <w:p w14:paraId="60270A2A" w14:textId="77777777" w:rsidR="00DE67FD" w:rsidRDefault="00DE67FD">
            <w:pPr>
              <w:pStyle w:val="Contenudetableau"/>
              <w:spacing w:after="160"/>
              <w:jc w:val="center"/>
            </w:pPr>
            <w:r>
              <w:rPr>
                <w:rFonts w:ascii="Liberation Serif" w:hAnsi="Liberation Serif" w:cs="Liberation Serif"/>
                <w:color w:val="000000"/>
                <w:sz w:val="18"/>
                <w:szCs w:val="18"/>
              </w:rPr>
              <w:t>25</w:t>
            </w:r>
          </w:p>
        </w:tc>
        <w:tc>
          <w:tcPr>
            <w:tcW w:w="446" w:type="dxa"/>
            <w:tcBorders>
              <w:left w:val="single" w:sz="4" w:space="0" w:color="000000"/>
              <w:bottom w:val="single" w:sz="4" w:space="0" w:color="000000"/>
            </w:tcBorders>
            <w:shd w:val="clear" w:color="auto" w:fill="auto"/>
            <w:vAlign w:val="center"/>
          </w:tcPr>
          <w:p w14:paraId="54BDC9CB" w14:textId="77777777" w:rsidR="00DE67FD" w:rsidRDefault="00DE67FD">
            <w:pPr>
              <w:pStyle w:val="Contenudetableau"/>
              <w:spacing w:after="160"/>
              <w:jc w:val="center"/>
            </w:pPr>
            <w:r>
              <w:rPr>
                <w:rFonts w:ascii="Liberation Serif" w:hAnsi="Liberation Serif" w:cs="Liberation Serif"/>
                <w:color w:val="000000"/>
                <w:sz w:val="18"/>
                <w:szCs w:val="18"/>
              </w:rPr>
              <w:t>20</w:t>
            </w:r>
          </w:p>
        </w:tc>
        <w:tc>
          <w:tcPr>
            <w:tcW w:w="446" w:type="dxa"/>
            <w:tcBorders>
              <w:left w:val="single" w:sz="4" w:space="0" w:color="000000"/>
              <w:bottom w:val="single" w:sz="4" w:space="0" w:color="000000"/>
            </w:tcBorders>
            <w:shd w:val="clear" w:color="auto" w:fill="auto"/>
            <w:vAlign w:val="center"/>
          </w:tcPr>
          <w:p w14:paraId="0FF3571A" w14:textId="77777777" w:rsidR="00DE67FD" w:rsidRDefault="00DE67FD">
            <w:pPr>
              <w:pStyle w:val="Contenudetableau"/>
              <w:spacing w:after="160"/>
              <w:jc w:val="center"/>
            </w:pPr>
            <w:r>
              <w:rPr>
                <w:rFonts w:ascii="Liberation Serif" w:hAnsi="Liberation Serif" w:cs="Liberation Serif"/>
                <w:color w:val="000000"/>
                <w:sz w:val="18"/>
                <w:szCs w:val="18"/>
              </w:rPr>
              <w:t>15</w:t>
            </w:r>
          </w:p>
        </w:tc>
        <w:tc>
          <w:tcPr>
            <w:tcW w:w="446" w:type="dxa"/>
            <w:tcBorders>
              <w:left w:val="single" w:sz="4" w:space="0" w:color="000000"/>
              <w:bottom w:val="single" w:sz="4" w:space="0" w:color="000000"/>
            </w:tcBorders>
            <w:shd w:val="clear" w:color="auto" w:fill="auto"/>
            <w:vAlign w:val="center"/>
          </w:tcPr>
          <w:p w14:paraId="05613892" w14:textId="77777777" w:rsidR="00DE67FD" w:rsidRDefault="00DE67FD">
            <w:pPr>
              <w:pStyle w:val="Contenudetableau"/>
              <w:spacing w:after="160"/>
              <w:jc w:val="center"/>
            </w:pPr>
            <w:r>
              <w:rPr>
                <w:rFonts w:ascii="Liberation Serif" w:hAnsi="Liberation Serif" w:cs="Liberation Serif"/>
                <w:color w:val="000000"/>
                <w:sz w:val="18"/>
                <w:szCs w:val="18"/>
              </w:rPr>
              <w:t>10</w:t>
            </w:r>
          </w:p>
        </w:tc>
        <w:tc>
          <w:tcPr>
            <w:tcW w:w="597" w:type="dxa"/>
            <w:tcBorders>
              <w:left w:val="single" w:sz="4" w:space="0" w:color="000000"/>
              <w:bottom w:val="single" w:sz="4" w:space="0" w:color="000000"/>
            </w:tcBorders>
            <w:shd w:val="clear" w:color="auto" w:fill="auto"/>
            <w:vAlign w:val="center"/>
          </w:tcPr>
          <w:p w14:paraId="7DC3EE62" w14:textId="77777777" w:rsidR="00DE67FD" w:rsidRDefault="00DE67FD">
            <w:pPr>
              <w:pStyle w:val="Contenudetableau"/>
              <w:spacing w:after="160"/>
              <w:jc w:val="center"/>
            </w:pPr>
            <w:r>
              <w:rPr>
                <w:rFonts w:ascii="Liberation Serif" w:hAnsi="Liberation Serif" w:cs="Liberation Serif"/>
                <w:color w:val="000000"/>
                <w:sz w:val="18"/>
                <w:szCs w:val="18"/>
              </w:rPr>
              <w:t>5</w:t>
            </w:r>
          </w:p>
        </w:tc>
        <w:tc>
          <w:tcPr>
            <w:tcW w:w="697" w:type="dxa"/>
            <w:tcBorders>
              <w:left w:val="single" w:sz="4" w:space="0" w:color="000000"/>
              <w:bottom w:val="single" w:sz="4" w:space="0" w:color="000000"/>
              <w:right w:val="single" w:sz="4" w:space="0" w:color="000000"/>
            </w:tcBorders>
            <w:vAlign w:val="center"/>
          </w:tcPr>
          <w:p w14:paraId="609D3264" w14:textId="77777777" w:rsidR="00DE67FD" w:rsidRDefault="00DE67FD">
            <w:pPr>
              <w:pStyle w:val="Contenudetableau"/>
              <w:spacing w:after="160"/>
              <w:jc w:val="center"/>
            </w:pPr>
            <w:r>
              <w:rPr>
                <w:rFonts w:ascii="Liberation Serif" w:hAnsi="Liberation Serif" w:cs="Liberation Serif"/>
                <w:color w:val="000000"/>
                <w:sz w:val="18"/>
                <w:szCs w:val="18"/>
              </w:rPr>
              <w:t>0</w:t>
            </w:r>
          </w:p>
        </w:tc>
      </w:tr>
    </w:tbl>
    <w:p w14:paraId="4F0AAF1E" w14:textId="77777777" w:rsidR="00DE67FD" w:rsidRDefault="00DE67FD">
      <w:pPr>
        <w:jc w:val="both"/>
      </w:pPr>
    </w:p>
    <w:p w14:paraId="67ECF494" w14:textId="77777777" w:rsidR="00DE67FD" w:rsidRDefault="00DE67FD">
      <w:pPr>
        <w:jc w:val="both"/>
      </w:pPr>
      <w:r>
        <w:rPr>
          <w:color w:val="000000"/>
          <w:sz w:val="21"/>
          <w:szCs w:val="21"/>
        </w:rPr>
        <w:t xml:space="preserve">La règle d’arrondi est la suivante : </w:t>
      </w:r>
    </w:p>
    <w:p w14:paraId="086FB413" w14:textId="77777777" w:rsidR="00DE67FD" w:rsidRDefault="00DE67FD">
      <w:pPr>
        <w:jc w:val="both"/>
      </w:pPr>
      <w:r>
        <w:rPr>
          <w:color w:val="000000"/>
          <w:sz w:val="21"/>
          <w:szCs w:val="21"/>
        </w:rPr>
        <w:t>- Si le chiffre de la troisième décimale est inférieur à 5, on arrondit à la deuxième décimale inférieure.</w:t>
      </w:r>
      <w:r>
        <w:rPr>
          <w:color w:val="000000"/>
          <w:sz w:val="21"/>
          <w:szCs w:val="21"/>
        </w:rPr>
        <w:br/>
        <w:t>- Si le chiffre de la troisième décimale est supérieur ou égal à 5, on arrondit à la deuxième décimale supérieure</w:t>
      </w:r>
    </w:p>
    <w:p w14:paraId="405BFC5E" w14:textId="77777777" w:rsidR="00DE67FD" w:rsidRDefault="00DE67FD">
      <w:r>
        <w:rPr>
          <w:color w:val="000000"/>
          <w:sz w:val="21"/>
          <w:szCs w:val="21"/>
        </w:rPr>
        <w:t>Le nombre maximal de points est 100. Note pour ce sous-critère = (nombre de points obtenus /100) x 10</w:t>
      </w:r>
    </w:p>
    <w:p w14:paraId="23ED7638" w14:textId="77777777" w:rsidR="00FE6016" w:rsidRDefault="00FE6016" w:rsidP="00A90D18">
      <w:pPr>
        <w:suppressAutoHyphens w:val="0"/>
        <w:rPr>
          <w:b/>
          <w:color w:val="000000"/>
          <w:lang w:eastAsia="fr-FR"/>
        </w:rPr>
      </w:pPr>
    </w:p>
    <w:p w14:paraId="308AA2F2" w14:textId="77777777" w:rsidR="002F5E8E" w:rsidRDefault="002F5E8E" w:rsidP="002F5E8E">
      <w:pPr>
        <w:suppressAutoHyphens w:val="0"/>
        <w:jc w:val="center"/>
        <w:rPr>
          <w:color w:val="000000"/>
          <w:sz w:val="32"/>
          <w:u w:val="single"/>
          <w:lang w:eastAsia="fr-FR"/>
        </w:rPr>
      </w:pPr>
    </w:p>
    <w:p w14:paraId="00CFAC2B" w14:textId="49F0A4EB" w:rsidR="001A19E2" w:rsidRDefault="001A19E2" w:rsidP="001A19E2">
      <w:pPr>
        <w:rPr>
          <w:color w:val="000000"/>
        </w:rPr>
      </w:pPr>
      <w:r>
        <w:rPr>
          <w:color w:val="000000"/>
        </w:rPr>
        <w:t>CALCUL FINAL</w:t>
      </w:r>
    </w:p>
    <w:p w14:paraId="2FF39B2C" w14:textId="2F94AB9F" w:rsidR="001A19E2" w:rsidRDefault="001A19E2" w:rsidP="001A19E2">
      <w:pPr>
        <w:rPr>
          <w:color w:val="000000"/>
        </w:rPr>
      </w:pPr>
    </w:p>
    <w:tbl>
      <w:tblPr>
        <w:tblStyle w:val="Grilledutableau"/>
        <w:tblW w:w="9033" w:type="dxa"/>
        <w:tblLook w:val="04A0" w:firstRow="1" w:lastRow="0" w:firstColumn="1" w:lastColumn="0" w:noHBand="0" w:noVBand="1"/>
      </w:tblPr>
      <w:tblGrid>
        <w:gridCol w:w="1451"/>
        <w:gridCol w:w="3502"/>
        <w:gridCol w:w="738"/>
        <w:gridCol w:w="1100"/>
        <w:gridCol w:w="1208"/>
        <w:gridCol w:w="1034"/>
      </w:tblGrid>
      <w:tr w:rsidR="001A19E2" w:rsidRPr="00DE4089" w14:paraId="75B53A71" w14:textId="77777777" w:rsidTr="0030591C">
        <w:trPr>
          <w:trHeight w:val="145"/>
        </w:trPr>
        <w:tc>
          <w:tcPr>
            <w:tcW w:w="9033" w:type="dxa"/>
            <w:gridSpan w:val="6"/>
          </w:tcPr>
          <w:p w14:paraId="3723DBD5" w14:textId="2CDFC0A7" w:rsidR="001A19E2" w:rsidRPr="00DE4089" w:rsidRDefault="001A19E2" w:rsidP="006C7351">
            <w:pPr>
              <w:rPr>
                <w:b/>
                <w:bCs/>
                <w:sz w:val="18"/>
              </w:rPr>
            </w:pPr>
          </w:p>
        </w:tc>
      </w:tr>
      <w:tr w:rsidR="001A19E2" w:rsidRPr="00DE4089" w14:paraId="3E898644" w14:textId="77777777" w:rsidTr="0030591C">
        <w:trPr>
          <w:trHeight w:val="795"/>
        </w:trPr>
        <w:tc>
          <w:tcPr>
            <w:tcW w:w="1451" w:type="dxa"/>
            <w:hideMark/>
          </w:tcPr>
          <w:p w14:paraId="448FE681" w14:textId="77777777" w:rsidR="001A19E2" w:rsidRPr="00DE4089" w:rsidRDefault="001A19E2" w:rsidP="0030591C">
            <w:pPr>
              <w:spacing w:after="160" w:line="259" w:lineRule="auto"/>
              <w:rPr>
                <w:sz w:val="18"/>
              </w:rPr>
            </w:pPr>
            <w:r w:rsidRPr="00DE4089">
              <w:rPr>
                <w:b/>
                <w:bCs/>
                <w:sz w:val="18"/>
              </w:rPr>
              <w:t>Critère</w:t>
            </w:r>
            <w:r>
              <w:rPr>
                <w:b/>
                <w:bCs/>
                <w:sz w:val="18"/>
              </w:rPr>
              <w:t>s</w:t>
            </w:r>
          </w:p>
        </w:tc>
        <w:tc>
          <w:tcPr>
            <w:tcW w:w="3502" w:type="dxa"/>
            <w:hideMark/>
          </w:tcPr>
          <w:p w14:paraId="5F8ABA9A" w14:textId="77777777" w:rsidR="001A19E2" w:rsidRPr="00DE4089" w:rsidRDefault="001A19E2" w:rsidP="0030591C">
            <w:pPr>
              <w:spacing w:after="160" w:line="259" w:lineRule="auto"/>
              <w:rPr>
                <w:sz w:val="18"/>
              </w:rPr>
            </w:pPr>
            <w:r w:rsidRPr="00DE4089">
              <w:rPr>
                <w:b/>
                <w:bCs/>
                <w:sz w:val="18"/>
              </w:rPr>
              <w:t>Sous-critère</w:t>
            </w:r>
          </w:p>
        </w:tc>
        <w:tc>
          <w:tcPr>
            <w:tcW w:w="738" w:type="dxa"/>
            <w:hideMark/>
          </w:tcPr>
          <w:p w14:paraId="68259AAE" w14:textId="77777777" w:rsidR="001A19E2" w:rsidRPr="00DE4089" w:rsidRDefault="001A19E2" w:rsidP="0030591C">
            <w:pPr>
              <w:spacing w:after="160" w:line="259" w:lineRule="auto"/>
              <w:rPr>
                <w:sz w:val="18"/>
              </w:rPr>
            </w:pPr>
            <w:r w:rsidRPr="00DE4089">
              <w:rPr>
                <w:b/>
                <w:bCs/>
                <w:sz w:val="18"/>
              </w:rPr>
              <w:t>Note du sous-critère</w:t>
            </w:r>
          </w:p>
        </w:tc>
        <w:tc>
          <w:tcPr>
            <w:tcW w:w="1100" w:type="dxa"/>
            <w:hideMark/>
          </w:tcPr>
          <w:p w14:paraId="05AC0544" w14:textId="77777777" w:rsidR="001A19E2" w:rsidRPr="00DE4089" w:rsidRDefault="001A19E2" w:rsidP="0030591C">
            <w:pPr>
              <w:spacing w:after="160" w:line="259" w:lineRule="auto"/>
              <w:rPr>
                <w:sz w:val="18"/>
              </w:rPr>
            </w:pPr>
            <w:r w:rsidRPr="00DE4089">
              <w:rPr>
                <w:b/>
                <w:bCs/>
                <w:sz w:val="18"/>
              </w:rPr>
              <w:t>Coefficient du sous-critère</w:t>
            </w:r>
          </w:p>
        </w:tc>
        <w:tc>
          <w:tcPr>
            <w:tcW w:w="1206" w:type="dxa"/>
            <w:hideMark/>
          </w:tcPr>
          <w:p w14:paraId="3352C570" w14:textId="77777777" w:rsidR="001A19E2" w:rsidRPr="00DE4089" w:rsidRDefault="001A19E2" w:rsidP="0030591C">
            <w:pPr>
              <w:spacing w:after="160" w:line="259" w:lineRule="auto"/>
              <w:rPr>
                <w:sz w:val="18"/>
              </w:rPr>
            </w:pPr>
            <w:r w:rsidRPr="00DE4089">
              <w:rPr>
                <w:b/>
                <w:bCs/>
                <w:sz w:val="18"/>
              </w:rPr>
              <w:t>Note du critère</w:t>
            </w:r>
          </w:p>
        </w:tc>
        <w:tc>
          <w:tcPr>
            <w:tcW w:w="1033" w:type="dxa"/>
            <w:hideMark/>
          </w:tcPr>
          <w:p w14:paraId="096D3B53" w14:textId="77777777" w:rsidR="001A19E2" w:rsidRPr="00DE4089" w:rsidRDefault="001A19E2" w:rsidP="0030591C">
            <w:pPr>
              <w:spacing w:after="160" w:line="259" w:lineRule="auto"/>
              <w:rPr>
                <w:sz w:val="18"/>
              </w:rPr>
            </w:pPr>
            <w:r w:rsidRPr="00DE4089">
              <w:rPr>
                <w:b/>
                <w:bCs/>
                <w:sz w:val="18"/>
              </w:rPr>
              <w:t>Total des notes des critères</w:t>
            </w:r>
          </w:p>
        </w:tc>
      </w:tr>
      <w:tr w:rsidR="001A19E2" w:rsidRPr="00DE4089" w14:paraId="2B307F3F" w14:textId="77777777" w:rsidTr="0030591C">
        <w:trPr>
          <w:trHeight w:val="359"/>
        </w:trPr>
        <w:tc>
          <w:tcPr>
            <w:tcW w:w="1451" w:type="dxa"/>
            <w:vMerge w:val="restart"/>
            <w:hideMark/>
          </w:tcPr>
          <w:p w14:paraId="3CF0B180" w14:textId="77777777" w:rsidR="001A19E2" w:rsidRPr="00DE4089" w:rsidRDefault="001A19E2" w:rsidP="0030591C">
            <w:pPr>
              <w:spacing w:after="160" w:line="259" w:lineRule="auto"/>
              <w:rPr>
                <w:sz w:val="18"/>
              </w:rPr>
            </w:pPr>
            <w:r w:rsidRPr="00DE4089">
              <w:rPr>
                <w:b/>
                <w:bCs/>
                <w:sz w:val="18"/>
              </w:rPr>
              <w:t>1. Documentation</w:t>
            </w:r>
          </w:p>
        </w:tc>
        <w:tc>
          <w:tcPr>
            <w:tcW w:w="3502" w:type="dxa"/>
            <w:hideMark/>
          </w:tcPr>
          <w:p w14:paraId="78D64A52" w14:textId="77777777" w:rsidR="001A19E2" w:rsidRPr="00DE4089" w:rsidRDefault="001A19E2" w:rsidP="0030591C">
            <w:pPr>
              <w:spacing w:after="160" w:line="259" w:lineRule="auto"/>
              <w:rPr>
                <w:sz w:val="18"/>
              </w:rPr>
            </w:pPr>
            <w:r w:rsidRPr="00DE4089">
              <w:rPr>
                <w:sz w:val="18"/>
              </w:rPr>
              <w:t>1.1. Durée de disponibilité de la documentation technique</w:t>
            </w:r>
            <w:r w:rsidRPr="00DB7288">
              <w:rPr>
                <w:strike/>
                <w:sz w:val="18"/>
              </w:rPr>
              <w:t xml:space="preserve"> </w:t>
            </w:r>
          </w:p>
        </w:tc>
        <w:tc>
          <w:tcPr>
            <w:tcW w:w="738" w:type="dxa"/>
            <w:hideMark/>
          </w:tcPr>
          <w:p w14:paraId="4FEE2F4A" w14:textId="77777777" w:rsidR="001A19E2" w:rsidRPr="00DE4089" w:rsidRDefault="001A19E2" w:rsidP="0030591C">
            <w:pPr>
              <w:spacing w:after="160" w:line="259" w:lineRule="auto"/>
              <w:rPr>
                <w:sz w:val="18"/>
              </w:rPr>
            </w:pPr>
            <w:r w:rsidRPr="00DE4089">
              <w:rPr>
                <w:sz w:val="18"/>
              </w:rPr>
              <w:t>▀▀/10</w:t>
            </w:r>
          </w:p>
        </w:tc>
        <w:tc>
          <w:tcPr>
            <w:tcW w:w="1100" w:type="dxa"/>
            <w:hideMark/>
          </w:tcPr>
          <w:p w14:paraId="7F98FB54" w14:textId="77777777" w:rsidR="001A19E2" w:rsidRPr="00DE4089" w:rsidRDefault="001A19E2" w:rsidP="0030591C">
            <w:pPr>
              <w:spacing w:after="160" w:line="259" w:lineRule="auto"/>
              <w:rPr>
                <w:sz w:val="18"/>
              </w:rPr>
            </w:pPr>
            <w:r w:rsidRPr="00DE4089">
              <w:rPr>
                <w:sz w:val="18"/>
              </w:rPr>
              <w:t>2</w:t>
            </w:r>
          </w:p>
        </w:tc>
        <w:tc>
          <w:tcPr>
            <w:tcW w:w="1206" w:type="dxa"/>
            <w:vMerge w:val="restart"/>
            <w:hideMark/>
          </w:tcPr>
          <w:p w14:paraId="2AEEB05D" w14:textId="77777777" w:rsidR="001A19E2" w:rsidRPr="00072D7E" w:rsidRDefault="001A19E2" w:rsidP="0030591C">
            <w:pPr>
              <w:spacing w:after="160" w:line="259" w:lineRule="auto"/>
            </w:pPr>
            <w:r w:rsidRPr="00DE4089">
              <w:rPr>
                <w:sz w:val="18"/>
              </w:rPr>
              <w:t>▀▀</w:t>
            </w:r>
            <w:r>
              <w:rPr>
                <w:sz w:val="18"/>
              </w:rPr>
              <w:t>/25</w:t>
            </w:r>
          </w:p>
        </w:tc>
        <w:tc>
          <w:tcPr>
            <w:tcW w:w="1033" w:type="dxa"/>
            <w:vMerge w:val="restart"/>
            <w:hideMark/>
          </w:tcPr>
          <w:p w14:paraId="21F0BA87" w14:textId="77777777" w:rsidR="001A19E2" w:rsidRPr="00DE4089" w:rsidRDefault="001A19E2" w:rsidP="0030591C">
            <w:pPr>
              <w:spacing w:after="160" w:line="259" w:lineRule="auto"/>
              <w:rPr>
                <w:sz w:val="18"/>
              </w:rPr>
            </w:pPr>
            <w:r w:rsidRPr="00DE4089">
              <w:rPr>
                <w:sz w:val="18"/>
              </w:rPr>
              <w:t>▀▀/100</w:t>
            </w:r>
          </w:p>
        </w:tc>
      </w:tr>
      <w:tr w:rsidR="001A19E2" w:rsidRPr="00DE4089" w14:paraId="7009479F" w14:textId="77777777" w:rsidTr="0030591C">
        <w:trPr>
          <w:trHeight w:val="359"/>
        </w:trPr>
        <w:tc>
          <w:tcPr>
            <w:tcW w:w="1451" w:type="dxa"/>
            <w:vMerge/>
          </w:tcPr>
          <w:p w14:paraId="7E8E622F" w14:textId="77777777" w:rsidR="001A19E2" w:rsidRPr="00DE4089" w:rsidRDefault="001A19E2" w:rsidP="0030591C">
            <w:pPr>
              <w:rPr>
                <w:b/>
                <w:bCs/>
                <w:sz w:val="18"/>
              </w:rPr>
            </w:pPr>
          </w:p>
        </w:tc>
        <w:tc>
          <w:tcPr>
            <w:tcW w:w="3502" w:type="dxa"/>
            <w:shd w:val="clear" w:color="auto" w:fill="auto"/>
          </w:tcPr>
          <w:p w14:paraId="37599E29" w14:textId="77777777" w:rsidR="001A19E2" w:rsidRPr="00072D7E" w:rsidRDefault="001A19E2" w:rsidP="0030591C">
            <w:pPr>
              <w:rPr>
                <w:sz w:val="18"/>
              </w:rPr>
            </w:pPr>
            <w:r w:rsidRPr="00072D7E">
              <w:rPr>
                <w:sz w:val="18"/>
              </w:rPr>
              <w:t xml:space="preserve">1.2 Accompagnement du consommateur pour le diagnostic et la réparation </w:t>
            </w:r>
          </w:p>
        </w:tc>
        <w:tc>
          <w:tcPr>
            <w:tcW w:w="738" w:type="dxa"/>
            <w:shd w:val="clear" w:color="auto" w:fill="auto"/>
          </w:tcPr>
          <w:p w14:paraId="041552C1" w14:textId="77777777" w:rsidR="001A19E2" w:rsidRPr="00072D7E" w:rsidRDefault="001A19E2" w:rsidP="0030591C">
            <w:pPr>
              <w:rPr>
                <w:sz w:val="18"/>
              </w:rPr>
            </w:pPr>
            <w:r w:rsidRPr="00072D7E">
              <w:rPr>
                <w:sz w:val="18"/>
              </w:rPr>
              <w:t>▀▀/10</w:t>
            </w:r>
          </w:p>
        </w:tc>
        <w:tc>
          <w:tcPr>
            <w:tcW w:w="1100" w:type="dxa"/>
            <w:shd w:val="clear" w:color="auto" w:fill="auto"/>
          </w:tcPr>
          <w:p w14:paraId="41147102" w14:textId="77777777" w:rsidR="001A19E2" w:rsidRPr="00072D7E" w:rsidRDefault="001A19E2" w:rsidP="0030591C">
            <w:pPr>
              <w:rPr>
                <w:b/>
                <w:sz w:val="18"/>
              </w:rPr>
            </w:pPr>
            <w:r w:rsidRPr="00DE4089">
              <w:rPr>
                <w:sz w:val="18"/>
              </w:rPr>
              <w:t>0,</w:t>
            </w:r>
            <w:r>
              <w:rPr>
                <w:sz w:val="18"/>
              </w:rPr>
              <w:t>5</w:t>
            </w:r>
          </w:p>
        </w:tc>
        <w:tc>
          <w:tcPr>
            <w:tcW w:w="1206" w:type="dxa"/>
            <w:vMerge/>
          </w:tcPr>
          <w:p w14:paraId="48402AB9" w14:textId="77777777" w:rsidR="001A19E2" w:rsidRPr="009247FA" w:rsidRDefault="001A19E2" w:rsidP="0030591C">
            <w:pPr>
              <w:rPr>
                <w:b/>
                <w:color w:val="00B050"/>
              </w:rPr>
            </w:pPr>
          </w:p>
        </w:tc>
        <w:tc>
          <w:tcPr>
            <w:tcW w:w="1033" w:type="dxa"/>
            <w:vMerge/>
          </w:tcPr>
          <w:p w14:paraId="60B3E29B" w14:textId="77777777" w:rsidR="001A19E2" w:rsidRPr="00DE4089" w:rsidRDefault="001A19E2" w:rsidP="0030591C">
            <w:pPr>
              <w:rPr>
                <w:sz w:val="18"/>
              </w:rPr>
            </w:pPr>
          </w:p>
        </w:tc>
      </w:tr>
      <w:tr w:rsidR="001A19E2" w:rsidRPr="00DE4089" w14:paraId="4A8CE031" w14:textId="77777777" w:rsidTr="0030591C">
        <w:trPr>
          <w:trHeight w:val="454"/>
        </w:trPr>
        <w:tc>
          <w:tcPr>
            <w:tcW w:w="1451" w:type="dxa"/>
            <w:vMerge w:val="restart"/>
            <w:hideMark/>
          </w:tcPr>
          <w:p w14:paraId="2F0D8D82" w14:textId="77777777" w:rsidR="001A19E2" w:rsidRPr="00DE4089" w:rsidRDefault="001A19E2" w:rsidP="0030591C">
            <w:pPr>
              <w:spacing w:after="160" w:line="259" w:lineRule="auto"/>
              <w:rPr>
                <w:sz w:val="18"/>
              </w:rPr>
            </w:pPr>
            <w:r w:rsidRPr="00DE4089">
              <w:rPr>
                <w:b/>
                <w:bCs/>
                <w:sz w:val="18"/>
              </w:rPr>
              <w:t>2. Démontabilité et accès, outils, fixations</w:t>
            </w:r>
          </w:p>
        </w:tc>
        <w:tc>
          <w:tcPr>
            <w:tcW w:w="3502" w:type="dxa"/>
            <w:hideMark/>
          </w:tcPr>
          <w:p w14:paraId="35FA79B0" w14:textId="77777777" w:rsidR="001A19E2" w:rsidRPr="00DE4089" w:rsidRDefault="001A19E2" w:rsidP="0030591C">
            <w:pPr>
              <w:spacing w:after="160" w:line="259" w:lineRule="auto"/>
              <w:rPr>
                <w:sz w:val="18"/>
              </w:rPr>
            </w:pPr>
            <w:r w:rsidRPr="00DE4089">
              <w:rPr>
                <w:sz w:val="18"/>
              </w:rPr>
              <w:t>2.1.Facilité de démontage des pièces de la liste 2*</w:t>
            </w:r>
          </w:p>
        </w:tc>
        <w:tc>
          <w:tcPr>
            <w:tcW w:w="738" w:type="dxa"/>
            <w:hideMark/>
          </w:tcPr>
          <w:p w14:paraId="651B1706" w14:textId="77777777" w:rsidR="001A19E2" w:rsidRPr="00DE4089" w:rsidRDefault="001A19E2" w:rsidP="0030591C">
            <w:pPr>
              <w:spacing w:after="160" w:line="259" w:lineRule="auto"/>
              <w:rPr>
                <w:sz w:val="18"/>
              </w:rPr>
            </w:pPr>
            <w:r w:rsidRPr="00DE4089">
              <w:rPr>
                <w:sz w:val="18"/>
              </w:rPr>
              <w:t>▀▀/10</w:t>
            </w:r>
          </w:p>
        </w:tc>
        <w:tc>
          <w:tcPr>
            <w:tcW w:w="1100" w:type="dxa"/>
            <w:hideMark/>
          </w:tcPr>
          <w:p w14:paraId="5B4F22F6" w14:textId="77777777" w:rsidR="001A19E2" w:rsidRPr="00DE4089" w:rsidRDefault="001A19E2" w:rsidP="0030591C">
            <w:pPr>
              <w:spacing w:after="160" w:line="259" w:lineRule="auto"/>
              <w:rPr>
                <w:sz w:val="18"/>
              </w:rPr>
            </w:pPr>
            <w:r>
              <w:rPr>
                <w:sz w:val="18"/>
              </w:rPr>
              <w:t>1,3</w:t>
            </w:r>
          </w:p>
        </w:tc>
        <w:tc>
          <w:tcPr>
            <w:tcW w:w="1206" w:type="dxa"/>
            <w:vMerge w:val="restart"/>
            <w:hideMark/>
          </w:tcPr>
          <w:p w14:paraId="05FD12C9" w14:textId="77777777" w:rsidR="001A19E2" w:rsidRPr="009247FA" w:rsidRDefault="001A19E2" w:rsidP="0030591C">
            <w:pPr>
              <w:spacing w:after="160" w:line="259" w:lineRule="auto"/>
              <w:rPr>
                <w:b/>
                <w:color w:val="00B050"/>
              </w:rPr>
            </w:pPr>
            <w:r w:rsidRPr="00DE4089">
              <w:rPr>
                <w:sz w:val="18"/>
              </w:rPr>
              <w:t>▀▀</w:t>
            </w:r>
            <w:r>
              <w:rPr>
                <w:sz w:val="18"/>
              </w:rPr>
              <w:t>/25</w:t>
            </w:r>
          </w:p>
        </w:tc>
        <w:tc>
          <w:tcPr>
            <w:tcW w:w="0" w:type="auto"/>
            <w:vMerge/>
            <w:hideMark/>
          </w:tcPr>
          <w:p w14:paraId="58C64D35" w14:textId="77777777" w:rsidR="001A19E2" w:rsidRPr="00DE4089" w:rsidRDefault="001A19E2" w:rsidP="0030591C">
            <w:pPr>
              <w:spacing w:after="160" w:line="259" w:lineRule="auto"/>
              <w:rPr>
                <w:sz w:val="18"/>
              </w:rPr>
            </w:pPr>
          </w:p>
        </w:tc>
      </w:tr>
      <w:tr w:rsidR="001A19E2" w:rsidRPr="00DE4089" w14:paraId="3FF5F98A" w14:textId="77777777" w:rsidTr="0030591C">
        <w:trPr>
          <w:trHeight w:val="293"/>
        </w:trPr>
        <w:tc>
          <w:tcPr>
            <w:tcW w:w="1451" w:type="dxa"/>
            <w:vMerge/>
            <w:hideMark/>
          </w:tcPr>
          <w:p w14:paraId="19818DE5" w14:textId="77777777" w:rsidR="001A19E2" w:rsidRPr="00DE4089" w:rsidRDefault="001A19E2" w:rsidP="0030591C">
            <w:pPr>
              <w:spacing w:after="160" w:line="259" w:lineRule="auto"/>
              <w:rPr>
                <w:sz w:val="18"/>
              </w:rPr>
            </w:pPr>
          </w:p>
        </w:tc>
        <w:tc>
          <w:tcPr>
            <w:tcW w:w="3502" w:type="dxa"/>
            <w:hideMark/>
          </w:tcPr>
          <w:p w14:paraId="1A2D58B8" w14:textId="77777777" w:rsidR="001A19E2" w:rsidRPr="00DE4089" w:rsidRDefault="001A19E2" w:rsidP="0030591C">
            <w:pPr>
              <w:spacing w:after="160" w:line="259" w:lineRule="auto"/>
              <w:rPr>
                <w:sz w:val="18"/>
              </w:rPr>
            </w:pPr>
            <w:r w:rsidRPr="00DE4089">
              <w:rPr>
                <w:sz w:val="18"/>
              </w:rPr>
              <w:t>2.2. Outils nécessaires (liste 2)</w:t>
            </w:r>
          </w:p>
        </w:tc>
        <w:tc>
          <w:tcPr>
            <w:tcW w:w="738" w:type="dxa"/>
            <w:hideMark/>
          </w:tcPr>
          <w:p w14:paraId="58B14C1B" w14:textId="77777777" w:rsidR="001A19E2" w:rsidRPr="00DE4089" w:rsidRDefault="001A19E2" w:rsidP="0030591C">
            <w:pPr>
              <w:spacing w:after="160" w:line="259" w:lineRule="auto"/>
              <w:rPr>
                <w:sz w:val="18"/>
              </w:rPr>
            </w:pPr>
            <w:r w:rsidRPr="00DE4089">
              <w:rPr>
                <w:sz w:val="18"/>
              </w:rPr>
              <w:t>▀▀/10</w:t>
            </w:r>
          </w:p>
        </w:tc>
        <w:tc>
          <w:tcPr>
            <w:tcW w:w="1100" w:type="dxa"/>
            <w:hideMark/>
          </w:tcPr>
          <w:p w14:paraId="24C189AB" w14:textId="77777777" w:rsidR="001A19E2" w:rsidRPr="00DE4089" w:rsidRDefault="001A19E2" w:rsidP="0030591C">
            <w:pPr>
              <w:spacing w:after="160" w:line="259" w:lineRule="auto"/>
              <w:rPr>
                <w:sz w:val="18"/>
              </w:rPr>
            </w:pPr>
            <w:r w:rsidRPr="00DE4089">
              <w:rPr>
                <w:sz w:val="18"/>
              </w:rPr>
              <w:t>0,</w:t>
            </w:r>
            <w:r>
              <w:rPr>
                <w:sz w:val="18"/>
              </w:rPr>
              <w:t>6</w:t>
            </w:r>
          </w:p>
        </w:tc>
        <w:tc>
          <w:tcPr>
            <w:tcW w:w="0" w:type="auto"/>
            <w:vMerge/>
            <w:hideMark/>
          </w:tcPr>
          <w:p w14:paraId="2FCB2124" w14:textId="77777777" w:rsidR="001A19E2" w:rsidRPr="009247FA" w:rsidRDefault="001A19E2" w:rsidP="0030591C">
            <w:pPr>
              <w:spacing w:after="160" w:line="259" w:lineRule="auto"/>
              <w:rPr>
                <w:b/>
                <w:color w:val="00B050"/>
              </w:rPr>
            </w:pPr>
          </w:p>
        </w:tc>
        <w:tc>
          <w:tcPr>
            <w:tcW w:w="0" w:type="auto"/>
            <w:vMerge/>
            <w:hideMark/>
          </w:tcPr>
          <w:p w14:paraId="1EC32883" w14:textId="77777777" w:rsidR="001A19E2" w:rsidRPr="00DE4089" w:rsidRDefault="001A19E2" w:rsidP="0030591C">
            <w:pPr>
              <w:spacing w:after="160" w:line="259" w:lineRule="auto"/>
              <w:rPr>
                <w:sz w:val="18"/>
              </w:rPr>
            </w:pPr>
          </w:p>
        </w:tc>
      </w:tr>
      <w:tr w:rsidR="001A19E2" w:rsidRPr="00DE4089" w14:paraId="25183D95" w14:textId="77777777" w:rsidTr="0030591C">
        <w:trPr>
          <w:trHeight w:val="636"/>
        </w:trPr>
        <w:tc>
          <w:tcPr>
            <w:tcW w:w="1451" w:type="dxa"/>
            <w:vMerge/>
            <w:hideMark/>
          </w:tcPr>
          <w:p w14:paraId="5A72F5B4" w14:textId="77777777" w:rsidR="001A19E2" w:rsidRPr="00DE4089" w:rsidRDefault="001A19E2" w:rsidP="0030591C">
            <w:pPr>
              <w:spacing w:after="160" w:line="259" w:lineRule="auto"/>
              <w:rPr>
                <w:sz w:val="18"/>
              </w:rPr>
            </w:pPr>
          </w:p>
        </w:tc>
        <w:tc>
          <w:tcPr>
            <w:tcW w:w="3502" w:type="dxa"/>
            <w:hideMark/>
          </w:tcPr>
          <w:p w14:paraId="0748DAAD" w14:textId="77777777" w:rsidR="001A19E2" w:rsidRPr="00DE4089" w:rsidRDefault="001A19E2" w:rsidP="0030591C">
            <w:pPr>
              <w:spacing w:after="160" w:line="259" w:lineRule="auto"/>
              <w:rPr>
                <w:sz w:val="18"/>
              </w:rPr>
            </w:pPr>
            <w:r w:rsidRPr="00DE4089">
              <w:rPr>
                <w:sz w:val="18"/>
              </w:rPr>
              <w:t>2.3. Caractéristiques des fixations entre les pièces de la liste 1** et de la liste 2</w:t>
            </w:r>
          </w:p>
        </w:tc>
        <w:tc>
          <w:tcPr>
            <w:tcW w:w="738" w:type="dxa"/>
            <w:hideMark/>
          </w:tcPr>
          <w:p w14:paraId="10F9E1FD" w14:textId="77777777" w:rsidR="001A19E2" w:rsidRPr="00DE4089" w:rsidRDefault="001A19E2" w:rsidP="0030591C">
            <w:pPr>
              <w:spacing w:after="160" w:line="259" w:lineRule="auto"/>
              <w:rPr>
                <w:sz w:val="18"/>
              </w:rPr>
            </w:pPr>
            <w:r w:rsidRPr="00DE4089">
              <w:rPr>
                <w:sz w:val="18"/>
              </w:rPr>
              <w:t>▀▀/10</w:t>
            </w:r>
          </w:p>
        </w:tc>
        <w:tc>
          <w:tcPr>
            <w:tcW w:w="1100" w:type="dxa"/>
            <w:hideMark/>
          </w:tcPr>
          <w:p w14:paraId="5D5F50CB" w14:textId="77777777" w:rsidR="001A19E2" w:rsidRPr="00DE4089" w:rsidRDefault="001A19E2" w:rsidP="0030591C">
            <w:pPr>
              <w:spacing w:after="160" w:line="259" w:lineRule="auto"/>
              <w:rPr>
                <w:sz w:val="18"/>
              </w:rPr>
            </w:pPr>
            <w:r w:rsidRPr="00DE4089">
              <w:rPr>
                <w:sz w:val="18"/>
              </w:rPr>
              <w:t>0,</w:t>
            </w:r>
            <w:r>
              <w:rPr>
                <w:sz w:val="18"/>
              </w:rPr>
              <w:t>6</w:t>
            </w:r>
          </w:p>
        </w:tc>
        <w:tc>
          <w:tcPr>
            <w:tcW w:w="0" w:type="auto"/>
            <w:vMerge/>
            <w:hideMark/>
          </w:tcPr>
          <w:p w14:paraId="2CAB6A31" w14:textId="77777777" w:rsidR="001A19E2" w:rsidRPr="009247FA" w:rsidRDefault="001A19E2" w:rsidP="0030591C">
            <w:pPr>
              <w:spacing w:after="160" w:line="259" w:lineRule="auto"/>
              <w:rPr>
                <w:b/>
                <w:color w:val="00B050"/>
              </w:rPr>
            </w:pPr>
          </w:p>
        </w:tc>
        <w:tc>
          <w:tcPr>
            <w:tcW w:w="0" w:type="auto"/>
            <w:vMerge/>
            <w:hideMark/>
          </w:tcPr>
          <w:p w14:paraId="4715A999" w14:textId="77777777" w:rsidR="001A19E2" w:rsidRPr="00DE4089" w:rsidRDefault="001A19E2" w:rsidP="0030591C">
            <w:pPr>
              <w:spacing w:after="160" w:line="259" w:lineRule="auto"/>
              <w:rPr>
                <w:sz w:val="18"/>
              </w:rPr>
            </w:pPr>
          </w:p>
        </w:tc>
      </w:tr>
      <w:tr w:rsidR="001A19E2" w:rsidRPr="00DE4089" w14:paraId="01A9B588" w14:textId="77777777" w:rsidTr="0030591C">
        <w:trPr>
          <w:trHeight w:val="454"/>
        </w:trPr>
        <w:tc>
          <w:tcPr>
            <w:tcW w:w="1451" w:type="dxa"/>
            <w:vMerge w:val="restart"/>
            <w:hideMark/>
          </w:tcPr>
          <w:p w14:paraId="2DFF3F4B" w14:textId="77777777" w:rsidR="001A19E2" w:rsidRPr="00DE4089" w:rsidRDefault="001A19E2" w:rsidP="0030591C">
            <w:pPr>
              <w:spacing w:after="160" w:line="259" w:lineRule="auto"/>
              <w:rPr>
                <w:sz w:val="18"/>
              </w:rPr>
            </w:pPr>
            <w:r w:rsidRPr="00DE4089">
              <w:rPr>
                <w:b/>
                <w:bCs/>
                <w:sz w:val="18"/>
              </w:rPr>
              <w:t>3. Disponibilité des pièces détachées</w:t>
            </w:r>
          </w:p>
        </w:tc>
        <w:tc>
          <w:tcPr>
            <w:tcW w:w="3502" w:type="dxa"/>
            <w:hideMark/>
          </w:tcPr>
          <w:p w14:paraId="342BE2A2" w14:textId="77777777" w:rsidR="001A19E2" w:rsidRPr="00DE4089" w:rsidRDefault="001A19E2" w:rsidP="0030591C">
            <w:pPr>
              <w:spacing w:after="160" w:line="259" w:lineRule="auto"/>
              <w:rPr>
                <w:sz w:val="18"/>
              </w:rPr>
            </w:pPr>
            <w:r w:rsidRPr="00DE4089">
              <w:rPr>
                <w:sz w:val="18"/>
              </w:rPr>
              <w:t>3.1.Durée de disponibilité des pièces de la liste 2</w:t>
            </w:r>
          </w:p>
        </w:tc>
        <w:tc>
          <w:tcPr>
            <w:tcW w:w="738" w:type="dxa"/>
            <w:hideMark/>
          </w:tcPr>
          <w:p w14:paraId="12A23825" w14:textId="77777777" w:rsidR="001A19E2" w:rsidRPr="00DE4089" w:rsidRDefault="001A19E2" w:rsidP="0030591C">
            <w:pPr>
              <w:spacing w:after="160" w:line="259" w:lineRule="auto"/>
              <w:rPr>
                <w:sz w:val="18"/>
              </w:rPr>
            </w:pPr>
            <w:r w:rsidRPr="00DE4089">
              <w:rPr>
                <w:sz w:val="18"/>
              </w:rPr>
              <w:t>▀▀/10</w:t>
            </w:r>
          </w:p>
        </w:tc>
        <w:tc>
          <w:tcPr>
            <w:tcW w:w="1100" w:type="dxa"/>
            <w:hideMark/>
          </w:tcPr>
          <w:p w14:paraId="7450AE5E" w14:textId="77777777" w:rsidR="001A19E2" w:rsidRPr="00DE4089" w:rsidRDefault="001A19E2" w:rsidP="0030591C">
            <w:pPr>
              <w:spacing w:after="160" w:line="259" w:lineRule="auto"/>
              <w:rPr>
                <w:sz w:val="18"/>
              </w:rPr>
            </w:pPr>
            <w:r w:rsidRPr="00DE4089">
              <w:rPr>
                <w:sz w:val="18"/>
              </w:rPr>
              <w:t>1</w:t>
            </w:r>
            <w:r>
              <w:rPr>
                <w:sz w:val="18"/>
              </w:rPr>
              <w:t>,3</w:t>
            </w:r>
          </w:p>
        </w:tc>
        <w:tc>
          <w:tcPr>
            <w:tcW w:w="1206" w:type="dxa"/>
            <w:vMerge w:val="restart"/>
            <w:hideMark/>
          </w:tcPr>
          <w:p w14:paraId="563E3E90" w14:textId="77777777" w:rsidR="001A19E2" w:rsidRPr="009247FA" w:rsidRDefault="001A19E2" w:rsidP="0030591C">
            <w:pPr>
              <w:spacing w:after="160" w:line="259" w:lineRule="auto"/>
              <w:rPr>
                <w:b/>
                <w:color w:val="00B050"/>
              </w:rPr>
            </w:pPr>
            <w:r w:rsidRPr="00DE4089">
              <w:rPr>
                <w:sz w:val="18"/>
              </w:rPr>
              <w:t>▀▀</w:t>
            </w:r>
            <w:r>
              <w:rPr>
                <w:sz w:val="18"/>
              </w:rPr>
              <w:t>/25</w:t>
            </w:r>
          </w:p>
        </w:tc>
        <w:tc>
          <w:tcPr>
            <w:tcW w:w="0" w:type="auto"/>
            <w:vMerge/>
            <w:hideMark/>
          </w:tcPr>
          <w:p w14:paraId="2CF3023D" w14:textId="77777777" w:rsidR="001A19E2" w:rsidRPr="00DE4089" w:rsidRDefault="001A19E2" w:rsidP="0030591C">
            <w:pPr>
              <w:spacing w:after="160" w:line="259" w:lineRule="auto"/>
              <w:rPr>
                <w:sz w:val="18"/>
              </w:rPr>
            </w:pPr>
          </w:p>
        </w:tc>
      </w:tr>
      <w:tr w:rsidR="001A19E2" w:rsidRPr="00DE4089" w14:paraId="64338EB4" w14:textId="77777777" w:rsidTr="0030591C">
        <w:trPr>
          <w:trHeight w:val="454"/>
        </w:trPr>
        <w:tc>
          <w:tcPr>
            <w:tcW w:w="1451" w:type="dxa"/>
            <w:vMerge/>
            <w:hideMark/>
          </w:tcPr>
          <w:p w14:paraId="66A5CDF0" w14:textId="77777777" w:rsidR="001A19E2" w:rsidRPr="00DE4089" w:rsidRDefault="001A19E2" w:rsidP="0030591C">
            <w:pPr>
              <w:spacing w:after="160" w:line="259" w:lineRule="auto"/>
              <w:rPr>
                <w:sz w:val="18"/>
              </w:rPr>
            </w:pPr>
          </w:p>
        </w:tc>
        <w:tc>
          <w:tcPr>
            <w:tcW w:w="3502" w:type="dxa"/>
            <w:hideMark/>
          </w:tcPr>
          <w:p w14:paraId="01DA5E7D" w14:textId="77777777" w:rsidR="001A19E2" w:rsidRPr="00DE4089" w:rsidRDefault="001A19E2" w:rsidP="0030591C">
            <w:pPr>
              <w:spacing w:after="160" w:line="259" w:lineRule="auto"/>
              <w:rPr>
                <w:sz w:val="18"/>
              </w:rPr>
            </w:pPr>
            <w:r w:rsidRPr="00DE4089">
              <w:rPr>
                <w:sz w:val="18"/>
              </w:rPr>
              <w:t>3.2. Durée de disponibilité des pièces de la liste 1</w:t>
            </w:r>
          </w:p>
        </w:tc>
        <w:tc>
          <w:tcPr>
            <w:tcW w:w="738" w:type="dxa"/>
            <w:hideMark/>
          </w:tcPr>
          <w:p w14:paraId="31678860" w14:textId="77777777" w:rsidR="001A19E2" w:rsidRPr="00DE4089" w:rsidRDefault="001A19E2" w:rsidP="0030591C">
            <w:pPr>
              <w:spacing w:after="160" w:line="259" w:lineRule="auto"/>
              <w:rPr>
                <w:sz w:val="18"/>
              </w:rPr>
            </w:pPr>
            <w:r w:rsidRPr="00DE4089">
              <w:rPr>
                <w:sz w:val="18"/>
              </w:rPr>
              <w:t>▀▀/10</w:t>
            </w:r>
          </w:p>
        </w:tc>
        <w:tc>
          <w:tcPr>
            <w:tcW w:w="1100" w:type="dxa"/>
            <w:hideMark/>
          </w:tcPr>
          <w:p w14:paraId="6BE78FBC" w14:textId="77777777" w:rsidR="001A19E2" w:rsidRPr="00DE4089" w:rsidRDefault="001A19E2" w:rsidP="0030591C">
            <w:pPr>
              <w:spacing w:after="160" w:line="259" w:lineRule="auto"/>
              <w:rPr>
                <w:sz w:val="18"/>
              </w:rPr>
            </w:pPr>
            <w:r w:rsidRPr="00DE4089">
              <w:rPr>
                <w:sz w:val="18"/>
              </w:rPr>
              <w:t>0,</w:t>
            </w:r>
            <w:r>
              <w:rPr>
                <w:sz w:val="18"/>
              </w:rPr>
              <w:t>6</w:t>
            </w:r>
          </w:p>
        </w:tc>
        <w:tc>
          <w:tcPr>
            <w:tcW w:w="0" w:type="auto"/>
            <w:vMerge/>
            <w:hideMark/>
          </w:tcPr>
          <w:p w14:paraId="2D820D5E" w14:textId="77777777" w:rsidR="001A19E2" w:rsidRPr="009247FA" w:rsidRDefault="001A19E2" w:rsidP="0030591C">
            <w:pPr>
              <w:spacing w:after="160" w:line="259" w:lineRule="auto"/>
              <w:rPr>
                <w:b/>
                <w:color w:val="00B050"/>
              </w:rPr>
            </w:pPr>
          </w:p>
        </w:tc>
        <w:tc>
          <w:tcPr>
            <w:tcW w:w="0" w:type="auto"/>
            <w:vMerge/>
            <w:hideMark/>
          </w:tcPr>
          <w:p w14:paraId="7147A28A" w14:textId="77777777" w:rsidR="001A19E2" w:rsidRPr="00DE4089" w:rsidRDefault="001A19E2" w:rsidP="0030591C">
            <w:pPr>
              <w:spacing w:after="160" w:line="259" w:lineRule="auto"/>
              <w:rPr>
                <w:sz w:val="18"/>
              </w:rPr>
            </w:pPr>
          </w:p>
        </w:tc>
      </w:tr>
      <w:tr w:rsidR="001A19E2" w:rsidRPr="00DE4089" w14:paraId="567150EC" w14:textId="77777777" w:rsidTr="0030591C">
        <w:trPr>
          <w:trHeight w:val="454"/>
        </w:trPr>
        <w:tc>
          <w:tcPr>
            <w:tcW w:w="1451" w:type="dxa"/>
            <w:vMerge/>
            <w:hideMark/>
          </w:tcPr>
          <w:p w14:paraId="28F671EC" w14:textId="77777777" w:rsidR="001A19E2" w:rsidRPr="00DE4089" w:rsidRDefault="001A19E2" w:rsidP="0030591C">
            <w:pPr>
              <w:spacing w:after="160" w:line="259" w:lineRule="auto"/>
              <w:rPr>
                <w:sz w:val="18"/>
              </w:rPr>
            </w:pPr>
          </w:p>
        </w:tc>
        <w:tc>
          <w:tcPr>
            <w:tcW w:w="3502" w:type="dxa"/>
            <w:hideMark/>
          </w:tcPr>
          <w:p w14:paraId="117D3F1B" w14:textId="77777777" w:rsidR="001A19E2" w:rsidRPr="00DE4089" w:rsidRDefault="001A19E2" w:rsidP="0030591C">
            <w:pPr>
              <w:spacing w:after="160" w:line="259" w:lineRule="auto"/>
              <w:rPr>
                <w:sz w:val="18"/>
              </w:rPr>
            </w:pPr>
            <w:r w:rsidRPr="00DE4089">
              <w:rPr>
                <w:sz w:val="18"/>
              </w:rPr>
              <w:t>3.3. Délai de livraison des pièces de la liste 2</w:t>
            </w:r>
          </w:p>
        </w:tc>
        <w:tc>
          <w:tcPr>
            <w:tcW w:w="738" w:type="dxa"/>
            <w:hideMark/>
          </w:tcPr>
          <w:p w14:paraId="0CEAB685" w14:textId="77777777" w:rsidR="001A19E2" w:rsidRPr="00DE4089" w:rsidRDefault="001A19E2" w:rsidP="0030591C">
            <w:pPr>
              <w:spacing w:after="160" w:line="259" w:lineRule="auto"/>
              <w:rPr>
                <w:sz w:val="18"/>
              </w:rPr>
            </w:pPr>
            <w:r w:rsidRPr="00DE4089">
              <w:rPr>
                <w:sz w:val="18"/>
              </w:rPr>
              <w:t>▀▀/10</w:t>
            </w:r>
          </w:p>
        </w:tc>
        <w:tc>
          <w:tcPr>
            <w:tcW w:w="1100" w:type="dxa"/>
            <w:hideMark/>
          </w:tcPr>
          <w:p w14:paraId="2368B947" w14:textId="77777777" w:rsidR="001A19E2" w:rsidRPr="00DE4089" w:rsidRDefault="001A19E2" w:rsidP="0030591C">
            <w:pPr>
              <w:spacing w:after="160" w:line="259" w:lineRule="auto"/>
              <w:rPr>
                <w:sz w:val="18"/>
              </w:rPr>
            </w:pPr>
            <w:r w:rsidRPr="00DE4089">
              <w:rPr>
                <w:sz w:val="18"/>
              </w:rPr>
              <w:t>0,</w:t>
            </w:r>
            <w:r>
              <w:rPr>
                <w:sz w:val="18"/>
              </w:rPr>
              <w:t>3</w:t>
            </w:r>
          </w:p>
        </w:tc>
        <w:tc>
          <w:tcPr>
            <w:tcW w:w="0" w:type="auto"/>
            <w:vMerge/>
            <w:hideMark/>
          </w:tcPr>
          <w:p w14:paraId="03988BAC" w14:textId="77777777" w:rsidR="001A19E2" w:rsidRPr="009247FA" w:rsidRDefault="001A19E2" w:rsidP="0030591C">
            <w:pPr>
              <w:spacing w:after="160" w:line="259" w:lineRule="auto"/>
              <w:rPr>
                <w:b/>
                <w:color w:val="00B050"/>
              </w:rPr>
            </w:pPr>
          </w:p>
        </w:tc>
        <w:tc>
          <w:tcPr>
            <w:tcW w:w="0" w:type="auto"/>
            <w:vMerge/>
            <w:hideMark/>
          </w:tcPr>
          <w:p w14:paraId="0E3305C7" w14:textId="77777777" w:rsidR="001A19E2" w:rsidRPr="00DE4089" w:rsidRDefault="001A19E2" w:rsidP="0030591C">
            <w:pPr>
              <w:spacing w:after="160" w:line="259" w:lineRule="auto"/>
              <w:rPr>
                <w:sz w:val="18"/>
              </w:rPr>
            </w:pPr>
          </w:p>
        </w:tc>
      </w:tr>
      <w:tr w:rsidR="001A19E2" w:rsidRPr="00DE4089" w14:paraId="7BBC6690" w14:textId="77777777" w:rsidTr="0030591C">
        <w:trPr>
          <w:trHeight w:val="454"/>
        </w:trPr>
        <w:tc>
          <w:tcPr>
            <w:tcW w:w="1451" w:type="dxa"/>
            <w:vMerge/>
            <w:hideMark/>
          </w:tcPr>
          <w:p w14:paraId="543A5F53" w14:textId="77777777" w:rsidR="001A19E2" w:rsidRPr="00DE4089" w:rsidRDefault="001A19E2" w:rsidP="0030591C">
            <w:pPr>
              <w:spacing w:after="160" w:line="259" w:lineRule="auto"/>
              <w:rPr>
                <w:sz w:val="18"/>
              </w:rPr>
            </w:pPr>
          </w:p>
        </w:tc>
        <w:tc>
          <w:tcPr>
            <w:tcW w:w="3502" w:type="dxa"/>
            <w:hideMark/>
          </w:tcPr>
          <w:p w14:paraId="5E67DB14" w14:textId="77777777" w:rsidR="001A19E2" w:rsidRPr="00DE4089" w:rsidRDefault="001A19E2" w:rsidP="0030591C">
            <w:pPr>
              <w:spacing w:after="160" w:line="259" w:lineRule="auto"/>
              <w:rPr>
                <w:sz w:val="18"/>
              </w:rPr>
            </w:pPr>
            <w:r w:rsidRPr="00DE4089">
              <w:rPr>
                <w:sz w:val="18"/>
              </w:rPr>
              <w:t>3.4. Délai de livraison des pièces de la liste 1</w:t>
            </w:r>
          </w:p>
        </w:tc>
        <w:tc>
          <w:tcPr>
            <w:tcW w:w="738" w:type="dxa"/>
            <w:hideMark/>
          </w:tcPr>
          <w:p w14:paraId="514C65A2" w14:textId="77777777" w:rsidR="001A19E2" w:rsidRPr="00DE4089" w:rsidRDefault="001A19E2" w:rsidP="0030591C">
            <w:pPr>
              <w:spacing w:after="160" w:line="259" w:lineRule="auto"/>
              <w:rPr>
                <w:sz w:val="18"/>
              </w:rPr>
            </w:pPr>
            <w:r w:rsidRPr="00DE4089">
              <w:rPr>
                <w:sz w:val="18"/>
              </w:rPr>
              <w:t>▀▀/10</w:t>
            </w:r>
          </w:p>
        </w:tc>
        <w:tc>
          <w:tcPr>
            <w:tcW w:w="1100" w:type="dxa"/>
            <w:hideMark/>
          </w:tcPr>
          <w:p w14:paraId="7AE3C9BF" w14:textId="77777777" w:rsidR="001A19E2" w:rsidRPr="00DE4089" w:rsidRDefault="001A19E2" w:rsidP="0030591C">
            <w:pPr>
              <w:spacing w:after="160" w:line="259" w:lineRule="auto"/>
              <w:rPr>
                <w:sz w:val="18"/>
              </w:rPr>
            </w:pPr>
            <w:r w:rsidRPr="00DE4089">
              <w:rPr>
                <w:sz w:val="18"/>
              </w:rPr>
              <w:t>0,</w:t>
            </w:r>
            <w:r>
              <w:rPr>
                <w:sz w:val="18"/>
              </w:rPr>
              <w:t>3</w:t>
            </w:r>
          </w:p>
        </w:tc>
        <w:tc>
          <w:tcPr>
            <w:tcW w:w="0" w:type="auto"/>
            <w:vMerge/>
            <w:hideMark/>
          </w:tcPr>
          <w:p w14:paraId="0FBF92AF" w14:textId="77777777" w:rsidR="001A19E2" w:rsidRPr="009247FA" w:rsidRDefault="001A19E2" w:rsidP="0030591C">
            <w:pPr>
              <w:spacing w:after="160" w:line="259" w:lineRule="auto"/>
              <w:rPr>
                <w:b/>
                <w:color w:val="00B050"/>
              </w:rPr>
            </w:pPr>
          </w:p>
        </w:tc>
        <w:tc>
          <w:tcPr>
            <w:tcW w:w="0" w:type="auto"/>
            <w:vMerge/>
            <w:hideMark/>
          </w:tcPr>
          <w:p w14:paraId="436B0570" w14:textId="77777777" w:rsidR="001A19E2" w:rsidRPr="00DE4089" w:rsidRDefault="001A19E2" w:rsidP="0030591C">
            <w:pPr>
              <w:spacing w:after="160" w:line="259" w:lineRule="auto"/>
              <w:rPr>
                <w:sz w:val="18"/>
              </w:rPr>
            </w:pPr>
          </w:p>
        </w:tc>
      </w:tr>
      <w:tr w:rsidR="001A19E2" w:rsidRPr="00DE4089" w14:paraId="195AB7B1" w14:textId="77777777" w:rsidTr="0030591C">
        <w:trPr>
          <w:trHeight w:val="625"/>
        </w:trPr>
        <w:tc>
          <w:tcPr>
            <w:tcW w:w="1451" w:type="dxa"/>
            <w:hideMark/>
          </w:tcPr>
          <w:p w14:paraId="05B78A18" w14:textId="77777777" w:rsidR="001A19E2" w:rsidRPr="00DE4089" w:rsidRDefault="001A19E2" w:rsidP="0030591C">
            <w:pPr>
              <w:spacing w:after="160" w:line="259" w:lineRule="auto"/>
              <w:rPr>
                <w:sz w:val="18"/>
              </w:rPr>
            </w:pPr>
            <w:r w:rsidRPr="00DE4089">
              <w:rPr>
                <w:b/>
                <w:bCs/>
                <w:sz w:val="18"/>
              </w:rPr>
              <w:t>4. Prix des pièces détachées</w:t>
            </w:r>
          </w:p>
        </w:tc>
        <w:tc>
          <w:tcPr>
            <w:tcW w:w="3502" w:type="dxa"/>
            <w:hideMark/>
          </w:tcPr>
          <w:p w14:paraId="6D395DDC" w14:textId="77777777" w:rsidR="001A19E2" w:rsidRPr="00DE4089" w:rsidRDefault="001A19E2" w:rsidP="0030591C">
            <w:pPr>
              <w:spacing w:after="160" w:line="259" w:lineRule="auto"/>
              <w:rPr>
                <w:sz w:val="18"/>
              </w:rPr>
            </w:pPr>
            <w:r w:rsidRPr="00DE4089">
              <w:rPr>
                <w:sz w:val="18"/>
              </w:rPr>
              <w:t>4.1. Rapport prix des pièces de la liste 2 sur prix de l’équipement neuf</w:t>
            </w:r>
          </w:p>
        </w:tc>
        <w:tc>
          <w:tcPr>
            <w:tcW w:w="738" w:type="dxa"/>
            <w:hideMark/>
          </w:tcPr>
          <w:p w14:paraId="4CD2A207" w14:textId="77777777" w:rsidR="001A19E2" w:rsidRPr="00DE4089" w:rsidRDefault="001A19E2" w:rsidP="0030591C">
            <w:pPr>
              <w:spacing w:after="160" w:line="259" w:lineRule="auto"/>
              <w:rPr>
                <w:sz w:val="18"/>
              </w:rPr>
            </w:pPr>
            <w:r w:rsidRPr="00DE4089">
              <w:rPr>
                <w:sz w:val="18"/>
              </w:rPr>
              <w:t>▀▀/10</w:t>
            </w:r>
          </w:p>
        </w:tc>
        <w:tc>
          <w:tcPr>
            <w:tcW w:w="1100" w:type="dxa"/>
            <w:hideMark/>
          </w:tcPr>
          <w:p w14:paraId="479ECFF8" w14:textId="77777777" w:rsidR="001A19E2" w:rsidRPr="00DE4089" w:rsidRDefault="001A19E2" w:rsidP="0030591C">
            <w:pPr>
              <w:spacing w:after="160" w:line="259" w:lineRule="auto"/>
              <w:rPr>
                <w:sz w:val="18"/>
              </w:rPr>
            </w:pPr>
            <w:r w:rsidRPr="00DE4089">
              <w:rPr>
                <w:sz w:val="18"/>
              </w:rPr>
              <w:t>2</w:t>
            </w:r>
            <w:r>
              <w:rPr>
                <w:sz w:val="18"/>
              </w:rPr>
              <w:t xml:space="preserve">,5 </w:t>
            </w:r>
          </w:p>
        </w:tc>
        <w:tc>
          <w:tcPr>
            <w:tcW w:w="1206" w:type="dxa"/>
            <w:hideMark/>
          </w:tcPr>
          <w:p w14:paraId="329D2660" w14:textId="77777777" w:rsidR="001A19E2" w:rsidRPr="009247FA" w:rsidRDefault="001A19E2" w:rsidP="0030591C">
            <w:pPr>
              <w:spacing w:after="160" w:line="259" w:lineRule="auto"/>
              <w:rPr>
                <w:b/>
                <w:color w:val="00B050"/>
              </w:rPr>
            </w:pPr>
            <w:r w:rsidRPr="00DE4089">
              <w:rPr>
                <w:sz w:val="18"/>
              </w:rPr>
              <w:t>▀▀</w:t>
            </w:r>
            <w:r>
              <w:rPr>
                <w:sz w:val="18"/>
              </w:rPr>
              <w:t>/25</w:t>
            </w:r>
          </w:p>
        </w:tc>
        <w:tc>
          <w:tcPr>
            <w:tcW w:w="0" w:type="auto"/>
            <w:vMerge/>
            <w:hideMark/>
          </w:tcPr>
          <w:p w14:paraId="51D5FD14" w14:textId="77777777" w:rsidR="001A19E2" w:rsidRPr="00DE4089" w:rsidRDefault="001A19E2" w:rsidP="0030591C">
            <w:pPr>
              <w:spacing w:after="160" w:line="259" w:lineRule="auto"/>
              <w:rPr>
                <w:sz w:val="18"/>
              </w:rPr>
            </w:pPr>
          </w:p>
        </w:tc>
      </w:tr>
      <w:tr w:rsidR="001A19E2" w:rsidRPr="00DE4089" w14:paraId="326991F2" w14:textId="77777777" w:rsidTr="0030591C">
        <w:trPr>
          <w:trHeight w:val="293"/>
        </w:trPr>
        <w:tc>
          <w:tcPr>
            <w:tcW w:w="7999" w:type="dxa"/>
            <w:gridSpan w:val="5"/>
            <w:hideMark/>
          </w:tcPr>
          <w:p w14:paraId="4845C975" w14:textId="77777777" w:rsidR="001A19E2" w:rsidRPr="00DE4089" w:rsidRDefault="001A19E2" w:rsidP="0030591C">
            <w:pPr>
              <w:spacing w:after="160" w:line="259" w:lineRule="auto"/>
              <w:rPr>
                <w:sz w:val="18"/>
              </w:rPr>
            </w:pPr>
            <w:r>
              <w:rPr>
                <w:b/>
                <w:bCs/>
                <w:sz w:val="18"/>
              </w:rPr>
              <w:t>Note de réparabilité</w:t>
            </w:r>
            <w:r w:rsidRPr="00DE4089">
              <w:rPr>
                <w:b/>
                <w:bCs/>
                <w:sz w:val="18"/>
              </w:rPr>
              <w:t xml:space="preserve"> </w:t>
            </w:r>
          </w:p>
        </w:tc>
        <w:tc>
          <w:tcPr>
            <w:tcW w:w="1033" w:type="dxa"/>
            <w:hideMark/>
          </w:tcPr>
          <w:p w14:paraId="384E6446" w14:textId="77777777" w:rsidR="001A19E2" w:rsidRPr="00DE4089" w:rsidRDefault="001A19E2" w:rsidP="0030591C">
            <w:pPr>
              <w:spacing w:after="160" w:line="259" w:lineRule="auto"/>
              <w:rPr>
                <w:sz w:val="18"/>
              </w:rPr>
            </w:pPr>
            <w:r w:rsidRPr="00DE4089">
              <w:rPr>
                <w:sz w:val="18"/>
              </w:rPr>
              <w:t>▀▀/10</w:t>
            </w:r>
          </w:p>
        </w:tc>
      </w:tr>
      <w:tr w:rsidR="001A19E2" w:rsidRPr="00DE4089" w14:paraId="76C12801" w14:textId="77777777" w:rsidTr="0030591C">
        <w:trPr>
          <w:trHeight w:hRule="exact" w:val="9"/>
        </w:trPr>
        <w:tc>
          <w:tcPr>
            <w:tcW w:w="9033" w:type="dxa"/>
            <w:gridSpan w:val="6"/>
            <w:hideMark/>
          </w:tcPr>
          <w:p w14:paraId="1710B374" w14:textId="77777777" w:rsidR="001A19E2" w:rsidRPr="00DE4089" w:rsidRDefault="001A19E2" w:rsidP="0030591C">
            <w:pPr>
              <w:spacing w:after="160" w:line="259" w:lineRule="auto"/>
            </w:pPr>
          </w:p>
        </w:tc>
      </w:tr>
    </w:tbl>
    <w:p w14:paraId="168109CD" w14:textId="7040DCC5" w:rsidR="00124589" w:rsidRDefault="00124589">
      <w:pPr>
        <w:suppressAutoHyphens w:val="0"/>
        <w:rPr>
          <w:color w:val="000000"/>
          <w:sz w:val="32"/>
          <w:u w:val="single"/>
          <w:lang w:eastAsia="fr-FR"/>
        </w:rPr>
      </w:pPr>
      <w:r>
        <w:rPr>
          <w:color w:val="000000"/>
          <w:sz w:val="32"/>
          <w:u w:val="single"/>
          <w:lang w:eastAsia="fr-FR"/>
        </w:rPr>
        <w:br w:type="page"/>
      </w:r>
    </w:p>
    <w:p w14:paraId="28DD463C" w14:textId="014E76FA" w:rsidR="00124589" w:rsidRPr="00DB0A64" w:rsidRDefault="00124589" w:rsidP="00124589">
      <w:pPr>
        <w:pStyle w:val="SNSignatureGauche0"/>
        <w:spacing w:before="0" w:after="0"/>
        <w:ind w:left="0" w:right="0" w:firstLine="0"/>
        <w:jc w:val="center"/>
        <w:rPr>
          <w:color w:val="000000"/>
        </w:rPr>
      </w:pPr>
      <w:r>
        <w:rPr>
          <w:b/>
          <w:color w:val="000000"/>
        </w:rPr>
        <w:lastRenderedPageBreak/>
        <w:t>Annexe II</w:t>
      </w:r>
      <w:r w:rsidR="00293F2D">
        <w:rPr>
          <w:b/>
          <w:color w:val="000000"/>
        </w:rPr>
        <w:t>I</w:t>
      </w:r>
      <w:r>
        <w:rPr>
          <w:b/>
          <w:color w:val="000000"/>
        </w:rPr>
        <w:br/>
      </w:r>
      <w:r>
        <w:rPr>
          <w:color w:val="000000"/>
        </w:rPr>
        <w:br/>
      </w:r>
      <w:r>
        <w:rPr>
          <w:b/>
          <w:color w:val="000000"/>
          <w:u w:val="single"/>
        </w:rPr>
        <w:t>Famille de critères B</w:t>
      </w:r>
      <w:r w:rsidRPr="005A2237">
        <w:rPr>
          <w:b/>
          <w:color w:val="000000"/>
          <w:u w:val="single"/>
        </w:rPr>
        <w:t xml:space="preserve"> – </w:t>
      </w:r>
      <w:r>
        <w:rPr>
          <w:b/>
          <w:color w:val="000000"/>
          <w:u w:val="single"/>
        </w:rPr>
        <w:t>Fiabilité</w:t>
      </w:r>
    </w:p>
    <w:p w14:paraId="2769D5F0" w14:textId="77777777" w:rsidR="009205B7" w:rsidRPr="009205B7" w:rsidRDefault="009205B7" w:rsidP="009205B7">
      <w:pPr>
        <w:suppressAutoHyphens w:val="0"/>
        <w:rPr>
          <w:color w:val="000000"/>
          <w:lang w:eastAsia="fr-FR"/>
        </w:rPr>
      </w:pPr>
    </w:p>
    <w:p w14:paraId="22412FEE" w14:textId="77777777" w:rsidR="009205B7" w:rsidRPr="009205B7" w:rsidRDefault="009205B7" w:rsidP="009205B7">
      <w:pPr>
        <w:numPr>
          <w:ilvl w:val="0"/>
          <w:numId w:val="4"/>
        </w:numPr>
        <w:suppressAutoHyphens w:val="0"/>
        <w:rPr>
          <w:color w:val="000000"/>
          <w:lang w:eastAsia="fr-FR"/>
        </w:rPr>
      </w:pPr>
      <w:r w:rsidRPr="009205B7">
        <w:rPr>
          <w:color w:val="000000"/>
          <w:lang w:eastAsia="fr-FR"/>
        </w:rPr>
        <w:t>R</w:t>
      </w:r>
      <w:r>
        <w:rPr>
          <w:color w:val="000000"/>
          <w:lang w:eastAsia="fr-FR"/>
        </w:rPr>
        <w:t>é</w:t>
      </w:r>
      <w:r w:rsidRPr="009205B7">
        <w:rPr>
          <w:color w:val="000000"/>
          <w:lang w:eastAsia="fr-FR"/>
        </w:rPr>
        <w:t xml:space="preserve">sistance aux contraintes et/ou à l’usure </w:t>
      </w:r>
    </w:p>
    <w:p w14:paraId="39D88BD6" w14:textId="77777777" w:rsidR="009205B7" w:rsidRPr="009205B7" w:rsidRDefault="009205B7" w:rsidP="009205B7">
      <w:pPr>
        <w:suppressAutoHyphens w:val="0"/>
        <w:rPr>
          <w:color w:val="000000"/>
          <w:lang w:eastAsia="fr-FR"/>
        </w:rPr>
      </w:pPr>
    </w:p>
    <w:p w14:paraId="43796A6E" w14:textId="77777777" w:rsidR="009205B7" w:rsidRDefault="009205B7" w:rsidP="009205B7">
      <w:pPr>
        <w:suppressAutoHyphens w:val="0"/>
        <w:rPr>
          <w:color w:val="000000"/>
          <w:lang w:eastAsia="fr-FR"/>
        </w:rPr>
      </w:pPr>
      <w:r w:rsidRPr="009205B7">
        <w:rPr>
          <w:color w:val="000000"/>
          <w:lang w:eastAsia="fr-FR"/>
        </w:rPr>
        <w:t>Sous critère 1.1. Résistance au</w:t>
      </w:r>
      <w:r>
        <w:rPr>
          <w:color w:val="000000"/>
          <w:lang w:eastAsia="fr-FR"/>
        </w:rPr>
        <w:t>x</w:t>
      </w:r>
      <w:r w:rsidRPr="009205B7">
        <w:rPr>
          <w:color w:val="000000"/>
          <w:lang w:eastAsia="fr-FR"/>
        </w:rPr>
        <w:t xml:space="preserve"> contrainte</w:t>
      </w:r>
      <w:r>
        <w:rPr>
          <w:color w:val="000000"/>
          <w:lang w:eastAsia="fr-FR"/>
        </w:rPr>
        <w:t>s</w:t>
      </w:r>
      <w:r w:rsidRPr="009205B7">
        <w:rPr>
          <w:color w:val="000000"/>
          <w:lang w:eastAsia="fr-FR"/>
        </w:rPr>
        <w:t xml:space="preserve"> </w:t>
      </w:r>
    </w:p>
    <w:p w14:paraId="23F4E810" w14:textId="292CC3CF" w:rsidR="00581D26" w:rsidRDefault="00581D26" w:rsidP="009205B7">
      <w:pPr>
        <w:suppressAutoHyphens w:val="0"/>
        <w:rPr>
          <w:color w:val="000000"/>
          <w:lang w:eastAsia="fr-FR"/>
        </w:rPr>
      </w:pPr>
    </w:p>
    <w:p w14:paraId="3560A721" w14:textId="10C85BD8" w:rsidR="003C3714" w:rsidRPr="00A90D18" w:rsidRDefault="006C730E" w:rsidP="009205B7">
      <w:pPr>
        <w:suppressAutoHyphens w:val="0"/>
        <w:rPr>
          <w:color w:val="000000"/>
          <w:sz w:val="20"/>
          <w:szCs w:val="20"/>
          <w:lang w:eastAsia="fr-FR"/>
        </w:rPr>
      </w:pPr>
      <w:r w:rsidRPr="00A90D18">
        <w:rPr>
          <w:color w:val="000000"/>
          <w:sz w:val="20"/>
          <w:szCs w:val="20"/>
          <w:lang w:eastAsia="fr-FR"/>
        </w:rPr>
        <w:t xml:space="preserve">Le présent sous-critère se décline en cinq aspects. </w:t>
      </w:r>
    </w:p>
    <w:p w14:paraId="717839AB" w14:textId="24808965" w:rsidR="006C730E" w:rsidRPr="00A90D18" w:rsidRDefault="00995428" w:rsidP="00A90D18">
      <w:pPr>
        <w:suppressAutoHyphens w:val="0"/>
        <w:jc w:val="both"/>
        <w:rPr>
          <w:color w:val="000000"/>
          <w:sz w:val="20"/>
          <w:szCs w:val="20"/>
          <w:lang w:eastAsia="fr-FR"/>
        </w:rPr>
      </w:pPr>
      <w:r w:rsidRPr="00A90D18">
        <w:rPr>
          <w:color w:val="000000"/>
          <w:sz w:val="20"/>
          <w:szCs w:val="20"/>
          <w:lang w:eastAsia="fr-FR"/>
        </w:rPr>
        <w:t xml:space="preserve">Les tests et méthodes </w:t>
      </w:r>
      <w:r w:rsidR="006C730E" w:rsidRPr="00A90D18">
        <w:rPr>
          <w:color w:val="000000"/>
          <w:sz w:val="20"/>
          <w:szCs w:val="20"/>
          <w:lang w:eastAsia="fr-FR"/>
        </w:rPr>
        <w:t xml:space="preserve">utiles aux calculs des points du présent sous-critère sont identiques aux tests et méthodes de calcul permettant de se conformer aux exigences du règlement </w:t>
      </w:r>
      <w:r w:rsidR="006C730E" w:rsidRPr="00D070F7">
        <w:rPr>
          <w:color w:val="000000"/>
          <w:sz w:val="20"/>
          <w:szCs w:val="20"/>
          <w:highlight w:val="yellow"/>
          <w:lang w:eastAsia="fr-FR"/>
        </w:rPr>
        <w:t>n° établissant</w:t>
      </w:r>
      <w:r w:rsidR="006C730E" w:rsidRPr="00A90D18">
        <w:rPr>
          <w:color w:val="000000"/>
          <w:sz w:val="20"/>
          <w:szCs w:val="20"/>
          <w:lang w:eastAsia="fr-FR"/>
        </w:rPr>
        <w:t xml:space="preserve"> des exigences en matière d’écoconception applicables aux smartphones, téléphones portables autres que des smartphones, aux téléphones sans fil et aux tablettes conformément </w:t>
      </w:r>
      <w:r w:rsidR="00434ECB" w:rsidRPr="00A90D18">
        <w:rPr>
          <w:color w:val="000000"/>
          <w:sz w:val="20"/>
          <w:szCs w:val="20"/>
          <w:lang w:eastAsia="fr-FR"/>
        </w:rPr>
        <w:t xml:space="preserve">à la directive 2009/125/CE du Parlement Européen et du Conseil. </w:t>
      </w:r>
      <w:r w:rsidR="006C730E" w:rsidRPr="00A90D18">
        <w:rPr>
          <w:color w:val="000000"/>
          <w:sz w:val="20"/>
          <w:szCs w:val="20"/>
          <w:lang w:eastAsia="fr-FR"/>
        </w:rPr>
        <w:t xml:space="preserve"> </w:t>
      </w:r>
    </w:p>
    <w:p w14:paraId="44AA0847" w14:textId="77777777" w:rsidR="006C730E" w:rsidRPr="00A90D18" w:rsidRDefault="006C730E" w:rsidP="009205B7">
      <w:pPr>
        <w:suppressAutoHyphens w:val="0"/>
        <w:rPr>
          <w:color w:val="000000"/>
          <w:sz w:val="20"/>
          <w:szCs w:val="20"/>
          <w:lang w:eastAsia="fr-FR"/>
        </w:rPr>
      </w:pPr>
    </w:p>
    <w:p w14:paraId="73B5938F" w14:textId="4AC77145" w:rsidR="006C730E" w:rsidRPr="00A90D18" w:rsidRDefault="006C730E" w:rsidP="009205B7">
      <w:pPr>
        <w:suppressAutoHyphens w:val="0"/>
        <w:rPr>
          <w:color w:val="000000"/>
          <w:sz w:val="20"/>
          <w:szCs w:val="20"/>
          <w:lang w:eastAsia="fr-FR"/>
        </w:rPr>
      </w:pPr>
      <w:r w:rsidRPr="00A90D18">
        <w:rPr>
          <w:color w:val="000000"/>
          <w:sz w:val="20"/>
          <w:szCs w:val="20"/>
          <w:lang w:eastAsia="fr-FR"/>
        </w:rPr>
        <w:t>a) La rési</w:t>
      </w:r>
      <w:r w:rsidR="00434ECB" w:rsidRPr="00A90D18">
        <w:rPr>
          <w:color w:val="000000"/>
          <w:sz w:val="20"/>
          <w:szCs w:val="20"/>
          <w:lang w:eastAsia="fr-FR"/>
        </w:rPr>
        <w:t>stance aux chocs et aux chutes</w:t>
      </w:r>
    </w:p>
    <w:p w14:paraId="60514EB0" w14:textId="717F4151" w:rsidR="00434ECB" w:rsidRDefault="00434ECB" w:rsidP="009205B7">
      <w:pPr>
        <w:suppressAutoHyphens w:val="0"/>
        <w:rPr>
          <w:color w:val="000000"/>
          <w:sz w:val="20"/>
          <w:szCs w:val="20"/>
          <w:lang w:eastAsia="fr-FR"/>
        </w:rPr>
      </w:pPr>
    </w:p>
    <w:p w14:paraId="39F9C427" w14:textId="52952F1B" w:rsidR="009B0170" w:rsidRDefault="009B0170" w:rsidP="009205B7">
      <w:pPr>
        <w:suppressAutoHyphens w:val="0"/>
        <w:rPr>
          <w:color w:val="000000"/>
          <w:sz w:val="20"/>
          <w:szCs w:val="20"/>
          <w:lang w:eastAsia="fr-FR"/>
        </w:rPr>
      </w:pPr>
      <w:r w:rsidRPr="009B0170">
        <w:rPr>
          <w:color w:val="000000"/>
          <w:sz w:val="20"/>
          <w:szCs w:val="20"/>
          <w:lang w:eastAsia="fr-FR"/>
        </w:rPr>
        <w:t>Pour les critères à valeur numérique, l'atteinte de la limite supérieure de l'intervalle est exclue pour l'attribution du point</w:t>
      </w:r>
      <w:r>
        <w:rPr>
          <w:color w:val="000000"/>
          <w:sz w:val="20"/>
          <w:szCs w:val="20"/>
          <w:lang w:eastAsia="fr-FR"/>
        </w:rPr>
        <w:t>.</w:t>
      </w:r>
    </w:p>
    <w:p w14:paraId="407C0958" w14:textId="77777777" w:rsidR="009B0170" w:rsidRPr="00A90D18" w:rsidRDefault="009B0170" w:rsidP="009205B7">
      <w:pPr>
        <w:suppressAutoHyphens w:val="0"/>
        <w:rPr>
          <w:color w:val="000000"/>
          <w:sz w:val="20"/>
          <w:szCs w:val="20"/>
          <w:lang w:eastAsia="fr-FR"/>
        </w:rPr>
      </w:pPr>
    </w:p>
    <w:p w14:paraId="2607178A" w14:textId="27CBAFD6" w:rsidR="00434ECB" w:rsidRPr="00A90D18" w:rsidRDefault="00434ECB" w:rsidP="009205B7">
      <w:pPr>
        <w:suppressAutoHyphens w:val="0"/>
        <w:rPr>
          <w:color w:val="000000"/>
          <w:sz w:val="20"/>
          <w:szCs w:val="20"/>
          <w:lang w:eastAsia="fr-FR"/>
        </w:rPr>
      </w:pPr>
      <w:r w:rsidRPr="00A90D18">
        <w:rPr>
          <w:color w:val="000000"/>
          <w:sz w:val="20"/>
          <w:szCs w:val="20"/>
          <w:lang w:eastAsia="fr-FR"/>
        </w:rPr>
        <w:t>Pour les smartphones non pliables :</w:t>
      </w:r>
    </w:p>
    <w:p w14:paraId="3FBF4E54" w14:textId="77777777" w:rsidR="003C3714" w:rsidRPr="00A90D18" w:rsidRDefault="003C3714" w:rsidP="009205B7">
      <w:pPr>
        <w:suppressAutoHyphens w:val="0"/>
        <w:rPr>
          <w:color w:val="000000"/>
          <w:sz w:val="20"/>
          <w:szCs w:val="20"/>
          <w:lang w:eastAsia="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34"/>
      </w:tblGrid>
      <w:tr w:rsidR="00DA3703" w:rsidRPr="00A90D18" w14:paraId="46AF9ECF" w14:textId="77777777" w:rsidTr="00A90D18">
        <w:tc>
          <w:tcPr>
            <w:tcW w:w="2972" w:type="dxa"/>
            <w:shd w:val="clear" w:color="auto" w:fill="auto"/>
          </w:tcPr>
          <w:p w14:paraId="3767B889" w14:textId="77777777" w:rsidR="00DA3703" w:rsidRPr="00A90D18" w:rsidRDefault="00B95C28" w:rsidP="00660B6E">
            <w:pPr>
              <w:suppressAutoHyphens w:val="0"/>
              <w:rPr>
                <w:color w:val="000000"/>
                <w:sz w:val="20"/>
                <w:szCs w:val="20"/>
                <w:lang w:eastAsia="fr-FR"/>
              </w:rPr>
            </w:pPr>
            <w:r w:rsidRPr="00A90D18">
              <w:rPr>
                <w:color w:val="000000"/>
                <w:sz w:val="20"/>
                <w:szCs w:val="20"/>
                <w:lang w:eastAsia="fr-FR"/>
              </w:rPr>
              <w:t xml:space="preserve">Valeur de X </w:t>
            </w:r>
          </w:p>
        </w:tc>
        <w:tc>
          <w:tcPr>
            <w:tcW w:w="6634" w:type="dxa"/>
            <w:shd w:val="clear" w:color="auto" w:fill="auto"/>
            <w:vAlign w:val="center"/>
          </w:tcPr>
          <w:p w14:paraId="211F3E8E" w14:textId="77777777" w:rsidR="00DA3703" w:rsidRPr="00A90D18" w:rsidRDefault="00B95C28" w:rsidP="00391CE3">
            <w:pPr>
              <w:jc w:val="center"/>
              <w:rPr>
                <w:sz w:val="20"/>
                <w:szCs w:val="20"/>
                <w:lang w:eastAsia="fr-FR"/>
              </w:rPr>
            </w:pPr>
            <w:r w:rsidRPr="00A90D18">
              <w:rPr>
                <w:sz w:val="20"/>
                <w:szCs w:val="20"/>
                <w:lang w:eastAsia="fr-FR"/>
              </w:rPr>
              <w:t>Nombre de points</w:t>
            </w:r>
          </w:p>
        </w:tc>
      </w:tr>
      <w:tr w:rsidR="00DC0692" w:rsidRPr="00A90D18" w14:paraId="11F7A16A" w14:textId="77777777" w:rsidTr="00A90D18">
        <w:tc>
          <w:tcPr>
            <w:tcW w:w="2972" w:type="dxa"/>
            <w:shd w:val="clear" w:color="auto" w:fill="auto"/>
          </w:tcPr>
          <w:p w14:paraId="5A6C4124" w14:textId="7B0DF2ED" w:rsidR="00DC0692" w:rsidRPr="00A90D18" w:rsidRDefault="00DC0692" w:rsidP="009347FA">
            <w:pPr>
              <w:suppressAutoHyphens w:val="0"/>
              <w:rPr>
                <w:color w:val="000000"/>
                <w:sz w:val="20"/>
                <w:szCs w:val="20"/>
                <w:lang w:eastAsia="fr-FR"/>
              </w:rPr>
            </w:pPr>
            <w:r w:rsidRPr="00A90D18">
              <w:rPr>
                <w:color w:val="000000"/>
                <w:sz w:val="20"/>
                <w:szCs w:val="20"/>
                <w:lang w:eastAsia="fr-FR"/>
              </w:rPr>
              <w:t xml:space="preserve">Si X </w:t>
            </w:r>
            <w:r w:rsidR="009347FA">
              <w:rPr>
                <w:color w:val="000000"/>
                <w:sz w:val="20"/>
                <w:szCs w:val="20"/>
                <w:lang w:eastAsia="fr-FR"/>
              </w:rPr>
              <w:t>&lt;</w:t>
            </w:r>
            <w:r w:rsidRPr="00A90D18">
              <w:rPr>
                <w:color w:val="000000"/>
                <w:sz w:val="20"/>
                <w:szCs w:val="20"/>
                <w:lang w:eastAsia="fr-FR"/>
              </w:rPr>
              <w:t xml:space="preserve"> 45 </w:t>
            </w:r>
          </w:p>
        </w:tc>
        <w:tc>
          <w:tcPr>
            <w:tcW w:w="6634" w:type="dxa"/>
            <w:shd w:val="clear" w:color="auto" w:fill="auto"/>
            <w:vAlign w:val="center"/>
          </w:tcPr>
          <w:p w14:paraId="060BE909" w14:textId="77777777" w:rsidR="00DC0692" w:rsidRPr="00A90D18" w:rsidRDefault="00DC0692" w:rsidP="00660B6E">
            <w:pPr>
              <w:suppressAutoHyphens w:val="0"/>
              <w:jc w:val="center"/>
              <w:rPr>
                <w:color w:val="000000"/>
                <w:sz w:val="20"/>
                <w:szCs w:val="20"/>
                <w:lang w:eastAsia="fr-FR"/>
              </w:rPr>
            </w:pPr>
            <w:r w:rsidRPr="00A90D18">
              <w:rPr>
                <w:color w:val="000000"/>
                <w:sz w:val="20"/>
                <w:szCs w:val="20"/>
                <w:lang w:eastAsia="fr-FR"/>
              </w:rPr>
              <w:t>0</w:t>
            </w:r>
          </w:p>
        </w:tc>
      </w:tr>
      <w:tr w:rsidR="00DC0692" w:rsidRPr="00A90D18" w14:paraId="5851A020" w14:textId="77777777" w:rsidTr="00A90D18">
        <w:tc>
          <w:tcPr>
            <w:tcW w:w="2972" w:type="dxa"/>
            <w:shd w:val="clear" w:color="auto" w:fill="auto"/>
          </w:tcPr>
          <w:p w14:paraId="63F81A40" w14:textId="04F03591" w:rsidR="00DC0692" w:rsidRPr="00A90D18" w:rsidRDefault="00DC0692" w:rsidP="009347FA">
            <w:pPr>
              <w:suppressAutoHyphens w:val="0"/>
              <w:rPr>
                <w:color w:val="000000"/>
                <w:sz w:val="20"/>
                <w:szCs w:val="20"/>
                <w:lang w:eastAsia="fr-FR"/>
              </w:rPr>
            </w:pPr>
            <w:r w:rsidRPr="00A90D18">
              <w:rPr>
                <w:color w:val="000000"/>
                <w:sz w:val="20"/>
                <w:szCs w:val="20"/>
                <w:lang w:eastAsia="fr-FR"/>
              </w:rPr>
              <w:t>Si 45</w:t>
            </w:r>
            <w:r w:rsidR="009347FA">
              <w:rPr>
                <w:color w:val="000000"/>
                <w:sz w:val="20"/>
                <w:szCs w:val="20"/>
                <w:lang w:eastAsia="fr-FR"/>
              </w:rPr>
              <w:t xml:space="preserve"> ≤ X </w:t>
            </w:r>
            <w:r w:rsidR="009B0170">
              <w:rPr>
                <w:color w:val="000000"/>
                <w:sz w:val="20"/>
                <w:szCs w:val="20"/>
                <w:lang w:eastAsia="fr-FR"/>
              </w:rPr>
              <w:t>&lt;</w:t>
            </w:r>
            <w:r w:rsidRPr="00A90D18">
              <w:rPr>
                <w:color w:val="000000"/>
                <w:sz w:val="20"/>
                <w:szCs w:val="20"/>
                <w:lang w:eastAsia="fr-FR"/>
              </w:rPr>
              <w:t xml:space="preserve"> </w:t>
            </w:r>
            <w:r w:rsidR="009B0170">
              <w:rPr>
                <w:color w:val="000000"/>
                <w:sz w:val="20"/>
                <w:szCs w:val="20"/>
                <w:lang w:eastAsia="fr-FR"/>
              </w:rPr>
              <w:t>90</w:t>
            </w:r>
            <w:r w:rsidRPr="00A90D18">
              <w:rPr>
                <w:color w:val="000000"/>
                <w:sz w:val="20"/>
                <w:szCs w:val="20"/>
                <w:lang w:eastAsia="fr-FR"/>
              </w:rPr>
              <w:t xml:space="preserve"> </w:t>
            </w:r>
          </w:p>
        </w:tc>
        <w:tc>
          <w:tcPr>
            <w:tcW w:w="6634" w:type="dxa"/>
            <w:shd w:val="clear" w:color="auto" w:fill="auto"/>
            <w:vAlign w:val="center"/>
          </w:tcPr>
          <w:p w14:paraId="4013F2AD" w14:textId="77777777" w:rsidR="00DC0692" w:rsidRPr="00A90D18" w:rsidRDefault="00DC0692" w:rsidP="00660B6E">
            <w:pPr>
              <w:suppressAutoHyphens w:val="0"/>
              <w:jc w:val="center"/>
              <w:rPr>
                <w:color w:val="000000"/>
                <w:sz w:val="20"/>
                <w:szCs w:val="20"/>
                <w:lang w:eastAsia="fr-FR"/>
              </w:rPr>
            </w:pPr>
            <w:r w:rsidRPr="00A90D18">
              <w:rPr>
                <w:color w:val="000000"/>
                <w:sz w:val="20"/>
                <w:szCs w:val="20"/>
                <w:lang w:eastAsia="fr-FR"/>
              </w:rPr>
              <w:t>1</w:t>
            </w:r>
          </w:p>
        </w:tc>
      </w:tr>
      <w:tr w:rsidR="00DC0692" w:rsidRPr="00A90D18" w14:paraId="69FDF239" w14:textId="77777777" w:rsidTr="00A90D18">
        <w:tc>
          <w:tcPr>
            <w:tcW w:w="2972" w:type="dxa"/>
            <w:shd w:val="clear" w:color="auto" w:fill="auto"/>
          </w:tcPr>
          <w:p w14:paraId="4E78DE31" w14:textId="66EC3AE6" w:rsidR="00DC0692" w:rsidRPr="00A90D18" w:rsidRDefault="00DC0692" w:rsidP="009B0170">
            <w:pPr>
              <w:suppressAutoHyphens w:val="0"/>
              <w:rPr>
                <w:color w:val="000000"/>
                <w:sz w:val="20"/>
                <w:szCs w:val="20"/>
                <w:lang w:eastAsia="fr-FR"/>
              </w:rPr>
            </w:pPr>
            <w:r w:rsidRPr="00A90D18">
              <w:rPr>
                <w:color w:val="000000"/>
                <w:sz w:val="20"/>
                <w:szCs w:val="20"/>
                <w:lang w:eastAsia="fr-FR"/>
              </w:rPr>
              <w:t xml:space="preserve">Si </w:t>
            </w:r>
            <w:r w:rsidR="009B0170">
              <w:rPr>
                <w:color w:val="000000"/>
                <w:sz w:val="20"/>
                <w:szCs w:val="20"/>
                <w:lang w:eastAsia="fr-FR"/>
              </w:rPr>
              <w:t>90 ≤</w:t>
            </w:r>
            <w:r w:rsidRPr="00A90D18">
              <w:rPr>
                <w:color w:val="000000"/>
                <w:sz w:val="20"/>
                <w:szCs w:val="20"/>
                <w:lang w:eastAsia="fr-FR"/>
              </w:rPr>
              <w:t xml:space="preserve"> </w:t>
            </w:r>
            <w:r w:rsidR="009B0170">
              <w:rPr>
                <w:color w:val="000000"/>
                <w:sz w:val="20"/>
                <w:szCs w:val="20"/>
                <w:lang w:eastAsia="fr-FR"/>
              </w:rPr>
              <w:t>X &lt;</w:t>
            </w:r>
            <w:r w:rsidRPr="00A90D18">
              <w:rPr>
                <w:color w:val="000000"/>
                <w:sz w:val="20"/>
                <w:szCs w:val="20"/>
                <w:lang w:eastAsia="fr-FR"/>
              </w:rPr>
              <w:t xml:space="preserve"> </w:t>
            </w:r>
            <w:r w:rsidR="009B0170">
              <w:rPr>
                <w:color w:val="000000"/>
                <w:sz w:val="20"/>
                <w:szCs w:val="20"/>
                <w:lang w:eastAsia="fr-FR"/>
              </w:rPr>
              <w:t>180</w:t>
            </w:r>
            <w:r w:rsidR="009B0170" w:rsidRPr="00A90D18">
              <w:rPr>
                <w:color w:val="000000"/>
                <w:sz w:val="20"/>
                <w:szCs w:val="20"/>
                <w:lang w:eastAsia="fr-FR"/>
              </w:rPr>
              <w:t xml:space="preserve"> </w:t>
            </w:r>
          </w:p>
        </w:tc>
        <w:tc>
          <w:tcPr>
            <w:tcW w:w="6634" w:type="dxa"/>
            <w:shd w:val="clear" w:color="auto" w:fill="auto"/>
            <w:vAlign w:val="center"/>
          </w:tcPr>
          <w:p w14:paraId="0DF0CD3A" w14:textId="77777777" w:rsidR="00DC0692" w:rsidRPr="00A90D18" w:rsidRDefault="00DC0692" w:rsidP="00660B6E">
            <w:pPr>
              <w:suppressAutoHyphens w:val="0"/>
              <w:jc w:val="center"/>
              <w:rPr>
                <w:color w:val="000000"/>
                <w:sz w:val="20"/>
                <w:szCs w:val="20"/>
                <w:lang w:eastAsia="fr-FR"/>
              </w:rPr>
            </w:pPr>
            <w:r w:rsidRPr="00A90D18">
              <w:rPr>
                <w:color w:val="000000"/>
                <w:sz w:val="20"/>
                <w:szCs w:val="20"/>
                <w:lang w:eastAsia="fr-FR"/>
              </w:rPr>
              <w:t>2</w:t>
            </w:r>
          </w:p>
        </w:tc>
      </w:tr>
      <w:tr w:rsidR="00DC0692" w:rsidRPr="00A90D18" w14:paraId="75E2674C" w14:textId="77777777" w:rsidTr="00A90D18">
        <w:tc>
          <w:tcPr>
            <w:tcW w:w="2972" w:type="dxa"/>
            <w:shd w:val="clear" w:color="auto" w:fill="auto"/>
          </w:tcPr>
          <w:p w14:paraId="4E4271D6" w14:textId="6AC6236F" w:rsidR="00DC0692" w:rsidRPr="00A90D18" w:rsidRDefault="00DC0692" w:rsidP="009B0170">
            <w:pPr>
              <w:suppressAutoHyphens w:val="0"/>
              <w:rPr>
                <w:color w:val="000000"/>
                <w:sz w:val="20"/>
                <w:szCs w:val="20"/>
                <w:lang w:eastAsia="fr-FR"/>
              </w:rPr>
            </w:pPr>
            <w:r w:rsidRPr="00A90D18">
              <w:rPr>
                <w:color w:val="000000"/>
                <w:sz w:val="20"/>
                <w:szCs w:val="20"/>
                <w:lang w:eastAsia="fr-FR"/>
              </w:rPr>
              <w:t xml:space="preserve">Si </w:t>
            </w:r>
            <w:r w:rsidR="009B0170">
              <w:rPr>
                <w:color w:val="000000"/>
                <w:sz w:val="20"/>
                <w:szCs w:val="20"/>
                <w:lang w:eastAsia="fr-FR"/>
              </w:rPr>
              <w:t>180 ≤</w:t>
            </w:r>
            <w:r w:rsidRPr="00A90D18">
              <w:rPr>
                <w:color w:val="000000"/>
                <w:sz w:val="20"/>
                <w:szCs w:val="20"/>
                <w:lang w:eastAsia="fr-FR"/>
              </w:rPr>
              <w:t xml:space="preserve"> </w:t>
            </w:r>
            <w:r w:rsidR="009B0170">
              <w:rPr>
                <w:color w:val="000000"/>
                <w:sz w:val="20"/>
                <w:szCs w:val="20"/>
                <w:lang w:eastAsia="fr-FR"/>
              </w:rPr>
              <w:t>X &lt;</w:t>
            </w:r>
            <w:r w:rsidRPr="00A90D18">
              <w:rPr>
                <w:color w:val="000000"/>
                <w:sz w:val="20"/>
                <w:szCs w:val="20"/>
                <w:lang w:eastAsia="fr-FR"/>
              </w:rPr>
              <w:t>270</w:t>
            </w:r>
          </w:p>
        </w:tc>
        <w:tc>
          <w:tcPr>
            <w:tcW w:w="6634" w:type="dxa"/>
            <w:shd w:val="clear" w:color="auto" w:fill="auto"/>
            <w:vAlign w:val="center"/>
          </w:tcPr>
          <w:p w14:paraId="6616059E" w14:textId="77777777" w:rsidR="00DC0692" w:rsidRPr="00A90D18" w:rsidRDefault="00DC0692" w:rsidP="00660B6E">
            <w:pPr>
              <w:suppressAutoHyphens w:val="0"/>
              <w:jc w:val="center"/>
              <w:rPr>
                <w:color w:val="000000"/>
                <w:sz w:val="20"/>
                <w:szCs w:val="20"/>
                <w:lang w:eastAsia="fr-FR"/>
              </w:rPr>
            </w:pPr>
            <w:r w:rsidRPr="00A90D18">
              <w:rPr>
                <w:color w:val="000000"/>
                <w:sz w:val="20"/>
                <w:szCs w:val="20"/>
                <w:lang w:eastAsia="fr-FR"/>
              </w:rPr>
              <w:t>3</w:t>
            </w:r>
          </w:p>
        </w:tc>
      </w:tr>
      <w:tr w:rsidR="00DC0692" w:rsidRPr="00A90D18" w14:paraId="25BD756C" w14:textId="77777777" w:rsidTr="00A90D18">
        <w:tc>
          <w:tcPr>
            <w:tcW w:w="2972" w:type="dxa"/>
            <w:shd w:val="clear" w:color="auto" w:fill="auto"/>
          </w:tcPr>
          <w:p w14:paraId="09A1B3D7" w14:textId="4E4A58B4" w:rsidR="00DC0692" w:rsidRPr="00A90D18" w:rsidRDefault="00DC0692" w:rsidP="009B0170">
            <w:pPr>
              <w:suppressAutoHyphens w:val="0"/>
              <w:rPr>
                <w:color w:val="000000"/>
                <w:sz w:val="20"/>
                <w:szCs w:val="20"/>
                <w:lang w:eastAsia="fr-FR"/>
              </w:rPr>
            </w:pPr>
            <w:r w:rsidRPr="00A90D18">
              <w:rPr>
                <w:color w:val="000000"/>
                <w:sz w:val="20"/>
                <w:szCs w:val="20"/>
                <w:lang w:eastAsia="fr-FR"/>
              </w:rPr>
              <w:t>Si  270</w:t>
            </w:r>
            <w:r w:rsidR="009B0170">
              <w:rPr>
                <w:color w:val="000000"/>
                <w:sz w:val="20"/>
                <w:szCs w:val="20"/>
                <w:lang w:eastAsia="fr-FR"/>
              </w:rPr>
              <w:t xml:space="preserve"> ≤ X</w:t>
            </w:r>
          </w:p>
        </w:tc>
        <w:tc>
          <w:tcPr>
            <w:tcW w:w="6634" w:type="dxa"/>
            <w:shd w:val="clear" w:color="auto" w:fill="auto"/>
            <w:vAlign w:val="center"/>
          </w:tcPr>
          <w:p w14:paraId="1B7D01DE" w14:textId="77777777" w:rsidR="00DC0692" w:rsidRPr="00A90D18" w:rsidRDefault="00DC0692" w:rsidP="00660B6E">
            <w:pPr>
              <w:suppressAutoHyphens w:val="0"/>
              <w:jc w:val="center"/>
              <w:rPr>
                <w:color w:val="000000"/>
                <w:sz w:val="20"/>
                <w:szCs w:val="20"/>
                <w:lang w:eastAsia="fr-FR"/>
              </w:rPr>
            </w:pPr>
            <w:r w:rsidRPr="00A90D18">
              <w:rPr>
                <w:color w:val="000000"/>
                <w:sz w:val="20"/>
                <w:szCs w:val="20"/>
                <w:lang w:eastAsia="fr-FR"/>
              </w:rPr>
              <w:t>4</w:t>
            </w:r>
          </w:p>
        </w:tc>
      </w:tr>
    </w:tbl>
    <w:p w14:paraId="77C5A396" w14:textId="5D6B5CA7" w:rsidR="00434ECB" w:rsidRPr="00A90D18" w:rsidRDefault="00434ECB" w:rsidP="00660B6E">
      <w:pPr>
        <w:rPr>
          <w:sz w:val="20"/>
          <w:szCs w:val="20"/>
        </w:rPr>
      </w:pPr>
    </w:p>
    <w:p w14:paraId="7ACE4DC7" w14:textId="1F0097AA" w:rsidR="00C1460B" w:rsidRPr="00A90D18" w:rsidRDefault="00C1460B" w:rsidP="00A90D18">
      <w:pPr>
        <w:pStyle w:val="Paragraphedeliste1"/>
        <w:ind w:left="0"/>
        <w:rPr>
          <w:color w:val="000000"/>
          <w:sz w:val="20"/>
          <w:szCs w:val="20"/>
        </w:rPr>
      </w:pPr>
      <w:r w:rsidRPr="00C1460B">
        <w:rPr>
          <w:color w:val="000000"/>
          <w:sz w:val="20"/>
          <w:szCs w:val="20"/>
        </w:rPr>
        <w:t>Le nombre maximal de points est 4</w:t>
      </w:r>
      <w:r w:rsidRPr="00AD1048">
        <w:rPr>
          <w:color w:val="000000"/>
          <w:sz w:val="20"/>
          <w:szCs w:val="20"/>
        </w:rPr>
        <w:t xml:space="preserve">. </w:t>
      </w:r>
      <w:r w:rsidRPr="00A90D18">
        <w:rPr>
          <w:color w:val="000000"/>
          <w:sz w:val="20"/>
          <w:szCs w:val="20"/>
        </w:rPr>
        <w:t xml:space="preserve">Na = (nombre de points obtenus/4) x 10 </w:t>
      </w:r>
    </w:p>
    <w:p w14:paraId="4BFB47CA" w14:textId="6F2B11D2" w:rsidR="00434ECB" w:rsidRPr="00A90D18" w:rsidRDefault="00434ECB" w:rsidP="00660B6E">
      <w:pPr>
        <w:rPr>
          <w:sz w:val="20"/>
          <w:szCs w:val="20"/>
        </w:rPr>
      </w:pPr>
      <w:r w:rsidRPr="00A90D18">
        <w:rPr>
          <w:color w:val="000000"/>
          <w:sz w:val="20"/>
          <w:szCs w:val="20"/>
          <w:lang w:eastAsia="fr-FR"/>
        </w:rPr>
        <w:t>Pour les smartphones pliables :</w:t>
      </w:r>
    </w:p>
    <w:p w14:paraId="04CF71A6" w14:textId="77777777" w:rsidR="00434ECB" w:rsidRPr="00A90D18" w:rsidRDefault="00434ECB" w:rsidP="00660B6E">
      <w:pPr>
        <w:rPr>
          <w:vanish/>
          <w:sz w:val="20"/>
          <w:szCs w:val="20"/>
        </w:rPr>
      </w:pPr>
    </w:p>
    <w:p w14:paraId="0AC149E1" w14:textId="77777777" w:rsidR="00581D26" w:rsidRPr="00A90D18" w:rsidRDefault="00581D26" w:rsidP="009205B7">
      <w:pPr>
        <w:suppressAutoHyphens w:val="0"/>
        <w:rPr>
          <w:color w:val="000000"/>
          <w:sz w:val="20"/>
          <w:szCs w:val="20"/>
          <w:lang w:eastAsia="fr-FR"/>
        </w:rPr>
      </w:pPr>
    </w:p>
    <w:tbl>
      <w:tblPr>
        <w:tblpPr w:leftFromText="141" w:rightFromText="141" w:vertAnchor="text" w:horzAnchor="margin" w:tblpY="2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6630"/>
      </w:tblGrid>
      <w:tr w:rsidR="009B0170" w:rsidRPr="00A90D18" w14:paraId="2BCBD584" w14:textId="77777777" w:rsidTr="00812F9D">
        <w:trPr>
          <w:trHeight w:val="210"/>
        </w:trPr>
        <w:tc>
          <w:tcPr>
            <w:tcW w:w="1488" w:type="dxa"/>
            <w:shd w:val="clear" w:color="auto" w:fill="auto"/>
          </w:tcPr>
          <w:p w14:paraId="448BB5DC" w14:textId="02138906" w:rsidR="009B0170" w:rsidRPr="00A90D18" w:rsidRDefault="009B0170" w:rsidP="00391CE3">
            <w:pPr>
              <w:suppressAutoHyphens w:val="0"/>
              <w:rPr>
                <w:color w:val="000000"/>
                <w:sz w:val="20"/>
                <w:szCs w:val="20"/>
                <w:lang w:eastAsia="fr-FR"/>
              </w:rPr>
            </w:pPr>
            <w:r w:rsidRPr="00A90D18">
              <w:rPr>
                <w:color w:val="000000"/>
                <w:sz w:val="20"/>
                <w:szCs w:val="20"/>
                <w:lang w:eastAsia="fr-FR"/>
              </w:rPr>
              <w:t xml:space="preserve">Valeur de X </w:t>
            </w:r>
            <w:r w:rsidR="00D65538">
              <w:rPr>
                <w:color w:val="000000"/>
                <w:sz w:val="20"/>
                <w:szCs w:val="20"/>
                <w:lang w:eastAsia="fr-FR"/>
              </w:rPr>
              <w:t>(smartphone fermé)</w:t>
            </w:r>
          </w:p>
        </w:tc>
        <w:tc>
          <w:tcPr>
            <w:tcW w:w="1488" w:type="dxa"/>
            <w:shd w:val="clear" w:color="auto" w:fill="auto"/>
          </w:tcPr>
          <w:p w14:paraId="08D5767C" w14:textId="5F218F92" w:rsidR="009B0170" w:rsidRPr="00A90D18" w:rsidRDefault="00D65538" w:rsidP="00391CE3">
            <w:pPr>
              <w:suppressAutoHyphens w:val="0"/>
              <w:rPr>
                <w:color w:val="000000"/>
                <w:sz w:val="20"/>
                <w:szCs w:val="20"/>
                <w:lang w:eastAsia="fr-FR"/>
              </w:rPr>
            </w:pPr>
            <w:r w:rsidRPr="00A90D18">
              <w:rPr>
                <w:color w:val="000000"/>
                <w:sz w:val="20"/>
                <w:szCs w:val="20"/>
                <w:lang w:eastAsia="fr-FR"/>
              </w:rPr>
              <w:t xml:space="preserve">Valeur de X </w:t>
            </w:r>
            <w:r>
              <w:rPr>
                <w:color w:val="000000"/>
                <w:sz w:val="20"/>
                <w:szCs w:val="20"/>
                <w:lang w:eastAsia="fr-FR"/>
              </w:rPr>
              <w:t>(smartphone ouvert)</w:t>
            </w:r>
          </w:p>
        </w:tc>
        <w:tc>
          <w:tcPr>
            <w:tcW w:w="6630" w:type="dxa"/>
            <w:shd w:val="clear" w:color="auto" w:fill="auto"/>
            <w:vAlign w:val="center"/>
          </w:tcPr>
          <w:p w14:paraId="002F25DA" w14:textId="77777777" w:rsidR="009B0170" w:rsidRPr="00A90D18" w:rsidRDefault="009B0170" w:rsidP="00391CE3">
            <w:pPr>
              <w:suppressAutoHyphens w:val="0"/>
              <w:jc w:val="center"/>
              <w:rPr>
                <w:color w:val="000000"/>
                <w:sz w:val="20"/>
                <w:szCs w:val="20"/>
                <w:lang w:eastAsia="fr-FR"/>
              </w:rPr>
            </w:pPr>
            <w:r w:rsidRPr="00A90D18">
              <w:rPr>
                <w:color w:val="000000"/>
                <w:sz w:val="20"/>
                <w:szCs w:val="20"/>
                <w:lang w:eastAsia="fr-FR"/>
              </w:rPr>
              <w:t xml:space="preserve">Nombre de points </w:t>
            </w:r>
          </w:p>
        </w:tc>
      </w:tr>
      <w:tr w:rsidR="009B0170" w:rsidRPr="00A90D18" w14:paraId="299300F2" w14:textId="77777777" w:rsidTr="004E4548">
        <w:trPr>
          <w:trHeight w:val="420"/>
        </w:trPr>
        <w:tc>
          <w:tcPr>
            <w:tcW w:w="1488" w:type="dxa"/>
            <w:shd w:val="clear" w:color="auto" w:fill="auto"/>
          </w:tcPr>
          <w:p w14:paraId="29527CE6" w14:textId="65BAA228" w:rsidR="009B0170" w:rsidRPr="00A90D18" w:rsidRDefault="009B0170" w:rsidP="00D65538">
            <w:pPr>
              <w:suppressAutoHyphens w:val="0"/>
              <w:rPr>
                <w:color w:val="000000"/>
                <w:sz w:val="20"/>
                <w:szCs w:val="20"/>
                <w:lang w:eastAsia="fr-FR"/>
              </w:rPr>
            </w:pPr>
            <w:r w:rsidRPr="00A90D18">
              <w:rPr>
                <w:color w:val="000000"/>
                <w:sz w:val="20"/>
                <w:szCs w:val="20"/>
                <w:lang w:eastAsia="fr-FR"/>
              </w:rPr>
              <w:t xml:space="preserve">Si X </w:t>
            </w:r>
            <w:r w:rsidR="00D65538">
              <w:rPr>
                <w:color w:val="000000"/>
                <w:sz w:val="20"/>
                <w:szCs w:val="20"/>
                <w:lang w:eastAsia="fr-FR"/>
              </w:rPr>
              <w:t>&lt;</w:t>
            </w:r>
            <w:r w:rsidRPr="00A90D18">
              <w:rPr>
                <w:color w:val="000000"/>
                <w:sz w:val="20"/>
                <w:szCs w:val="20"/>
                <w:lang w:eastAsia="fr-FR"/>
              </w:rPr>
              <w:t xml:space="preserve"> 35 et </w:t>
            </w:r>
          </w:p>
        </w:tc>
        <w:tc>
          <w:tcPr>
            <w:tcW w:w="1488" w:type="dxa"/>
            <w:shd w:val="clear" w:color="auto" w:fill="auto"/>
          </w:tcPr>
          <w:p w14:paraId="45CB0112" w14:textId="34B6A33D" w:rsidR="009B0170" w:rsidRPr="00A90D18" w:rsidRDefault="00D65538" w:rsidP="00D65538">
            <w:pPr>
              <w:suppressAutoHyphens w:val="0"/>
              <w:rPr>
                <w:color w:val="000000"/>
                <w:sz w:val="20"/>
                <w:szCs w:val="20"/>
                <w:lang w:eastAsia="fr-FR"/>
              </w:rPr>
            </w:pPr>
            <w:r w:rsidRPr="00A90D18">
              <w:rPr>
                <w:color w:val="000000"/>
                <w:sz w:val="20"/>
                <w:szCs w:val="20"/>
                <w:lang w:eastAsia="fr-FR"/>
              </w:rPr>
              <w:t xml:space="preserve">X </w:t>
            </w:r>
            <w:r>
              <w:rPr>
                <w:color w:val="000000"/>
                <w:sz w:val="20"/>
                <w:szCs w:val="20"/>
                <w:lang w:eastAsia="fr-FR"/>
              </w:rPr>
              <w:t>&lt;</w:t>
            </w:r>
            <w:r w:rsidRPr="00A90D18">
              <w:rPr>
                <w:color w:val="000000"/>
                <w:sz w:val="20"/>
                <w:szCs w:val="20"/>
                <w:lang w:eastAsia="fr-FR"/>
              </w:rPr>
              <w:t xml:space="preserve"> 15  </w:t>
            </w:r>
          </w:p>
        </w:tc>
        <w:tc>
          <w:tcPr>
            <w:tcW w:w="6630" w:type="dxa"/>
            <w:shd w:val="clear" w:color="auto" w:fill="auto"/>
            <w:vAlign w:val="center"/>
          </w:tcPr>
          <w:p w14:paraId="17F4E8C8" w14:textId="77777777" w:rsidR="009B0170" w:rsidRPr="00A90D18" w:rsidRDefault="009B0170" w:rsidP="00391CE3">
            <w:pPr>
              <w:suppressAutoHyphens w:val="0"/>
              <w:jc w:val="center"/>
              <w:rPr>
                <w:color w:val="000000"/>
                <w:sz w:val="20"/>
                <w:szCs w:val="20"/>
                <w:lang w:eastAsia="fr-FR"/>
              </w:rPr>
            </w:pPr>
            <w:r w:rsidRPr="00A90D18">
              <w:rPr>
                <w:color w:val="000000"/>
                <w:sz w:val="20"/>
                <w:szCs w:val="20"/>
                <w:lang w:eastAsia="fr-FR"/>
              </w:rPr>
              <w:t>0</w:t>
            </w:r>
          </w:p>
        </w:tc>
      </w:tr>
      <w:tr w:rsidR="009B0170" w:rsidRPr="00A90D18" w14:paraId="78C622EF" w14:textId="77777777" w:rsidTr="004A21B2">
        <w:trPr>
          <w:trHeight w:val="210"/>
        </w:trPr>
        <w:tc>
          <w:tcPr>
            <w:tcW w:w="1488" w:type="dxa"/>
            <w:shd w:val="clear" w:color="auto" w:fill="auto"/>
          </w:tcPr>
          <w:p w14:paraId="20003B70" w14:textId="446BB514" w:rsidR="009B0170" w:rsidRPr="00A90D18" w:rsidRDefault="009B0170" w:rsidP="00D65538">
            <w:pPr>
              <w:suppressAutoHyphens w:val="0"/>
              <w:rPr>
                <w:color w:val="000000"/>
                <w:sz w:val="20"/>
                <w:szCs w:val="20"/>
                <w:lang w:eastAsia="fr-FR"/>
              </w:rPr>
            </w:pPr>
            <w:r w:rsidRPr="00A90D18">
              <w:rPr>
                <w:color w:val="000000"/>
                <w:sz w:val="20"/>
                <w:szCs w:val="20"/>
                <w:lang w:eastAsia="fr-FR"/>
              </w:rPr>
              <w:t>Si</w:t>
            </w:r>
            <w:r w:rsidR="00D65538">
              <w:rPr>
                <w:color w:val="000000"/>
                <w:sz w:val="20"/>
                <w:szCs w:val="20"/>
                <w:lang w:eastAsia="fr-FR"/>
              </w:rPr>
              <w:t xml:space="preserve"> 35 ≤ X &lt; 70</w:t>
            </w:r>
            <w:r w:rsidRPr="00A90D18">
              <w:rPr>
                <w:color w:val="000000"/>
                <w:sz w:val="20"/>
                <w:szCs w:val="20"/>
                <w:lang w:eastAsia="fr-FR"/>
              </w:rPr>
              <w:t xml:space="preserve"> </w:t>
            </w:r>
          </w:p>
        </w:tc>
        <w:tc>
          <w:tcPr>
            <w:tcW w:w="1488" w:type="dxa"/>
            <w:shd w:val="clear" w:color="auto" w:fill="auto"/>
          </w:tcPr>
          <w:p w14:paraId="079817EA" w14:textId="05FEDFC8" w:rsidR="009B0170" w:rsidRPr="00A90D18" w:rsidRDefault="00D65538" w:rsidP="00391CE3">
            <w:pPr>
              <w:suppressAutoHyphens w:val="0"/>
              <w:rPr>
                <w:color w:val="000000"/>
                <w:sz w:val="20"/>
                <w:szCs w:val="20"/>
                <w:lang w:eastAsia="fr-FR"/>
              </w:rPr>
            </w:pPr>
            <w:r w:rsidRPr="00A90D18">
              <w:rPr>
                <w:color w:val="000000"/>
                <w:sz w:val="20"/>
                <w:szCs w:val="20"/>
                <w:lang w:eastAsia="fr-FR"/>
              </w:rPr>
              <w:t>Si</w:t>
            </w:r>
            <w:r>
              <w:rPr>
                <w:color w:val="000000"/>
                <w:sz w:val="20"/>
                <w:szCs w:val="20"/>
                <w:lang w:eastAsia="fr-FR"/>
              </w:rPr>
              <w:t xml:space="preserve"> 15 ≤ X &lt; 25</w:t>
            </w:r>
          </w:p>
        </w:tc>
        <w:tc>
          <w:tcPr>
            <w:tcW w:w="6630" w:type="dxa"/>
            <w:shd w:val="clear" w:color="auto" w:fill="auto"/>
            <w:vAlign w:val="center"/>
          </w:tcPr>
          <w:p w14:paraId="70DA10DF" w14:textId="77777777" w:rsidR="009B0170" w:rsidRPr="00A90D18" w:rsidRDefault="009B0170" w:rsidP="00391CE3">
            <w:pPr>
              <w:suppressAutoHyphens w:val="0"/>
              <w:jc w:val="center"/>
              <w:rPr>
                <w:color w:val="000000"/>
                <w:sz w:val="20"/>
                <w:szCs w:val="20"/>
                <w:lang w:eastAsia="fr-FR"/>
              </w:rPr>
            </w:pPr>
            <w:r w:rsidRPr="00A90D18">
              <w:rPr>
                <w:color w:val="000000"/>
                <w:sz w:val="20"/>
                <w:szCs w:val="20"/>
                <w:lang w:eastAsia="fr-FR"/>
              </w:rPr>
              <w:t>1</w:t>
            </w:r>
          </w:p>
        </w:tc>
      </w:tr>
      <w:tr w:rsidR="009B0170" w:rsidRPr="00A90D18" w14:paraId="345823BE" w14:textId="77777777" w:rsidTr="00242979">
        <w:trPr>
          <w:trHeight w:val="210"/>
        </w:trPr>
        <w:tc>
          <w:tcPr>
            <w:tcW w:w="1488" w:type="dxa"/>
            <w:shd w:val="clear" w:color="auto" w:fill="auto"/>
          </w:tcPr>
          <w:p w14:paraId="6D06881D" w14:textId="730EA9D6" w:rsidR="009B0170" w:rsidRPr="00A90D18" w:rsidRDefault="00D65538" w:rsidP="00391CE3">
            <w:pPr>
              <w:suppressAutoHyphens w:val="0"/>
              <w:rPr>
                <w:color w:val="000000"/>
                <w:sz w:val="20"/>
                <w:szCs w:val="20"/>
                <w:lang w:eastAsia="fr-FR"/>
              </w:rPr>
            </w:pPr>
            <w:r w:rsidRPr="00A90D18">
              <w:rPr>
                <w:color w:val="000000"/>
                <w:sz w:val="20"/>
                <w:szCs w:val="20"/>
                <w:lang w:eastAsia="fr-FR"/>
              </w:rPr>
              <w:t>Si</w:t>
            </w:r>
            <w:r>
              <w:rPr>
                <w:color w:val="000000"/>
                <w:sz w:val="20"/>
                <w:szCs w:val="20"/>
                <w:lang w:eastAsia="fr-FR"/>
              </w:rPr>
              <w:t xml:space="preserve"> 70 ≤ X &lt; 140</w:t>
            </w:r>
          </w:p>
        </w:tc>
        <w:tc>
          <w:tcPr>
            <w:tcW w:w="1488" w:type="dxa"/>
            <w:shd w:val="clear" w:color="auto" w:fill="auto"/>
          </w:tcPr>
          <w:p w14:paraId="643728A0" w14:textId="1B034DDC" w:rsidR="009B0170" w:rsidRPr="00A90D18" w:rsidRDefault="00D65538" w:rsidP="00391CE3">
            <w:pPr>
              <w:suppressAutoHyphens w:val="0"/>
              <w:rPr>
                <w:color w:val="000000"/>
                <w:sz w:val="20"/>
                <w:szCs w:val="20"/>
                <w:lang w:eastAsia="fr-FR"/>
              </w:rPr>
            </w:pPr>
            <w:r w:rsidRPr="00A90D18">
              <w:rPr>
                <w:color w:val="000000"/>
                <w:sz w:val="20"/>
                <w:szCs w:val="20"/>
                <w:lang w:eastAsia="fr-FR"/>
              </w:rPr>
              <w:t>Si</w:t>
            </w:r>
            <w:r>
              <w:rPr>
                <w:color w:val="000000"/>
                <w:sz w:val="20"/>
                <w:szCs w:val="20"/>
                <w:lang w:eastAsia="fr-FR"/>
              </w:rPr>
              <w:t xml:space="preserve"> 25 ≤ X &lt; 35</w:t>
            </w:r>
          </w:p>
        </w:tc>
        <w:tc>
          <w:tcPr>
            <w:tcW w:w="6630" w:type="dxa"/>
            <w:shd w:val="clear" w:color="auto" w:fill="auto"/>
            <w:vAlign w:val="center"/>
          </w:tcPr>
          <w:p w14:paraId="331E816E" w14:textId="77777777" w:rsidR="009B0170" w:rsidRPr="00A90D18" w:rsidRDefault="009B0170" w:rsidP="00391CE3">
            <w:pPr>
              <w:suppressAutoHyphens w:val="0"/>
              <w:jc w:val="center"/>
              <w:rPr>
                <w:color w:val="000000"/>
                <w:sz w:val="20"/>
                <w:szCs w:val="20"/>
                <w:lang w:eastAsia="fr-FR"/>
              </w:rPr>
            </w:pPr>
            <w:r w:rsidRPr="00A90D18">
              <w:rPr>
                <w:color w:val="000000"/>
                <w:sz w:val="20"/>
                <w:szCs w:val="20"/>
                <w:lang w:eastAsia="fr-FR"/>
              </w:rPr>
              <w:t>2</w:t>
            </w:r>
          </w:p>
        </w:tc>
      </w:tr>
      <w:tr w:rsidR="009B0170" w:rsidRPr="00A90D18" w14:paraId="27A268DA" w14:textId="77777777" w:rsidTr="00A92385">
        <w:trPr>
          <w:trHeight w:val="210"/>
        </w:trPr>
        <w:tc>
          <w:tcPr>
            <w:tcW w:w="1488" w:type="dxa"/>
            <w:shd w:val="clear" w:color="auto" w:fill="auto"/>
          </w:tcPr>
          <w:p w14:paraId="7E9B2A38" w14:textId="14967453" w:rsidR="009B0170" w:rsidRPr="00A90D18" w:rsidRDefault="00D65538" w:rsidP="00D65538">
            <w:pPr>
              <w:suppressAutoHyphens w:val="0"/>
              <w:rPr>
                <w:color w:val="000000"/>
                <w:sz w:val="20"/>
                <w:szCs w:val="20"/>
                <w:lang w:eastAsia="fr-FR"/>
              </w:rPr>
            </w:pPr>
            <w:r w:rsidRPr="00A90D18">
              <w:rPr>
                <w:color w:val="000000"/>
                <w:sz w:val="20"/>
                <w:szCs w:val="20"/>
                <w:lang w:eastAsia="fr-FR"/>
              </w:rPr>
              <w:t>Si</w:t>
            </w:r>
            <w:r>
              <w:rPr>
                <w:color w:val="000000"/>
                <w:sz w:val="20"/>
                <w:szCs w:val="20"/>
                <w:lang w:eastAsia="fr-FR"/>
              </w:rPr>
              <w:t xml:space="preserve"> 140 ≤ X &lt; 210</w:t>
            </w:r>
          </w:p>
        </w:tc>
        <w:tc>
          <w:tcPr>
            <w:tcW w:w="1488" w:type="dxa"/>
            <w:shd w:val="clear" w:color="auto" w:fill="auto"/>
          </w:tcPr>
          <w:p w14:paraId="345FEE24" w14:textId="6A7E50FB" w:rsidR="009B0170" w:rsidRPr="00A90D18" w:rsidRDefault="00D65538" w:rsidP="00D65538">
            <w:pPr>
              <w:suppressAutoHyphens w:val="0"/>
              <w:rPr>
                <w:color w:val="000000"/>
                <w:sz w:val="20"/>
                <w:szCs w:val="20"/>
                <w:lang w:eastAsia="fr-FR"/>
              </w:rPr>
            </w:pPr>
            <w:r w:rsidRPr="00A90D18">
              <w:rPr>
                <w:color w:val="000000"/>
                <w:sz w:val="20"/>
                <w:szCs w:val="20"/>
                <w:lang w:eastAsia="fr-FR"/>
              </w:rPr>
              <w:t>Si</w:t>
            </w:r>
            <w:r>
              <w:rPr>
                <w:color w:val="000000"/>
                <w:sz w:val="20"/>
                <w:szCs w:val="20"/>
                <w:lang w:eastAsia="fr-FR"/>
              </w:rPr>
              <w:t xml:space="preserve"> 35 ≤ X &lt; 45</w:t>
            </w:r>
          </w:p>
        </w:tc>
        <w:tc>
          <w:tcPr>
            <w:tcW w:w="6630" w:type="dxa"/>
            <w:shd w:val="clear" w:color="auto" w:fill="auto"/>
            <w:vAlign w:val="center"/>
          </w:tcPr>
          <w:p w14:paraId="5F3FA4CE" w14:textId="77777777" w:rsidR="009B0170" w:rsidRPr="00A90D18" w:rsidRDefault="009B0170" w:rsidP="00391CE3">
            <w:pPr>
              <w:suppressAutoHyphens w:val="0"/>
              <w:jc w:val="center"/>
              <w:rPr>
                <w:color w:val="000000"/>
                <w:sz w:val="20"/>
                <w:szCs w:val="20"/>
                <w:lang w:eastAsia="fr-FR"/>
              </w:rPr>
            </w:pPr>
            <w:r w:rsidRPr="00A90D18">
              <w:rPr>
                <w:color w:val="000000"/>
                <w:sz w:val="20"/>
                <w:szCs w:val="20"/>
                <w:lang w:eastAsia="fr-FR"/>
              </w:rPr>
              <w:t>3</w:t>
            </w:r>
          </w:p>
        </w:tc>
      </w:tr>
      <w:tr w:rsidR="009B0170" w:rsidRPr="00A90D18" w14:paraId="0EECAF39" w14:textId="77777777" w:rsidTr="004D1DD7">
        <w:trPr>
          <w:trHeight w:val="70"/>
        </w:trPr>
        <w:tc>
          <w:tcPr>
            <w:tcW w:w="1488" w:type="dxa"/>
            <w:shd w:val="clear" w:color="auto" w:fill="auto"/>
          </w:tcPr>
          <w:p w14:paraId="5C6491CD" w14:textId="7AB620B5" w:rsidR="009B0170" w:rsidRPr="00A90D18" w:rsidRDefault="009B0170" w:rsidP="00D65538">
            <w:pPr>
              <w:suppressAutoHyphens w:val="0"/>
              <w:rPr>
                <w:color w:val="000000"/>
                <w:sz w:val="20"/>
                <w:szCs w:val="20"/>
                <w:lang w:eastAsia="fr-FR"/>
              </w:rPr>
            </w:pPr>
            <w:r w:rsidRPr="00A90D18">
              <w:rPr>
                <w:color w:val="000000"/>
                <w:sz w:val="20"/>
                <w:szCs w:val="20"/>
                <w:lang w:eastAsia="fr-FR"/>
              </w:rPr>
              <w:t>Si</w:t>
            </w:r>
            <w:r w:rsidR="00D65538">
              <w:rPr>
                <w:color w:val="000000"/>
                <w:sz w:val="20"/>
                <w:szCs w:val="20"/>
                <w:lang w:eastAsia="fr-FR"/>
              </w:rPr>
              <w:t xml:space="preserve"> 210 ≤ X</w:t>
            </w:r>
            <w:r w:rsidRPr="00A90D18">
              <w:rPr>
                <w:color w:val="000000"/>
                <w:sz w:val="20"/>
                <w:szCs w:val="20"/>
                <w:lang w:eastAsia="fr-FR"/>
              </w:rPr>
              <w:t xml:space="preserve"> </w:t>
            </w:r>
          </w:p>
        </w:tc>
        <w:tc>
          <w:tcPr>
            <w:tcW w:w="1488" w:type="dxa"/>
            <w:shd w:val="clear" w:color="auto" w:fill="auto"/>
          </w:tcPr>
          <w:p w14:paraId="1C9D29E5" w14:textId="125F6C71" w:rsidR="009B0170" w:rsidRPr="00A90D18" w:rsidRDefault="00D65538" w:rsidP="00D65538">
            <w:pPr>
              <w:suppressAutoHyphens w:val="0"/>
              <w:rPr>
                <w:color w:val="000000"/>
                <w:sz w:val="20"/>
                <w:szCs w:val="20"/>
                <w:lang w:eastAsia="fr-FR"/>
              </w:rPr>
            </w:pPr>
            <w:r w:rsidRPr="00A90D18">
              <w:rPr>
                <w:color w:val="000000"/>
                <w:sz w:val="20"/>
                <w:szCs w:val="20"/>
                <w:lang w:eastAsia="fr-FR"/>
              </w:rPr>
              <w:t>Si</w:t>
            </w:r>
            <w:r>
              <w:rPr>
                <w:color w:val="000000"/>
                <w:sz w:val="20"/>
                <w:szCs w:val="20"/>
                <w:lang w:eastAsia="fr-FR"/>
              </w:rPr>
              <w:t xml:space="preserve">  45 ≤ X</w:t>
            </w:r>
          </w:p>
        </w:tc>
        <w:tc>
          <w:tcPr>
            <w:tcW w:w="6630" w:type="dxa"/>
            <w:shd w:val="clear" w:color="auto" w:fill="auto"/>
            <w:vAlign w:val="center"/>
          </w:tcPr>
          <w:p w14:paraId="545D0098" w14:textId="77777777" w:rsidR="009B0170" w:rsidRPr="00A90D18" w:rsidRDefault="009B0170" w:rsidP="00391CE3">
            <w:pPr>
              <w:suppressAutoHyphens w:val="0"/>
              <w:jc w:val="center"/>
              <w:rPr>
                <w:color w:val="000000"/>
                <w:sz w:val="20"/>
                <w:szCs w:val="20"/>
                <w:lang w:eastAsia="fr-FR"/>
              </w:rPr>
            </w:pPr>
            <w:r w:rsidRPr="00A90D18">
              <w:rPr>
                <w:color w:val="000000"/>
                <w:sz w:val="20"/>
                <w:szCs w:val="20"/>
                <w:lang w:eastAsia="fr-FR"/>
              </w:rPr>
              <w:t>4</w:t>
            </w:r>
          </w:p>
        </w:tc>
      </w:tr>
    </w:tbl>
    <w:p w14:paraId="1FB441FD" w14:textId="77777777" w:rsidR="00936914" w:rsidRPr="00A90D18" w:rsidRDefault="00936914" w:rsidP="009205B7">
      <w:pPr>
        <w:suppressAutoHyphens w:val="0"/>
        <w:rPr>
          <w:color w:val="000000"/>
          <w:sz w:val="20"/>
          <w:szCs w:val="20"/>
          <w:lang w:eastAsia="fr-FR"/>
        </w:rPr>
      </w:pPr>
    </w:p>
    <w:p w14:paraId="5C3CAC57" w14:textId="146B2243" w:rsidR="00434ECB" w:rsidRPr="00A90D18" w:rsidRDefault="00434ECB" w:rsidP="00434ECB">
      <w:pPr>
        <w:rPr>
          <w:sz w:val="20"/>
          <w:szCs w:val="20"/>
        </w:rPr>
      </w:pPr>
      <w:r w:rsidRPr="00A90D18">
        <w:rPr>
          <w:sz w:val="20"/>
          <w:szCs w:val="20"/>
        </w:rPr>
        <w:t>X correspond au nombre de chutes sans défaillance lors de l’essai de chutes libres répétées.</w:t>
      </w:r>
    </w:p>
    <w:p w14:paraId="6D0E2633" w14:textId="52DC65C4" w:rsidR="00C1460B" w:rsidRPr="00A90D18" w:rsidRDefault="00C1460B" w:rsidP="00434ECB">
      <w:pPr>
        <w:rPr>
          <w:sz w:val="20"/>
          <w:szCs w:val="20"/>
        </w:rPr>
      </w:pPr>
    </w:p>
    <w:p w14:paraId="6C38F820" w14:textId="6A187801" w:rsidR="00C1460B" w:rsidRPr="00A90D18" w:rsidRDefault="00C1460B" w:rsidP="00A90D18">
      <w:pPr>
        <w:pStyle w:val="Paragraphedeliste1"/>
        <w:ind w:left="0"/>
        <w:rPr>
          <w:color w:val="000000"/>
          <w:sz w:val="20"/>
          <w:szCs w:val="20"/>
        </w:rPr>
      </w:pPr>
      <w:r w:rsidRPr="00C1460B">
        <w:rPr>
          <w:color w:val="000000"/>
          <w:sz w:val="20"/>
          <w:szCs w:val="20"/>
        </w:rPr>
        <w:t>Le nombre maximal de points est 4</w:t>
      </w:r>
      <w:r w:rsidRPr="00AD1048">
        <w:rPr>
          <w:color w:val="000000"/>
          <w:sz w:val="20"/>
          <w:szCs w:val="20"/>
        </w:rPr>
        <w:t xml:space="preserve">. </w:t>
      </w:r>
      <w:r w:rsidRPr="00A90D18">
        <w:rPr>
          <w:color w:val="000000"/>
          <w:sz w:val="20"/>
          <w:szCs w:val="20"/>
        </w:rPr>
        <w:t>Na = (nombre de points obtenus/4) x 10</w:t>
      </w:r>
    </w:p>
    <w:p w14:paraId="61544F37" w14:textId="77777777" w:rsidR="00936914" w:rsidRDefault="00936914" w:rsidP="009205B7">
      <w:pPr>
        <w:suppressAutoHyphens w:val="0"/>
        <w:rPr>
          <w:color w:val="000000"/>
          <w:lang w:eastAsia="fr-FR"/>
        </w:rPr>
      </w:pPr>
    </w:p>
    <w:p w14:paraId="0DDCA0E9" w14:textId="1598EBDC" w:rsidR="00BE650A" w:rsidRPr="00A90D18" w:rsidRDefault="00434ECB" w:rsidP="009205B7">
      <w:pPr>
        <w:suppressAutoHyphens w:val="0"/>
        <w:rPr>
          <w:color w:val="000000"/>
          <w:sz w:val="20"/>
          <w:szCs w:val="20"/>
          <w:lang w:eastAsia="fr-FR"/>
        </w:rPr>
      </w:pPr>
      <w:r w:rsidRPr="00A90D18">
        <w:rPr>
          <w:color w:val="000000"/>
          <w:sz w:val="20"/>
          <w:szCs w:val="20"/>
          <w:lang w:eastAsia="fr-FR"/>
        </w:rPr>
        <w:t xml:space="preserve">b) La résistance aux rayures </w:t>
      </w:r>
    </w:p>
    <w:p w14:paraId="338A01A6" w14:textId="77777777" w:rsidR="00BE650A" w:rsidRPr="00A90D18" w:rsidRDefault="00BE650A" w:rsidP="009205B7">
      <w:pPr>
        <w:suppressAutoHyphens w:val="0"/>
        <w:rPr>
          <w:color w:val="000000"/>
          <w:sz w:val="20"/>
          <w:szCs w:val="20"/>
          <w:lang w:eastAsia="fr-FR"/>
        </w:rPr>
      </w:pPr>
    </w:p>
    <w:tbl>
      <w:tblPr>
        <w:tblpPr w:leftFromText="141" w:rightFromText="141" w:vertAnchor="text" w:horzAnchor="margin" w:tblpY="2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630"/>
      </w:tblGrid>
      <w:tr w:rsidR="00BE650A" w:rsidRPr="00A90D18" w14:paraId="478481DD" w14:textId="77777777" w:rsidTr="00293F2D">
        <w:trPr>
          <w:trHeight w:val="210"/>
        </w:trPr>
        <w:tc>
          <w:tcPr>
            <w:tcW w:w="2976" w:type="dxa"/>
            <w:shd w:val="clear" w:color="auto" w:fill="auto"/>
          </w:tcPr>
          <w:p w14:paraId="506DFD25" w14:textId="77777777" w:rsidR="00BE650A" w:rsidRPr="00A90D18" w:rsidRDefault="00BE650A" w:rsidP="00293F2D">
            <w:pPr>
              <w:suppressAutoHyphens w:val="0"/>
              <w:rPr>
                <w:color w:val="000000"/>
                <w:sz w:val="20"/>
                <w:szCs w:val="20"/>
                <w:lang w:eastAsia="fr-FR"/>
              </w:rPr>
            </w:pPr>
            <w:r w:rsidRPr="00A90D18">
              <w:rPr>
                <w:color w:val="000000"/>
                <w:sz w:val="20"/>
                <w:szCs w:val="20"/>
                <w:lang w:eastAsia="fr-FR"/>
              </w:rPr>
              <w:t xml:space="preserve">Valeur de X </w:t>
            </w:r>
          </w:p>
        </w:tc>
        <w:tc>
          <w:tcPr>
            <w:tcW w:w="6630" w:type="dxa"/>
            <w:shd w:val="clear" w:color="auto" w:fill="auto"/>
            <w:vAlign w:val="center"/>
          </w:tcPr>
          <w:p w14:paraId="269544FE" w14:textId="77777777" w:rsidR="00BE650A" w:rsidRPr="00A90D18" w:rsidRDefault="00BE650A" w:rsidP="00293F2D">
            <w:pPr>
              <w:suppressAutoHyphens w:val="0"/>
              <w:jc w:val="center"/>
              <w:rPr>
                <w:color w:val="000000"/>
                <w:sz w:val="20"/>
                <w:szCs w:val="20"/>
                <w:lang w:eastAsia="fr-FR"/>
              </w:rPr>
            </w:pPr>
            <w:r w:rsidRPr="00A90D18">
              <w:rPr>
                <w:color w:val="000000"/>
                <w:sz w:val="20"/>
                <w:szCs w:val="20"/>
                <w:lang w:eastAsia="fr-FR"/>
              </w:rPr>
              <w:t xml:space="preserve">Nombre de points </w:t>
            </w:r>
          </w:p>
        </w:tc>
      </w:tr>
      <w:tr w:rsidR="00BE650A" w:rsidRPr="00A90D18" w14:paraId="29CFDDBA" w14:textId="77777777" w:rsidTr="00A90D18">
        <w:trPr>
          <w:trHeight w:val="293"/>
        </w:trPr>
        <w:tc>
          <w:tcPr>
            <w:tcW w:w="2976" w:type="dxa"/>
            <w:shd w:val="clear" w:color="auto" w:fill="auto"/>
          </w:tcPr>
          <w:p w14:paraId="4176E0F7" w14:textId="3811A761" w:rsidR="00BE650A" w:rsidRPr="00A90D18" w:rsidRDefault="00BE650A" w:rsidP="00D65538">
            <w:pPr>
              <w:suppressAutoHyphens w:val="0"/>
              <w:rPr>
                <w:color w:val="000000"/>
                <w:sz w:val="20"/>
                <w:szCs w:val="20"/>
                <w:lang w:eastAsia="fr-FR"/>
              </w:rPr>
            </w:pPr>
            <w:r w:rsidRPr="00A90D18">
              <w:rPr>
                <w:sz w:val="20"/>
                <w:szCs w:val="20"/>
              </w:rPr>
              <w:t xml:space="preserve">Si X </w:t>
            </w:r>
            <w:r w:rsidR="00D65538">
              <w:rPr>
                <w:sz w:val="20"/>
                <w:szCs w:val="20"/>
              </w:rPr>
              <w:t>&lt;</w:t>
            </w:r>
            <w:r w:rsidRPr="00A90D18">
              <w:rPr>
                <w:sz w:val="20"/>
                <w:szCs w:val="20"/>
              </w:rPr>
              <w:t xml:space="preserve"> 5</w:t>
            </w:r>
          </w:p>
        </w:tc>
        <w:tc>
          <w:tcPr>
            <w:tcW w:w="6630" w:type="dxa"/>
            <w:shd w:val="clear" w:color="auto" w:fill="auto"/>
            <w:vAlign w:val="center"/>
          </w:tcPr>
          <w:p w14:paraId="08A129DE" w14:textId="77777777" w:rsidR="00BE650A" w:rsidRPr="00A90D18" w:rsidRDefault="00BE650A" w:rsidP="00BE650A">
            <w:pPr>
              <w:suppressAutoHyphens w:val="0"/>
              <w:jc w:val="center"/>
              <w:rPr>
                <w:color w:val="000000"/>
                <w:sz w:val="20"/>
                <w:szCs w:val="20"/>
                <w:lang w:eastAsia="fr-FR"/>
              </w:rPr>
            </w:pPr>
            <w:r w:rsidRPr="00A90D18">
              <w:rPr>
                <w:color w:val="000000"/>
                <w:sz w:val="20"/>
                <w:szCs w:val="20"/>
                <w:lang w:eastAsia="fr-FR"/>
              </w:rPr>
              <w:t>0</w:t>
            </w:r>
          </w:p>
        </w:tc>
      </w:tr>
      <w:tr w:rsidR="00BE650A" w:rsidRPr="00A90D18" w14:paraId="67C00ED8" w14:textId="77777777" w:rsidTr="00293F2D">
        <w:trPr>
          <w:trHeight w:val="210"/>
        </w:trPr>
        <w:tc>
          <w:tcPr>
            <w:tcW w:w="2976" w:type="dxa"/>
            <w:shd w:val="clear" w:color="auto" w:fill="auto"/>
          </w:tcPr>
          <w:p w14:paraId="2679E544" w14:textId="33EC0AC5" w:rsidR="00BE650A" w:rsidRPr="00A90D18" w:rsidRDefault="00BE650A" w:rsidP="006C3829">
            <w:pPr>
              <w:suppressAutoHyphens w:val="0"/>
              <w:rPr>
                <w:color w:val="000000"/>
                <w:sz w:val="20"/>
                <w:szCs w:val="20"/>
                <w:lang w:eastAsia="fr-FR"/>
              </w:rPr>
            </w:pPr>
            <w:r w:rsidRPr="00A90D18">
              <w:rPr>
                <w:sz w:val="20"/>
                <w:szCs w:val="20"/>
              </w:rPr>
              <w:t>Si 5</w:t>
            </w:r>
            <w:r w:rsidR="00D65538">
              <w:rPr>
                <w:sz w:val="20"/>
                <w:szCs w:val="20"/>
              </w:rPr>
              <w:t xml:space="preserve"> ≤ X &lt;</w:t>
            </w:r>
            <w:r w:rsidRPr="00A90D18">
              <w:rPr>
                <w:sz w:val="20"/>
                <w:szCs w:val="20"/>
              </w:rPr>
              <w:t xml:space="preserve"> 6</w:t>
            </w:r>
          </w:p>
        </w:tc>
        <w:tc>
          <w:tcPr>
            <w:tcW w:w="6630" w:type="dxa"/>
            <w:shd w:val="clear" w:color="auto" w:fill="auto"/>
            <w:vAlign w:val="center"/>
          </w:tcPr>
          <w:p w14:paraId="2D5D1A20" w14:textId="77777777" w:rsidR="00BE650A" w:rsidRPr="00A90D18" w:rsidRDefault="00BE650A" w:rsidP="00BE650A">
            <w:pPr>
              <w:suppressAutoHyphens w:val="0"/>
              <w:jc w:val="center"/>
              <w:rPr>
                <w:color w:val="000000"/>
                <w:sz w:val="20"/>
                <w:szCs w:val="20"/>
                <w:lang w:eastAsia="fr-FR"/>
              </w:rPr>
            </w:pPr>
            <w:r w:rsidRPr="00A90D18">
              <w:rPr>
                <w:color w:val="000000"/>
                <w:sz w:val="20"/>
                <w:szCs w:val="20"/>
                <w:lang w:eastAsia="fr-FR"/>
              </w:rPr>
              <w:t>1</w:t>
            </w:r>
          </w:p>
        </w:tc>
      </w:tr>
      <w:tr w:rsidR="00BE650A" w:rsidRPr="00A90D18" w14:paraId="5F0FA19B" w14:textId="77777777" w:rsidTr="00293F2D">
        <w:trPr>
          <w:trHeight w:val="210"/>
        </w:trPr>
        <w:tc>
          <w:tcPr>
            <w:tcW w:w="2976" w:type="dxa"/>
            <w:shd w:val="clear" w:color="auto" w:fill="auto"/>
          </w:tcPr>
          <w:p w14:paraId="4E0670C6" w14:textId="3FE3B4E1" w:rsidR="00BE650A" w:rsidRPr="00A90D18" w:rsidRDefault="00BE650A" w:rsidP="00D65538">
            <w:pPr>
              <w:suppressAutoHyphens w:val="0"/>
              <w:rPr>
                <w:color w:val="000000"/>
                <w:sz w:val="20"/>
                <w:szCs w:val="20"/>
                <w:lang w:eastAsia="fr-FR"/>
              </w:rPr>
            </w:pPr>
            <w:r w:rsidRPr="00A90D18">
              <w:rPr>
                <w:sz w:val="20"/>
                <w:szCs w:val="20"/>
              </w:rPr>
              <w:t xml:space="preserve">Si 6 </w:t>
            </w:r>
            <w:r w:rsidR="00D65538">
              <w:rPr>
                <w:sz w:val="20"/>
                <w:szCs w:val="20"/>
              </w:rPr>
              <w:t>≤ X &lt;</w:t>
            </w:r>
            <w:r w:rsidRPr="00A90D18">
              <w:rPr>
                <w:sz w:val="20"/>
                <w:szCs w:val="20"/>
              </w:rPr>
              <w:t xml:space="preserve"> 7</w:t>
            </w:r>
          </w:p>
        </w:tc>
        <w:tc>
          <w:tcPr>
            <w:tcW w:w="6630" w:type="dxa"/>
            <w:shd w:val="clear" w:color="auto" w:fill="auto"/>
            <w:vAlign w:val="center"/>
          </w:tcPr>
          <w:p w14:paraId="682142E1" w14:textId="77777777" w:rsidR="00BE650A" w:rsidRPr="00A90D18" w:rsidRDefault="00BE650A" w:rsidP="00BE650A">
            <w:pPr>
              <w:suppressAutoHyphens w:val="0"/>
              <w:jc w:val="center"/>
              <w:rPr>
                <w:color w:val="000000"/>
                <w:sz w:val="20"/>
                <w:szCs w:val="20"/>
                <w:lang w:eastAsia="fr-FR"/>
              </w:rPr>
            </w:pPr>
            <w:r w:rsidRPr="00A90D18">
              <w:rPr>
                <w:color w:val="000000"/>
                <w:sz w:val="20"/>
                <w:szCs w:val="20"/>
                <w:lang w:eastAsia="fr-FR"/>
              </w:rPr>
              <w:t>2</w:t>
            </w:r>
          </w:p>
        </w:tc>
      </w:tr>
    </w:tbl>
    <w:p w14:paraId="2A403D49" w14:textId="77777777" w:rsidR="00936914" w:rsidRPr="00A90D18" w:rsidRDefault="00936914" w:rsidP="009205B7">
      <w:pPr>
        <w:suppressAutoHyphens w:val="0"/>
        <w:rPr>
          <w:color w:val="000000"/>
          <w:sz w:val="20"/>
          <w:szCs w:val="20"/>
          <w:lang w:eastAsia="fr-FR"/>
        </w:rPr>
      </w:pPr>
    </w:p>
    <w:p w14:paraId="5FFCBBFB" w14:textId="6AF8FDEB" w:rsidR="00434ECB" w:rsidRDefault="00434ECB" w:rsidP="00434ECB">
      <w:pPr>
        <w:rPr>
          <w:sz w:val="20"/>
          <w:szCs w:val="20"/>
        </w:rPr>
      </w:pPr>
      <w:r w:rsidRPr="00A90D18">
        <w:rPr>
          <w:sz w:val="20"/>
          <w:szCs w:val="20"/>
        </w:rPr>
        <w:t xml:space="preserve">X correspond au résultat obtenu au niveau de dureté obtenu sur l’échelle de dureté de Mohs. </w:t>
      </w:r>
    </w:p>
    <w:p w14:paraId="6D322298" w14:textId="7420C457" w:rsidR="00C1460B" w:rsidRPr="00A90D18" w:rsidRDefault="00C1460B" w:rsidP="00A90D18">
      <w:pPr>
        <w:pStyle w:val="Paragraphedeliste1"/>
        <w:ind w:left="0"/>
        <w:rPr>
          <w:color w:val="000000"/>
          <w:sz w:val="20"/>
          <w:szCs w:val="20"/>
        </w:rPr>
      </w:pPr>
      <w:r w:rsidRPr="003E3270">
        <w:rPr>
          <w:color w:val="000000"/>
          <w:sz w:val="20"/>
          <w:szCs w:val="20"/>
        </w:rPr>
        <w:t>Le</w:t>
      </w:r>
      <w:r>
        <w:rPr>
          <w:color w:val="000000"/>
          <w:sz w:val="20"/>
          <w:szCs w:val="20"/>
        </w:rPr>
        <w:t xml:space="preserve"> nombre maximal de points est </w:t>
      </w:r>
      <w:r w:rsidR="006C3829">
        <w:rPr>
          <w:color w:val="000000"/>
          <w:sz w:val="20"/>
          <w:szCs w:val="20"/>
        </w:rPr>
        <w:t>2</w:t>
      </w:r>
      <w:r w:rsidRPr="003E3270">
        <w:rPr>
          <w:color w:val="000000"/>
          <w:sz w:val="20"/>
          <w:szCs w:val="20"/>
        </w:rPr>
        <w:t xml:space="preserve">. </w:t>
      </w:r>
      <w:r>
        <w:rPr>
          <w:color w:val="000000"/>
          <w:sz w:val="20"/>
          <w:szCs w:val="20"/>
        </w:rPr>
        <w:t>Nb = (nombre de points obtenus/</w:t>
      </w:r>
      <w:r w:rsidR="006C3829">
        <w:rPr>
          <w:color w:val="000000"/>
          <w:sz w:val="20"/>
          <w:szCs w:val="20"/>
        </w:rPr>
        <w:t>2</w:t>
      </w:r>
      <w:r w:rsidRPr="003E3270">
        <w:rPr>
          <w:color w:val="000000"/>
          <w:sz w:val="20"/>
          <w:szCs w:val="20"/>
        </w:rPr>
        <w:t>) x 10</w:t>
      </w:r>
    </w:p>
    <w:p w14:paraId="6E4F8638" w14:textId="7BDD0009" w:rsidR="00434ECB" w:rsidRPr="00A90D18" w:rsidRDefault="00434ECB" w:rsidP="00434ECB">
      <w:pPr>
        <w:rPr>
          <w:sz w:val="20"/>
          <w:szCs w:val="20"/>
        </w:rPr>
      </w:pPr>
    </w:p>
    <w:p w14:paraId="68575679" w14:textId="027AD635" w:rsidR="00434ECB" w:rsidRPr="00A90D18" w:rsidRDefault="00434ECB" w:rsidP="00434ECB">
      <w:pPr>
        <w:rPr>
          <w:sz w:val="20"/>
          <w:szCs w:val="20"/>
        </w:rPr>
      </w:pPr>
      <w:r w:rsidRPr="00A90D18">
        <w:rPr>
          <w:sz w:val="20"/>
          <w:szCs w:val="20"/>
        </w:rPr>
        <w:t>c) Résistance aux poussières et corps étrangers</w:t>
      </w:r>
    </w:p>
    <w:p w14:paraId="4ABA1677" w14:textId="7F2679E6" w:rsidR="00434ECB" w:rsidRPr="00A90D18" w:rsidRDefault="00434ECB" w:rsidP="009205B7">
      <w:pPr>
        <w:suppressAutoHyphens w:val="0"/>
        <w:rPr>
          <w:color w:val="000000"/>
          <w:sz w:val="20"/>
          <w:szCs w:val="20"/>
          <w:lang w:eastAsia="fr-FR"/>
        </w:rPr>
      </w:pPr>
    </w:p>
    <w:tbl>
      <w:tblPr>
        <w:tblpPr w:leftFromText="141" w:rightFromText="141" w:vertAnchor="text" w:horzAnchor="margin" w:tblpY="2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630"/>
      </w:tblGrid>
      <w:tr w:rsidR="00BE650A" w:rsidRPr="00A90D18" w14:paraId="4A23C381" w14:textId="77777777" w:rsidTr="00293F2D">
        <w:trPr>
          <w:trHeight w:val="210"/>
        </w:trPr>
        <w:tc>
          <w:tcPr>
            <w:tcW w:w="2976" w:type="dxa"/>
            <w:shd w:val="clear" w:color="auto" w:fill="auto"/>
          </w:tcPr>
          <w:p w14:paraId="6DDE34ED" w14:textId="77777777" w:rsidR="00BE650A" w:rsidRPr="00A90D18" w:rsidRDefault="00BE650A" w:rsidP="00293F2D">
            <w:pPr>
              <w:suppressAutoHyphens w:val="0"/>
              <w:rPr>
                <w:color w:val="000000"/>
                <w:sz w:val="20"/>
                <w:szCs w:val="20"/>
                <w:lang w:eastAsia="fr-FR"/>
              </w:rPr>
            </w:pPr>
            <w:r w:rsidRPr="00A90D18">
              <w:rPr>
                <w:color w:val="000000"/>
                <w:sz w:val="20"/>
                <w:szCs w:val="20"/>
                <w:lang w:eastAsia="fr-FR"/>
              </w:rPr>
              <w:t xml:space="preserve">Valeur de X </w:t>
            </w:r>
          </w:p>
        </w:tc>
        <w:tc>
          <w:tcPr>
            <w:tcW w:w="6630" w:type="dxa"/>
            <w:shd w:val="clear" w:color="auto" w:fill="auto"/>
            <w:vAlign w:val="center"/>
          </w:tcPr>
          <w:p w14:paraId="00A16170" w14:textId="77777777" w:rsidR="00BE650A" w:rsidRPr="00A90D18" w:rsidRDefault="00BE650A" w:rsidP="00293F2D">
            <w:pPr>
              <w:suppressAutoHyphens w:val="0"/>
              <w:jc w:val="center"/>
              <w:rPr>
                <w:color w:val="000000"/>
                <w:sz w:val="20"/>
                <w:szCs w:val="20"/>
                <w:lang w:eastAsia="fr-FR"/>
              </w:rPr>
            </w:pPr>
            <w:r w:rsidRPr="00A90D18">
              <w:rPr>
                <w:color w:val="000000"/>
                <w:sz w:val="20"/>
                <w:szCs w:val="20"/>
                <w:lang w:eastAsia="fr-FR"/>
              </w:rPr>
              <w:t xml:space="preserve">Nombre de points </w:t>
            </w:r>
          </w:p>
        </w:tc>
      </w:tr>
      <w:tr w:rsidR="006C3829" w:rsidRPr="00A90D18" w14:paraId="1001B19E" w14:textId="77777777" w:rsidTr="00293F2D">
        <w:trPr>
          <w:trHeight w:val="293"/>
        </w:trPr>
        <w:tc>
          <w:tcPr>
            <w:tcW w:w="2976" w:type="dxa"/>
            <w:shd w:val="clear" w:color="auto" w:fill="auto"/>
          </w:tcPr>
          <w:p w14:paraId="59100015" w14:textId="281940F5" w:rsidR="006C3829" w:rsidRPr="00AD1048" w:rsidRDefault="006C3829" w:rsidP="006C3829">
            <w:pPr>
              <w:suppressAutoHyphens w:val="0"/>
              <w:rPr>
                <w:color w:val="000000"/>
                <w:sz w:val="20"/>
                <w:szCs w:val="20"/>
                <w:lang w:eastAsia="fr-FR"/>
              </w:rPr>
            </w:pPr>
            <w:r w:rsidRPr="00A90D18">
              <w:rPr>
                <w:sz w:val="20"/>
                <w:szCs w:val="20"/>
              </w:rPr>
              <w:t xml:space="preserve">Si X </w:t>
            </w:r>
            <w:r>
              <w:rPr>
                <w:sz w:val="20"/>
                <w:szCs w:val="20"/>
              </w:rPr>
              <w:t>&lt;</w:t>
            </w:r>
            <w:r w:rsidRPr="00A90D18">
              <w:rPr>
                <w:sz w:val="20"/>
                <w:szCs w:val="20"/>
              </w:rPr>
              <w:t xml:space="preserve"> 5</w:t>
            </w:r>
          </w:p>
        </w:tc>
        <w:tc>
          <w:tcPr>
            <w:tcW w:w="6630" w:type="dxa"/>
            <w:shd w:val="clear" w:color="auto" w:fill="auto"/>
            <w:vAlign w:val="center"/>
          </w:tcPr>
          <w:p w14:paraId="55E0113A" w14:textId="77777777" w:rsidR="006C3829" w:rsidRPr="00A90D18" w:rsidRDefault="006C3829" w:rsidP="006C3829">
            <w:pPr>
              <w:suppressAutoHyphens w:val="0"/>
              <w:jc w:val="center"/>
              <w:rPr>
                <w:color w:val="000000"/>
                <w:sz w:val="20"/>
                <w:szCs w:val="20"/>
                <w:lang w:eastAsia="fr-FR"/>
              </w:rPr>
            </w:pPr>
            <w:r w:rsidRPr="00A90D18">
              <w:rPr>
                <w:color w:val="000000"/>
                <w:sz w:val="20"/>
                <w:szCs w:val="20"/>
                <w:lang w:eastAsia="fr-FR"/>
              </w:rPr>
              <w:t>0</w:t>
            </w:r>
          </w:p>
        </w:tc>
      </w:tr>
      <w:tr w:rsidR="006C3829" w:rsidRPr="00A90D18" w14:paraId="69E48A1E" w14:textId="77777777" w:rsidTr="00293F2D">
        <w:trPr>
          <w:trHeight w:val="210"/>
        </w:trPr>
        <w:tc>
          <w:tcPr>
            <w:tcW w:w="2976" w:type="dxa"/>
            <w:shd w:val="clear" w:color="auto" w:fill="auto"/>
          </w:tcPr>
          <w:p w14:paraId="2C07C22E" w14:textId="6BDDBA83" w:rsidR="006C3829" w:rsidRPr="00AD1048" w:rsidRDefault="006C3829" w:rsidP="006C3829">
            <w:pPr>
              <w:suppressAutoHyphens w:val="0"/>
              <w:rPr>
                <w:color w:val="000000"/>
                <w:sz w:val="20"/>
                <w:szCs w:val="20"/>
                <w:lang w:eastAsia="fr-FR"/>
              </w:rPr>
            </w:pPr>
            <w:r w:rsidRPr="00A90D18">
              <w:rPr>
                <w:sz w:val="20"/>
                <w:szCs w:val="20"/>
              </w:rPr>
              <w:t>Si 5</w:t>
            </w:r>
            <w:r>
              <w:rPr>
                <w:sz w:val="20"/>
                <w:szCs w:val="20"/>
              </w:rPr>
              <w:t xml:space="preserve"> ≤ X &lt;</w:t>
            </w:r>
            <w:r w:rsidRPr="00A90D18">
              <w:rPr>
                <w:sz w:val="20"/>
                <w:szCs w:val="20"/>
              </w:rPr>
              <w:t xml:space="preserve"> 6</w:t>
            </w:r>
          </w:p>
        </w:tc>
        <w:tc>
          <w:tcPr>
            <w:tcW w:w="6630" w:type="dxa"/>
            <w:shd w:val="clear" w:color="auto" w:fill="auto"/>
            <w:vAlign w:val="center"/>
          </w:tcPr>
          <w:p w14:paraId="40B13900" w14:textId="77777777" w:rsidR="006C3829" w:rsidRPr="00A90D18" w:rsidRDefault="006C3829" w:rsidP="006C3829">
            <w:pPr>
              <w:suppressAutoHyphens w:val="0"/>
              <w:jc w:val="center"/>
              <w:rPr>
                <w:color w:val="000000"/>
                <w:sz w:val="20"/>
                <w:szCs w:val="20"/>
                <w:lang w:eastAsia="fr-FR"/>
              </w:rPr>
            </w:pPr>
            <w:r w:rsidRPr="00A90D18">
              <w:rPr>
                <w:color w:val="000000"/>
                <w:sz w:val="20"/>
                <w:szCs w:val="20"/>
                <w:lang w:eastAsia="fr-FR"/>
              </w:rPr>
              <w:t>1</w:t>
            </w:r>
          </w:p>
        </w:tc>
      </w:tr>
      <w:tr w:rsidR="006C3829" w:rsidRPr="00A90D18" w14:paraId="76A9412C" w14:textId="77777777" w:rsidTr="00293F2D">
        <w:trPr>
          <w:trHeight w:val="210"/>
        </w:trPr>
        <w:tc>
          <w:tcPr>
            <w:tcW w:w="2976" w:type="dxa"/>
            <w:shd w:val="clear" w:color="auto" w:fill="auto"/>
          </w:tcPr>
          <w:p w14:paraId="7F9387EC" w14:textId="344926AE" w:rsidR="006C3829" w:rsidRPr="00AD1048" w:rsidRDefault="006C3829" w:rsidP="006C3829">
            <w:pPr>
              <w:suppressAutoHyphens w:val="0"/>
              <w:rPr>
                <w:color w:val="000000"/>
                <w:sz w:val="20"/>
                <w:szCs w:val="20"/>
                <w:lang w:eastAsia="fr-FR"/>
              </w:rPr>
            </w:pPr>
            <w:r w:rsidRPr="00A90D18">
              <w:rPr>
                <w:sz w:val="20"/>
                <w:szCs w:val="20"/>
              </w:rPr>
              <w:t xml:space="preserve">Si 6 </w:t>
            </w:r>
            <w:r>
              <w:rPr>
                <w:sz w:val="20"/>
                <w:szCs w:val="20"/>
              </w:rPr>
              <w:t>≤ X &lt;</w:t>
            </w:r>
            <w:r w:rsidRPr="00A90D18">
              <w:rPr>
                <w:sz w:val="20"/>
                <w:szCs w:val="20"/>
              </w:rPr>
              <w:t xml:space="preserve"> 7</w:t>
            </w:r>
          </w:p>
        </w:tc>
        <w:tc>
          <w:tcPr>
            <w:tcW w:w="6630" w:type="dxa"/>
            <w:shd w:val="clear" w:color="auto" w:fill="auto"/>
            <w:vAlign w:val="center"/>
          </w:tcPr>
          <w:p w14:paraId="59D25F92" w14:textId="77777777" w:rsidR="006C3829" w:rsidRPr="00A90D18" w:rsidRDefault="006C3829" w:rsidP="006C3829">
            <w:pPr>
              <w:suppressAutoHyphens w:val="0"/>
              <w:jc w:val="center"/>
              <w:rPr>
                <w:color w:val="000000"/>
                <w:sz w:val="20"/>
                <w:szCs w:val="20"/>
                <w:lang w:eastAsia="fr-FR"/>
              </w:rPr>
            </w:pPr>
            <w:r w:rsidRPr="00A90D18">
              <w:rPr>
                <w:color w:val="000000"/>
                <w:sz w:val="20"/>
                <w:szCs w:val="20"/>
                <w:lang w:eastAsia="fr-FR"/>
              </w:rPr>
              <w:t>2</w:t>
            </w:r>
          </w:p>
        </w:tc>
      </w:tr>
    </w:tbl>
    <w:p w14:paraId="4D36CD2D" w14:textId="05BE6AE5" w:rsidR="00FB4ABE" w:rsidRDefault="00FB4ABE" w:rsidP="009205B7">
      <w:pPr>
        <w:suppressAutoHyphens w:val="0"/>
        <w:rPr>
          <w:color w:val="000000"/>
          <w:sz w:val="20"/>
          <w:szCs w:val="20"/>
          <w:lang w:eastAsia="fr-FR"/>
        </w:rPr>
      </w:pPr>
    </w:p>
    <w:p w14:paraId="75178D8F" w14:textId="2975D3AE" w:rsidR="008D144B" w:rsidRDefault="008D144B" w:rsidP="009205B7">
      <w:pPr>
        <w:suppressAutoHyphens w:val="0"/>
        <w:rPr>
          <w:color w:val="000000"/>
          <w:sz w:val="20"/>
          <w:szCs w:val="20"/>
          <w:lang w:eastAsia="fr-FR"/>
        </w:rPr>
      </w:pPr>
      <w:r w:rsidRPr="008D144B">
        <w:rPr>
          <w:color w:val="000000"/>
          <w:sz w:val="20"/>
          <w:szCs w:val="20"/>
          <w:lang w:eastAsia="fr-FR"/>
        </w:rPr>
        <w:t>X correspond au premier chiffre du code IP.</w:t>
      </w:r>
    </w:p>
    <w:p w14:paraId="4D738B62" w14:textId="409AD9E3" w:rsidR="00C1460B" w:rsidRPr="00A90D18" w:rsidRDefault="00C1460B" w:rsidP="00A90D18">
      <w:pPr>
        <w:pStyle w:val="Paragraphedeliste1"/>
        <w:ind w:left="0"/>
        <w:rPr>
          <w:color w:val="000000"/>
          <w:sz w:val="20"/>
          <w:szCs w:val="20"/>
        </w:rPr>
      </w:pPr>
      <w:r w:rsidRPr="003E3270">
        <w:rPr>
          <w:color w:val="000000"/>
          <w:sz w:val="20"/>
          <w:szCs w:val="20"/>
        </w:rPr>
        <w:t>Le</w:t>
      </w:r>
      <w:r>
        <w:rPr>
          <w:color w:val="000000"/>
          <w:sz w:val="20"/>
          <w:szCs w:val="20"/>
        </w:rPr>
        <w:t xml:space="preserve"> nombre maximal de points est 2</w:t>
      </w:r>
      <w:r w:rsidRPr="003E3270">
        <w:rPr>
          <w:color w:val="000000"/>
          <w:sz w:val="20"/>
          <w:szCs w:val="20"/>
        </w:rPr>
        <w:t xml:space="preserve">. </w:t>
      </w:r>
      <w:r>
        <w:rPr>
          <w:color w:val="000000"/>
          <w:sz w:val="20"/>
          <w:szCs w:val="20"/>
        </w:rPr>
        <w:t>Nc = (nombre de points obtenus/2</w:t>
      </w:r>
      <w:r w:rsidRPr="003E3270">
        <w:rPr>
          <w:color w:val="000000"/>
          <w:sz w:val="20"/>
          <w:szCs w:val="20"/>
        </w:rPr>
        <w:t>) x 10</w:t>
      </w:r>
    </w:p>
    <w:p w14:paraId="6A4E1236" w14:textId="445B0248" w:rsidR="00FB4ABE" w:rsidRPr="00A90D18" w:rsidRDefault="00FB4ABE" w:rsidP="009205B7">
      <w:pPr>
        <w:suppressAutoHyphens w:val="0"/>
        <w:rPr>
          <w:color w:val="000000"/>
          <w:sz w:val="20"/>
          <w:szCs w:val="20"/>
          <w:lang w:eastAsia="fr-FR"/>
        </w:rPr>
      </w:pPr>
      <w:r w:rsidRPr="00A90D18">
        <w:rPr>
          <w:color w:val="000000"/>
          <w:sz w:val="20"/>
          <w:szCs w:val="20"/>
          <w:lang w:eastAsia="fr-FR"/>
        </w:rPr>
        <w:t xml:space="preserve">d) Résistance aux liquides </w:t>
      </w:r>
    </w:p>
    <w:p w14:paraId="7273682F" w14:textId="060A728C" w:rsidR="00FB4ABE" w:rsidRPr="00A90D18" w:rsidRDefault="00FB4ABE" w:rsidP="009205B7">
      <w:pPr>
        <w:suppressAutoHyphens w:val="0"/>
        <w:rPr>
          <w:color w:val="000000"/>
          <w:sz w:val="20"/>
          <w:szCs w:val="20"/>
          <w:lang w:eastAsia="fr-FR"/>
        </w:rPr>
      </w:pPr>
    </w:p>
    <w:tbl>
      <w:tblPr>
        <w:tblpPr w:leftFromText="141" w:rightFromText="141" w:vertAnchor="text" w:horzAnchor="margin" w:tblpY="2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630"/>
      </w:tblGrid>
      <w:tr w:rsidR="00BE650A" w:rsidRPr="00A90D18" w14:paraId="1FF3D463" w14:textId="77777777" w:rsidTr="00293F2D">
        <w:trPr>
          <w:trHeight w:val="210"/>
        </w:trPr>
        <w:tc>
          <w:tcPr>
            <w:tcW w:w="2976" w:type="dxa"/>
            <w:shd w:val="clear" w:color="auto" w:fill="auto"/>
          </w:tcPr>
          <w:p w14:paraId="0759A14E" w14:textId="77777777" w:rsidR="00BE650A" w:rsidRPr="00A90D18" w:rsidRDefault="00BE650A" w:rsidP="00293F2D">
            <w:pPr>
              <w:suppressAutoHyphens w:val="0"/>
              <w:rPr>
                <w:color w:val="000000"/>
                <w:sz w:val="20"/>
                <w:szCs w:val="20"/>
                <w:lang w:eastAsia="fr-FR"/>
              </w:rPr>
            </w:pPr>
            <w:r w:rsidRPr="00A90D18">
              <w:rPr>
                <w:color w:val="000000"/>
                <w:sz w:val="20"/>
                <w:szCs w:val="20"/>
                <w:lang w:eastAsia="fr-FR"/>
              </w:rPr>
              <w:t xml:space="preserve">Valeur de X </w:t>
            </w:r>
          </w:p>
        </w:tc>
        <w:tc>
          <w:tcPr>
            <w:tcW w:w="6630" w:type="dxa"/>
            <w:shd w:val="clear" w:color="auto" w:fill="auto"/>
            <w:vAlign w:val="center"/>
          </w:tcPr>
          <w:p w14:paraId="148DD367" w14:textId="77777777" w:rsidR="00BE650A" w:rsidRPr="00A90D18" w:rsidRDefault="00BE650A" w:rsidP="00293F2D">
            <w:pPr>
              <w:suppressAutoHyphens w:val="0"/>
              <w:jc w:val="center"/>
              <w:rPr>
                <w:color w:val="000000"/>
                <w:sz w:val="20"/>
                <w:szCs w:val="20"/>
                <w:lang w:eastAsia="fr-FR"/>
              </w:rPr>
            </w:pPr>
            <w:r w:rsidRPr="00A90D18">
              <w:rPr>
                <w:color w:val="000000"/>
                <w:sz w:val="20"/>
                <w:szCs w:val="20"/>
                <w:lang w:eastAsia="fr-FR"/>
              </w:rPr>
              <w:t xml:space="preserve">Nombre de points </w:t>
            </w:r>
          </w:p>
        </w:tc>
      </w:tr>
      <w:tr w:rsidR="006C3829" w:rsidRPr="00A90D18" w14:paraId="5D25F175" w14:textId="77777777" w:rsidTr="00293F2D">
        <w:trPr>
          <w:trHeight w:val="293"/>
        </w:trPr>
        <w:tc>
          <w:tcPr>
            <w:tcW w:w="2976" w:type="dxa"/>
            <w:shd w:val="clear" w:color="auto" w:fill="auto"/>
          </w:tcPr>
          <w:p w14:paraId="682795C1" w14:textId="755DBB0C" w:rsidR="006C3829" w:rsidRPr="00AD1048" w:rsidRDefault="006C3829" w:rsidP="006C3829">
            <w:pPr>
              <w:suppressAutoHyphens w:val="0"/>
              <w:rPr>
                <w:color w:val="000000"/>
                <w:sz w:val="20"/>
                <w:szCs w:val="20"/>
                <w:lang w:eastAsia="fr-FR"/>
              </w:rPr>
            </w:pPr>
            <w:r w:rsidRPr="00A90D18">
              <w:rPr>
                <w:sz w:val="20"/>
                <w:szCs w:val="20"/>
              </w:rPr>
              <w:t xml:space="preserve">Si X </w:t>
            </w:r>
            <w:r>
              <w:rPr>
                <w:sz w:val="20"/>
                <w:szCs w:val="20"/>
              </w:rPr>
              <w:t>&lt;</w:t>
            </w:r>
            <w:r w:rsidRPr="00A90D18">
              <w:rPr>
                <w:sz w:val="20"/>
                <w:szCs w:val="20"/>
              </w:rPr>
              <w:t xml:space="preserve"> 5</w:t>
            </w:r>
          </w:p>
        </w:tc>
        <w:tc>
          <w:tcPr>
            <w:tcW w:w="6630" w:type="dxa"/>
            <w:shd w:val="clear" w:color="auto" w:fill="auto"/>
            <w:vAlign w:val="center"/>
          </w:tcPr>
          <w:p w14:paraId="51A90B5E" w14:textId="77777777" w:rsidR="006C3829" w:rsidRPr="00A90D18" w:rsidRDefault="006C3829" w:rsidP="006C3829">
            <w:pPr>
              <w:suppressAutoHyphens w:val="0"/>
              <w:jc w:val="center"/>
              <w:rPr>
                <w:color w:val="000000"/>
                <w:sz w:val="20"/>
                <w:szCs w:val="20"/>
                <w:lang w:eastAsia="fr-FR"/>
              </w:rPr>
            </w:pPr>
            <w:r w:rsidRPr="00A90D18">
              <w:rPr>
                <w:color w:val="000000"/>
                <w:sz w:val="20"/>
                <w:szCs w:val="20"/>
                <w:lang w:eastAsia="fr-FR"/>
              </w:rPr>
              <w:t>0</w:t>
            </w:r>
          </w:p>
        </w:tc>
      </w:tr>
      <w:tr w:rsidR="006C3829" w:rsidRPr="00A90D18" w14:paraId="0DFDE53C" w14:textId="77777777" w:rsidTr="00293F2D">
        <w:trPr>
          <w:trHeight w:val="210"/>
        </w:trPr>
        <w:tc>
          <w:tcPr>
            <w:tcW w:w="2976" w:type="dxa"/>
            <w:shd w:val="clear" w:color="auto" w:fill="auto"/>
          </w:tcPr>
          <w:p w14:paraId="13AD0D51" w14:textId="27DDB365" w:rsidR="006C3829" w:rsidRPr="00AD1048" w:rsidRDefault="006C3829" w:rsidP="006C3829">
            <w:pPr>
              <w:suppressAutoHyphens w:val="0"/>
              <w:rPr>
                <w:color w:val="000000"/>
                <w:sz w:val="20"/>
                <w:szCs w:val="20"/>
                <w:lang w:eastAsia="fr-FR"/>
              </w:rPr>
            </w:pPr>
            <w:r w:rsidRPr="00A90D18">
              <w:rPr>
                <w:sz w:val="20"/>
                <w:szCs w:val="20"/>
              </w:rPr>
              <w:t>Si 5</w:t>
            </w:r>
            <w:r>
              <w:rPr>
                <w:sz w:val="20"/>
                <w:szCs w:val="20"/>
              </w:rPr>
              <w:t xml:space="preserve"> ≤ X &lt;</w:t>
            </w:r>
            <w:r w:rsidRPr="00A90D18">
              <w:rPr>
                <w:sz w:val="20"/>
                <w:szCs w:val="20"/>
              </w:rPr>
              <w:t xml:space="preserve"> 6</w:t>
            </w:r>
          </w:p>
        </w:tc>
        <w:tc>
          <w:tcPr>
            <w:tcW w:w="6630" w:type="dxa"/>
            <w:shd w:val="clear" w:color="auto" w:fill="auto"/>
            <w:vAlign w:val="center"/>
          </w:tcPr>
          <w:p w14:paraId="70E4A0E8" w14:textId="77777777" w:rsidR="006C3829" w:rsidRPr="00A90D18" w:rsidRDefault="006C3829" w:rsidP="006C3829">
            <w:pPr>
              <w:suppressAutoHyphens w:val="0"/>
              <w:jc w:val="center"/>
              <w:rPr>
                <w:color w:val="000000"/>
                <w:sz w:val="20"/>
                <w:szCs w:val="20"/>
                <w:lang w:eastAsia="fr-FR"/>
              </w:rPr>
            </w:pPr>
            <w:r w:rsidRPr="00A90D18">
              <w:rPr>
                <w:color w:val="000000"/>
                <w:sz w:val="20"/>
                <w:szCs w:val="20"/>
                <w:lang w:eastAsia="fr-FR"/>
              </w:rPr>
              <w:t>1</w:t>
            </w:r>
          </w:p>
        </w:tc>
      </w:tr>
      <w:tr w:rsidR="006C3829" w:rsidRPr="00A90D18" w14:paraId="28191DF1" w14:textId="77777777" w:rsidTr="00293F2D">
        <w:trPr>
          <w:trHeight w:val="210"/>
        </w:trPr>
        <w:tc>
          <w:tcPr>
            <w:tcW w:w="2976" w:type="dxa"/>
            <w:shd w:val="clear" w:color="auto" w:fill="auto"/>
          </w:tcPr>
          <w:p w14:paraId="604FF980" w14:textId="7F38033A" w:rsidR="006C3829" w:rsidRPr="00AD1048" w:rsidRDefault="006C3829" w:rsidP="006C3829">
            <w:pPr>
              <w:suppressAutoHyphens w:val="0"/>
              <w:rPr>
                <w:color w:val="000000"/>
                <w:sz w:val="20"/>
                <w:szCs w:val="20"/>
                <w:lang w:eastAsia="fr-FR"/>
              </w:rPr>
            </w:pPr>
            <w:r w:rsidRPr="00A90D18">
              <w:rPr>
                <w:sz w:val="20"/>
                <w:szCs w:val="20"/>
              </w:rPr>
              <w:t xml:space="preserve">Si 6 </w:t>
            </w:r>
            <w:r>
              <w:rPr>
                <w:sz w:val="20"/>
                <w:szCs w:val="20"/>
              </w:rPr>
              <w:t>≤ X &lt;</w:t>
            </w:r>
            <w:r w:rsidRPr="00A90D18">
              <w:rPr>
                <w:sz w:val="20"/>
                <w:szCs w:val="20"/>
              </w:rPr>
              <w:t xml:space="preserve"> 7</w:t>
            </w:r>
          </w:p>
        </w:tc>
        <w:tc>
          <w:tcPr>
            <w:tcW w:w="6630" w:type="dxa"/>
            <w:shd w:val="clear" w:color="auto" w:fill="auto"/>
            <w:vAlign w:val="center"/>
          </w:tcPr>
          <w:p w14:paraId="77238102" w14:textId="77777777" w:rsidR="006C3829" w:rsidRPr="00A90D18" w:rsidRDefault="006C3829" w:rsidP="006C3829">
            <w:pPr>
              <w:suppressAutoHyphens w:val="0"/>
              <w:jc w:val="center"/>
              <w:rPr>
                <w:color w:val="000000"/>
                <w:sz w:val="20"/>
                <w:szCs w:val="20"/>
                <w:lang w:eastAsia="fr-FR"/>
              </w:rPr>
            </w:pPr>
            <w:r w:rsidRPr="00A90D18">
              <w:rPr>
                <w:color w:val="000000"/>
                <w:sz w:val="20"/>
                <w:szCs w:val="20"/>
                <w:lang w:eastAsia="fr-FR"/>
              </w:rPr>
              <w:t>2</w:t>
            </w:r>
          </w:p>
        </w:tc>
      </w:tr>
      <w:tr w:rsidR="006C3829" w:rsidRPr="00A90D18" w14:paraId="5D2B46B2" w14:textId="77777777" w:rsidTr="00293F2D">
        <w:trPr>
          <w:trHeight w:val="210"/>
        </w:trPr>
        <w:tc>
          <w:tcPr>
            <w:tcW w:w="2976" w:type="dxa"/>
            <w:shd w:val="clear" w:color="auto" w:fill="auto"/>
          </w:tcPr>
          <w:p w14:paraId="669E75E6" w14:textId="22E0CA99" w:rsidR="006C3829" w:rsidRPr="00AD1048" w:rsidRDefault="006C3829" w:rsidP="006C3829">
            <w:pPr>
              <w:suppressAutoHyphens w:val="0"/>
              <w:rPr>
                <w:color w:val="000000"/>
                <w:sz w:val="20"/>
                <w:szCs w:val="20"/>
                <w:lang w:eastAsia="fr-FR"/>
              </w:rPr>
            </w:pPr>
            <w:r w:rsidRPr="00A90D18">
              <w:rPr>
                <w:sz w:val="20"/>
                <w:szCs w:val="20"/>
              </w:rPr>
              <w:t xml:space="preserve">Si </w:t>
            </w:r>
            <w:r>
              <w:rPr>
                <w:sz w:val="20"/>
                <w:szCs w:val="20"/>
              </w:rPr>
              <w:t>7</w:t>
            </w:r>
            <w:r w:rsidRPr="00A90D18">
              <w:rPr>
                <w:sz w:val="20"/>
                <w:szCs w:val="20"/>
              </w:rPr>
              <w:t xml:space="preserve"> </w:t>
            </w:r>
            <w:r>
              <w:rPr>
                <w:sz w:val="20"/>
                <w:szCs w:val="20"/>
              </w:rPr>
              <w:t>≤ X &lt; 8</w:t>
            </w:r>
          </w:p>
        </w:tc>
        <w:tc>
          <w:tcPr>
            <w:tcW w:w="6630" w:type="dxa"/>
            <w:shd w:val="clear" w:color="auto" w:fill="auto"/>
            <w:vAlign w:val="center"/>
          </w:tcPr>
          <w:p w14:paraId="681DE01A" w14:textId="77777777" w:rsidR="006C3829" w:rsidRPr="00A90D18" w:rsidRDefault="006C3829" w:rsidP="006C3829">
            <w:pPr>
              <w:suppressAutoHyphens w:val="0"/>
              <w:jc w:val="center"/>
              <w:rPr>
                <w:color w:val="000000"/>
                <w:sz w:val="20"/>
                <w:szCs w:val="20"/>
                <w:lang w:eastAsia="fr-FR"/>
              </w:rPr>
            </w:pPr>
            <w:r w:rsidRPr="00A90D18">
              <w:rPr>
                <w:color w:val="000000"/>
                <w:sz w:val="20"/>
                <w:szCs w:val="20"/>
                <w:lang w:eastAsia="fr-FR"/>
              </w:rPr>
              <w:t>3</w:t>
            </w:r>
          </w:p>
        </w:tc>
      </w:tr>
      <w:tr w:rsidR="006C3829" w:rsidRPr="00A90D18" w14:paraId="546DAAAE" w14:textId="77777777" w:rsidTr="00293F2D">
        <w:trPr>
          <w:trHeight w:val="210"/>
        </w:trPr>
        <w:tc>
          <w:tcPr>
            <w:tcW w:w="2976" w:type="dxa"/>
            <w:shd w:val="clear" w:color="auto" w:fill="auto"/>
          </w:tcPr>
          <w:p w14:paraId="6044012A" w14:textId="24C9133F" w:rsidR="006C3829" w:rsidRPr="00AD1048" w:rsidRDefault="006C3829" w:rsidP="006C3829">
            <w:pPr>
              <w:suppressAutoHyphens w:val="0"/>
              <w:rPr>
                <w:sz w:val="20"/>
                <w:szCs w:val="20"/>
              </w:rPr>
            </w:pPr>
            <w:r w:rsidRPr="00C1460B">
              <w:rPr>
                <w:sz w:val="20"/>
                <w:szCs w:val="20"/>
              </w:rPr>
              <w:t>Si 8</w:t>
            </w:r>
            <w:r>
              <w:rPr>
                <w:sz w:val="20"/>
                <w:szCs w:val="20"/>
              </w:rPr>
              <w:t xml:space="preserve"> &lt; X</w:t>
            </w:r>
          </w:p>
        </w:tc>
        <w:tc>
          <w:tcPr>
            <w:tcW w:w="6630" w:type="dxa"/>
            <w:shd w:val="clear" w:color="auto" w:fill="auto"/>
            <w:vAlign w:val="center"/>
          </w:tcPr>
          <w:p w14:paraId="2BED94AE" w14:textId="77777777" w:rsidR="006C3829" w:rsidRPr="00A90D18" w:rsidRDefault="006C3829" w:rsidP="006C3829">
            <w:pPr>
              <w:suppressAutoHyphens w:val="0"/>
              <w:jc w:val="center"/>
              <w:rPr>
                <w:color w:val="000000"/>
                <w:sz w:val="20"/>
                <w:szCs w:val="20"/>
                <w:lang w:eastAsia="fr-FR"/>
              </w:rPr>
            </w:pPr>
            <w:r w:rsidRPr="00A90D18">
              <w:rPr>
                <w:color w:val="000000"/>
                <w:sz w:val="20"/>
                <w:szCs w:val="20"/>
                <w:lang w:eastAsia="fr-FR"/>
              </w:rPr>
              <w:t>4</w:t>
            </w:r>
          </w:p>
        </w:tc>
      </w:tr>
    </w:tbl>
    <w:p w14:paraId="6244AE8E" w14:textId="42292A4B" w:rsidR="00FB4ABE" w:rsidRDefault="00FB4ABE" w:rsidP="009205B7">
      <w:pPr>
        <w:suppressAutoHyphens w:val="0"/>
        <w:rPr>
          <w:color w:val="000000"/>
          <w:sz w:val="20"/>
          <w:szCs w:val="20"/>
          <w:lang w:eastAsia="fr-FR"/>
        </w:rPr>
      </w:pPr>
    </w:p>
    <w:p w14:paraId="4D7E2F45" w14:textId="77777777" w:rsidR="008D144B" w:rsidRDefault="008D144B" w:rsidP="008D144B">
      <w:pPr>
        <w:pStyle w:val="Paragraphedeliste1"/>
        <w:ind w:left="0"/>
        <w:rPr>
          <w:color w:val="000000"/>
          <w:sz w:val="20"/>
          <w:szCs w:val="20"/>
        </w:rPr>
      </w:pPr>
      <w:r w:rsidRPr="00A90D18">
        <w:rPr>
          <w:sz w:val="20"/>
          <w:szCs w:val="20"/>
        </w:rPr>
        <w:t>X correspond au</w:t>
      </w:r>
      <w:r>
        <w:rPr>
          <w:sz w:val="20"/>
          <w:szCs w:val="20"/>
        </w:rPr>
        <w:t xml:space="preserve"> deuxième chiffre code IP.</w:t>
      </w:r>
    </w:p>
    <w:p w14:paraId="4048453B" w14:textId="5BC090AA" w:rsidR="00C1460B" w:rsidRPr="00A90D18" w:rsidRDefault="00C1460B" w:rsidP="00A90D18">
      <w:pPr>
        <w:pStyle w:val="Paragraphedeliste1"/>
        <w:ind w:left="0"/>
        <w:rPr>
          <w:color w:val="000000"/>
          <w:sz w:val="20"/>
          <w:szCs w:val="20"/>
        </w:rPr>
      </w:pPr>
      <w:r w:rsidRPr="003E3270">
        <w:rPr>
          <w:color w:val="000000"/>
          <w:sz w:val="20"/>
          <w:szCs w:val="20"/>
        </w:rPr>
        <w:t>Le</w:t>
      </w:r>
      <w:r>
        <w:rPr>
          <w:color w:val="000000"/>
          <w:sz w:val="20"/>
          <w:szCs w:val="20"/>
        </w:rPr>
        <w:t xml:space="preserve"> nombre maximal de points est 4</w:t>
      </w:r>
      <w:r w:rsidRPr="003E3270">
        <w:rPr>
          <w:color w:val="000000"/>
          <w:sz w:val="20"/>
          <w:szCs w:val="20"/>
        </w:rPr>
        <w:t xml:space="preserve">. </w:t>
      </w:r>
      <w:r>
        <w:rPr>
          <w:color w:val="000000"/>
          <w:sz w:val="20"/>
          <w:szCs w:val="20"/>
        </w:rPr>
        <w:t>Nd = (nombre de points obtenus/4</w:t>
      </w:r>
      <w:r w:rsidRPr="003E3270">
        <w:rPr>
          <w:color w:val="000000"/>
          <w:sz w:val="20"/>
          <w:szCs w:val="20"/>
        </w:rPr>
        <w:t>) x 10</w:t>
      </w:r>
    </w:p>
    <w:p w14:paraId="6B219B9C" w14:textId="269D08E7" w:rsidR="00BE650A" w:rsidRPr="00A90D18" w:rsidRDefault="00FB4ABE" w:rsidP="009205B7">
      <w:pPr>
        <w:suppressAutoHyphens w:val="0"/>
        <w:rPr>
          <w:color w:val="000000"/>
          <w:sz w:val="20"/>
          <w:szCs w:val="20"/>
          <w:lang w:eastAsia="fr-FR"/>
        </w:rPr>
      </w:pPr>
      <w:r w:rsidRPr="00A90D18">
        <w:rPr>
          <w:sz w:val="20"/>
          <w:szCs w:val="20"/>
        </w:rPr>
        <w:t xml:space="preserve">e) Résistance aux températures extérieures élevées ou très basses </w:t>
      </w:r>
    </w:p>
    <w:tbl>
      <w:tblPr>
        <w:tblpPr w:leftFromText="141" w:rightFromText="141" w:vertAnchor="text" w:horzAnchor="page" w:tblpX="1144" w:tblpY="15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9"/>
        <w:gridCol w:w="2529"/>
        <w:gridCol w:w="3506"/>
      </w:tblGrid>
      <w:tr w:rsidR="00BE650A" w:rsidRPr="00A90D18" w14:paraId="557F21C9" w14:textId="77777777" w:rsidTr="00A90D18">
        <w:trPr>
          <w:trHeight w:val="245"/>
        </w:trPr>
        <w:tc>
          <w:tcPr>
            <w:tcW w:w="3599" w:type="dxa"/>
            <w:shd w:val="clear" w:color="auto" w:fill="auto"/>
          </w:tcPr>
          <w:p w14:paraId="1BD42B5C" w14:textId="1398FD40" w:rsidR="00BE650A" w:rsidRPr="00AD1048" w:rsidRDefault="00BE650A" w:rsidP="00293F2D">
            <w:pPr>
              <w:rPr>
                <w:color w:val="000000"/>
                <w:sz w:val="20"/>
                <w:szCs w:val="20"/>
              </w:rPr>
            </w:pPr>
            <w:r w:rsidRPr="00C1460B">
              <w:rPr>
                <w:color w:val="000000"/>
                <w:sz w:val="20"/>
                <w:szCs w:val="20"/>
              </w:rPr>
              <w:t xml:space="preserve"> </w:t>
            </w:r>
          </w:p>
        </w:tc>
        <w:tc>
          <w:tcPr>
            <w:tcW w:w="2529" w:type="dxa"/>
            <w:shd w:val="clear" w:color="auto" w:fill="auto"/>
          </w:tcPr>
          <w:p w14:paraId="359037C6" w14:textId="77777777" w:rsidR="00BE650A" w:rsidRPr="00A90D18" w:rsidRDefault="00BE650A" w:rsidP="00293F2D">
            <w:pPr>
              <w:rPr>
                <w:color w:val="000000"/>
                <w:sz w:val="20"/>
                <w:szCs w:val="20"/>
              </w:rPr>
            </w:pPr>
            <w:r w:rsidRPr="00A90D18">
              <w:rPr>
                <w:color w:val="000000"/>
                <w:sz w:val="20"/>
                <w:szCs w:val="20"/>
              </w:rPr>
              <w:t>non</w:t>
            </w:r>
          </w:p>
        </w:tc>
        <w:tc>
          <w:tcPr>
            <w:tcW w:w="3506" w:type="dxa"/>
            <w:tcBorders>
              <w:right w:val="single" w:sz="4" w:space="0" w:color="auto"/>
            </w:tcBorders>
            <w:shd w:val="clear" w:color="auto" w:fill="auto"/>
          </w:tcPr>
          <w:p w14:paraId="78B8681D" w14:textId="77777777" w:rsidR="00BE650A" w:rsidRPr="00A90D18" w:rsidRDefault="00BE650A" w:rsidP="00293F2D">
            <w:pPr>
              <w:rPr>
                <w:color w:val="000000"/>
                <w:sz w:val="20"/>
                <w:szCs w:val="20"/>
              </w:rPr>
            </w:pPr>
            <w:r w:rsidRPr="00A90D18">
              <w:rPr>
                <w:color w:val="000000"/>
                <w:sz w:val="20"/>
                <w:szCs w:val="20"/>
              </w:rPr>
              <w:t>oui</w:t>
            </w:r>
          </w:p>
        </w:tc>
      </w:tr>
      <w:tr w:rsidR="00BE650A" w:rsidRPr="00A90D18" w14:paraId="21822B72" w14:textId="77777777" w:rsidTr="00A90D18">
        <w:trPr>
          <w:trHeight w:val="264"/>
        </w:trPr>
        <w:tc>
          <w:tcPr>
            <w:tcW w:w="3599" w:type="dxa"/>
            <w:shd w:val="clear" w:color="auto" w:fill="auto"/>
          </w:tcPr>
          <w:p w14:paraId="0940029A" w14:textId="77777777" w:rsidR="00BE650A" w:rsidRPr="00A90D18" w:rsidRDefault="00BE650A" w:rsidP="00293F2D">
            <w:pPr>
              <w:rPr>
                <w:color w:val="000000"/>
                <w:sz w:val="20"/>
                <w:szCs w:val="20"/>
              </w:rPr>
            </w:pPr>
            <w:r w:rsidRPr="00A90D18">
              <w:rPr>
                <w:color w:val="000000"/>
                <w:sz w:val="20"/>
                <w:szCs w:val="20"/>
              </w:rPr>
              <w:t>Nombre de points</w:t>
            </w:r>
            <w:r w:rsidRPr="00A90D18" w:rsidDel="005568B3">
              <w:rPr>
                <w:color w:val="000000"/>
                <w:sz w:val="20"/>
                <w:szCs w:val="20"/>
              </w:rPr>
              <w:t xml:space="preserve"> </w:t>
            </w:r>
          </w:p>
        </w:tc>
        <w:tc>
          <w:tcPr>
            <w:tcW w:w="2529" w:type="dxa"/>
            <w:shd w:val="clear" w:color="auto" w:fill="auto"/>
          </w:tcPr>
          <w:p w14:paraId="77B0749B" w14:textId="77777777" w:rsidR="00BE650A" w:rsidRPr="00A90D18" w:rsidRDefault="00BE650A" w:rsidP="00293F2D">
            <w:pPr>
              <w:rPr>
                <w:color w:val="000000"/>
                <w:sz w:val="20"/>
                <w:szCs w:val="20"/>
              </w:rPr>
            </w:pPr>
            <w:r w:rsidRPr="00A90D18">
              <w:rPr>
                <w:color w:val="000000"/>
                <w:sz w:val="20"/>
                <w:szCs w:val="20"/>
              </w:rPr>
              <w:t>0</w:t>
            </w:r>
          </w:p>
        </w:tc>
        <w:tc>
          <w:tcPr>
            <w:tcW w:w="3506" w:type="dxa"/>
            <w:shd w:val="clear" w:color="auto" w:fill="auto"/>
          </w:tcPr>
          <w:p w14:paraId="47765405" w14:textId="77777777" w:rsidR="00BE650A" w:rsidRPr="00A90D18" w:rsidRDefault="00BE650A" w:rsidP="00293F2D">
            <w:pPr>
              <w:rPr>
                <w:color w:val="000000"/>
                <w:sz w:val="20"/>
                <w:szCs w:val="20"/>
              </w:rPr>
            </w:pPr>
            <w:r w:rsidRPr="00A90D18">
              <w:rPr>
                <w:color w:val="000000"/>
                <w:sz w:val="20"/>
                <w:szCs w:val="20"/>
              </w:rPr>
              <w:t>1</w:t>
            </w:r>
          </w:p>
        </w:tc>
      </w:tr>
    </w:tbl>
    <w:p w14:paraId="217375BA" w14:textId="77777777" w:rsidR="00AD1048" w:rsidRPr="00A90D18" w:rsidRDefault="00AD1048" w:rsidP="009205B7">
      <w:pPr>
        <w:suppressAutoHyphens w:val="0"/>
        <w:rPr>
          <w:color w:val="000000"/>
          <w:sz w:val="20"/>
          <w:szCs w:val="20"/>
          <w:lang w:eastAsia="fr-FR"/>
        </w:rPr>
      </w:pPr>
    </w:p>
    <w:p w14:paraId="166B305E" w14:textId="14FF71DF" w:rsidR="00936914" w:rsidRDefault="00995428" w:rsidP="00660B6E">
      <w:pPr>
        <w:rPr>
          <w:sz w:val="20"/>
          <w:szCs w:val="20"/>
        </w:rPr>
      </w:pPr>
      <w:r w:rsidRPr="00A90D18">
        <w:rPr>
          <w:sz w:val="20"/>
          <w:szCs w:val="20"/>
        </w:rPr>
        <w:t xml:space="preserve">Si le modèle dispose d’une fonctionnalité de mise en sécurité de l’équipement, alors le point est attribué. </w:t>
      </w:r>
    </w:p>
    <w:p w14:paraId="679B3F02" w14:textId="49CD25AA" w:rsidR="00C1460B" w:rsidRDefault="00C1460B" w:rsidP="00660B6E">
      <w:pPr>
        <w:rPr>
          <w:sz w:val="20"/>
          <w:szCs w:val="20"/>
        </w:rPr>
      </w:pPr>
    </w:p>
    <w:p w14:paraId="5E2AC0D9" w14:textId="17944D9F" w:rsidR="00C1460B" w:rsidRPr="00A90D18" w:rsidRDefault="00C1460B" w:rsidP="00A90D18">
      <w:pPr>
        <w:pStyle w:val="Paragraphedeliste1"/>
        <w:ind w:left="0"/>
        <w:rPr>
          <w:color w:val="000000"/>
          <w:sz w:val="20"/>
          <w:szCs w:val="20"/>
        </w:rPr>
      </w:pPr>
      <w:r w:rsidRPr="003E3270">
        <w:rPr>
          <w:color w:val="000000"/>
          <w:sz w:val="20"/>
          <w:szCs w:val="20"/>
        </w:rPr>
        <w:t>Le</w:t>
      </w:r>
      <w:r>
        <w:rPr>
          <w:color w:val="000000"/>
          <w:sz w:val="20"/>
          <w:szCs w:val="20"/>
        </w:rPr>
        <w:t xml:space="preserve"> nombre maximal de points est 1</w:t>
      </w:r>
      <w:r w:rsidRPr="003E3270">
        <w:rPr>
          <w:color w:val="000000"/>
          <w:sz w:val="20"/>
          <w:szCs w:val="20"/>
        </w:rPr>
        <w:t xml:space="preserve">. </w:t>
      </w:r>
      <w:r>
        <w:rPr>
          <w:color w:val="000000"/>
          <w:sz w:val="20"/>
          <w:szCs w:val="20"/>
        </w:rPr>
        <w:t>Ne = (nombre de points obtenus/1</w:t>
      </w:r>
      <w:r w:rsidRPr="003E3270">
        <w:rPr>
          <w:color w:val="000000"/>
          <w:sz w:val="20"/>
          <w:szCs w:val="20"/>
        </w:rPr>
        <w:t>) x 10</w:t>
      </w:r>
    </w:p>
    <w:p w14:paraId="43907215" w14:textId="402D4E11" w:rsidR="00C1460B" w:rsidRDefault="00C1460B" w:rsidP="00660B6E">
      <w:pPr>
        <w:rPr>
          <w:sz w:val="20"/>
          <w:szCs w:val="20"/>
        </w:rPr>
      </w:pPr>
      <w:r>
        <w:rPr>
          <w:sz w:val="20"/>
          <w:szCs w:val="20"/>
        </w:rPr>
        <w:t xml:space="preserve">La note du sous-critère 1.1 est obtenue par le calcul suivant. </w:t>
      </w:r>
    </w:p>
    <w:p w14:paraId="70C0776D" w14:textId="50F40C30" w:rsidR="00C1460B" w:rsidRDefault="00C1460B" w:rsidP="00660B6E">
      <w:pPr>
        <w:rPr>
          <w:sz w:val="20"/>
          <w:szCs w:val="20"/>
        </w:rPr>
      </w:pPr>
      <w:r>
        <w:rPr>
          <w:sz w:val="20"/>
          <w:szCs w:val="20"/>
        </w:rPr>
        <w:t>Note sous-critère = (Na + Nb + Nc + Nd + Ne)/</w:t>
      </w:r>
      <w:r w:rsidR="008D144B">
        <w:rPr>
          <w:sz w:val="20"/>
          <w:szCs w:val="20"/>
        </w:rPr>
        <w:t>5</w:t>
      </w:r>
      <w:r>
        <w:rPr>
          <w:sz w:val="20"/>
          <w:szCs w:val="20"/>
        </w:rPr>
        <w:t xml:space="preserve"> x 10</w:t>
      </w:r>
    </w:p>
    <w:p w14:paraId="56D3D426" w14:textId="77777777" w:rsidR="00C1460B" w:rsidRPr="00A90D18" w:rsidRDefault="00C1460B" w:rsidP="00660B6E">
      <w:pPr>
        <w:rPr>
          <w:sz w:val="20"/>
          <w:szCs w:val="20"/>
        </w:rPr>
      </w:pPr>
    </w:p>
    <w:p w14:paraId="094388E8" w14:textId="77777777" w:rsidR="00995428" w:rsidRPr="00660B6E" w:rsidRDefault="00995428" w:rsidP="00660B6E">
      <w:pPr>
        <w:rPr>
          <w:vanish/>
        </w:rPr>
      </w:pPr>
    </w:p>
    <w:p w14:paraId="292B4278" w14:textId="5FDB13D4" w:rsidR="009205B7" w:rsidRDefault="009205B7" w:rsidP="00A90D18">
      <w:pPr>
        <w:suppressAutoHyphens w:val="0"/>
        <w:rPr>
          <w:color w:val="000000"/>
          <w:lang w:eastAsia="fr-FR"/>
        </w:rPr>
      </w:pPr>
      <w:r w:rsidRPr="009205B7">
        <w:rPr>
          <w:color w:val="000000"/>
          <w:lang w:eastAsia="fr-FR"/>
        </w:rPr>
        <w:t xml:space="preserve">Sous-critère 1.2. Résistance à l’usure </w:t>
      </w:r>
    </w:p>
    <w:p w14:paraId="7B5DF7E2" w14:textId="67C53388" w:rsidR="00995428" w:rsidRPr="00A90D18" w:rsidRDefault="00995428" w:rsidP="00A90D18">
      <w:pPr>
        <w:suppressAutoHyphens w:val="0"/>
        <w:rPr>
          <w:color w:val="000000"/>
          <w:sz w:val="20"/>
          <w:szCs w:val="20"/>
          <w:lang w:eastAsia="fr-FR"/>
        </w:rPr>
      </w:pPr>
      <w:r w:rsidRPr="00A90D18">
        <w:rPr>
          <w:color w:val="000000"/>
          <w:sz w:val="20"/>
          <w:szCs w:val="20"/>
          <w:lang w:eastAsia="fr-FR"/>
        </w:rPr>
        <w:t>Le présent sous-critère se décline en deux aspects.</w:t>
      </w:r>
    </w:p>
    <w:p w14:paraId="60FDE263" w14:textId="05374F6D" w:rsidR="00995428" w:rsidRPr="00A90D18" w:rsidRDefault="00995428" w:rsidP="00995428">
      <w:pPr>
        <w:suppressAutoHyphens w:val="0"/>
        <w:jc w:val="both"/>
        <w:rPr>
          <w:color w:val="000000"/>
          <w:sz w:val="20"/>
          <w:szCs w:val="20"/>
          <w:lang w:eastAsia="fr-FR"/>
        </w:rPr>
      </w:pPr>
      <w:r w:rsidRPr="00A90D18">
        <w:rPr>
          <w:color w:val="000000"/>
          <w:sz w:val="20"/>
          <w:szCs w:val="20"/>
          <w:lang w:eastAsia="fr-FR"/>
        </w:rPr>
        <w:t xml:space="preserve">Les tests et méthodes utiles aux calculs des points du présent sous-critère sont identiques aux tests et méthodes de calcul permettant de se conformer aux exigences du règlement n° établissant des exigences en matière d’écoconception applicables aux smartphones, téléphones portables autres que des smartphones, aux téléphones sans fil et aux tablettes conformément à la directive 2009/125/CE du Parlement Européen et du Conseil.  </w:t>
      </w:r>
    </w:p>
    <w:p w14:paraId="5C0466C8" w14:textId="403A3BF5" w:rsidR="00995428" w:rsidRPr="00A90D18" w:rsidRDefault="00995428" w:rsidP="00A90D18">
      <w:pPr>
        <w:suppressAutoHyphens w:val="0"/>
        <w:rPr>
          <w:color w:val="000000"/>
          <w:sz w:val="20"/>
          <w:szCs w:val="20"/>
          <w:lang w:eastAsia="fr-FR"/>
        </w:rPr>
      </w:pPr>
    </w:p>
    <w:p w14:paraId="4CDB42E5" w14:textId="717EF50F" w:rsidR="00995428" w:rsidRPr="00A90D18" w:rsidRDefault="00995428" w:rsidP="00A90D18">
      <w:pPr>
        <w:suppressAutoHyphens w:val="0"/>
        <w:rPr>
          <w:color w:val="000000"/>
          <w:sz w:val="20"/>
          <w:szCs w:val="20"/>
          <w:lang w:eastAsia="fr-FR"/>
        </w:rPr>
      </w:pPr>
      <w:r w:rsidRPr="00A90D18">
        <w:rPr>
          <w:color w:val="000000"/>
          <w:sz w:val="20"/>
          <w:szCs w:val="20"/>
          <w:lang w:eastAsia="fr-FR"/>
        </w:rPr>
        <w:t xml:space="preserve">a) La durée de vie théorique de la batterie </w:t>
      </w:r>
    </w:p>
    <w:p w14:paraId="359C216A" w14:textId="746AA5B6" w:rsidR="00995428" w:rsidRPr="00A90D18" w:rsidRDefault="00995428" w:rsidP="009205B7">
      <w:pPr>
        <w:suppressAutoHyphens w:val="0"/>
        <w:rPr>
          <w:b/>
          <w:color w:val="000000"/>
          <w:sz w:val="20"/>
          <w:szCs w:val="20"/>
          <w:lang w:eastAsia="fr-FR"/>
        </w:rPr>
      </w:pPr>
    </w:p>
    <w:tbl>
      <w:tblPr>
        <w:tblpPr w:leftFromText="141" w:rightFromText="141" w:vertAnchor="text" w:horzAnchor="margin" w:tblpY="25"/>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658"/>
      </w:tblGrid>
      <w:tr w:rsidR="00995428" w:rsidRPr="00A90D18" w14:paraId="567AEDB4" w14:textId="77777777" w:rsidTr="00A90D18">
        <w:trPr>
          <w:trHeight w:val="225"/>
        </w:trPr>
        <w:tc>
          <w:tcPr>
            <w:tcW w:w="2988" w:type="dxa"/>
            <w:shd w:val="clear" w:color="auto" w:fill="auto"/>
          </w:tcPr>
          <w:p w14:paraId="3018A8A5" w14:textId="77777777" w:rsidR="00995428" w:rsidRPr="00A90D18" w:rsidRDefault="00995428" w:rsidP="00293F2D">
            <w:pPr>
              <w:suppressAutoHyphens w:val="0"/>
              <w:rPr>
                <w:color w:val="000000"/>
                <w:sz w:val="20"/>
                <w:szCs w:val="20"/>
                <w:lang w:eastAsia="fr-FR"/>
              </w:rPr>
            </w:pPr>
            <w:r w:rsidRPr="00A90D18">
              <w:rPr>
                <w:color w:val="000000"/>
                <w:sz w:val="20"/>
                <w:szCs w:val="20"/>
                <w:lang w:eastAsia="fr-FR"/>
              </w:rPr>
              <w:t xml:space="preserve">Valeur de X </w:t>
            </w:r>
          </w:p>
        </w:tc>
        <w:tc>
          <w:tcPr>
            <w:tcW w:w="6658" w:type="dxa"/>
            <w:shd w:val="clear" w:color="auto" w:fill="auto"/>
            <w:vAlign w:val="center"/>
          </w:tcPr>
          <w:p w14:paraId="3D0A7D6F" w14:textId="77777777" w:rsidR="00995428" w:rsidRPr="00A90D18" w:rsidRDefault="00995428" w:rsidP="00293F2D">
            <w:pPr>
              <w:suppressAutoHyphens w:val="0"/>
              <w:jc w:val="center"/>
              <w:rPr>
                <w:color w:val="000000"/>
                <w:sz w:val="20"/>
                <w:szCs w:val="20"/>
                <w:lang w:eastAsia="fr-FR"/>
              </w:rPr>
            </w:pPr>
            <w:r w:rsidRPr="00A90D18">
              <w:rPr>
                <w:color w:val="000000"/>
                <w:sz w:val="20"/>
                <w:szCs w:val="20"/>
                <w:lang w:eastAsia="fr-FR"/>
              </w:rPr>
              <w:t xml:space="preserve">Nombre de points </w:t>
            </w:r>
          </w:p>
        </w:tc>
      </w:tr>
      <w:tr w:rsidR="00995428" w:rsidRPr="00A90D18" w14:paraId="5B363C89" w14:textId="77777777" w:rsidTr="00A90D18">
        <w:trPr>
          <w:trHeight w:val="314"/>
        </w:trPr>
        <w:tc>
          <w:tcPr>
            <w:tcW w:w="2988" w:type="dxa"/>
            <w:shd w:val="clear" w:color="auto" w:fill="auto"/>
          </w:tcPr>
          <w:p w14:paraId="44FDFF30" w14:textId="56116A26" w:rsidR="00995428" w:rsidRPr="00C1460B" w:rsidRDefault="00995428" w:rsidP="00293F2D">
            <w:pPr>
              <w:suppressAutoHyphens w:val="0"/>
              <w:rPr>
                <w:color w:val="000000"/>
                <w:sz w:val="20"/>
                <w:szCs w:val="20"/>
                <w:lang w:eastAsia="fr-FR"/>
              </w:rPr>
            </w:pPr>
            <w:r w:rsidRPr="00C1460B">
              <w:rPr>
                <w:sz w:val="20"/>
                <w:szCs w:val="20"/>
              </w:rPr>
              <w:t>Si X strictement inférieur à 800</w:t>
            </w:r>
          </w:p>
        </w:tc>
        <w:tc>
          <w:tcPr>
            <w:tcW w:w="6658" w:type="dxa"/>
            <w:shd w:val="clear" w:color="auto" w:fill="auto"/>
            <w:vAlign w:val="center"/>
          </w:tcPr>
          <w:p w14:paraId="5F33A462" w14:textId="77777777" w:rsidR="00995428" w:rsidRPr="00A90D18" w:rsidRDefault="00995428" w:rsidP="00293F2D">
            <w:pPr>
              <w:suppressAutoHyphens w:val="0"/>
              <w:jc w:val="center"/>
              <w:rPr>
                <w:color w:val="000000"/>
                <w:sz w:val="20"/>
                <w:szCs w:val="20"/>
                <w:lang w:eastAsia="fr-FR"/>
              </w:rPr>
            </w:pPr>
            <w:r w:rsidRPr="00A90D18">
              <w:rPr>
                <w:color w:val="000000"/>
                <w:sz w:val="20"/>
                <w:szCs w:val="20"/>
                <w:lang w:eastAsia="fr-FR"/>
              </w:rPr>
              <w:t>0</w:t>
            </w:r>
          </w:p>
        </w:tc>
      </w:tr>
      <w:tr w:rsidR="00995428" w:rsidRPr="00A90D18" w14:paraId="4E151AF4" w14:textId="77777777" w:rsidTr="00A90D18">
        <w:trPr>
          <w:trHeight w:val="225"/>
        </w:trPr>
        <w:tc>
          <w:tcPr>
            <w:tcW w:w="2988" w:type="dxa"/>
            <w:shd w:val="clear" w:color="auto" w:fill="auto"/>
          </w:tcPr>
          <w:p w14:paraId="4ABD340D" w14:textId="3313C741" w:rsidR="00995428" w:rsidRPr="00AD1048" w:rsidRDefault="00D0065B" w:rsidP="00293F2D">
            <w:pPr>
              <w:suppressAutoHyphens w:val="0"/>
              <w:rPr>
                <w:color w:val="000000"/>
                <w:sz w:val="20"/>
                <w:szCs w:val="20"/>
                <w:lang w:eastAsia="fr-FR"/>
              </w:rPr>
            </w:pPr>
            <w:r w:rsidRPr="00C1460B">
              <w:rPr>
                <w:sz w:val="20"/>
                <w:szCs w:val="20"/>
              </w:rPr>
              <w:t xml:space="preserve">Si X entre 800 et 1000 </w:t>
            </w:r>
          </w:p>
        </w:tc>
        <w:tc>
          <w:tcPr>
            <w:tcW w:w="6658" w:type="dxa"/>
            <w:shd w:val="clear" w:color="auto" w:fill="auto"/>
            <w:vAlign w:val="center"/>
          </w:tcPr>
          <w:p w14:paraId="5782C038" w14:textId="77777777" w:rsidR="00995428" w:rsidRPr="00A90D18" w:rsidRDefault="00995428" w:rsidP="00293F2D">
            <w:pPr>
              <w:suppressAutoHyphens w:val="0"/>
              <w:jc w:val="center"/>
              <w:rPr>
                <w:color w:val="000000"/>
                <w:sz w:val="20"/>
                <w:szCs w:val="20"/>
                <w:lang w:eastAsia="fr-FR"/>
              </w:rPr>
            </w:pPr>
            <w:r w:rsidRPr="00A90D18">
              <w:rPr>
                <w:color w:val="000000"/>
                <w:sz w:val="20"/>
                <w:szCs w:val="20"/>
                <w:lang w:eastAsia="fr-FR"/>
              </w:rPr>
              <w:t>1</w:t>
            </w:r>
          </w:p>
        </w:tc>
      </w:tr>
      <w:tr w:rsidR="00995428" w:rsidRPr="00A90D18" w14:paraId="6A603861" w14:textId="77777777" w:rsidTr="00A90D18">
        <w:trPr>
          <w:trHeight w:val="225"/>
        </w:trPr>
        <w:tc>
          <w:tcPr>
            <w:tcW w:w="2988" w:type="dxa"/>
            <w:shd w:val="clear" w:color="auto" w:fill="auto"/>
          </w:tcPr>
          <w:p w14:paraId="1AB7F116" w14:textId="6814C4E7" w:rsidR="00995428" w:rsidRPr="00AD1048" w:rsidRDefault="00D0065B" w:rsidP="00293F2D">
            <w:pPr>
              <w:suppressAutoHyphens w:val="0"/>
              <w:rPr>
                <w:color w:val="000000"/>
                <w:sz w:val="20"/>
                <w:szCs w:val="20"/>
                <w:lang w:eastAsia="fr-FR"/>
              </w:rPr>
            </w:pPr>
            <w:r w:rsidRPr="00C1460B">
              <w:rPr>
                <w:sz w:val="20"/>
                <w:szCs w:val="20"/>
              </w:rPr>
              <w:t>Si X entre 1000 et 1200</w:t>
            </w:r>
          </w:p>
        </w:tc>
        <w:tc>
          <w:tcPr>
            <w:tcW w:w="6658" w:type="dxa"/>
            <w:shd w:val="clear" w:color="auto" w:fill="auto"/>
            <w:vAlign w:val="center"/>
          </w:tcPr>
          <w:p w14:paraId="1DA8A8CB" w14:textId="77777777" w:rsidR="00995428" w:rsidRPr="00A90D18" w:rsidRDefault="00995428" w:rsidP="00293F2D">
            <w:pPr>
              <w:suppressAutoHyphens w:val="0"/>
              <w:jc w:val="center"/>
              <w:rPr>
                <w:color w:val="000000"/>
                <w:sz w:val="20"/>
                <w:szCs w:val="20"/>
                <w:lang w:eastAsia="fr-FR"/>
              </w:rPr>
            </w:pPr>
            <w:r w:rsidRPr="00A90D18">
              <w:rPr>
                <w:color w:val="000000"/>
                <w:sz w:val="20"/>
                <w:szCs w:val="20"/>
                <w:lang w:eastAsia="fr-FR"/>
              </w:rPr>
              <w:t>2</w:t>
            </w:r>
          </w:p>
        </w:tc>
      </w:tr>
      <w:tr w:rsidR="00995428" w:rsidRPr="00A90D18" w14:paraId="7BF14625" w14:textId="77777777" w:rsidTr="00A90D18">
        <w:trPr>
          <w:trHeight w:val="225"/>
        </w:trPr>
        <w:tc>
          <w:tcPr>
            <w:tcW w:w="2988" w:type="dxa"/>
            <w:shd w:val="clear" w:color="auto" w:fill="auto"/>
          </w:tcPr>
          <w:p w14:paraId="085FC9C4" w14:textId="2B576A20" w:rsidR="00995428" w:rsidRPr="00AD1048" w:rsidRDefault="00D0065B" w:rsidP="00293F2D">
            <w:pPr>
              <w:suppressAutoHyphens w:val="0"/>
              <w:rPr>
                <w:color w:val="000000"/>
                <w:sz w:val="20"/>
                <w:szCs w:val="20"/>
                <w:lang w:eastAsia="fr-FR"/>
              </w:rPr>
            </w:pPr>
            <w:r w:rsidRPr="00C1460B">
              <w:rPr>
                <w:sz w:val="20"/>
                <w:szCs w:val="20"/>
              </w:rPr>
              <w:t>Si X entre 1200 et 1400</w:t>
            </w:r>
          </w:p>
        </w:tc>
        <w:tc>
          <w:tcPr>
            <w:tcW w:w="6658" w:type="dxa"/>
            <w:shd w:val="clear" w:color="auto" w:fill="auto"/>
            <w:vAlign w:val="center"/>
          </w:tcPr>
          <w:p w14:paraId="5DCC2697" w14:textId="77777777" w:rsidR="00995428" w:rsidRPr="00A90D18" w:rsidRDefault="00995428" w:rsidP="00293F2D">
            <w:pPr>
              <w:suppressAutoHyphens w:val="0"/>
              <w:jc w:val="center"/>
              <w:rPr>
                <w:color w:val="000000"/>
                <w:sz w:val="20"/>
                <w:szCs w:val="20"/>
                <w:lang w:eastAsia="fr-FR"/>
              </w:rPr>
            </w:pPr>
            <w:r w:rsidRPr="00A90D18">
              <w:rPr>
                <w:color w:val="000000"/>
                <w:sz w:val="20"/>
                <w:szCs w:val="20"/>
                <w:lang w:eastAsia="fr-FR"/>
              </w:rPr>
              <w:t>3</w:t>
            </w:r>
          </w:p>
        </w:tc>
      </w:tr>
      <w:tr w:rsidR="00995428" w:rsidRPr="00A90D18" w14:paraId="15421043" w14:textId="77777777" w:rsidTr="00A90D18">
        <w:trPr>
          <w:trHeight w:val="225"/>
        </w:trPr>
        <w:tc>
          <w:tcPr>
            <w:tcW w:w="2988" w:type="dxa"/>
            <w:shd w:val="clear" w:color="auto" w:fill="auto"/>
          </w:tcPr>
          <w:p w14:paraId="721CEABB" w14:textId="1A324DA2" w:rsidR="00995428" w:rsidRPr="00AD1048" w:rsidRDefault="00D0065B" w:rsidP="00293F2D">
            <w:pPr>
              <w:suppressAutoHyphens w:val="0"/>
              <w:rPr>
                <w:sz w:val="20"/>
                <w:szCs w:val="20"/>
              </w:rPr>
            </w:pPr>
            <w:r w:rsidRPr="00C1460B">
              <w:rPr>
                <w:sz w:val="20"/>
                <w:szCs w:val="20"/>
              </w:rPr>
              <w:t>Si X supérieur ou égal à 1400</w:t>
            </w:r>
          </w:p>
        </w:tc>
        <w:tc>
          <w:tcPr>
            <w:tcW w:w="6658" w:type="dxa"/>
            <w:shd w:val="clear" w:color="auto" w:fill="auto"/>
            <w:vAlign w:val="center"/>
          </w:tcPr>
          <w:p w14:paraId="5A65FA59" w14:textId="77777777" w:rsidR="00995428" w:rsidRPr="00A90D18" w:rsidRDefault="00995428" w:rsidP="00293F2D">
            <w:pPr>
              <w:suppressAutoHyphens w:val="0"/>
              <w:jc w:val="center"/>
              <w:rPr>
                <w:color w:val="000000"/>
                <w:sz w:val="20"/>
                <w:szCs w:val="20"/>
                <w:lang w:eastAsia="fr-FR"/>
              </w:rPr>
            </w:pPr>
            <w:r w:rsidRPr="00A90D18">
              <w:rPr>
                <w:color w:val="000000"/>
                <w:sz w:val="20"/>
                <w:szCs w:val="20"/>
                <w:lang w:eastAsia="fr-FR"/>
              </w:rPr>
              <w:t>4</w:t>
            </w:r>
          </w:p>
        </w:tc>
      </w:tr>
    </w:tbl>
    <w:p w14:paraId="3A642CD5" w14:textId="77777777" w:rsidR="00995428" w:rsidRPr="00A90D18" w:rsidRDefault="00995428" w:rsidP="009205B7">
      <w:pPr>
        <w:suppressAutoHyphens w:val="0"/>
        <w:rPr>
          <w:b/>
          <w:color w:val="000000"/>
          <w:sz w:val="20"/>
          <w:szCs w:val="20"/>
          <w:lang w:eastAsia="fr-FR"/>
        </w:rPr>
      </w:pPr>
    </w:p>
    <w:p w14:paraId="2395DDDF" w14:textId="17268E42" w:rsidR="00995428" w:rsidRPr="00A90D18" w:rsidRDefault="00995428" w:rsidP="00A90D18">
      <w:pPr>
        <w:jc w:val="both"/>
        <w:rPr>
          <w:sz w:val="20"/>
          <w:szCs w:val="20"/>
        </w:rPr>
      </w:pPr>
      <w:r w:rsidRPr="00A90D18">
        <w:rPr>
          <w:sz w:val="20"/>
          <w:szCs w:val="20"/>
        </w:rPr>
        <w:t xml:space="preserve">X correspond au nombre de cycles de charge de la batterie </w:t>
      </w:r>
      <w:r w:rsidR="00D0065B" w:rsidRPr="00A90D18">
        <w:rPr>
          <w:sz w:val="20"/>
          <w:szCs w:val="20"/>
        </w:rPr>
        <w:t>avec une capacité résiduelle de 80 %, à tester dans des conditions de rechargement pour lesquelles la vitesse de rechargement est limitée par le système de gestion de la batterie et non par la capacité du bloc d’alimentation.</w:t>
      </w:r>
      <w:r w:rsidR="008D144B">
        <w:rPr>
          <w:sz w:val="20"/>
          <w:szCs w:val="20"/>
        </w:rPr>
        <w:t xml:space="preserve"> Dans le cas de batteries multiples, il s’agit de la valeur pour la batterie de plus forte capacité.</w:t>
      </w:r>
    </w:p>
    <w:p w14:paraId="3888EC8F" w14:textId="36CC2644" w:rsidR="00995428" w:rsidRDefault="00995428" w:rsidP="009205B7">
      <w:pPr>
        <w:suppressAutoHyphens w:val="0"/>
        <w:rPr>
          <w:b/>
          <w:color w:val="000000"/>
          <w:sz w:val="20"/>
          <w:szCs w:val="20"/>
          <w:lang w:eastAsia="fr-FR"/>
        </w:rPr>
      </w:pPr>
    </w:p>
    <w:p w14:paraId="25363D14" w14:textId="0323679E" w:rsidR="00FB1908" w:rsidRPr="00A90D18" w:rsidRDefault="00FB1908" w:rsidP="00A90D18">
      <w:pPr>
        <w:pStyle w:val="Paragraphedeliste1"/>
        <w:ind w:left="0"/>
        <w:rPr>
          <w:color w:val="000000"/>
          <w:sz w:val="20"/>
          <w:szCs w:val="20"/>
        </w:rPr>
      </w:pPr>
      <w:r w:rsidRPr="003E3270">
        <w:rPr>
          <w:color w:val="000000"/>
          <w:sz w:val="20"/>
          <w:szCs w:val="20"/>
        </w:rPr>
        <w:t>Le</w:t>
      </w:r>
      <w:r>
        <w:rPr>
          <w:color w:val="000000"/>
          <w:sz w:val="20"/>
          <w:szCs w:val="20"/>
        </w:rPr>
        <w:t xml:space="preserve"> nombre maximal de points est 4</w:t>
      </w:r>
      <w:r w:rsidRPr="003E3270">
        <w:rPr>
          <w:color w:val="000000"/>
          <w:sz w:val="20"/>
          <w:szCs w:val="20"/>
        </w:rPr>
        <w:t xml:space="preserve">. </w:t>
      </w:r>
      <w:r>
        <w:rPr>
          <w:color w:val="000000"/>
          <w:sz w:val="20"/>
          <w:szCs w:val="20"/>
        </w:rPr>
        <w:t>Na = (nombre de points obtenus/4</w:t>
      </w:r>
      <w:r w:rsidRPr="003E3270">
        <w:rPr>
          <w:color w:val="000000"/>
          <w:sz w:val="20"/>
          <w:szCs w:val="20"/>
        </w:rPr>
        <w:t>) x 10</w:t>
      </w:r>
    </w:p>
    <w:p w14:paraId="76EA684B" w14:textId="3D845F09" w:rsidR="00995428" w:rsidRDefault="00995428" w:rsidP="00995428">
      <w:pPr>
        <w:suppressAutoHyphens w:val="0"/>
        <w:rPr>
          <w:color w:val="000000"/>
          <w:sz w:val="20"/>
          <w:szCs w:val="20"/>
          <w:lang w:eastAsia="fr-FR"/>
        </w:rPr>
      </w:pPr>
      <w:r w:rsidRPr="00A90D18">
        <w:rPr>
          <w:color w:val="000000"/>
          <w:sz w:val="20"/>
          <w:szCs w:val="20"/>
          <w:lang w:eastAsia="fr-FR"/>
        </w:rPr>
        <w:t>b) L’</w:t>
      </w:r>
      <w:r w:rsidR="00FA5F37">
        <w:rPr>
          <w:color w:val="000000"/>
          <w:sz w:val="20"/>
          <w:szCs w:val="20"/>
          <w:lang w:eastAsia="fr-FR"/>
        </w:rPr>
        <w:t xml:space="preserve">autonomie théorique </w:t>
      </w:r>
      <w:r w:rsidRPr="00A90D18">
        <w:rPr>
          <w:color w:val="000000"/>
          <w:sz w:val="20"/>
          <w:szCs w:val="20"/>
          <w:lang w:eastAsia="fr-FR"/>
        </w:rPr>
        <w:t>de la batterie</w:t>
      </w:r>
    </w:p>
    <w:p w14:paraId="4EE9B427" w14:textId="76B12E0D" w:rsidR="00FB1908" w:rsidRDefault="00FB1908" w:rsidP="00995428">
      <w:pPr>
        <w:suppressAutoHyphens w:val="0"/>
        <w:rPr>
          <w:color w:val="000000"/>
          <w:sz w:val="20"/>
          <w:szCs w:val="20"/>
          <w:lang w:eastAsia="fr-FR"/>
        </w:rPr>
      </w:pPr>
    </w:p>
    <w:p w14:paraId="06409C44" w14:textId="71C08EA5" w:rsidR="00FB1908" w:rsidRDefault="00FA5F37" w:rsidP="00995428">
      <w:pPr>
        <w:suppressAutoHyphens w:val="0"/>
        <w:rPr>
          <w:color w:val="000000"/>
          <w:sz w:val="20"/>
          <w:szCs w:val="20"/>
          <w:lang w:eastAsia="fr-FR"/>
        </w:rPr>
      </w:pPr>
      <w:r>
        <w:rPr>
          <w:color w:val="000000"/>
          <w:sz w:val="20"/>
          <w:szCs w:val="20"/>
          <w:lang w:eastAsia="fr-FR"/>
        </w:rPr>
        <w:lastRenderedPageBreak/>
        <w:t xml:space="preserve">L’autonomie théorique de la batterie est évaluée à partir de la classe d’efficacité énergétique du modèle, déterminée lors du calcul de l’étiquette énergie.  </w:t>
      </w:r>
    </w:p>
    <w:p w14:paraId="4A7E6547" w14:textId="6E0031A0" w:rsidR="00FA5F37" w:rsidRDefault="00FA5F37" w:rsidP="00995428">
      <w:pPr>
        <w:suppressAutoHyphens w:val="0"/>
        <w:rPr>
          <w:color w:val="000000"/>
          <w:sz w:val="20"/>
          <w:szCs w:val="20"/>
          <w:lang w:eastAsia="fr-FR"/>
        </w:rPr>
      </w:pPr>
    </w:p>
    <w:tbl>
      <w:tblPr>
        <w:tblpPr w:leftFromText="141" w:rightFromText="141" w:vertAnchor="text" w:horzAnchor="margin" w:tblpY="25"/>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658"/>
      </w:tblGrid>
      <w:tr w:rsidR="00FA5F37" w:rsidRPr="00A90D18" w14:paraId="458C1546" w14:textId="77777777" w:rsidTr="00F86FC2">
        <w:trPr>
          <w:trHeight w:val="225"/>
        </w:trPr>
        <w:tc>
          <w:tcPr>
            <w:tcW w:w="2988" w:type="dxa"/>
            <w:shd w:val="clear" w:color="auto" w:fill="auto"/>
          </w:tcPr>
          <w:p w14:paraId="4F122E8A" w14:textId="2A69ACCC" w:rsidR="00FA5F37" w:rsidRPr="00A90D18" w:rsidRDefault="00FA5F37" w:rsidP="00F86FC2">
            <w:pPr>
              <w:suppressAutoHyphens w:val="0"/>
              <w:rPr>
                <w:color w:val="000000"/>
                <w:sz w:val="20"/>
                <w:szCs w:val="20"/>
                <w:lang w:eastAsia="fr-FR"/>
              </w:rPr>
            </w:pPr>
            <w:r>
              <w:rPr>
                <w:color w:val="000000"/>
                <w:sz w:val="20"/>
                <w:szCs w:val="20"/>
                <w:lang w:eastAsia="fr-FR"/>
              </w:rPr>
              <w:t xml:space="preserve">Classe d’efficacité énergétique </w:t>
            </w:r>
          </w:p>
        </w:tc>
        <w:tc>
          <w:tcPr>
            <w:tcW w:w="6658" w:type="dxa"/>
            <w:shd w:val="clear" w:color="auto" w:fill="auto"/>
            <w:vAlign w:val="center"/>
          </w:tcPr>
          <w:p w14:paraId="07904AA3" w14:textId="77777777" w:rsidR="00FA5F37" w:rsidRPr="00A90D18" w:rsidRDefault="00FA5F37" w:rsidP="00F86FC2">
            <w:pPr>
              <w:suppressAutoHyphens w:val="0"/>
              <w:jc w:val="center"/>
              <w:rPr>
                <w:color w:val="000000"/>
                <w:sz w:val="20"/>
                <w:szCs w:val="20"/>
                <w:lang w:eastAsia="fr-FR"/>
              </w:rPr>
            </w:pPr>
            <w:r w:rsidRPr="00A90D18">
              <w:rPr>
                <w:color w:val="000000"/>
                <w:sz w:val="20"/>
                <w:szCs w:val="20"/>
                <w:lang w:eastAsia="fr-FR"/>
              </w:rPr>
              <w:t xml:space="preserve">Nombre de points </w:t>
            </w:r>
          </w:p>
        </w:tc>
      </w:tr>
      <w:tr w:rsidR="00FA5F37" w:rsidRPr="00A90D18" w14:paraId="49D44358" w14:textId="77777777" w:rsidTr="00F86FC2">
        <w:trPr>
          <w:trHeight w:val="314"/>
        </w:trPr>
        <w:tc>
          <w:tcPr>
            <w:tcW w:w="2988" w:type="dxa"/>
            <w:shd w:val="clear" w:color="auto" w:fill="auto"/>
          </w:tcPr>
          <w:p w14:paraId="2A18F1E7" w14:textId="27D04F1F" w:rsidR="00FA5F37" w:rsidRPr="00C1460B" w:rsidRDefault="00FA5F37" w:rsidP="00F86FC2">
            <w:pPr>
              <w:suppressAutoHyphens w:val="0"/>
              <w:rPr>
                <w:color w:val="000000"/>
                <w:sz w:val="20"/>
                <w:szCs w:val="20"/>
                <w:lang w:eastAsia="fr-FR"/>
              </w:rPr>
            </w:pPr>
            <w:r>
              <w:rPr>
                <w:color w:val="000000"/>
                <w:sz w:val="20"/>
                <w:szCs w:val="20"/>
                <w:lang w:eastAsia="fr-FR"/>
              </w:rPr>
              <w:t>G</w:t>
            </w:r>
          </w:p>
        </w:tc>
        <w:tc>
          <w:tcPr>
            <w:tcW w:w="6658" w:type="dxa"/>
            <w:shd w:val="clear" w:color="auto" w:fill="auto"/>
            <w:vAlign w:val="center"/>
          </w:tcPr>
          <w:p w14:paraId="1A04EBBC" w14:textId="77777777" w:rsidR="00FA5F37" w:rsidRPr="00A90D18" w:rsidRDefault="00FA5F37" w:rsidP="00F86FC2">
            <w:pPr>
              <w:suppressAutoHyphens w:val="0"/>
              <w:jc w:val="center"/>
              <w:rPr>
                <w:color w:val="000000"/>
                <w:sz w:val="20"/>
                <w:szCs w:val="20"/>
                <w:lang w:eastAsia="fr-FR"/>
              </w:rPr>
            </w:pPr>
            <w:r w:rsidRPr="00A90D18">
              <w:rPr>
                <w:color w:val="000000"/>
                <w:sz w:val="20"/>
                <w:szCs w:val="20"/>
                <w:lang w:eastAsia="fr-FR"/>
              </w:rPr>
              <w:t>0</w:t>
            </w:r>
          </w:p>
        </w:tc>
      </w:tr>
      <w:tr w:rsidR="00FA5F37" w:rsidRPr="00A90D18" w14:paraId="66BE41FC" w14:textId="77777777" w:rsidTr="00F86FC2">
        <w:trPr>
          <w:trHeight w:val="225"/>
        </w:trPr>
        <w:tc>
          <w:tcPr>
            <w:tcW w:w="2988" w:type="dxa"/>
            <w:shd w:val="clear" w:color="auto" w:fill="auto"/>
          </w:tcPr>
          <w:p w14:paraId="6F285BB6" w14:textId="3127302F" w:rsidR="00FA5F37" w:rsidRPr="00AD1048" w:rsidRDefault="00FA5F37" w:rsidP="00F86FC2">
            <w:pPr>
              <w:suppressAutoHyphens w:val="0"/>
              <w:rPr>
                <w:color w:val="000000"/>
                <w:sz w:val="20"/>
                <w:szCs w:val="20"/>
                <w:lang w:eastAsia="fr-FR"/>
              </w:rPr>
            </w:pPr>
            <w:r>
              <w:rPr>
                <w:sz w:val="20"/>
                <w:szCs w:val="20"/>
              </w:rPr>
              <w:t>F</w:t>
            </w:r>
          </w:p>
        </w:tc>
        <w:tc>
          <w:tcPr>
            <w:tcW w:w="6658" w:type="dxa"/>
            <w:shd w:val="clear" w:color="auto" w:fill="auto"/>
            <w:vAlign w:val="center"/>
          </w:tcPr>
          <w:p w14:paraId="7A533FA9" w14:textId="77777777" w:rsidR="00FA5F37" w:rsidRPr="00A90D18" w:rsidRDefault="00FA5F37" w:rsidP="00F86FC2">
            <w:pPr>
              <w:suppressAutoHyphens w:val="0"/>
              <w:jc w:val="center"/>
              <w:rPr>
                <w:color w:val="000000"/>
                <w:sz w:val="20"/>
                <w:szCs w:val="20"/>
                <w:lang w:eastAsia="fr-FR"/>
              </w:rPr>
            </w:pPr>
            <w:r w:rsidRPr="00A90D18">
              <w:rPr>
                <w:color w:val="000000"/>
                <w:sz w:val="20"/>
                <w:szCs w:val="20"/>
                <w:lang w:eastAsia="fr-FR"/>
              </w:rPr>
              <w:t>1</w:t>
            </w:r>
          </w:p>
        </w:tc>
      </w:tr>
      <w:tr w:rsidR="00FA5F37" w:rsidRPr="00A90D18" w14:paraId="023CDD4E" w14:textId="77777777" w:rsidTr="00F86FC2">
        <w:trPr>
          <w:trHeight w:val="225"/>
        </w:trPr>
        <w:tc>
          <w:tcPr>
            <w:tcW w:w="2988" w:type="dxa"/>
            <w:shd w:val="clear" w:color="auto" w:fill="auto"/>
          </w:tcPr>
          <w:p w14:paraId="2BF649AC" w14:textId="0BCE0081" w:rsidR="00FA5F37" w:rsidRPr="00AD1048" w:rsidRDefault="00FA5F37" w:rsidP="00F86FC2">
            <w:pPr>
              <w:suppressAutoHyphens w:val="0"/>
              <w:rPr>
                <w:color w:val="000000"/>
                <w:sz w:val="20"/>
                <w:szCs w:val="20"/>
                <w:lang w:eastAsia="fr-FR"/>
              </w:rPr>
            </w:pPr>
            <w:r>
              <w:rPr>
                <w:sz w:val="20"/>
                <w:szCs w:val="20"/>
              </w:rPr>
              <w:t>E</w:t>
            </w:r>
          </w:p>
        </w:tc>
        <w:tc>
          <w:tcPr>
            <w:tcW w:w="6658" w:type="dxa"/>
            <w:shd w:val="clear" w:color="auto" w:fill="auto"/>
            <w:vAlign w:val="center"/>
          </w:tcPr>
          <w:p w14:paraId="22751F42" w14:textId="77777777" w:rsidR="00FA5F37" w:rsidRPr="00A90D18" w:rsidRDefault="00FA5F37" w:rsidP="00F86FC2">
            <w:pPr>
              <w:suppressAutoHyphens w:val="0"/>
              <w:jc w:val="center"/>
              <w:rPr>
                <w:color w:val="000000"/>
                <w:sz w:val="20"/>
                <w:szCs w:val="20"/>
                <w:lang w:eastAsia="fr-FR"/>
              </w:rPr>
            </w:pPr>
            <w:r w:rsidRPr="00A90D18">
              <w:rPr>
                <w:color w:val="000000"/>
                <w:sz w:val="20"/>
                <w:szCs w:val="20"/>
                <w:lang w:eastAsia="fr-FR"/>
              </w:rPr>
              <w:t>2</w:t>
            </w:r>
          </w:p>
        </w:tc>
      </w:tr>
      <w:tr w:rsidR="00FA5F37" w:rsidRPr="00A90D18" w14:paraId="66F81E92" w14:textId="77777777" w:rsidTr="00F86FC2">
        <w:trPr>
          <w:trHeight w:val="225"/>
        </w:trPr>
        <w:tc>
          <w:tcPr>
            <w:tcW w:w="2988" w:type="dxa"/>
            <w:shd w:val="clear" w:color="auto" w:fill="auto"/>
          </w:tcPr>
          <w:p w14:paraId="7402A0E5" w14:textId="041C9800" w:rsidR="00FA5F37" w:rsidRPr="00AD1048" w:rsidRDefault="00FA5F37" w:rsidP="00F86FC2">
            <w:pPr>
              <w:suppressAutoHyphens w:val="0"/>
              <w:rPr>
                <w:color w:val="000000"/>
                <w:sz w:val="20"/>
                <w:szCs w:val="20"/>
                <w:lang w:eastAsia="fr-FR"/>
              </w:rPr>
            </w:pPr>
            <w:r>
              <w:rPr>
                <w:color w:val="000000"/>
                <w:sz w:val="20"/>
                <w:szCs w:val="20"/>
                <w:lang w:eastAsia="fr-FR"/>
              </w:rPr>
              <w:t>D</w:t>
            </w:r>
          </w:p>
        </w:tc>
        <w:tc>
          <w:tcPr>
            <w:tcW w:w="6658" w:type="dxa"/>
            <w:shd w:val="clear" w:color="auto" w:fill="auto"/>
            <w:vAlign w:val="center"/>
          </w:tcPr>
          <w:p w14:paraId="23E36DCD" w14:textId="77777777" w:rsidR="00FA5F37" w:rsidRPr="00A90D18" w:rsidRDefault="00FA5F37" w:rsidP="00F86FC2">
            <w:pPr>
              <w:suppressAutoHyphens w:val="0"/>
              <w:jc w:val="center"/>
              <w:rPr>
                <w:color w:val="000000"/>
                <w:sz w:val="20"/>
                <w:szCs w:val="20"/>
                <w:lang w:eastAsia="fr-FR"/>
              </w:rPr>
            </w:pPr>
            <w:r w:rsidRPr="00A90D18">
              <w:rPr>
                <w:color w:val="000000"/>
                <w:sz w:val="20"/>
                <w:szCs w:val="20"/>
                <w:lang w:eastAsia="fr-FR"/>
              </w:rPr>
              <w:t>3</w:t>
            </w:r>
          </w:p>
        </w:tc>
      </w:tr>
      <w:tr w:rsidR="00FA5F37" w:rsidRPr="00A90D18" w14:paraId="7D1F51B0" w14:textId="77777777" w:rsidTr="00F86FC2">
        <w:trPr>
          <w:trHeight w:val="225"/>
        </w:trPr>
        <w:tc>
          <w:tcPr>
            <w:tcW w:w="2988" w:type="dxa"/>
            <w:shd w:val="clear" w:color="auto" w:fill="auto"/>
          </w:tcPr>
          <w:p w14:paraId="57B9C3B8" w14:textId="0EA08884" w:rsidR="00FA5F37" w:rsidRPr="00AD1048" w:rsidRDefault="00FA5F37" w:rsidP="00F86FC2">
            <w:pPr>
              <w:suppressAutoHyphens w:val="0"/>
              <w:rPr>
                <w:sz w:val="20"/>
                <w:szCs w:val="20"/>
              </w:rPr>
            </w:pPr>
            <w:r>
              <w:rPr>
                <w:sz w:val="20"/>
                <w:szCs w:val="20"/>
              </w:rPr>
              <w:t>C</w:t>
            </w:r>
          </w:p>
        </w:tc>
        <w:tc>
          <w:tcPr>
            <w:tcW w:w="6658" w:type="dxa"/>
            <w:shd w:val="clear" w:color="auto" w:fill="auto"/>
            <w:vAlign w:val="center"/>
          </w:tcPr>
          <w:p w14:paraId="0C964D47" w14:textId="77777777" w:rsidR="00FA5F37" w:rsidRPr="00A90D18" w:rsidRDefault="00FA5F37" w:rsidP="00F86FC2">
            <w:pPr>
              <w:suppressAutoHyphens w:val="0"/>
              <w:jc w:val="center"/>
              <w:rPr>
                <w:color w:val="000000"/>
                <w:sz w:val="20"/>
                <w:szCs w:val="20"/>
                <w:lang w:eastAsia="fr-FR"/>
              </w:rPr>
            </w:pPr>
            <w:r w:rsidRPr="00A90D18">
              <w:rPr>
                <w:color w:val="000000"/>
                <w:sz w:val="20"/>
                <w:szCs w:val="20"/>
                <w:lang w:eastAsia="fr-FR"/>
              </w:rPr>
              <w:t>4</w:t>
            </w:r>
          </w:p>
        </w:tc>
      </w:tr>
      <w:tr w:rsidR="00FA5F37" w:rsidRPr="00A90D18" w14:paraId="16FEB1BA" w14:textId="77777777" w:rsidTr="00F86FC2">
        <w:trPr>
          <w:trHeight w:val="225"/>
        </w:trPr>
        <w:tc>
          <w:tcPr>
            <w:tcW w:w="2988" w:type="dxa"/>
            <w:shd w:val="clear" w:color="auto" w:fill="auto"/>
          </w:tcPr>
          <w:p w14:paraId="3533869A" w14:textId="43F4EEE2" w:rsidR="00FA5F37" w:rsidRDefault="00FA5F37" w:rsidP="00F86FC2">
            <w:pPr>
              <w:suppressAutoHyphens w:val="0"/>
              <w:rPr>
                <w:sz w:val="20"/>
                <w:szCs w:val="20"/>
              </w:rPr>
            </w:pPr>
            <w:r>
              <w:rPr>
                <w:sz w:val="20"/>
                <w:szCs w:val="20"/>
              </w:rPr>
              <w:t>B</w:t>
            </w:r>
          </w:p>
        </w:tc>
        <w:tc>
          <w:tcPr>
            <w:tcW w:w="6658" w:type="dxa"/>
            <w:shd w:val="clear" w:color="auto" w:fill="auto"/>
            <w:vAlign w:val="center"/>
          </w:tcPr>
          <w:p w14:paraId="14BFA3E1" w14:textId="29EB38A6" w:rsidR="00FA5F37" w:rsidRPr="00A90D18" w:rsidRDefault="00FA5F37" w:rsidP="00F86FC2">
            <w:pPr>
              <w:suppressAutoHyphens w:val="0"/>
              <w:jc w:val="center"/>
              <w:rPr>
                <w:color w:val="000000"/>
                <w:sz w:val="20"/>
                <w:szCs w:val="20"/>
                <w:lang w:eastAsia="fr-FR"/>
              </w:rPr>
            </w:pPr>
            <w:r>
              <w:rPr>
                <w:color w:val="000000"/>
                <w:sz w:val="20"/>
                <w:szCs w:val="20"/>
                <w:lang w:eastAsia="fr-FR"/>
              </w:rPr>
              <w:t>5</w:t>
            </w:r>
          </w:p>
        </w:tc>
      </w:tr>
      <w:tr w:rsidR="00FA5F37" w:rsidRPr="00A90D18" w14:paraId="0FCC14C7" w14:textId="77777777" w:rsidTr="00F86FC2">
        <w:trPr>
          <w:trHeight w:val="225"/>
        </w:trPr>
        <w:tc>
          <w:tcPr>
            <w:tcW w:w="2988" w:type="dxa"/>
            <w:shd w:val="clear" w:color="auto" w:fill="auto"/>
          </w:tcPr>
          <w:p w14:paraId="70DCAF04" w14:textId="267D246D" w:rsidR="00FA5F37" w:rsidRDefault="00FA5F37" w:rsidP="00F86FC2">
            <w:pPr>
              <w:suppressAutoHyphens w:val="0"/>
              <w:rPr>
                <w:sz w:val="20"/>
                <w:szCs w:val="20"/>
              </w:rPr>
            </w:pPr>
            <w:r>
              <w:rPr>
                <w:sz w:val="20"/>
                <w:szCs w:val="20"/>
              </w:rPr>
              <w:t>A</w:t>
            </w:r>
          </w:p>
        </w:tc>
        <w:tc>
          <w:tcPr>
            <w:tcW w:w="6658" w:type="dxa"/>
            <w:shd w:val="clear" w:color="auto" w:fill="auto"/>
            <w:vAlign w:val="center"/>
          </w:tcPr>
          <w:p w14:paraId="5D33302D" w14:textId="3FE903FC" w:rsidR="00FA5F37" w:rsidRPr="00A90D18" w:rsidRDefault="00FA5F37" w:rsidP="00F86FC2">
            <w:pPr>
              <w:suppressAutoHyphens w:val="0"/>
              <w:jc w:val="center"/>
              <w:rPr>
                <w:color w:val="000000"/>
                <w:sz w:val="20"/>
                <w:szCs w:val="20"/>
                <w:lang w:eastAsia="fr-FR"/>
              </w:rPr>
            </w:pPr>
            <w:r>
              <w:rPr>
                <w:color w:val="000000"/>
                <w:sz w:val="20"/>
                <w:szCs w:val="20"/>
                <w:lang w:eastAsia="fr-FR"/>
              </w:rPr>
              <w:t>6</w:t>
            </w:r>
          </w:p>
        </w:tc>
      </w:tr>
    </w:tbl>
    <w:p w14:paraId="73F992ED" w14:textId="097A23F6" w:rsidR="00995428" w:rsidRDefault="00995428" w:rsidP="009205B7">
      <w:pPr>
        <w:suppressAutoHyphens w:val="0"/>
        <w:rPr>
          <w:b/>
          <w:color w:val="000000"/>
          <w:sz w:val="20"/>
          <w:szCs w:val="20"/>
          <w:lang w:eastAsia="fr-FR"/>
        </w:rPr>
      </w:pPr>
    </w:p>
    <w:p w14:paraId="2DC24C0A" w14:textId="7F12B82A" w:rsidR="00FB1908" w:rsidRPr="00A90D18" w:rsidRDefault="00FB1908" w:rsidP="00A90D18">
      <w:pPr>
        <w:pStyle w:val="Paragraphedeliste1"/>
        <w:ind w:left="0"/>
        <w:rPr>
          <w:color w:val="000000"/>
          <w:sz w:val="20"/>
          <w:szCs w:val="20"/>
        </w:rPr>
      </w:pPr>
      <w:r w:rsidRPr="003E3270">
        <w:rPr>
          <w:color w:val="000000"/>
          <w:sz w:val="20"/>
          <w:szCs w:val="20"/>
        </w:rPr>
        <w:t>Le</w:t>
      </w:r>
      <w:r>
        <w:rPr>
          <w:color w:val="000000"/>
          <w:sz w:val="20"/>
          <w:szCs w:val="20"/>
        </w:rPr>
        <w:t xml:space="preserve"> nombre maximal de points est </w:t>
      </w:r>
      <w:r w:rsidR="00FA5F37">
        <w:rPr>
          <w:color w:val="000000"/>
          <w:sz w:val="20"/>
          <w:szCs w:val="20"/>
        </w:rPr>
        <w:t>6</w:t>
      </w:r>
      <w:r w:rsidRPr="003E3270">
        <w:rPr>
          <w:color w:val="000000"/>
          <w:sz w:val="20"/>
          <w:szCs w:val="20"/>
        </w:rPr>
        <w:t xml:space="preserve">. </w:t>
      </w:r>
      <w:r>
        <w:rPr>
          <w:color w:val="000000"/>
          <w:sz w:val="20"/>
          <w:szCs w:val="20"/>
        </w:rPr>
        <w:t>Nb = (nombre de points obtenus/</w:t>
      </w:r>
      <w:r w:rsidR="00FA5F37">
        <w:rPr>
          <w:color w:val="000000"/>
          <w:sz w:val="20"/>
          <w:szCs w:val="20"/>
        </w:rPr>
        <w:t>6</w:t>
      </w:r>
      <w:r w:rsidRPr="003E3270">
        <w:rPr>
          <w:color w:val="000000"/>
          <w:sz w:val="20"/>
          <w:szCs w:val="20"/>
        </w:rPr>
        <w:t>) x 10</w:t>
      </w:r>
    </w:p>
    <w:p w14:paraId="23F89759" w14:textId="77777777" w:rsidR="00FB1908" w:rsidRPr="00A90D18" w:rsidRDefault="00FB1908" w:rsidP="009205B7">
      <w:pPr>
        <w:suppressAutoHyphens w:val="0"/>
        <w:rPr>
          <w:b/>
          <w:color w:val="000000"/>
          <w:sz w:val="20"/>
          <w:szCs w:val="20"/>
          <w:lang w:eastAsia="fr-FR"/>
        </w:rPr>
      </w:pPr>
    </w:p>
    <w:p w14:paraId="0B10CE36" w14:textId="330F88D0" w:rsidR="00C1460B" w:rsidRDefault="00C1460B" w:rsidP="00C1460B">
      <w:pPr>
        <w:rPr>
          <w:sz w:val="20"/>
          <w:szCs w:val="20"/>
        </w:rPr>
      </w:pPr>
      <w:r>
        <w:rPr>
          <w:sz w:val="20"/>
          <w:szCs w:val="20"/>
        </w:rPr>
        <w:t xml:space="preserve">La note du sous-critère 1.2 est obtenue par le calcul suivant. </w:t>
      </w:r>
    </w:p>
    <w:p w14:paraId="1EC3AFC8" w14:textId="2EDB8DDA" w:rsidR="00C1460B" w:rsidRDefault="00C1460B" w:rsidP="00C1460B">
      <w:pPr>
        <w:rPr>
          <w:sz w:val="20"/>
          <w:szCs w:val="20"/>
        </w:rPr>
      </w:pPr>
      <w:r>
        <w:rPr>
          <w:sz w:val="20"/>
          <w:szCs w:val="20"/>
        </w:rPr>
        <w:t>Note sous-critère = (Na + Nb)/2 x 10</w:t>
      </w:r>
    </w:p>
    <w:p w14:paraId="7D2CA325" w14:textId="0323917A" w:rsidR="00995428" w:rsidRDefault="00995428" w:rsidP="009205B7">
      <w:pPr>
        <w:suppressAutoHyphens w:val="0"/>
        <w:rPr>
          <w:b/>
          <w:color w:val="000000"/>
          <w:lang w:eastAsia="fr-FR"/>
        </w:rPr>
      </w:pPr>
    </w:p>
    <w:p w14:paraId="698A3A45" w14:textId="4A397051" w:rsidR="00995428" w:rsidRDefault="00995428" w:rsidP="009205B7">
      <w:pPr>
        <w:suppressAutoHyphens w:val="0"/>
        <w:rPr>
          <w:b/>
          <w:color w:val="000000"/>
          <w:lang w:eastAsia="fr-FR"/>
        </w:rPr>
      </w:pPr>
    </w:p>
    <w:p w14:paraId="15C25FDD" w14:textId="77777777" w:rsidR="00DE2578" w:rsidRDefault="009205B7" w:rsidP="009205B7">
      <w:pPr>
        <w:numPr>
          <w:ilvl w:val="0"/>
          <w:numId w:val="4"/>
        </w:numPr>
        <w:suppressAutoHyphens w:val="0"/>
        <w:rPr>
          <w:color w:val="000000"/>
          <w:lang w:eastAsia="fr-FR"/>
        </w:rPr>
      </w:pPr>
      <w:r w:rsidRPr="009205B7">
        <w:rPr>
          <w:color w:val="000000"/>
          <w:lang w:eastAsia="fr-FR"/>
        </w:rPr>
        <w:t xml:space="preserve">Maintenance (y compris logicielle) et entretien </w:t>
      </w:r>
    </w:p>
    <w:p w14:paraId="5CE470B5" w14:textId="77777777" w:rsidR="00936914" w:rsidRPr="00F03631" w:rsidRDefault="00936914" w:rsidP="00936914">
      <w:pPr>
        <w:suppressAutoHyphens w:val="0"/>
        <w:rPr>
          <w:color w:val="000000"/>
          <w:lang w:eastAsia="fr-FR"/>
        </w:rPr>
      </w:pPr>
    </w:p>
    <w:p w14:paraId="42C4BE46" w14:textId="59E1ACF1" w:rsidR="00DE2578" w:rsidRDefault="0030728B" w:rsidP="009205B7">
      <w:pPr>
        <w:suppressAutoHyphens w:val="0"/>
        <w:rPr>
          <w:color w:val="000000"/>
          <w:lang w:eastAsia="fr-FR"/>
        </w:rPr>
      </w:pPr>
      <w:r>
        <w:rPr>
          <w:color w:val="000000"/>
          <w:lang w:eastAsia="fr-FR"/>
        </w:rPr>
        <w:t xml:space="preserve">Sous-critère 2.1. Maintenance </w:t>
      </w:r>
    </w:p>
    <w:p w14:paraId="2AEC2513" w14:textId="3F21F5ED" w:rsidR="00FB1908" w:rsidRDefault="00FB1908" w:rsidP="009205B7">
      <w:pPr>
        <w:suppressAutoHyphens w:val="0"/>
        <w:rPr>
          <w:color w:val="000000"/>
          <w:sz w:val="20"/>
          <w:szCs w:val="20"/>
          <w:lang w:eastAsia="fr-FR"/>
        </w:rPr>
      </w:pPr>
      <w:r w:rsidRPr="003E3270">
        <w:rPr>
          <w:color w:val="000000"/>
          <w:sz w:val="20"/>
          <w:szCs w:val="20"/>
          <w:lang w:eastAsia="fr-FR"/>
        </w:rPr>
        <w:t>Le présent</w:t>
      </w:r>
      <w:r>
        <w:rPr>
          <w:color w:val="000000"/>
          <w:sz w:val="20"/>
          <w:szCs w:val="20"/>
          <w:lang w:eastAsia="fr-FR"/>
        </w:rPr>
        <w:t xml:space="preserve"> sous-critère se décline en quatre</w:t>
      </w:r>
      <w:r w:rsidRPr="003E3270">
        <w:rPr>
          <w:color w:val="000000"/>
          <w:sz w:val="20"/>
          <w:szCs w:val="20"/>
          <w:lang w:eastAsia="fr-FR"/>
        </w:rPr>
        <w:t xml:space="preserve"> aspects. </w:t>
      </w:r>
    </w:p>
    <w:p w14:paraId="2937F5B5" w14:textId="14E45460" w:rsidR="00FB1908" w:rsidRDefault="00FB1908" w:rsidP="009205B7">
      <w:pPr>
        <w:suppressAutoHyphens w:val="0"/>
        <w:rPr>
          <w:color w:val="000000"/>
          <w:lang w:eastAsia="fr-FR"/>
        </w:rPr>
      </w:pPr>
      <w:r>
        <w:rPr>
          <w:color w:val="000000"/>
          <w:lang w:eastAsia="fr-FR"/>
        </w:rPr>
        <w:t xml:space="preserve"> </w:t>
      </w:r>
    </w:p>
    <w:p w14:paraId="4AED9B0D" w14:textId="77777777" w:rsidR="000269A0" w:rsidRPr="00A90D18" w:rsidRDefault="000269A0" w:rsidP="00A90D18">
      <w:pPr>
        <w:suppressAutoHyphens w:val="0"/>
        <w:rPr>
          <w:color w:val="000000"/>
          <w:sz w:val="20"/>
          <w:lang w:eastAsia="fr-FR"/>
        </w:rPr>
      </w:pPr>
      <w:r w:rsidRPr="00A90D18">
        <w:rPr>
          <w:color w:val="000000"/>
          <w:sz w:val="20"/>
          <w:lang w:eastAsia="fr-FR"/>
        </w:rPr>
        <w:t xml:space="preserve">a) Accessibilité du compteur d'usage </w:t>
      </w:r>
    </w:p>
    <w:p w14:paraId="096E9678" w14:textId="77777777" w:rsidR="000269A0" w:rsidRDefault="000269A0" w:rsidP="00A90D18">
      <w:pPr>
        <w:suppressAutoHyphens w:val="0"/>
        <w:rPr>
          <w:color w:val="000000"/>
          <w:kern w:val="0"/>
          <w:sz w:val="20"/>
          <w:szCs w:val="20"/>
          <w:lang w:eastAsia="fr-FR"/>
        </w:rPr>
      </w:pPr>
    </w:p>
    <w:p w14:paraId="2A884E33" w14:textId="63B67092" w:rsidR="000269A0" w:rsidRDefault="000269A0" w:rsidP="00A90D18">
      <w:pPr>
        <w:suppressAutoHyphens w:val="0"/>
        <w:jc w:val="both"/>
        <w:rPr>
          <w:color w:val="000000"/>
          <w:lang w:eastAsia="fr-FR"/>
        </w:rPr>
      </w:pPr>
      <w:r w:rsidRPr="000269A0">
        <w:rPr>
          <w:color w:val="000000"/>
          <w:kern w:val="0"/>
          <w:sz w:val="20"/>
          <w:szCs w:val="20"/>
          <w:lang w:eastAsia="fr-FR"/>
        </w:rPr>
        <w:t xml:space="preserve">Un compteur d’usage est un dispositif d’affichage à destination du consommateur qui enregistre de façon cumulative l’usage du produit en nombre d’unités. L’unité considérée dans le présent arrêté est le nombre </w:t>
      </w:r>
      <w:r>
        <w:rPr>
          <w:color w:val="000000"/>
          <w:kern w:val="0"/>
          <w:sz w:val="20"/>
          <w:szCs w:val="20"/>
          <w:lang w:eastAsia="fr-FR"/>
        </w:rPr>
        <w:t>de cycle de la batterie.</w:t>
      </w:r>
    </w:p>
    <w:p w14:paraId="6909810E" w14:textId="2CA8E522" w:rsidR="000269A0" w:rsidRDefault="000269A0" w:rsidP="00A90D18">
      <w:pPr>
        <w:suppressAutoHyphens w:val="0"/>
        <w:jc w:val="both"/>
        <w:rPr>
          <w:color w:val="000000"/>
          <w:lang w:eastAsia="fr-FR"/>
        </w:rPr>
      </w:pPr>
    </w:p>
    <w:tbl>
      <w:tblPr>
        <w:tblStyle w:val="Grilledutableau"/>
        <w:tblW w:w="0" w:type="auto"/>
        <w:tblLook w:val="04A0" w:firstRow="1" w:lastRow="0" w:firstColumn="1" w:lastColumn="0" w:noHBand="0" w:noVBand="1"/>
      </w:tblPr>
      <w:tblGrid>
        <w:gridCol w:w="2336"/>
        <w:gridCol w:w="2336"/>
        <w:gridCol w:w="2336"/>
        <w:gridCol w:w="2336"/>
      </w:tblGrid>
      <w:tr w:rsidR="000269A0" w14:paraId="63C22356" w14:textId="77777777" w:rsidTr="000269A0">
        <w:tc>
          <w:tcPr>
            <w:tcW w:w="2336" w:type="dxa"/>
          </w:tcPr>
          <w:p w14:paraId="4905493E" w14:textId="360AE439" w:rsidR="000269A0" w:rsidRPr="00A90D18" w:rsidRDefault="000269A0" w:rsidP="000269A0">
            <w:pPr>
              <w:suppressAutoHyphens w:val="0"/>
              <w:jc w:val="both"/>
              <w:rPr>
                <w:color w:val="000000"/>
                <w:sz w:val="20"/>
                <w:szCs w:val="20"/>
                <w:lang w:eastAsia="fr-FR"/>
              </w:rPr>
            </w:pPr>
            <w:r w:rsidRPr="00A90D18">
              <w:rPr>
                <w:sz w:val="20"/>
                <w:szCs w:val="20"/>
              </w:rPr>
              <w:t xml:space="preserve">Situation </w:t>
            </w:r>
          </w:p>
        </w:tc>
        <w:tc>
          <w:tcPr>
            <w:tcW w:w="2336" w:type="dxa"/>
          </w:tcPr>
          <w:p w14:paraId="6AD79DE5" w14:textId="2454067B" w:rsidR="000269A0" w:rsidRPr="00A90D18" w:rsidRDefault="000269A0" w:rsidP="000269A0">
            <w:pPr>
              <w:suppressAutoHyphens w:val="0"/>
              <w:jc w:val="both"/>
              <w:rPr>
                <w:color w:val="000000"/>
                <w:sz w:val="20"/>
                <w:szCs w:val="20"/>
                <w:lang w:eastAsia="fr-FR"/>
              </w:rPr>
            </w:pPr>
            <w:r w:rsidRPr="00A90D18">
              <w:rPr>
                <w:sz w:val="20"/>
                <w:szCs w:val="20"/>
              </w:rPr>
              <w:t xml:space="preserve">Absence ou inaccessibilité </w:t>
            </w:r>
          </w:p>
        </w:tc>
        <w:tc>
          <w:tcPr>
            <w:tcW w:w="2336" w:type="dxa"/>
          </w:tcPr>
          <w:p w14:paraId="6CD15A3E" w14:textId="4FA690B7" w:rsidR="000269A0" w:rsidRPr="00A90D18" w:rsidRDefault="000269A0" w:rsidP="000269A0">
            <w:pPr>
              <w:suppressAutoHyphens w:val="0"/>
              <w:jc w:val="both"/>
              <w:rPr>
                <w:color w:val="000000"/>
                <w:sz w:val="20"/>
                <w:szCs w:val="20"/>
                <w:lang w:eastAsia="fr-FR"/>
              </w:rPr>
            </w:pPr>
            <w:r w:rsidRPr="00A90D18">
              <w:rPr>
                <w:sz w:val="20"/>
                <w:szCs w:val="20"/>
              </w:rPr>
              <w:t xml:space="preserve">Difficilement accessible </w:t>
            </w:r>
            <w:r>
              <w:rPr>
                <w:sz w:val="20"/>
                <w:szCs w:val="20"/>
              </w:rPr>
              <w:t>(1)</w:t>
            </w:r>
          </w:p>
        </w:tc>
        <w:tc>
          <w:tcPr>
            <w:tcW w:w="2336" w:type="dxa"/>
          </w:tcPr>
          <w:p w14:paraId="367FE6B3" w14:textId="298AD5ED" w:rsidR="000269A0" w:rsidRPr="00A90D18" w:rsidRDefault="000269A0" w:rsidP="000269A0">
            <w:pPr>
              <w:suppressAutoHyphens w:val="0"/>
              <w:jc w:val="both"/>
              <w:rPr>
                <w:color w:val="000000"/>
                <w:sz w:val="20"/>
                <w:szCs w:val="20"/>
                <w:lang w:eastAsia="fr-FR"/>
              </w:rPr>
            </w:pPr>
            <w:r w:rsidRPr="00A90D18">
              <w:rPr>
                <w:sz w:val="20"/>
                <w:szCs w:val="20"/>
              </w:rPr>
              <w:t xml:space="preserve">Visible ou facilement accessible </w:t>
            </w:r>
            <w:r>
              <w:rPr>
                <w:sz w:val="20"/>
                <w:szCs w:val="20"/>
              </w:rPr>
              <w:t>(2)</w:t>
            </w:r>
          </w:p>
        </w:tc>
      </w:tr>
      <w:tr w:rsidR="000269A0" w14:paraId="6EDD6BE7" w14:textId="77777777" w:rsidTr="000269A0">
        <w:tc>
          <w:tcPr>
            <w:tcW w:w="2336" w:type="dxa"/>
          </w:tcPr>
          <w:p w14:paraId="29D290EE" w14:textId="54B98315" w:rsidR="000269A0" w:rsidRPr="00A90D18" w:rsidRDefault="000269A0" w:rsidP="000269A0">
            <w:pPr>
              <w:suppressAutoHyphens w:val="0"/>
              <w:jc w:val="both"/>
              <w:rPr>
                <w:color w:val="000000"/>
                <w:sz w:val="20"/>
                <w:szCs w:val="20"/>
                <w:lang w:eastAsia="fr-FR"/>
              </w:rPr>
            </w:pPr>
            <w:r w:rsidRPr="00A90D18">
              <w:rPr>
                <w:color w:val="000000"/>
                <w:sz w:val="20"/>
                <w:szCs w:val="20"/>
                <w:lang w:eastAsia="fr-FR"/>
              </w:rPr>
              <w:t>Nombre de points</w:t>
            </w:r>
          </w:p>
        </w:tc>
        <w:tc>
          <w:tcPr>
            <w:tcW w:w="2336" w:type="dxa"/>
          </w:tcPr>
          <w:p w14:paraId="0E0EC983" w14:textId="6BE69F4F" w:rsidR="000269A0" w:rsidRPr="00A90D18" w:rsidRDefault="000269A0" w:rsidP="000269A0">
            <w:pPr>
              <w:suppressAutoHyphens w:val="0"/>
              <w:jc w:val="both"/>
              <w:rPr>
                <w:color w:val="000000"/>
                <w:sz w:val="20"/>
                <w:szCs w:val="20"/>
                <w:lang w:eastAsia="fr-FR"/>
              </w:rPr>
            </w:pPr>
            <w:r w:rsidRPr="00A90D18">
              <w:rPr>
                <w:color w:val="000000"/>
                <w:sz w:val="20"/>
                <w:szCs w:val="20"/>
                <w:lang w:eastAsia="fr-FR"/>
              </w:rPr>
              <w:t>0</w:t>
            </w:r>
          </w:p>
        </w:tc>
        <w:tc>
          <w:tcPr>
            <w:tcW w:w="2336" w:type="dxa"/>
          </w:tcPr>
          <w:p w14:paraId="68557244" w14:textId="097A7C02" w:rsidR="000269A0" w:rsidRPr="00A90D18" w:rsidRDefault="000269A0" w:rsidP="000269A0">
            <w:pPr>
              <w:suppressAutoHyphens w:val="0"/>
              <w:jc w:val="both"/>
              <w:rPr>
                <w:color w:val="000000"/>
                <w:sz w:val="20"/>
                <w:szCs w:val="20"/>
                <w:lang w:eastAsia="fr-FR"/>
              </w:rPr>
            </w:pPr>
            <w:r w:rsidRPr="00A90D18">
              <w:rPr>
                <w:color w:val="000000"/>
                <w:sz w:val="20"/>
                <w:szCs w:val="20"/>
                <w:lang w:eastAsia="fr-FR"/>
              </w:rPr>
              <w:t>1</w:t>
            </w:r>
          </w:p>
        </w:tc>
        <w:tc>
          <w:tcPr>
            <w:tcW w:w="2336" w:type="dxa"/>
          </w:tcPr>
          <w:p w14:paraId="310D8614" w14:textId="3AF41831" w:rsidR="000269A0" w:rsidRPr="00A90D18" w:rsidRDefault="000269A0" w:rsidP="000269A0">
            <w:pPr>
              <w:suppressAutoHyphens w:val="0"/>
              <w:jc w:val="both"/>
              <w:rPr>
                <w:color w:val="000000"/>
                <w:sz w:val="20"/>
                <w:szCs w:val="20"/>
                <w:lang w:eastAsia="fr-FR"/>
              </w:rPr>
            </w:pPr>
            <w:r w:rsidRPr="00A90D18">
              <w:rPr>
                <w:color w:val="000000"/>
                <w:sz w:val="20"/>
                <w:szCs w:val="20"/>
                <w:lang w:eastAsia="fr-FR"/>
              </w:rPr>
              <w:t>2</w:t>
            </w:r>
          </w:p>
        </w:tc>
      </w:tr>
    </w:tbl>
    <w:p w14:paraId="666B042B" w14:textId="22143513" w:rsidR="000269A0" w:rsidRDefault="000269A0" w:rsidP="00A90D18">
      <w:pPr>
        <w:suppressAutoHyphens w:val="0"/>
        <w:jc w:val="both"/>
        <w:rPr>
          <w:color w:val="000000"/>
          <w:lang w:eastAsia="fr-FR"/>
        </w:rPr>
      </w:pPr>
    </w:p>
    <w:p w14:paraId="48E31745" w14:textId="50142BE3" w:rsidR="000269A0" w:rsidRPr="00A90D18" w:rsidRDefault="000269A0" w:rsidP="000269A0">
      <w:pPr>
        <w:suppressAutoHyphens w:val="0"/>
        <w:jc w:val="both"/>
        <w:rPr>
          <w:color w:val="000000"/>
          <w:sz w:val="20"/>
          <w:lang w:eastAsia="fr-FR"/>
        </w:rPr>
      </w:pPr>
      <w:r>
        <w:rPr>
          <w:color w:val="000000"/>
          <w:sz w:val="20"/>
          <w:lang w:eastAsia="fr-FR"/>
        </w:rPr>
        <w:t xml:space="preserve">(1) </w:t>
      </w:r>
      <w:r w:rsidRPr="00A90D18">
        <w:rPr>
          <w:color w:val="000000"/>
          <w:sz w:val="20"/>
          <w:lang w:eastAsia="fr-FR"/>
        </w:rPr>
        <w:t>Difficilement accessible : Le consommateur prend connaissance de la valeur affichée par le compteur d'usage en effectuant strictement plus d</w:t>
      </w:r>
      <w:r w:rsidR="00AD1048" w:rsidRPr="00AD1048">
        <w:rPr>
          <w:color w:val="000000"/>
          <w:sz w:val="20"/>
          <w:lang w:eastAsia="fr-FR"/>
        </w:rPr>
        <w:t>e trois manipulations</w:t>
      </w:r>
      <w:r w:rsidR="00AD1048">
        <w:rPr>
          <w:color w:val="000000"/>
          <w:sz w:val="20"/>
          <w:lang w:eastAsia="fr-FR"/>
        </w:rPr>
        <w:t>.</w:t>
      </w:r>
    </w:p>
    <w:p w14:paraId="7C44DF5C" w14:textId="16DE0398" w:rsidR="000269A0" w:rsidRPr="00A90D18" w:rsidRDefault="000269A0" w:rsidP="00A90D18">
      <w:pPr>
        <w:suppressAutoHyphens w:val="0"/>
        <w:jc w:val="both"/>
        <w:rPr>
          <w:color w:val="000000"/>
          <w:sz w:val="20"/>
          <w:lang w:eastAsia="fr-FR"/>
        </w:rPr>
      </w:pPr>
      <w:r>
        <w:rPr>
          <w:color w:val="000000"/>
          <w:sz w:val="20"/>
          <w:lang w:eastAsia="fr-FR"/>
        </w:rPr>
        <w:t xml:space="preserve">(2) </w:t>
      </w:r>
      <w:r w:rsidRPr="00A90D18">
        <w:rPr>
          <w:color w:val="000000"/>
          <w:sz w:val="20"/>
          <w:lang w:eastAsia="fr-FR"/>
        </w:rPr>
        <w:t>Visible ou facilement accessible : Le consommateur prend connaissance de la valeur affichée par le compteur d'usage en effectuant trois manipulations ou moins</w:t>
      </w:r>
      <w:r w:rsidR="00AD1048">
        <w:rPr>
          <w:color w:val="000000"/>
          <w:sz w:val="20"/>
          <w:lang w:eastAsia="fr-FR"/>
        </w:rPr>
        <w:t>.</w:t>
      </w:r>
    </w:p>
    <w:p w14:paraId="28E8D892" w14:textId="77777777" w:rsidR="000269A0" w:rsidRDefault="000269A0" w:rsidP="009205B7">
      <w:pPr>
        <w:suppressAutoHyphens w:val="0"/>
        <w:rPr>
          <w:color w:val="000000"/>
          <w:sz w:val="20"/>
          <w:lang w:eastAsia="fr-FR"/>
        </w:rPr>
      </w:pPr>
    </w:p>
    <w:p w14:paraId="49600192" w14:textId="6E446911" w:rsidR="00F03631" w:rsidRDefault="000269A0" w:rsidP="009205B7">
      <w:pPr>
        <w:suppressAutoHyphens w:val="0"/>
        <w:rPr>
          <w:color w:val="000000"/>
          <w:sz w:val="20"/>
          <w:lang w:eastAsia="fr-FR"/>
        </w:rPr>
      </w:pPr>
      <w:r w:rsidRPr="00A90D18">
        <w:rPr>
          <w:color w:val="000000"/>
          <w:sz w:val="20"/>
          <w:lang w:eastAsia="fr-FR"/>
        </w:rPr>
        <w:t>Les points sont attribués uniquement si le producteur ou l’importateur précise</w:t>
      </w:r>
      <w:r w:rsidR="005B3796">
        <w:rPr>
          <w:color w:val="000000"/>
          <w:sz w:val="20"/>
          <w:lang w:eastAsia="fr-FR"/>
        </w:rPr>
        <w:t xml:space="preserve"> de façon claire</w:t>
      </w:r>
      <w:r w:rsidRPr="00A90D18">
        <w:rPr>
          <w:color w:val="000000"/>
          <w:sz w:val="20"/>
          <w:lang w:eastAsia="fr-FR"/>
        </w:rPr>
        <w:t xml:space="preserve"> au consommateur les modalités d’accès à l’information donnée par le compteur d’usage.</w:t>
      </w:r>
    </w:p>
    <w:p w14:paraId="2B5ED493" w14:textId="700DDFC5" w:rsidR="000269A0" w:rsidRDefault="000269A0" w:rsidP="009205B7">
      <w:pPr>
        <w:suppressAutoHyphens w:val="0"/>
        <w:rPr>
          <w:color w:val="000000"/>
          <w:sz w:val="20"/>
          <w:lang w:eastAsia="fr-FR"/>
        </w:rPr>
      </w:pPr>
    </w:p>
    <w:p w14:paraId="5F4E76A2" w14:textId="4145371C" w:rsidR="000269A0" w:rsidRDefault="000269A0" w:rsidP="00A90D18">
      <w:pPr>
        <w:pStyle w:val="Paragraphedeliste1"/>
        <w:ind w:left="0"/>
        <w:rPr>
          <w:color w:val="000000"/>
          <w:sz w:val="20"/>
          <w:szCs w:val="20"/>
        </w:rPr>
      </w:pPr>
      <w:r w:rsidRPr="003E3270">
        <w:rPr>
          <w:color w:val="000000"/>
          <w:sz w:val="20"/>
          <w:szCs w:val="20"/>
        </w:rPr>
        <w:t>Le</w:t>
      </w:r>
      <w:r>
        <w:rPr>
          <w:color w:val="000000"/>
          <w:sz w:val="20"/>
          <w:szCs w:val="20"/>
        </w:rPr>
        <w:t xml:space="preserve"> nombre maximal de points est 2</w:t>
      </w:r>
      <w:r w:rsidRPr="003E3270">
        <w:rPr>
          <w:color w:val="000000"/>
          <w:sz w:val="20"/>
          <w:szCs w:val="20"/>
        </w:rPr>
        <w:t xml:space="preserve">. </w:t>
      </w:r>
      <w:r>
        <w:rPr>
          <w:color w:val="000000"/>
          <w:sz w:val="20"/>
          <w:szCs w:val="20"/>
        </w:rPr>
        <w:t>Na = (nombre de points obtenus/2</w:t>
      </w:r>
      <w:r w:rsidRPr="003E3270">
        <w:rPr>
          <w:color w:val="000000"/>
          <w:sz w:val="20"/>
          <w:szCs w:val="20"/>
        </w:rPr>
        <w:t>) x 10</w:t>
      </w:r>
    </w:p>
    <w:p w14:paraId="175FF33C" w14:textId="5702F1E7" w:rsidR="00AD1048" w:rsidRDefault="00AD1048" w:rsidP="00A90D18">
      <w:pPr>
        <w:pStyle w:val="Paragraphedeliste1"/>
        <w:ind w:left="0"/>
        <w:rPr>
          <w:color w:val="000000"/>
          <w:sz w:val="20"/>
          <w:szCs w:val="20"/>
        </w:rPr>
      </w:pPr>
    </w:p>
    <w:p w14:paraId="554E0121" w14:textId="517DB69E" w:rsidR="00AD1048" w:rsidRDefault="00AD1048" w:rsidP="00AD1048">
      <w:pPr>
        <w:suppressAutoHyphens w:val="0"/>
        <w:rPr>
          <w:color w:val="000000"/>
          <w:sz w:val="20"/>
          <w:lang w:eastAsia="fr-FR"/>
        </w:rPr>
      </w:pPr>
      <w:r>
        <w:rPr>
          <w:color w:val="000000"/>
          <w:sz w:val="20"/>
          <w:lang w:eastAsia="fr-FR"/>
        </w:rPr>
        <w:t>b</w:t>
      </w:r>
      <w:r w:rsidRPr="003E3270">
        <w:rPr>
          <w:color w:val="000000"/>
          <w:sz w:val="20"/>
          <w:lang w:eastAsia="fr-FR"/>
        </w:rPr>
        <w:t xml:space="preserve">) </w:t>
      </w:r>
      <w:r w:rsidRPr="00AD1048">
        <w:rPr>
          <w:color w:val="000000"/>
          <w:sz w:val="20"/>
          <w:lang w:eastAsia="fr-FR"/>
        </w:rPr>
        <w:t>Engagement</w:t>
      </w:r>
      <w:r>
        <w:rPr>
          <w:color w:val="000000"/>
          <w:sz w:val="20"/>
          <w:lang w:eastAsia="fr-FR"/>
        </w:rPr>
        <w:t xml:space="preserve"> du producteur</w:t>
      </w:r>
      <w:r w:rsidRPr="00AD1048">
        <w:rPr>
          <w:color w:val="000000"/>
          <w:sz w:val="20"/>
          <w:lang w:eastAsia="fr-FR"/>
        </w:rPr>
        <w:t xml:space="preserve"> sur la durée de disponibilité </w:t>
      </w:r>
      <w:r>
        <w:rPr>
          <w:color w:val="000000"/>
          <w:sz w:val="20"/>
          <w:lang w:eastAsia="fr-FR"/>
        </w:rPr>
        <w:t xml:space="preserve">des mises à jour </w:t>
      </w:r>
      <w:r w:rsidR="00293F2D">
        <w:rPr>
          <w:color w:val="000000"/>
          <w:sz w:val="20"/>
          <w:lang w:eastAsia="fr-FR"/>
        </w:rPr>
        <w:t xml:space="preserve">de </w:t>
      </w:r>
      <w:r w:rsidRPr="00AD1048">
        <w:rPr>
          <w:color w:val="000000"/>
          <w:sz w:val="20"/>
          <w:lang w:eastAsia="fr-FR"/>
        </w:rPr>
        <w:t>sécurité et corrective</w:t>
      </w:r>
      <w:r>
        <w:rPr>
          <w:color w:val="000000"/>
          <w:sz w:val="20"/>
          <w:lang w:eastAsia="fr-FR"/>
        </w:rPr>
        <w:t>s</w:t>
      </w:r>
      <w:r w:rsidR="002F2E09">
        <w:rPr>
          <w:color w:val="000000"/>
          <w:sz w:val="20"/>
          <w:lang w:eastAsia="fr-FR"/>
        </w:rPr>
        <w:t xml:space="preserve"> du système d’exploitation</w:t>
      </w:r>
    </w:p>
    <w:p w14:paraId="24276F07" w14:textId="5ED39B1F" w:rsidR="002F2E09" w:rsidRDefault="002F2E09" w:rsidP="00AD1048">
      <w:pPr>
        <w:suppressAutoHyphens w:val="0"/>
        <w:rPr>
          <w:color w:val="000000"/>
          <w:sz w:val="20"/>
          <w:lang w:eastAsia="fr-FR"/>
        </w:rPr>
      </w:pPr>
    </w:p>
    <w:tbl>
      <w:tblPr>
        <w:tblStyle w:val="Grilledutableau"/>
        <w:tblW w:w="0" w:type="auto"/>
        <w:tblLook w:val="04A0" w:firstRow="1" w:lastRow="0" w:firstColumn="1" w:lastColumn="0" w:noHBand="0" w:noVBand="1"/>
      </w:tblPr>
      <w:tblGrid>
        <w:gridCol w:w="1868"/>
        <w:gridCol w:w="1869"/>
        <w:gridCol w:w="1869"/>
        <w:gridCol w:w="1869"/>
        <w:gridCol w:w="1869"/>
      </w:tblGrid>
      <w:tr w:rsidR="00293F2D" w14:paraId="1CCAD99E" w14:textId="77777777" w:rsidTr="00293F2D">
        <w:tc>
          <w:tcPr>
            <w:tcW w:w="1868" w:type="dxa"/>
          </w:tcPr>
          <w:p w14:paraId="69621B98" w14:textId="72330C3C" w:rsidR="00293F2D" w:rsidRDefault="00293F2D" w:rsidP="00AD1048">
            <w:pPr>
              <w:suppressAutoHyphens w:val="0"/>
              <w:rPr>
                <w:color w:val="000000"/>
                <w:sz w:val="20"/>
                <w:lang w:eastAsia="fr-FR"/>
              </w:rPr>
            </w:pPr>
            <w:r>
              <w:rPr>
                <w:color w:val="000000"/>
                <w:sz w:val="20"/>
                <w:lang w:eastAsia="fr-FR"/>
              </w:rPr>
              <w:t xml:space="preserve">Années de disponibilités </w:t>
            </w:r>
            <w:r w:rsidR="002F2E09">
              <w:rPr>
                <w:color w:val="000000"/>
                <w:sz w:val="20"/>
                <w:lang w:eastAsia="fr-FR"/>
              </w:rPr>
              <w:t>(1)</w:t>
            </w:r>
          </w:p>
        </w:tc>
        <w:tc>
          <w:tcPr>
            <w:tcW w:w="1869" w:type="dxa"/>
          </w:tcPr>
          <w:p w14:paraId="73C98A34" w14:textId="43497F46" w:rsidR="00293F2D" w:rsidRDefault="002F2E09" w:rsidP="00AD1048">
            <w:pPr>
              <w:suppressAutoHyphens w:val="0"/>
              <w:rPr>
                <w:color w:val="000000"/>
                <w:sz w:val="20"/>
                <w:lang w:eastAsia="fr-FR"/>
              </w:rPr>
            </w:pPr>
            <w:r>
              <w:rPr>
                <w:color w:val="000000"/>
                <w:sz w:val="20"/>
                <w:lang w:eastAsia="fr-FR"/>
              </w:rPr>
              <w:t xml:space="preserve">5 ans et moins </w:t>
            </w:r>
          </w:p>
        </w:tc>
        <w:tc>
          <w:tcPr>
            <w:tcW w:w="1869" w:type="dxa"/>
          </w:tcPr>
          <w:p w14:paraId="15C7F3FD" w14:textId="1F59BE2A" w:rsidR="00293F2D" w:rsidRDefault="002F2E09" w:rsidP="00AD1048">
            <w:pPr>
              <w:suppressAutoHyphens w:val="0"/>
              <w:rPr>
                <w:color w:val="000000"/>
                <w:sz w:val="20"/>
                <w:lang w:eastAsia="fr-FR"/>
              </w:rPr>
            </w:pPr>
            <w:r>
              <w:rPr>
                <w:color w:val="000000"/>
                <w:sz w:val="20"/>
                <w:lang w:eastAsia="fr-FR"/>
              </w:rPr>
              <w:t xml:space="preserve">6 ans </w:t>
            </w:r>
          </w:p>
        </w:tc>
        <w:tc>
          <w:tcPr>
            <w:tcW w:w="1869" w:type="dxa"/>
          </w:tcPr>
          <w:p w14:paraId="32E7F792" w14:textId="168FA91C" w:rsidR="00293F2D" w:rsidRDefault="002F2E09" w:rsidP="00AD1048">
            <w:pPr>
              <w:suppressAutoHyphens w:val="0"/>
              <w:rPr>
                <w:color w:val="000000"/>
                <w:sz w:val="20"/>
                <w:lang w:eastAsia="fr-FR"/>
              </w:rPr>
            </w:pPr>
            <w:r>
              <w:rPr>
                <w:color w:val="000000"/>
                <w:sz w:val="20"/>
                <w:lang w:eastAsia="fr-FR"/>
              </w:rPr>
              <w:t>7 ans</w:t>
            </w:r>
          </w:p>
        </w:tc>
        <w:tc>
          <w:tcPr>
            <w:tcW w:w="1869" w:type="dxa"/>
          </w:tcPr>
          <w:p w14:paraId="08115A88" w14:textId="2C3E5AF3" w:rsidR="00293F2D" w:rsidRDefault="002F2E09" w:rsidP="00AD1048">
            <w:pPr>
              <w:suppressAutoHyphens w:val="0"/>
              <w:rPr>
                <w:color w:val="000000"/>
                <w:sz w:val="20"/>
                <w:lang w:eastAsia="fr-FR"/>
              </w:rPr>
            </w:pPr>
            <w:r>
              <w:rPr>
                <w:color w:val="000000"/>
                <w:sz w:val="20"/>
                <w:lang w:eastAsia="fr-FR"/>
              </w:rPr>
              <w:t>8 ans et plus</w:t>
            </w:r>
          </w:p>
        </w:tc>
      </w:tr>
      <w:tr w:rsidR="00293F2D" w14:paraId="5AE5BAEE" w14:textId="77777777" w:rsidTr="00293F2D">
        <w:tc>
          <w:tcPr>
            <w:tcW w:w="1868" w:type="dxa"/>
          </w:tcPr>
          <w:p w14:paraId="2D0B3D72" w14:textId="71074EA1" w:rsidR="00293F2D" w:rsidRDefault="00293F2D" w:rsidP="00AD1048">
            <w:pPr>
              <w:suppressAutoHyphens w:val="0"/>
              <w:rPr>
                <w:color w:val="000000"/>
                <w:sz w:val="20"/>
                <w:lang w:eastAsia="fr-FR"/>
              </w:rPr>
            </w:pPr>
            <w:r>
              <w:rPr>
                <w:color w:val="000000"/>
                <w:sz w:val="20"/>
                <w:lang w:eastAsia="fr-FR"/>
              </w:rPr>
              <w:t xml:space="preserve">Nombre de points </w:t>
            </w:r>
          </w:p>
        </w:tc>
        <w:tc>
          <w:tcPr>
            <w:tcW w:w="1869" w:type="dxa"/>
          </w:tcPr>
          <w:p w14:paraId="2340F6FD" w14:textId="75A488BA" w:rsidR="00293F2D" w:rsidRDefault="002F2E09" w:rsidP="00AD1048">
            <w:pPr>
              <w:suppressAutoHyphens w:val="0"/>
              <w:rPr>
                <w:color w:val="000000"/>
                <w:sz w:val="20"/>
                <w:lang w:eastAsia="fr-FR"/>
              </w:rPr>
            </w:pPr>
            <w:r>
              <w:rPr>
                <w:color w:val="000000"/>
                <w:sz w:val="20"/>
                <w:lang w:eastAsia="fr-FR"/>
              </w:rPr>
              <w:t>0</w:t>
            </w:r>
          </w:p>
        </w:tc>
        <w:tc>
          <w:tcPr>
            <w:tcW w:w="1869" w:type="dxa"/>
          </w:tcPr>
          <w:p w14:paraId="0E5000B6" w14:textId="6F33E4F5" w:rsidR="00293F2D" w:rsidRDefault="002F2E09" w:rsidP="00AD1048">
            <w:pPr>
              <w:suppressAutoHyphens w:val="0"/>
              <w:rPr>
                <w:color w:val="000000"/>
                <w:sz w:val="20"/>
                <w:lang w:eastAsia="fr-FR"/>
              </w:rPr>
            </w:pPr>
            <w:r>
              <w:rPr>
                <w:color w:val="000000"/>
                <w:sz w:val="20"/>
                <w:lang w:eastAsia="fr-FR"/>
              </w:rPr>
              <w:t>1</w:t>
            </w:r>
          </w:p>
        </w:tc>
        <w:tc>
          <w:tcPr>
            <w:tcW w:w="1869" w:type="dxa"/>
          </w:tcPr>
          <w:p w14:paraId="2E37ED75" w14:textId="34E36C30" w:rsidR="00293F2D" w:rsidRDefault="002F2E09" w:rsidP="00AD1048">
            <w:pPr>
              <w:suppressAutoHyphens w:val="0"/>
              <w:rPr>
                <w:color w:val="000000"/>
                <w:sz w:val="20"/>
                <w:lang w:eastAsia="fr-FR"/>
              </w:rPr>
            </w:pPr>
            <w:r>
              <w:rPr>
                <w:color w:val="000000"/>
                <w:sz w:val="20"/>
                <w:lang w:eastAsia="fr-FR"/>
              </w:rPr>
              <w:t>2</w:t>
            </w:r>
          </w:p>
        </w:tc>
        <w:tc>
          <w:tcPr>
            <w:tcW w:w="1869" w:type="dxa"/>
          </w:tcPr>
          <w:p w14:paraId="329D62D8" w14:textId="13BA378B" w:rsidR="00293F2D" w:rsidRDefault="002F2E09" w:rsidP="00AD1048">
            <w:pPr>
              <w:suppressAutoHyphens w:val="0"/>
              <w:rPr>
                <w:color w:val="000000"/>
                <w:sz w:val="20"/>
                <w:lang w:eastAsia="fr-FR"/>
              </w:rPr>
            </w:pPr>
            <w:r>
              <w:rPr>
                <w:color w:val="000000"/>
                <w:sz w:val="20"/>
                <w:lang w:eastAsia="fr-FR"/>
              </w:rPr>
              <w:t>3</w:t>
            </w:r>
          </w:p>
        </w:tc>
      </w:tr>
    </w:tbl>
    <w:p w14:paraId="2AC53671" w14:textId="6AC66145" w:rsidR="00AD1048" w:rsidRDefault="00AD1048" w:rsidP="00AD1048">
      <w:pPr>
        <w:suppressAutoHyphens w:val="0"/>
        <w:rPr>
          <w:color w:val="000000"/>
          <w:sz w:val="20"/>
          <w:lang w:eastAsia="fr-FR"/>
        </w:rPr>
      </w:pPr>
    </w:p>
    <w:p w14:paraId="578E7433" w14:textId="042DB286" w:rsidR="00AD1048" w:rsidRPr="003E3270" w:rsidRDefault="002F2E09" w:rsidP="00AD1048">
      <w:pPr>
        <w:suppressAutoHyphens w:val="0"/>
        <w:rPr>
          <w:color w:val="000000"/>
          <w:sz w:val="20"/>
          <w:lang w:eastAsia="fr-FR"/>
        </w:rPr>
      </w:pPr>
      <w:r>
        <w:rPr>
          <w:color w:val="000000"/>
          <w:sz w:val="20"/>
          <w:lang w:eastAsia="fr-FR"/>
        </w:rPr>
        <w:t>(1) Le nombre d’années de disponibilité est compté à partir de la dernière unité mise sur le marché du modèle d’équipement concerné.</w:t>
      </w:r>
    </w:p>
    <w:p w14:paraId="27071219" w14:textId="0D2C8694" w:rsidR="00AD1048" w:rsidRDefault="00AD1048" w:rsidP="00A90D18">
      <w:pPr>
        <w:pStyle w:val="Paragraphedeliste1"/>
        <w:ind w:left="0"/>
        <w:rPr>
          <w:color w:val="000000"/>
          <w:sz w:val="20"/>
          <w:szCs w:val="20"/>
        </w:rPr>
      </w:pPr>
    </w:p>
    <w:p w14:paraId="0033843B" w14:textId="563785A5" w:rsidR="00AD1048" w:rsidRDefault="00AD1048" w:rsidP="00A90D18">
      <w:pPr>
        <w:pStyle w:val="Paragraphedeliste1"/>
        <w:ind w:left="0"/>
        <w:rPr>
          <w:color w:val="000000"/>
          <w:sz w:val="20"/>
          <w:szCs w:val="20"/>
        </w:rPr>
      </w:pPr>
      <w:r w:rsidRPr="003E3270">
        <w:rPr>
          <w:color w:val="000000"/>
          <w:sz w:val="20"/>
          <w:szCs w:val="20"/>
        </w:rPr>
        <w:t>Le</w:t>
      </w:r>
      <w:r w:rsidR="00A90D18">
        <w:rPr>
          <w:color w:val="000000"/>
          <w:sz w:val="20"/>
          <w:szCs w:val="20"/>
        </w:rPr>
        <w:t xml:space="preserve"> nombre maximal de points est 3</w:t>
      </w:r>
      <w:r w:rsidRPr="003E3270">
        <w:rPr>
          <w:color w:val="000000"/>
          <w:sz w:val="20"/>
          <w:szCs w:val="20"/>
        </w:rPr>
        <w:t xml:space="preserve">. </w:t>
      </w:r>
      <w:r w:rsidR="00A90D18">
        <w:rPr>
          <w:color w:val="000000"/>
          <w:sz w:val="20"/>
          <w:szCs w:val="20"/>
        </w:rPr>
        <w:t>Nb = (nombre de points obtenus/3</w:t>
      </w:r>
      <w:r w:rsidRPr="003E3270">
        <w:rPr>
          <w:color w:val="000000"/>
          <w:sz w:val="20"/>
          <w:szCs w:val="20"/>
        </w:rPr>
        <w:t>) x 10</w:t>
      </w:r>
    </w:p>
    <w:p w14:paraId="10E8067D" w14:textId="77777777" w:rsidR="00AD1048" w:rsidRDefault="00AD1048" w:rsidP="00A90D18">
      <w:pPr>
        <w:suppressAutoHyphens w:val="0"/>
        <w:rPr>
          <w:color w:val="000000"/>
          <w:sz w:val="20"/>
          <w:lang w:eastAsia="fr-FR"/>
        </w:rPr>
      </w:pPr>
    </w:p>
    <w:p w14:paraId="1A54D851" w14:textId="3608F692" w:rsidR="00AD1048" w:rsidRDefault="00AD1048" w:rsidP="00A90D18">
      <w:pPr>
        <w:suppressAutoHyphens w:val="0"/>
        <w:rPr>
          <w:color w:val="000000"/>
          <w:sz w:val="20"/>
          <w:lang w:eastAsia="fr-FR"/>
        </w:rPr>
      </w:pPr>
      <w:r>
        <w:rPr>
          <w:color w:val="000000"/>
          <w:sz w:val="20"/>
          <w:lang w:eastAsia="fr-FR"/>
        </w:rPr>
        <w:t>c</w:t>
      </w:r>
      <w:r w:rsidRPr="003E3270">
        <w:rPr>
          <w:color w:val="000000"/>
          <w:sz w:val="20"/>
          <w:lang w:eastAsia="fr-FR"/>
        </w:rPr>
        <w:t xml:space="preserve">) </w:t>
      </w:r>
      <w:r w:rsidRPr="00AD1048">
        <w:rPr>
          <w:color w:val="000000"/>
          <w:sz w:val="20"/>
          <w:lang w:eastAsia="fr-FR"/>
        </w:rPr>
        <w:t xml:space="preserve">Engagement </w:t>
      </w:r>
      <w:r>
        <w:rPr>
          <w:color w:val="000000"/>
          <w:sz w:val="20"/>
          <w:lang w:eastAsia="fr-FR"/>
        </w:rPr>
        <w:t xml:space="preserve">sur la fourniture différenciée des mises à jour </w:t>
      </w:r>
    </w:p>
    <w:p w14:paraId="0AFC5328" w14:textId="0C82C098" w:rsidR="00AD1048" w:rsidRDefault="00AD1048" w:rsidP="00A90D18">
      <w:pPr>
        <w:suppressAutoHyphens w:val="0"/>
        <w:rPr>
          <w:color w:val="000000"/>
          <w:sz w:val="20"/>
          <w:lang w:eastAsia="fr-FR"/>
        </w:rPr>
      </w:pPr>
    </w:p>
    <w:p w14:paraId="0F23389A" w14:textId="0FB8327C" w:rsidR="00AD1048" w:rsidRDefault="00AD1048" w:rsidP="00A90D18">
      <w:pPr>
        <w:suppressAutoHyphens w:val="0"/>
        <w:rPr>
          <w:color w:val="000000"/>
          <w:sz w:val="20"/>
          <w:lang w:eastAsia="fr-FR"/>
        </w:rPr>
      </w:pPr>
      <w:r>
        <w:rPr>
          <w:color w:val="000000"/>
          <w:sz w:val="20"/>
          <w:lang w:eastAsia="fr-FR"/>
        </w:rPr>
        <w:lastRenderedPageBreak/>
        <w:t>Les points sont attribués si le producteur s’engage à fournir de façon différenciée d’une</w:t>
      </w:r>
      <w:r w:rsidR="00293F2D">
        <w:rPr>
          <w:color w:val="000000"/>
          <w:sz w:val="20"/>
          <w:lang w:eastAsia="fr-FR"/>
        </w:rPr>
        <w:t xml:space="preserve"> part les mises à jour de sécurité</w:t>
      </w:r>
      <w:r>
        <w:rPr>
          <w:color w:val="000000"/>
          <w:sz w:val="20"/>
          <w:lang w:eastAsia="fr-FR"/>
        </w:rPr>
        <w:t xml:space="preserve"> et correctives et d’autres part les mises à jour de fonctionnalité. </w:t>
      </w:r>
    </w:p>
    <w:tbl>
      <w:tblPr>
        <w:tblpPr w:leftFromText="141" w:rightFromText="141" w:vertAnchor="text" w:horzAnchor="page" w:tblpX="1144" w:tblpY="15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9"/>
        <w:gridCol w:w="2529"/>
        <w:gridCol w:w="3506"/>
      </w:tblGrid>
      <w:tr w:rsidR="00AD1048" w:rsidRPr="003E3270" w14:paraId="12EA4469" w14:textId="77777777" w:rsidTr="00293F2D">
        <w:trPr>
          <w:trHeight w:val="245"/>
        </w:trPr>
        <w:tc>
          <w:tcPr>
            <w:tcW w:w="3599" w:type="dxa"/>
            <w:shd w:val="clear" w:color="auto" w:fill="auto"/>
          </w:tcPr>
          <w:p w14:paraId="522078B9" w14:textId="4A27B1AF" w:rsidR="00AD1048" w:rsidRPr="00AD1048" w:rsidRDefault="00AD1048" w:rsidP="00293F2D">
            <w:pPr>
              <w:rPr>
                <w:color w:val="000000"/>
                <w:sz w:val="20"/>
                <w:szCs w:val="20"/>
              </w:rPr>
            </w:pPr>
            <w:r>
              <w:rPr>
                <w:color w:val="000000"/>
                <w:sz w:val="20"/>
                <w:szCs w:val="20"/>
              </w:rPr>
              <w:t xml:space="preserve">Mises à jour différenciées </w:t>
            </w:r>
          </w:p>
        </w:tc>
        <w:tc>
          <w:tcPr>
            <w:tcW w:w="2529" w:type="dxa"/>
            <w:shd w:val="clear" w:color="auto" w:fill="auto"/>
          </w:tcPr>
          <w:p w14:paraId="42C42FC4" w14:textId="3D60E8B9" w:rsidR="00AD1048" w:rsidRPr="003E3270" w:rsidRDefault="00293F2D" w:rsidP="00293F2D">
            <w:pPr>
              <w:rPr>
                <w:color w:val="000000"/>
                <w:sz w:val="20"/>
                <w:szCs w:val="20"/>
              </w:rPr>
            </w:pPr>
            <w:r w:rsidRPr="003E3270">
              <w:rPr>
                <w:color w:val="000000"/>
                <w:sz w:val="20"/>
                <w:szCs w:val="20"/>
              </w:rPr>
              <w:t>N</w:t>
            </w:r>
            <w:r w:rsidR="00AD1048" w:rsidRPr="003E3270">
              <w:rPr>
                <w:color w:val="000000"/>
                <w:sz w:val="20"/>
                <w:szCs w:val="20"/>
              </w:rPr>
              <w:t>on</w:t>
            </w:r>
          </w:p>
        </w:tc>
        <w:tc>
          <w:tcPr>
            <w:tcW w:w="3506" w:type="dxa"/>
            <w:tcBorders>
              <w:right w:val="single" w:sz="4" w:space="0" w:color="auto"/>
            </w:tcBorders>
            <w:shd w:val="clear" w:color="auto" w:fill="auto"/>
          </w:tcPr>
          <w:p w14:paraId="7B6954E1" w14:textId="77777777" w:rsidR="00AD1048" w:rsidRPr="003E3270" w:rsidRDefault="00AD1048" w:rsidP="00293F2D">
            <w:pPr>
              <w:rPr>
                <w:color w:val="000000"/>
                <w:sz w:val="20"/>
                <w:szCs w:val="20"/>
              </w:rPr>
            </w:pPr>
            <w:r w:rsidRPr="003E3270">
              <w:rPr>
                <w:color w:val="000000"/>
                <w:sz w:val="20"/>
                <w:szCs w:val="20"/>
              </w:rPr>
              <w:t>oui</w:t>
            </w:r>
          </w:p>
        </w:tc>
      </w:tr>
      <w:tr w:rsidR="00AD1048" w:rsidRPr="003E3270" w14:paraId="4B4C4626" w14:textId="77777777" w:rsidTr="00293F2D">
        <w:trPr>
          <w:trHeight w:val="264"/>
        </w:trPr>
        <w:tc>
          <w:tcPr>
            <w:tcW w:w="3599" w:type="dxa"/>
            <w:shd w:val="clear" w:color="auto" w:fill="auto"/>
          </w:tcPr>
          <w:p w14:paraId="404F2F9C" w14:textId="77777777" w:rsidR="00AD1048" w:rsidRPr="003E3270" w:rsidRDefault="00AD1048" w:rsidP="00293F2D">
            <w:pPr>
              <w:rPr>
                <w:color w:val="000000"/>
                <w:sz w:val="20"/>
                <w:szCs w:val="20"/>
              </w:rPr>
            </w:pPr>
            <w:r w:rsidRPr="003E3270">
              <w:rPr>
                <w:color w:val="000000"/>
                <w:sz w:val="20"/>
                <w:szCs w:val="20"/>
              </w:rPr>
              <w:t>Nombre de points</w:t>
            </w:r>
            <w:r w:rsidRPr="003E3270" w:rsidDel="005568B3">
              <w:rPr>
                <w:color w:val="000000"/>
                <w:sz w:val="20"/>
                <w:szCs w:val="20"/>
              </w:rPr>
              <w:t xml:space="preserve"> </w:t>
            </w:r>
          </w:p>
        </w:tc>
        <w:tc>
          <w:tcPr>
            <w:tcW w:w="2529" w:type="dxa"/>
            <w:shd w:val="clear" w:color="auto" w:fill="auto"/>
          </w:tcPr>
          <w:p w14:paraId="38E247BE" w14:textId="77777777" w:rsidR="00AD1048" w:rsidRPr="003E3270" w:rsidRDefault="00AD1048" w:rsidP="00293F2D">
            <w:pPr>
              <w:rPr>
                <w:color w:val="000000"/>
                <w:sz w:val="20"/>
                <w:szCs w:val="20"/>
              </w:rPr>
            </w:pPr>
            <w:r w:rsidRPr="003E3270">
              <w:rPr>
                <w:color w:val="000000"/>
                <w:sz w:val="20"/>
                <w:szCs w:val="20"/>
              </w:rPr>
              <w:t>0</w:t>
            </w:r>
          </w:p>
        </w:tc>
        <w:tc>
          <w:tcPr>
            <w:tcW w:w="3506" w:type="dxa"/>
            <w:shd w:val="clear" w:color="auto" w:fill="auto"/>
          </w:tcPr>
          <w:p w14:paraId="5BE71638" w14:textId="77777777" w:rsidR="00AD1048" w:rsidRPr="003E3270" w:rsidRDefault="00AD1048" w:rsidP="00293F2D">
            <w:pPr>
              <w:rPr>
                <w:color w:val="000000"/>
                <w:sz w:val="20"/>
                <w:szCs w:val="20"/>
              </w:rPr>
            </w:pPr>
            <w:r w:rsidRPr="003E3270">
              <w:rPr>
                <w:color w:val="000000"/>
                <w:sz w:val="20"/>
                <w:szCs w:val="20"/>
              </w:rPr>
              <w:t>1</w:t>
            </w:r>
          </w:p>
        </w:tc>
      </w:tr>
    </w:tbl>
    <w:p w14:paraId="6311CB7C" w14:textId="2B68750A" w:rsidR="00AD1048" w:rsidRDefault="00AD1048" w:rsidP="00A90D18">
      <w:pPr>
        <w:suppressAutoHyphens w:val="0"/>
        <w:rPr>
          <w:color w:val="000000"/>
          <w:sz w:val="20"/>
          <w:lang w:eastAsia="fr-FR"/>
        </w:rPr>
      </w:pPr>
    </w:p>
    <w:p w14:paraId="03E9C409" w14:textId="30B13E67" w:rsidR="00AD1048" w:rsidRDefault="00AD1048" w:rsidP="00A90D18">
      <w:pPr>
        <w:pStyle w:val="Paragraphedeliste1"/>
        <w:ind w:left="0"/>
        <w:rPr>
          <w:color w:val="000000"/>
          <w:sz w:val="20"/>
          <w:szCs w:val="20"/>
        </w:rPr>
      </w:pPr>
      <w:r w:rsidRPr="003E3270">
        <w:rPr>
          <w:color w:val="000000"/>
          <w:sz w:val="20"/>
          <w:szCs w:val="20"/>
        </w:rPr>
        <w:t>Le</w:t>
      </w:r>
      <w:r>
        <w:rPr>
          <w:color w:val="000000"/>
          <w:sz w:val="20"/>
          <w:szCs w:val="20"/>
        </w:rPr>
        <w:t xml:space="preserve"> nombre maximal de points est </w:t>
      </w:r>
      <w:r w:rsidR="00492A5D">
        <w:rPr>
          <w:color w:val="000000"/>
          <w:sz w:val="20"/>
          <w:szCs w:val="20"/>
        </w:rPr>
        <w:t>1</w:t>
      </w:r>
      <w:r w:rsidRPr="003E3270">
        <w:rPr>
          <w:color w:val="000000"/>
          <w:sz w:val="20"/>
          <w:szCs w:val="20"/>
        </w:rPr>
        <w:t xml:space="preserve">. </w:t>
      </w:r>
      <w:r>
        <w:rPr>
          <w:color w:val="000000"/>
          <w:sz w:val="20"/>
          <w:szCs w:val="20"/>
        </w:rPr>
        <w:t xml:space="preserve">Nc = (nombre de points </w:t>
      </w:r>
      <w:r w:rsidR="00492A5D">
        <w:rPr>
          <w:color w:val="000000"/>
          <w:sz w:val="20"/>
          <w:szCs w:val="20"/>
        </w:rPr>
        <w:t>obtenus/1</w:t>
      </w:r>
      <w:r w:rsidRPr="003E3270">
        <w:rPr>
          <w:color w:val="000000"/>
          <w:sz w:val="20"/>
          <w:szCs w:val="20"/>
        </w:rPr>
        <w:t>) x 10</w:t>
      </w:r>
    </w:p>
    <w:p w14:paraId="2D4A150C" w14:textId="77777777" w:rsidR="00AD1048" w:rsidRPr="00A90D18" w:rsidRDefault="00AD1048" w:rsidP="00A90D18">
      <w:pPr>
        <w:pStyle w:val="Paragraphedeliste1"/>
        <w:ind w:left="0"/>
        <w:rPr>
          <w:color w:val="000000"/>
          <w:sz w:val="20"/>
          <w:szCs w:val="20"/>
        </w:rPr>
      </w:pPr>
    </w:p>
    <w:p w14:paraId="091E78AF" w14:textId="3695FE7E" w:rsidR="00AD1048" w:rsidRDefault="00AD1048" w:rsidP="00A90D18">
      <w:pPr>
        <w:suppressAutoHyphens w:val="0"/>
        <w:rPr>
          <w:color w:val="000000"/>
          <w:sz w:val="20"/>
          <w:lang w:eastAsia="fr-FR"/>
        </w:rPr>
      </w:pPr>
      <w:r>
        <w:rPr>
          <w:color w:val="000000"/>
          <w:sz w:val="20"/>
          <w:lang w:eastAsia="fr-FR"/>
        </w:rPr>
        <w:t xml:space="preserve">d) Amovibilité de la batterie ou de chacune des batteries </w:t>
      </w:r>
    </w:p>
    <w:p w14:paraId="3350F147" w14:textId="5646F91A" w:rsidR="00293F2D" w:rsidRDefault="00293F2D" w:rsidP="00A90D18">
      <w:pPr>
        <w:suppressAutoHyphens w:val="0"/>
        <w:rPr>
          <w:color w:val="000000"/>
          <w:sz w:val="20"/>
          <w:lang w:eastAsia="fr-FR"/>
        </w:rPr>
      </w:pPr>
    </w:p>
    <w:p w14:paraId="7BCF39D3" w14:textId="1745591A" w:rsidR="00293F2D" w:rsidRDefault="00293F2D" w:rsidP="00A90D18">
      <w:pPr>
        <w:suppressAutoHyphens w:val="0"/>
        <w:jc w:val="both"/>
        <w:rPr>
          <w:color w:val="000000"/>
          <w:sz w:val="20"/>
          <w:lang w:eastAsia="fr-FR"/>
        </w:rPr>
      </w:pPr>
      <w:r>
        <w:rPr>
          <w:color w:val="000000"/>
          <w:sz w:val="20"/>
          <w:lang w:eastAsia="fr-FR"/>
        </w:rPr>
        <w:t>La batterie est considérée amovible lorsqu’elle peut être retirée unitairement de l’équipement, sans outils ou avec l’aide d’</w:t>
      </w:r>
      <w:r w:rsidRPr="00293F2D">
        <w:rPr>
          <w:color w:val="000000"/>
          <w:sz w:val="20"/>
          <w:lang w:eastAsia="fr-FR"/>
        </w:rPr>
        <w:t>outils communs di</w:t>
      </w:r>
      <w:r>
        <w:rPr>
          <w:color w:val="000000"/>
          <w:sz w:val="20"/>
          <w:lang w:eastAsia="fr-FR"/>
        </w:rPr>
        <w:t>s</w:t>
      </w:r>
      <w:r w:rsidRPr="00293F2D">
        <w:rPr>
          <w:color w:val="000000"/>
          <w:sz w:val="20"/>
          <w:lang w:eastAsia="fr-FR"/>
        </w:rPr>
        <w:t xml:space="preserve">ponibles dans le commerce ou avec des outils fournis </w:t>
      </w:r>
      <w:r w:rsidR="00C54410">
        <w:rPr>
          <w:color w:val="000000"/>
          <w:sz w:val="20"/>
          <w:lang w:eastAsia="fr-FR"/>
        </w:rPr>
        <w:t xml:space="preserve">sans frais </w:t>
      </w:r>
      <w:r w:rsidRPr="00293F2D">
        <w:rPr>
          <w:color w:val="000000"/>
          <w:sz w:val="20"/>
          <w:lang w:eastAsia="fr-FR"/>
        </w:rPr>
        <w:t xml:space="preserve">avec </w:t>
      </w:r>
      <w:r>
        <w:rPr>
          <w:color w:val="000000"/>
          <w:sz w:val="20"/>
          <w:lang w:eastAsia="fr-FR"/>
        </w:rPr>
        <w:t>l’équipement</w:t>
      </w:r>
      <w:r w:rsidRPr="00293F2D">
        <w:rPr>
          <w:color w:val="000000"/>
          <w:sz w:val="20"/>
          <w:lang w:eastAsia="fr-FR"/>
        </w:rPr>
        <w:t xml:space="preserve"> ou la </w:t>
      </w:r>
      <w:r w:rsidR="00C54410">
        <w:rPr>
          <w:color w:val="000000"/>
          <w:sz w:val="20"/>
          <w:lang w:eastAsia="fr-FR"/>
        </w:rPr>
        <w:t>batterie</w:t>
      </w:r>
      <w:r>
        <w:rPr>
          <w:color w:val="000000"/>
          <w:sz w:val="20"/>
          <w:lang w:eastAsia="fr-FR"/>
        </w:rPr>
        <w:t>. De plus, l</w:t>
      </w:r>
      <w:r w:rsidRPr="00293F2D">
        <w:rPr>
          <w:color w:val="000000"/>
          <w:sz w:val="20"/>
          <w:lang w:eastAsia="fr-FR"/>
        </w:rPr>
        <w:t xml:space="preserve">es fixations </w:t>
      </w:r>
      <w:r>
        <w:rPr>
          <w:color w:val="000000"/>
          <w:sz w:val="20"/>
          <w:lang w:eastAsia="fr-FR"/>
        </w:rPr>
        <w:t xml:space="preserve">de la batterie sont </w:t>
      </w:r>
      <w:r w:rsidRPr="00293F2D">
        <w:rPr>
          <w:color w:val="000000"/>
          <w:sz w:val="20"/>
          <w:lang w:eastAsia="fr-FR"/>
        </w:rPr>
        <w:t>amovibles et réutilisables</w:t>
      </w:r>
      <w:r w:rsidR="006C3829">
        <w:rPr>
          <w:color w:val="000000"/>
          <w:sz w:val="20"/>
          <w:lang w:eastAsia="fr-FR"/>
        </w:rPr>
        <w:t>, soit fournies avec la nouvelle batterie</w:t>
      </w:r>
      <w:r w:rsidRPr="00293F2D">
        <w:rPr>
          <w:color w:val="000000"/>
          <w:sz w:val="20"/>
          <w:lang w:eastAsia="fr-FR"/>
        </w:rPr>
        <w:t>.</w:t>
      </w:r>
    </w:p>
    <w:p w14:paraId="5D8D3B9A" w14:textId="58EA9186" w:rsidR="002E10C7" w:rsidRDefault="002E10C7" w:rsidP="00A90D18">
      <w:pPr>
        <w:suppressAutoHyphens w:val="0"/>
        <w:jc w:val="both"/>
        <w:rPr>
          <w:color w:val="000000"/>
          <w:sz w:val="20"/>
          <w:lang w:eastAsia="fr-FR"/>
        </w:rPr>
      </w:pPr>
    </w:p>
    <w:tbl>
      <w:tblPr>
        <w:tblpPr w:leftFromText="141" w:rightFromText="141" w:vertAnchor="text" w:horzAnchor="page" w:tblpX="1144" w:tblpY="15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9"/>
        <w:gridCol w:w="2529"/>
        <w:gridCol w:w="3506"/>
      </w:tblGrid>
      <w:tr w:rsidR="00293F2D" w:rsidRPr="003E3270" w14:paraId="22F12A69" w14:textId="77777777" w:rsidTr="00293F2D">
        <w:trPr>
          <w:trHeight w:val="245"/>
        </w:trPr>
        <w:tc>
          <w:tcPr>
            <w:tcW w:w="3599" w:type="dxa"/>
            <w:shd w:val="clear" w:color="auto" w:fill="auto"/>
          </w:tcPr>
          <w:p w14:paraId="016F9F78" w14:textId="47956249" w:rsidR="00293F2D" w:rsidRPr="00AD1048" w:rsidRDefault="00293F2D" w:rsidP="00293F2D">
            <w:pPr>
              <w:rPr>
                <w:color w:val="000000"/>
                <w:sz w:val="20"/>
                <w:szCs w:val="20"/>
              </w:rPr>
            </w:pPr>
            <w:r>
              <w:rPr>
                <w:color w:val="000000"/>
                <w:sz w:val="20"/>
                <w:szCs w:val="20"/>
              </w:rPr>
              <w:t>Amovibilité batterie</w:t>
            </w:r>
          </w:p>
        </w:tc>
        <w:tc>
          <w:tcPr>
            <w:tcW w:w="2529" w:type="dxa"/>
            <w:shd w:val="clear" w:color="auto" w:fill="auto"/>
          </w:tcPr>
          <w:p w14:paraId="3245646F" w14:textId="77777777" w:rsidR="00293F2D" w:rsidRPr="003E3270" w:rsidRDefault="00293F2D" w:rsidP="00293F2D">
            <w:pPr>
              <w:rPr>
                <w:color w:val="000000"/>
                <w:sz w:val="20"/>
                <w:szCs w:val="20"/>
              </w:rPr>
            </w:pPr>
            <w:r w:rsidRPr="003E3270">
              <w:rPr>
                <w:color w:val="000000"/>
                <w:sz w:val="20"/>
                <w:szCs w:val="20"/>
              </w:rPr>
              <w:t>non</w:t>
            </w:r>
          </w:p>
        </w:tc>
        <w:tc>
          <w:tcPr>
            <w:tcW w:w="3506" w:type="dxa"/>
            <w:tcBorders>
              <w:right w:val="single" w:sz="4" w:space="0" w:color="auto"/>
            </w:tcBorders>
            <w:shd w:val="clear" w:color="auto" w:fill="auto"/>
          </w:tcPr>
          <w:p w14:paraId="2B2AC5C0" w14:textId="77777777" w:rsidR="00293F2D" w:rsidRPr="003E3270" w:rsidRDefault="00293F2D" w:rsidP="00293F2D">
            <w:pPr>
              <w:rPr>
                <w:color w:val="000000"/>
                <w:sz w:val="20"/>
                <w:szCs w:val="20"/>
              </w:rPr>
            </w:pPr>
            <w:r w:rsidRPr="003E3270">
              <w:rPr>
                <w:color w:val="000000"/>
                <w:sz w:val="20"/>
                <w:szCs w:val="20"/>
              </w:rPr>
              <w:t>oui</w:t>
            </w:r>
          </w:p>
        </w:tc>
      </w:tr>
      <w:tr w:rsidR="00293F2D" w:rsidRPr="003E3270" w14:paraId="1554530A" w14:textId="77777777" w:rsidTr="00293F2D">
        <w:trPr>
          <w:trHeight w:val="264"/>
        </w:trPr>
        <w:tc>
          <w:tcPr>
            <w:tcW w:w="3599" w:type="dxa"/>
            <w:shd w:val="clear" w:color="auto" w:fill="auto"/>
          </w:tcPr>
          <w:p w14:paraId="18F4BD33" w14:textId="77777777" w:rsidR="00293F2D" w:rsidRPr="003E3270" w:rsidRDefault="00293F2D" w:rsidP="00293F2D">
            <w:pPr>
              <w:rPr>
                <w:color w:val="000000"/>
                <w:sz w:val="20"/>
                <w:szCs w:val="20"/>
              </w:rPr>
            </w:pPr>
            <w:r w:rsidRPr="003E3270">
              <w:rPr>
                <w:color w:val="000000"/>
                <w:sz w:val="20"/>
                <w:szCs w:val="20"/>
              </w:rPr>
              <w:t>Nombre de points</w:t>
            </w:r>
            <w:r w:rsidRPr="003E3270" w:rsidDel="005568B3">
              <w:rPr>
                <w:color w:val="000000"/>
                <w:sz w:val="20"/>
                <w:szCs w:val="20"/>
              </w:rPr>
              <w:t xml:space="preserve"> </w:t>
            </w:r>
          </w:p>
        </w:tc>
        <w:tc>
          <w:tcPr>
            <w:tcW w:w="2529" w:type="dxa"/>
            <w:shd w:val="clear" w:color="auto" w:fill="auto"/>
          </w:tcPr>
          <w:p w14:paraId="000B0E75" w14:textId="77777777" w:rsidR="00293F2D" w:rsidRPr="003E3270" w:rsidRDefault="00293F2D" w:rsidP="00293F2D">
            <w:pPr>
              <w:rPr>
                <w:color w:val="000000"/>
                <w:sz w:val="20"/>
                <w:szCs w:val="20"/>
              </w:rPr>
            </w:pPr>
            <w:r w:rsidRPr="003E3270">
              <w:rPr>
                <w:color w:val="000000"/>
                <w:sz w:val="20"/>
                <w:szCs w:val="20"/>
              </w:rPr>
              <w:t>0</w:t>
            </w:r>
          </w:p>
        </w:tc>
        <w:tc>
          <w:tcPr>
            <w:tcW w:w="3506" w:type="dxa"/>
            <w:shd w:val="clear" w:color="auto" w:fill="auto"/>
          </w:tcPr>
          <w:p w14:paraId="43364DD2" w14:textId="77777777" w:rsidR="00293F2D" w:rsidRPr="003E3270" w:rsidRDefault="00293F2D" w:rsidP="00293F2D">
            <w:pPr>
              <w:rPr>
                <w:color w:val="000000"/>
                <w:sz w:val="20"/>
                <w:szCs w:val="20"/>
              </w:rPr>
            </w:pPr>
            <w:r w:rsidRPr="003E3270">
              <w:rPr>
                <w:color w:val="000000"/>
                <w:sz w:val="20"/>
                <w:szCs w:val="20"/>
              </w:rPr>
              <w:t>1</w:t>
            </w:r>
          </w:p>
        </w:tc>
      </w:tr>
    </w:tbl>
    <w:p w14:paraId="40E04154" w14:textId="317AFCF4" w:rsidR="00AD1048" w:rsidRPr="00A90D18" w:rsidRDefault="00AD1048" w:rsidP="00A90D18">
      <w:pPr>
        <w:suppressAutoHyphens w:val="0"/>
        <w:rPr>
          <w:color w:val="000000"/>
          <w:sz w:val="20"/>
          <w:szCs w:val="20"/>
          <w:lang w:eastAsia="en-US"/>
        </w:rPr>
      </w:pPr>
    </w:p>
    <w:p w14:paraId="1781CC31" w14:textId="370C1D94" w:rsidR="000269A0" w:rsidRDefault="00AD1048" w:rsidP="00A90D18">
      <w:pPr>
        <w:pStyle w:val="Paragraphedeliste1"/>
        <w:ind w:left="0"/>
        <w:rPr>
          <w:color w:val="000000"/>
          <w:sz w:val="20"/>
          <w:szCs w:val="20"/>
        </w:rPr>
      </w:pPr>
      <w:r w:rsidRPr="003E3270">
        <w:rPr>
          <w:color w:val="000000"/>
          <w:sz w:val="20"/>
          <w:szCs w:val="20"/>
        </w:rPr>
        <w:t>Le</w:t>
      </w:r>
      <w:r>
        <w:rPr>
          <w:color w:val="000000"/>
          <w:sz w:val="20"/>
          <w:szCs w:val="20"/>
        </w:rPr>
        <w:t xml:space="preserve"> nombre maximal de points est </w:t>
      </w:r>
      <w:r w:rsidR="00492A5D">
        <w:rPr>
          <w:color w:val="000000"/>
          <w:sz w:val="20"/>
          <w:szCs w:val="20"/>
        </w:rPr>
        <w:t>1</w:t>
      </w:r>
      <w:r w:rsidRPr="003E3270">
        <w:rPr>
          <w:color w:val="000000"/>
          <w:sz w:val="20"/>
          <w:szCs w:val="20"/>
        </w:rPr>
        <w:t xml:space="preserve">. </w:t>
      </w:r>
      <w:r w:rsidR="00492A5D">
        <w:rPr>
          <w:color w:val="000000"/>
          <w:sz w:val="20"/>
          <w:szCs w:val="20"/>
        </w:rPr>
        <w:t>Nd = (nombre de points obtenus/1</w:t>
      </w:r>
      <w:r w:rsidR="00A90D18">
        <w:rPr>
          <w:color w:val="000000"/>
          <w:sz w:val="20"/>
          <w:szCs w:val="20"/>
        </w:rPr>
        <w:t>) x 10</w:t>
      </w:r>
    </w:p>
    <w:p w14:paraId="11B4B19D" w14:textId="7B2BBFD1" w:rsidR="00A90D18" w:rsidRDefault="00FB2B81" w:rsidP="00A90D18">
      <w:pPr>
        <w:rPr>
          <w:sz w:val="20"/>
          <w:szCs w:val="20"/>
        </w:rPr>
      </w:pPr>
      <w:r>
        <w:rPr>
          <w:sz w:val="20"/>
          <w:szCs w:val="20"/>
        </w:rPr>
        <w:t>La note du sous-critère 2.1</w:t>
      </w:r>
      <w:r w:rsidR="00A90D18">
        <w:rPr>
          <w:sz w:val="20"/>
          <w:szCs w:val="20"/>
        </w:rPr>
        <w:t xml:space="preserve"> est obtenue par le calcul suivant. </w:t>
      </w:r>
    </w:p>
    <w:p w14:paraId="5C0E820A" w14:textId="032D41B0" w:rsidR="00A90D18" w:rsidRDefault="00A90D18" w:rsidP="00A90D18">
      <w:pPr>
        <w:rPr>
          <w:sz w:val="20"/>
          <w:szCs w:val="20"/>
        </w:rPr>
      </w:pPr>
      <w:r>
        <w:rPr>
          <w:sz w:val="20"/>
          <w:szCs w:val="20"/>
        </w:rPr>
        <w:t xml:space="preserve">Note sous-critère = (Na x 1,5 + Nb x 5 + Nc x 1,5 + Nd x 2 )/10 </w:t>
      </w:r>
    </w:p>
    <w:p w14:paraId="65D9A29D" w14:textId="71EE0A25" w:rsidR="00660B6E" w:rsidRDefault="00660B6E" w:rsidP="00660B6E"/>
    <w:p w14:paraId="540821E1" w14:textId="77777777" w:rsidR="00C54410" w:rsidRPr="00660B6E" w:rsidRDefault="00C54410" w:rsidP="00660B6E">
      <w:pPr>
        <w:rPr>
          <w:vanish/>
        </w:rPr>
      </w:pPr>
    </w:p>
    <w:p w14:paraId="66F431E1" w14:textId="5F79DB9C" w:rsidR="0030728B" w:rsidRDefault="00A90D18" w:rsidP="009205B7">
      <w:pPr>
        <w:suppressAutoHyphens w:val="0"/>
        <w:rPr>
          <w:color w:val="000000"/>
          <w:lang w:eastAsia="fr-FR"/>
        </w:rPr>
      </w:pPr>
      <w:r>
        <w:rPr>
          <w:color w:val="000000"/>
          <w:lang w:eastAsia="fr-FR"/>
        </w:rPr>
        <w:t>S</w:t>
      </w:r>
      <w:r w:rsidR="009205B7" w:rsidRPr="009205B7">
        <w:rPr>
          <w:color w:val="000000"/>
          <w:lang w:eastAsia="fr-FR"/>
        </w:rPr>
        <w:t xml:space="preserve">ous-critère 2.2. Entretien </w:t>
      </w:r>
    </w:p>
    <w:p w14:paraId="2D8C4FF2" w14:textId="18B5B955" w:rsidR="00A90D18" w:rsidRDefault="00A90D18" w:rsidP="009205B7">
      <w:pPr>
        <w:suppressAutoHyphens w:val="0"/>
        <w:rPr>
          <w:color w:val="000000"/>
          <w:sz w:val="20"/>
          <w:szCs w:val="20"/>
          <w:lang w:eastAsia="fr-FR"/>
        </w:rPr>
      </w:pPr>
    </w:p>
    <w:p w14:paraId="024A8916" w14:textId="77777777" w:rsidR="0071303D" w:rsidRDefault="0071303D" w:rsidP="0071303D">
      <w:pPr>
        <w:suppressAutoHyphens w:val="0"/>
        <w:rPr>
          <w:color w:val="000000"/>
          <w:sz w:val="20"/>
          <w:szCs w:val="20"/>
          <w:lang w:eastAsia="fr-FR"/>
        </w:rPr>
      </w:pPr>
      <w:r w:rsidRPr="00A90D18">
        <w:rPr>
          <w:color w:val="000000"/>
          <w:sz w:val="20"/>
          <w:szCs w:val="20"/>
          <w:lang w:eastAsia="fr-FR"/>
        </w:rPr>
        <w:t>Le présen</w:t>
      </w:r>
      <w:r>
        <w:rPr>
          <w:color w:val="000000"/>
          <w:sz w:val="20"/>
          <w:szCs w:val="20"/>
          <w:lang w:eastAsia="fr-FR"/>
        </w:rPr>
        <w:t>t sous-critère se décline en trois</w:t>
      </w:r>
      <w:r w:rsidRPr="00A90D18">
        <w:rPr>
          <w:color w:val="000000"/>
          <w:sz w:val="20"/>
          <w:szCs w:val="20"/>
          <w:lang w:eastAsia="fr-FR"/>
        </w:rPr>
        <w:t xml:space="preserve"> aspects.</w:t>
      </w:r>
    </w:p>
    <w:p w14:paraId="0079C8AB" w14:textId="77777777" w:rsidR="0071303D" w:rsidRPr="00FB2B81" w:rsidRDefault="0071303D" w:rsidP="0071303D">
      <w:pPr>
        <w:suppressAutoHyphens w:val="0"/>
        <w:rPr>
          <w:color w:val="000000"/>
          <w:sz w:val="20"/>
          <w:szCs w:val="20"/>
          <w:lang w:eastAsia="fr-FR"/>
        </w:rPr>
      </w:pPr>
    </w:p>
    <w:p w14:paraId="5B13FA06" w14:textId="77777777" w:rsidR="0071303D" w:rsidRPr="00FB2B81" w:rsidRDefault="0071303D" w:rsidP="0071303D">
      <w:pPr>
        <w:suppressAutoHyphens w:val="0"/>
        <w:rPr>
          <w:color w:val="000000"/>
          <w:sz w:val="20"/>
          <w:szCs w:val="20"/>
          <w:lang w:eastAsia="fr-FR"/>
        </w:rPr>
      </w:pPr>
      <w:r w:rsidRPr="00FB2B81">
        <w:rPr>
          <w:color w:val="000000"/>
          <w:sz w:val="20"/>
          <w:szCs w:val="20"/>
          <w:lang w:eastAsia="fr-FR"/>
        </w:rPr>
        <w:t xml:space="preserve">a) Accessibilité de l’information </w:t>
      </w:r>
    </w:p>
    <w:p w14:paraId="286BA7F8" w14:textId="77777777" w:rsidR="0071303D" w:rsidRDefault="0071303D" w:rsidP="0071303D">
      <w:pPr>
        <w:suppressAutoHyphens w:val="0"/>
        <w:rPr>
          <w:color w:val="000000"/>
          <w:lang w:eastAsia="fr-FR"/>
        </w:rPr>
      </w:pPr>
    </w:p>
    <w:tbl>
      <w:tblPr>
        <w:tblStyle w:val="Grilledutableau"/>
        <w:tblW w:w="0" w:type="auto"/>
        <w:tblLook w:val="04A0" w:firstRow="1" w:lastRow="0" w:firstColumn="1" w:lastColumn="0" w:noHBand="0" w:noVBand="1"/>
      </w:tblPr>
      <w:tblGrid>
        <w:gridCol w:w="1795"/>
        <w:gridCol w:w="1265"/>
        <w:gridCol w:w="1674"/>
        <w:gridCol w:w="1272"/>
        <w:gridCol w:w="2078"/>
        <w:gridCol w:w="1260"/>
      </w:tblGrid>
      <w:tr w:rsidR="0071303D" w:rsidRPr="00082904" w14:paraId="21DA86F9" w14:textId="77777777" w:rsidTr="002E10C7">
        <w:tc>
          <w:tcPr>
            <w:tcW w:w="1795" w:type="dxa"/>
          </w:tcPr>
          <w:p w14:paraId="45179C20" w14:textId="77777777" w:rsidR="0071303D" w:rsidRPr="00A90D18" w:rsidRDefault="0071303D" w:rsidP="002E10C7">
            <w:pPr>
              <w:suppressAutoHyphens w:val="0"/>
              <w:rPr>
                <w:color w:val="000000"/>
                <w:sz w:val="20"/>
                <w:szCs w:val="20"/>
                <w:lang w:eastAsia="fr-FR"/>
              </w:rPr>
            </w:pPr>
          </w:p>
        </w:tc>
        <w:tc>
          <w:tcPr>
            <w:tcW w:w="7549" w:type="dxa"/>
            <w:gridSpan w:val="5"/>
          </w:tcPr>
          <w:p w14:paraId="35CD58F5" w14:textId="77777777" w:rsidR="0071303D" w:rsidRPr="00082904" w:rsidRDefault="0071303D" w:rsidP="002E10C7">
            <w:pPr>
              <w:suppressAutoHyphens w:val="0"/>
              <w:jc w:val="center"/>
              <w:rPr>
                <w:color w:val="000000"/>
                <w:sz w:val="20"/>
                <w:szCs w:val="20"/>
                <w:lang w:eastAsia="fr-FR"/>
              </w:rPr>
            </w:pPr>
            <w:r>
              <w:rPr>
                <w:color w:val="000000"/>
                <w:sz w:val="20"/>
                <w:szCs w:val="20"/>
                <w:lang w:eastAsia="fr-FR"/>
              </w:rPr>
              <w:t>Situation</w:t>
            </w:r>
          </w:p>
        </w:tc>
      </w:tr>
      <w:tr w:rsidR="0071303D" w:rsidRPr="00082904" w14:paraId="40902C0C" w14:textId="77777777" w:rsidTr="002E10C7">
        <w:tc>
          <w:tcPr>
            <w:tcW w:w="1795" w:type="dxa"/>
          </w:tcPr>
          <w:p w14:paraId="5778BB5F" w14:textId="77777777" w:rsidR="0071303D" w:rsidRPr="00082904" w:rsidRDefault="0071303D" w:rsidP="002E10C7">
            <w:pPr>
              <w:suppressAutoHyphens w:val="0"/>
              <w:rPr>
                <w:color w:val="000000"/>
                <w:sz w:val="20"/>
                <w:szCs w:val="20"/>
                <w:lang w:eastAsia="fr-FR"/>
              </w:rPr>
            </w:pPr>
          </w:p>
        </w:tc>
        <w:tc>
          <w:tcPr>
            <w:tcW w:w="1265" w:type="dxa"/>
          </w:tcPr>
          <w:p w14:paraId="4DB91F33"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 xml:space="preserve">Aucun </w:t>
            </w:r>
          </w:p>
        </w:tc>
        <w:tc>
          <w:tcPr>
            <w:tcW w:w="1674" w:type="dxa"/>
          </w:tcPr>
          <w:p w14:paraId="51EED2C0" w14:textId="77777777" w:rsidR="0071303D" w:rsidRPr="00082904" w:rsidRDefault="0071303D" w:rsidP="002E10C7">
            <w:pPr>
              <w:suppressAutoHyphens w:val="0"/>
              <w:rPr>
                <w:color w:val="000000"/>
                <w:sz w:val="20"/>
                <w:lang w:eastAsia="fr-FR"/>
              </w:rPr>
            </w:pPr>
            <w:r w:rsidRPr="00082904">
              <w:rPr>
                <w:color w:val="000000"/>
                <w:sz w:val="20"/>
                <w:lang w:eastAsia="fr-FR"/>
              </w:rPr>
              <w:t>Information accessible directement depuis l’appareil via un affichage dans les paramètres de l'équipement ou un lien vers le site du fabricant</w:t>
            </w:r>
          </w:p>
        </w:tc>
        <w:tc>
          <w:tcPr>
            <w:tcW w:w="1272" w:type="dxa"/>
          </w:tcPr>
          <w:p w14:paraId="5217E6D1"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Information affichée directement sur l’appareil via un affichage sous la forme de notifications contextuelles</w:t>
            </w:r>
          </w:p>
        </w:tc>
        <w:tc>
          <w:tcPr>
            <w:tcW w:w="2078" w:type="dxa"/>
          </w:tcPr>
          <w:p w14:paraId="79FEBC4F"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Information accessible dans les paramètres et via un affichage sous la forme de notifications contextuelles</w:t>
            </w:r>
          </w:p>
        </w:tc>
        <w:tc>
          <w:tcPr>
            <w:tcW w:w="1260" w:type="dxa"/>
          </w:tcPr>
          <w:p w14:paraId="3C8B217A" w14:textId="0E0CBA99" w:rsidR="0071303D" w:rsidRPr="00082904" w:rsidRDefault="0071303D" w:rsidP="002E10C7">
            <w:pPr>
              <w:suppressAutoHyphens w:val="0"/>
              <w:rPr>
                <w:color w:val="000000"/>
                <w:sz w:val="20"/>
                <w:szCs w:val="20"/>
                <w:lang w:eastAsia="fr-FR"/>
              </w:rPr>
            </w:pPr>
            <w:r w:rsidRPr="00082904">
              <w:rPr>
                <w:color w:val="000000"/>
                <w:sz w:val="20"/>
                <w:szCs w:val="20"/>
                <w:lang w:eastAsia="fr-FR"/>
              </w:rPr>
              <w:t xml:space="preserve">Autres </w:t>
            </w:r>
            <w:r w:rsidR="00492A5D">
              <w:rPr>
                <w:color w:val="000000"/>
                <w:sz w:val="20"/>
                <w:szCs w:val="20"/>
                <w:lang w:eastAsia="fr-FR"/>
              </w:rPr>
              <w:t>/ information non nécessaire</w:t>
            </w:r>
          </w:p>
        </w:tc>
      </w:tr>
      <w:tr w:rsidR="0071303D" w:rsidRPr="00082904" w14:paraId="3A0968EA" w14:textId="77777777" w:rsidTr="002E10C7">
        <w:tc>
          <w:tcPr>
            <w:tcW w:w="1795" w:type="dxa"/>
          </w:tcPr>
          <w:p w14:paraId="75F6A352"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 xml:space="preserve">Gestes d’entretien </w:t>
            </w:r>
          </w:p>
        </w:tc>
        <w:tc>
          <w:tcPr>
            <w:tcW w:w="1265" w:type="dxa"/>
          </w:tcPr>
          <w:p w14:paraId="11E46E43"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 xml:space="preserve">Nombre de points </w:t>
            </w:r>
          </w:p>
        </w:tc>
        <w:tc>
          <w:tcPr>
            <w:tcW w:w="1674" w:type="dxa"/>
          </w:tcPr>
          <w:p w14:paraId="0366C25B"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Nombre de points</w:t>
            </w:r>
          </w:p>
        </w:tc>
        <w:tc>
          <w:tcPr>
            <w:tcW w:w="1272" w:type="dxa"/>
          </w:tcPr>
          <w:p w14:paraId="183AD183"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Nombre de points</w:t>
            </w:r>
          </w:p>
        </w:tc>
        <w:tc>
          <w:tcPr>
            <w:tcW w:w="2078" w:type="dxa"/>
          </w:tcPr>
          <w:p w14:paraId="238447C3"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Nombre de points</w:t>
            </w:r>
          </w:p>
        </w:tc>
        <w:tc>
          <w:tcPr>
            <w:tcW w:w="1260" w:type="dxa"/>
          </w:tcPr>
          <w:p w14:paraId="24C1CE05"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Nombre de points</w:t>
            </w:r>
          </w:p>
        </w:tc>
      </w:tr>
      <w:tr w:rsidR="0071303D" w:rsidRPr="00082904" w14:paraId="5EA87A1C" w14:textId="77777777" w:rsidTr="002E10C7">
        <w:tc>
          <w:tcPr>
            <w:tcW w:w="1795" w:type="dxa"/>
          </w:tcPr>
          <w:p w14:paraId="160A9D58"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Utiliser une coque, un étui et/ou un verre de protection</w:t>
            </w:r>
          </w:p>
        </w:tc>
        <w:tc>
          <w:tcPr>
            <w:tcW w:w="1265" w:type="dxa"/>
          </w:tcPr>
          <w:p w14:paraId="3043059F"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0</w:t>
            </w:r>
          </w:p>
        </w:tc>
        <w:tc>
          <w:tcPr>
            <w:tcW w:w="1674" w:type="dxa"/>
          </w:tcPr>
          <w:p w14:paraId="163B77A3"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1</w:t>
            </w:r>
          </w:p>
        </w:tc>
        <w:tc>
          <w:tcPr>
            <w:tcW w:w="1272" w:type="dxa"/>
            <w:shd w:val="clear" w:color="auto" w:fill="A6A6A6" w:themeFill="background1" w:themeFillShade="A6"/>
          </w:tcPr>
          <w:p w14:paraId="026957A6" w14:textId="77777777" w:rsidR="0071303D" w:rsidRPr="00082904" w:rsidRDefault="0071303D" w:rsidP="002E10C7">
            <w:pPr>
              <w:suppressAutoHyphens w:val="0"/>
              <w:rPr>
                <w:color w:val="000000"/>
                <w:sz w:val="20"/>
                <w:szCs w:val="20"/>
                <w:lang w:eastAsia="fr-FR"/>
              </w:rPr>
            </w:pPr>
          </w:p>
        </w:tc>
        <w:tc>
          <w:tcPr>
            <w:tcW w:w="2078" w:type="dxa"/>
            <w:shd w:val="clear" w:color="auto" w:fill="A6A6A6" w:themeFill="background1" w:themeFillShade="A6"/>
          </w:tcPr>
          <w:p w14:paraId="1E542DF5" w14:textId="77777777" w:rsidR="0071303D" w:rsidRPr="00082904" w:rsidRDefault="0071303D" w:rsidP="002E10C7">
            <w:pPr>
              <w:suppressAutoHyphens w:val="0"/>
              <w:rPr>
                <w:color w:val="000000"/>
                <w:sz w:val="20"/>
                <w:szCs w:val="20"/>
                <w:lang w:eastAsia="fr-FR"/>
              </w:rPr>
            </w:pPr>
          </w:p>
        </w:tc>
        <w:tc>
          <w:tcPr>
            <w:tcW w:w="1260" w:type="dxa"/>
          </w:tcPr>
          <w:p w14:paraId="1E73E1C1"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2 (*)</w:t>
            </w:r>
          </w:p>
        </w:tc>
      </w:tr>
      <w:tr w:rsidR="0071303D" w:rsidRPr="00082904" w14:paraId="0C2EA96E" w14:textId="77777777" w:rsidTr="002E10C7">
        <w:tc>
          <w:tcPr>
            <w:tcW w:w="1795" w:type="dxa"/>
          </w:tcPr>
          <w:p w14:paraId="00616B94" w14:textId="77777777" w:rsidR="0071303D" w:rsidRPr="00082904" w:rsidRDefault="0071303D" w:rsidP="002E10C7">
            <w:pPr>
              <w:suppressAutoHyphens w:val="0"/>
              <w:rPr>
                <w:color w:val="000000"/>
                <w:sz w:val="20"/>
                <w:szCs w:val="20"/>
                <w:lang w:eastAsia="fr-FR"/>
              </w:rPr>
            </w:pPr>
            <w:r w:rsidRPr="00630D0A">
              <w:rPr>
                <w:color w:val="000000"/>
                <w:sz w:val="20"/>
                <w:szCs w:val="20"/>
                <w:lang w:eastAsia="fr-FR"/>
              </w:rPr>
              <w:t>Informations sur les gestes à f</w:t>
            </w:r>
            <w:r>
              <w:rPr>
                <w:color w:val="000000"/>
                <w:sz w:val="20"/>
                <w:szCs w:val="20"/>
                <w:lang w:eastAsia="fr-FR"/>
              </w:rPr>
              <w:t>aire en cas de chute dans l'eau</w:t>
            </w:r>
          </w:p>
        </w:tc>
        <w:tc>
          <w:tcPr>
            <w:tcW w:w="1265" w:type="dxa"/>
          </w:tcPr>
          <w:p w14:paraId="3468B35B"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0</w:t>
            </w:r>
          </w:p>
        </w:tc>
        <w:tc>
          <w:tcPr>
            <w:tcW w:w="1674" w:type="dxa"/>
          </w:tcPr>
          <w:p w14:paraId="2FB57271"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1</w:t>
            </w:r>
          </w:p>
        </w:tc>
        <w:tc>
          <w:tcPr>
            <w:tcW w:w="1272" w:type="dxa"/>
            <w:shd w:val="clear" w:color="auto" w:fill="FFFFFF" w:themeFill="background1"/>
          </w:tcPr>
          <w:p w14:paraId="5EF42CBE"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2</w:t>
            </w:r>
          </w:p>
        </w:tc>
        <w:tc>
          <w:tcPr>
            <w:tcW w:w="2078" w:type="dxa"/>
            <w:shd w:val="clear" w:color="auto" w:fill="FFFFFF" w:themeFill="background1"/>
          </w:tcPr>
          <w:p w14:paraId="5865711B"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3</w:t>
            </w:r>
          </w:p>
        </w:tc>
        <w:tc>
          <w:tcPr>
            <w:tcW w:w="1260" w:type="dxa"/>
            <w:shd w:val="clear" w:color="auto" w:fill="A6A6A6" w:themeFill="background1" w:themeFillShade="A6"/>
          </w:tcPr>
          <w:p w14:paraId="46B0EADB" w14:textId="77777777" w:rsidR="0071303D" w:rsidRPr="00082904" w:rsidRDefault="0071303D" w:rsidP="002E10C7">
            <w:pPr>
              <w:suppressAutoHyphens w:val="0"/>
              <w:rPr>
                <w:color w:val="000000"/>
                <w:sz w:val="20"/>
                <w:szCs w:val="20"/>
                <w:lang w:eastAsia="fr-FR"/>
              </w:rPr>
            </w:pPr>
          </w:p>
        </w:tc>
      </w:tr>
      <w:tr w:rsidR="0071303D" w:rsidRPr="00082904" w14:paraId="400813D9" w14:textId="77777777" w:rsidTr="002E10C7">
        <w:tc>
          <w:tcPr>
            <w:tcW w:w="1795" w:type="dxa"/>
            <w:vAlign w:val="center"/>
          </w:tcPr>
          <w:p w14:paraId="75269A94"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Informations sur le chargement de la batterie</w:t>
            </w:r>
          </w:p>
        </w:tc>
        <w:tc>
          <w:tcPr>
            <w:tcW w:w="1265" w:type="dxa"/>
          </w:tcPr>
          <w:p w14:paraId="650513C1"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0</w:t>
            </w:r>
          </w:p>
        </w:tc>
        <w:tc>
          <w:tcPr>
            <w:tcW w:w="1674" w:type="dxa"/>
          </w:tcPr>
          <w:p w14:paraId="0ED3B3D9"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1</w:t>
            </w:r>
          </w:p>
        </w:tc>
        <w:tc>
          <w:tcPr>
            <w:tcW w:w="1272" w:type="dxa"/>
          </w:tcPr>
          <w:p w14:paraId="6AA7526A"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2</w:t>
            </w:r>
          </w:p>
        </w:tc>
        <w:tc>
          <w:tcPr>
            <w:tcW w:w="2078" w:type="dxa"/>
          </w:tcPr>
          <w:p w14:paraId="30118A65"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3</w:t>
            </w:r>
          </w:p>
        </w:tc>
        <w:tc>
          <w:tcPr>
            <w:tcW w:w="1260" w:type="dxa"/>
            <w:shd w:val="clear" w:color="auto" w:fill="A6A6A6" w:themeFill="background1" w:themeFillShade="A6"/>
          </w:tcPr>
          <w:p w14:paraId="2BF70F06" w14:textId="77777777" w:rsidR="0071303D" w:rsidRPr="00082904" w:rsidRDefault="0071303D" w:rsidP="002E10C7">
            <w:pPr>
              <w:suppressAutoHyphens w:val="0"/>
              <w:rPr>
                <w:color w:val="000000"/>
                <w:sz w:val="20"/>
                <w:szCs w:val="20"/>
                <w:lang w:eastAsia="fr-FR"/>
              </w:rPr>
            </w:pPr>
          </w:p>
        </w:tc>
      </w:tr>
      <w:tr w:rsidR="0071303D" w:rsidRPr="00082904" w14:paraId="66A851D8" w14:textId="77777777" w:rsidTr="002E10C7">
        <w:tc>
          <w:tcPr>
            <w:tcW w:w="1795" w:type="dxa"/>
          </w:tcPr>
          <w:p w14:paraId="10EE4E4A"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Gestes pour limiter l'utilisation de la batterie</w:t>
            </w:r>
          </w:p>
        </w:tc>
        <w:tc>
          <w:tcPr>
            <w:tcW w:w="1265" w:type="dxa"/>
          </w:tcPr>
          <w:p w14:paraId="213E3A49"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0</w:t>
            </w:r>
          </w:p>
        </w:tc>
        <w:tc>
          <w:tcPr>
            <w:tcW w:w="1674" w:type="dxa"/>
          </w:tcPr>
          <w:p w14:paraId="6B4ECE58"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1</w:t>
            </w:r>
          </w:p>
        </w:tc>
        <w:tc>
          <w:tcPr>
            <w:tcW w:w="1272" w:type="dxa"/>
          </w:tcPr>
          <w:p w14:paraId="494EFF47"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2</w:t>
            </w:r>
          </w:p>
        </w:tc>
        <w:tc>
          <w:tcPr>
            <w:tcW w:w="2078" w:type="dxa"/>
          </w:tcPr>
          <w:p w14:paraId="76A423A0"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3</w:t>
            </w:r>
          </w:p>
        </w:tc>
        <w:tc>
          <w:tcPr>
            <w:tcW w:w="1260" w:type="dxa"/>
            <w:shd w:val="clear" w:color="auto" w:fill="auto"/>
          </w:tcPr>
          <w:p w14:paraId="11F7B35B"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4 (**)</w:t>
            </w:r>
          </w:p>
        </w:tc>
      </w:tr>
      <w:tr w:rsidR="0071303D" w:rsidRPr="00082904" w14:paraId="6764EB63" w14:textId="77777777" w:rsidTr="002E10C7">
        <w:tc>
          <w:tcPr>
            <w:tcW w:w="1795" w:type="dxa"/>
          </w:tcPr>
          <w:p w14:paraId="6258B69D"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Mettre à jour régulièrement le système d'exploitation</w:t>
            </w:r>
          </w:p>
        </w:tc>
        <w:tc>
          <w:tcPr>
            <w:tcW w:w="1265" w:type="dxa"/>
          </w:tcPr>
          <w:p w14:paraId="00629B80"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0</w:t>
            </w:r>
          </w:p>
        </w:tc>
        <w:tc>
          <w:tcPr>
            <w:tcW w:w="1674" w:type="dxa"/>
          </w:tcPr>
          <w:p w14:paraId="61F437A5"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1</w:t>
            </w:r>
          </w:p>
        </w:tc>
        <w:tc>
          <w:tcPr>
            <w:tcW w:w="1272" w:type="dxa"/>
          </w:tcPr>
          <w:p w14:paraId="71078CFB"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2</w:t>
            </w:r>
          </w:p>
        </w:tc>
        <w:tc>
          <w:tcPr>
            <w:tcW w:w="2078" w:type="dxa"/>
          </w:tcPr>
          <w:p w14:paraId="49B871D1"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3</w:t>
            </w:r>
          </w:p>
        </w:tc>
        <w:tc>
          <w:tcPr>
            <w:tcW w:w="1260" w:type="dxa"/>
            <w:shd w:val="clear" w:color="auto" w:fill="A6A6A6" w:themeFill="background1" w:themeFillShade="A6"/>
          </w:tcPr>
          <w:p w14:paraId="43F349D9" w14:textId="77777777" w:rsidR="0071303D" w:rsidRPr="00082904" w:rsidRDefault="0071303D" w:rsidP="002E10C7">
            <w:pPr>
              <w:suppressAutoHyphens w:val="0"/>
              <w:rPr>
                <w:color w:val="000000"/>
                <w:sz w:val="20"/>
                <w:szCs w:val="20"/>
                <w:lang w:eastAsia="fr-FR"/>
              </w:rPr>
            </w:pPr>
          </w:p>
        </w:tc>
      </w:tr>
      <w:tr w:rsidR="0071303D" w:rsidRPr="00082904" w14:paraId="0CC78199" w14:textId="77777777" w:rsidTr="002E10C7">
        <w:tc>
          <w:tcPr>
            <w:tcW w:w="1795" w:type="dxa"/>
          </w:tcPr>
          <w:p w14:paraId="25A721D6"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lastRenderedPageBreak/>
              <w:t>Nettoyer régulièrement le smartphone pour éliminer les poussières pouvant s'infiltrer</w:t>
            </w:r>
          </w:p>
        </w:tc>
        <w:tc>
          <w:tcPr>
            <w:tcW w:w="1265" w:type="dxa"/>
          </w:tcPr>
          <w:p w14:paraId="17C9E5A9"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0</w:t>
            </w:r>
          </w:p>
        </w:tc>
        <w:tc>
          <w:tcPr>
            <w:tcW w:w="1674" w:type="dxa"/>
          </w:tcPr>
          <w:p w14:paraId="377C52D8"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1</w:t>
            </w:r>
          </w:p>
        </w:tc>
        <w:tc>
          <w:tcPr>
            <w:tcW w:w="1272" w:type="dxa"/>
            <w:shd w:val="clear" w:color="auto" w:fill="A6A6A6" w:themeFill="background1" w:themeFillShade="A6"/>
          </w:tcPr>
          <w:p w14:paraId="37830921" w14:textId="77777777" w:rsidR="0071303D" w:rsidRPr="00082904" w:rsidRDefault="0071303D" w:rsidP="002E10C7">
            <w:pPr>
              <w:suppressAutoHyphens w:val="0"/>
              <w:rPr>
                <w:color w:val="000000"/>
                <w:sz w:val="20"/>
                <w:szCs w:val="20"/>
                <w:lang w:eastAsia="fr-FR"/>
              </w:rPr>
            </w:pPr>
          </w:p>
        </w:tc>
        <w:tc>
          <w:tcPr>
            <w:tcW w:w="2078" w:type="dxa"/>
            <w:shd w:val="clear" w:color="auto" w:fill="A6A6A6" w:themeFill="background1" w:themeFillShade="A6"/>
          </w:tcPr>
          <w:p w14:paraId="3901F69A" w14:textId="77777777" w:rsidR="0071303D" w:rsidRPr="00082904" w:rsidRDefault="0071303D" w:rsidP="002E10C7">
            <w:pPr>
              <w:suppressAutoHyphens w:val="0"/>
              <w:rPr>
                <w:color w:val="000000"/>
                <w:sz w:val="20"/>
                <w:szCs w:val="20"/>
                <w:lang w:eastAsia="fr-FR"/>
              </w:rPr>
            </w:pPr>
          </w:p>
        </w:tc>
        <w:tc>
          <w:tcPr>
            <w:tcW w:w="1260" w:type="dxa"/>
            <w:shd w:val="clear" w:color="auto" w:fill="A6A6A6" w:themeFill="background1" w:themeFillShade="A6"/>
          </w:tcPr>
          <w:p w14:paraId="1B5E53F4" w14:textId="77777777" w:rsidR="0071303D" w:rsidRPr="00082904" w:rsidRDefault="0071303D" w:rsidP="002E10C7">
            <w:pPr>
              <w:suppressAutoHyphens w:val="0"/>
              <w:rPr>
                <w:color w:val="000000"/>
                <w:sz w:val="20"/>
                <w:szCs w:val="20"/>
                <w:lang w:eastAsia="fr-FR"/>
              </w:rPr>
            </w:pPr>
          </w:p>
        </w:tc>
      </w:tr>
    </w:tbl>
    <w:p w14:paraId="5CC388C5" w14:textId="77777777" w:rsidR="0071303D" w:rsidRPr="00082904" w:rsidRDefault="0071303D" w:rsidP="0071303D">
      <w:pPr>
        <w:suppressAutoHyphens w:val="0"/>
        <w:rPr>
          <w:color w:val="000000"/>
          <w:lang w:eastAsia="fr-FR"/>
        </w:rPr>
      </w:pPr>
    </w:p>
    <w:p w14:paraId="5462E4A0" w14:textId="77777777" w:rsidR="0071303D" w:rsidRPr="00082904" w:rsidRDefault="0071303D" w:rsidP="0071303D">
      <w:pPr>
        <w:suppressAutoHyphens w:val="0"/>
        <w:rPr>
          <w:color w:val="000000"/>
          <w:sz w:val="20"/>
          <w:szCs w:val="20"/>
          <w:lang w:eastAsia="fr-FR"/>
        </w:rPr>
      </w:pPr>
      <w:r w:rsidRPr="00082904">
        <w:rPr>
          <w:color w:val="000000"/>
          <w:sz w:val="20"/>
          <w:szCs w:val="20"/>
          <w:lang w:eastAsia="fr-FR"/>
        </w:rPr>
        <w:t xml:space="preserve">(*) Les points sont attribués si le modèle d’équipement n’a pas besoin de protection </w:t>
      </w:r>
      <w:r>
        <w:rPr>
          <w:color w:val="000000"/>
          <w:sz w:val="20"/>
          <w:szCs w:val="20"/>
          <w:lang w:eastAsia="fr-FR"/>
        </w:rPr>
        <w:t>extérieure non solidaire de l’équipement concernée</w:t>
      </w:r>
    </w:p>
    <w:p w14:paraId="70E9C003" w14:textId="725C4D75" w:rsidR="0071303D" w:rsidRPr="00082904" w:rsidRDefault="0071303D" w:rsidP="0071303D">
      <w:pPr>
        <w:suppressAutoHyphens w:val="0"/>
        <w:rPr>
          <w:color w:val="000000"/>
          <w:sz w:val="20"/>
          <w:szCs w:val="20"/>
          <w:lang w:eastAsia="fr-FR"/>
        </w:rPr>
      </w:pPr>
      <w:r w:rsidRPr="00082904">
        <w:rPr>
          <w:color w:val="000000"/>
          <w:sz w:val="20"/>
          <w:szCs w:val="20"/>
          <w:lang w:eastAsia="fr-FR"/>
        </w:rPr>
        <w:t xml:space="preserve">(**) Les points sont attribués si le modèle d’équipement dispose d’un logiciel de gestion de la batterie permettant d’allonger sa durée de vie. </w:t>
      </w:r>
    </w:p>
    <w:p w14:paraId="527836E3" w14:textId="77777777" w:rsidR="0071303D" w:rsidRPr="00082904" w:rsidRDefault="0071303D" w:rsidP="0071303D">
      <w:pPr>
        <w:suppressAutoHyphens w:val="0"/>
        <w:rPr>
          <w:color w:val="000000"/>
          <w:sz w:val="20"/>
          <w:szCs w:val="20"/>
          <w:lang w:eastAsia="fr-FR"/>
        </w:rPr>
      </w:pPr>
    </w:p>
    <w:p w14:paraId="68DE8FC8" w14:textId="77777777" w:rsidR="0071303D" w:rsidRDefault="0071303D" w:rsidP="0071303D">
      <w:pPr>
        <w:pStyle w:val="Paragraphedeliste1"/>
        <w:ind w:left="0"/>
        <w:rPr>
          <w:color w:val="000000"/>
          <w:sz w:val="20"/>
          <w:szCs w:val="20"/>
        </w:rPr>
      </w:pPr>
      <w:r w:rsidRPr="00082904">
        <w:rPr>
          <w:color w:val="000000"/>
          <w:sz w:val="20"/>
          <w:szCs w:val="20"/>
        </w:rPr>
        <w:t>Le nombre maximal de points est 16. Na = (nombre de points obtenus/16) x 10</w:t>
      </w:r>
    </w:p>
    <w:p w14:paraId="3D3EEC62" w14:textId="77777777" w:rsidR="0071303D" w:rsidRPr="00FB2B81" w:rsidRDefault="0071303D" w:rsidP="0071303D">
      <w:pPr>
        <w:suppressAutoHyphens w:val="0"/>
        <w:rPr>
          <w:color w:val="000000"/>
          <w:sz w:val="20"/>
          <w:szCs w:val="20"/>
          <w:lang w:eastAsia="fr-FR"/>
        </w:rPr>
      </w:pPr>
    </w:p>
    <w:p w14:paraId="31FF47B1" w14:textId="77777777" w:rsidR="0071303D" w:rsidRDefault="0071303D" w:rsidP="0071303D">
      <w:pPr>
        <w:tabs>
          <w:tab w:val="left" w:pos="897"/>
        </w:tabs>
        <w:suppressAutoHyphens w:val="0"/>
        <w:rPr>
          <w:color w:val="000000"/>
          <w:sz w:val="20"/>
          <w:szCs w:val="20"/>
          <w:lang w:eastAsia="fr-FR"/>
        </w:rPr>
      </w:pPr>
      <w:r>
        <w:rPr>
          <w:color w:val="000000"/>
          <w:sz w:val="20"/>
          <w:szCs w:val="20"/>
          <w:lang w:eastAsia="fr-FR"/>
        </w:rPr>
        <w:t>b</w:t>
      </w:r>
      <w:r w:rsidRPr="00FB2B81">
        <w:rPr>
          <w:color w:val="000000"/>
          <w:sz w:val="20"/>
          <w:szCs w:val="20"/>
          <w:lang w:eastAsia="fr-FR"/>
        </w:rPr>
        <w:t xml:space="preserve">) Qualité de l'information </w:t>
      </w:r>
    </w:p>
    <w:p w14:paraId="296E0DD8" w14:textId="77777777" w:rsidR="0071303D" w:rsidRDefault="0071303D" w:rsidP="0071303D">
      <w:pPr>
        <w:tabs>
          <w:tab w:val="left" w:pos="897"/>
        </w:tabs>
        <w:suppressAutoHyphens w:val="0"/>
        <w:rPr>
          <w:color w:val="000000"/>
          <w:sz w:val="20"/>
          <w:szCs w:val="20"/>
          <w:lang w:eastAsia="fr-FR"/>
        </w:rPr>
      </w:pPr>
    </w:p>
    <w:p w14:paraId="7E15E850" w14:textId="77777777" w:rsidR="0071303D" w:rsidRDefault="0071303D" w:rsidP="0071303D">
      <w:pPr>
        <w:tabs>
          <w:tab w:val="left" w:pos="897"/>
        </w:tabs>
        <w:suppressAutoHyphens w:val="0"/>
        <w:rPr>
          <w:color w:val="000000"/>
          <w:sz w:val="20"/>
          <w:szCs w:val="20"/>
          <w:lang w:eastAsia="fr-FR"/>
        </w:rPr>
      </w:pPr>
      <w:r>
        <w:rPr>
          <w:color w:val="000000"/>
          <w:sz w:val="20"/>
          <w:szCs w:val="20"/>
          <w:lang w:eastAsia="fr-FR"/>
        </w:rPr>
        <w:t xml:space="preserve">Pour l’attribution des points, l’information doit être </w:t>
      </w:r>
      <w:r w:rsidRPr="00FB2B81">
        <w:rPr>
          <w:color w:val="000000"/>
          <w:sz w:val="20"/>
          <w:szCs w:val="20"/>
          <w:lang w:eastAsia="fr-FR"/>
        </w:rPr>
        <w:t>propre au modèle</w:t>
      </w:r>
      <w:r>
        <w:rPr>
          <w:color w:val="000000"/>
          <w:sz w:val="20"/>
          <w:szCs w:val="20"/>
          <w:lang w:eastAsia="fr-FR"/>
        </w:rPr>
        <w:t xml:space="preserve"> et</w:t>
      </w:r>
      <w:r w:rsidRPr="00FB2B81">
        <w:rPr>
          <w:color w:val="000000"/>
          <w:sz w:val="20"/>
          <w:szCs w:val="20"/>
          <w:lang w:eastAsia="fr-FR"/>
        </w:rPr>
        <w:t xml:space="preserve"> mise à disposition par le fabricant sur une application mobile ou sur le site du fabricant avec </w:t>
      </w:r>
      <w:r>
        <w:rPr>
          <w:color w:val="000000"/>
          <w:sz w:val="20"/>
          <w:szCs w:val="20"/>
          <w:lang w:eastAsia="fr-FR"/>
        </w:rPr>
        <w:t xml:space="preserve">une </w:t>
      </w:r>
      <w:r w:rsidRPr="00FB2B81">
        <w:rPr>
          <w:color w:val="000000"/>
          <w:sz w:val="20"/>
          <w:szCs w:val="20"/>
          <w:lang w:eastAsia="fr-FR"/>
        </w:rPr>
        <w:t>indication de la fréquence</w:t>
      </w:r>
      <w:r>
        <w:rPr>
          <w:color w:val="000000"/>
          <w:sz w:val="20"/>
          <w:szCs w:val="20"/>
          <w:lang w:eastAsia="fr-FR"/>
        </w:rPr>
        <w:t xml:space="preserve">. </w:t>
      </w:r>
    </w:p>
    <w:p w14:paraId="297E44E4" w14:textId="77777777" w:rsidR="0071303D" w:rsidRDefault="0071303D" w:rsidP="0071303D">
      <w:pPr>
        <w:tabs>
          <w:tab w:val="left" w:pos="897"/>
        </w:tabs>
        <w:suppressAutoHyphens w:val="0"/>
        <w:rPr>
          <w:color w:val="000000"/>
          <w:sz w:val="20"/>
          <w:szCs w:val="20"/>
          <w:lang w:eastAsia="fr-FR"/>
        </w:rPr>
      </w:pPr>
    </w:p>
    <w:tbl>
      <w:tblPr>
        <w:tblStyle w:val="Grilledutableau"/>
        <w:tblW w:w="0" w:type="auto"/>
        <w:tblLook w:val="04A0" w:firstRow="1" w:lastRow="0" w:firstColumn="1" w:lastColumn="0" w:noHBand="0" w:noVBand="1"/>
      </w:tblPr>
      <w:tblGrid>
        <w:gridCol w:w="1795"/>
        <w:gridCol w:w="2595"/>
        <w:gridCol w:w="2409"/>
        <w:gridCol w:w="2545"/>
      </w:tblGrid>
      <w:tr w:rsidR="0071303D" w:rsidRPr="00082904" w14:paraId="5EDCF8D8" w14:textId="77777777" w:rsidTr="002E10C7">
        <w:tc>
          <w:tcPr>
            <w:tcW w:w="1795" w:type="dxa"/>
          </w:tcPr>
          <w:p w14:paraId="6C25B42B" w14:textId="77777777" w:rsidR="0071303D" w:rsidRPr="00A90D18" w:rsidRDefault="0071303D" w:rsidP="002E10C7">
            <w:pPr>
              <w:suppressAutoHyphens w:val="0"/>
              <w:rPr>
                <w:color w:val="000000"/>
                <w:sz w:val="20"/>
                <w:szCs w:val="20"/>
                <w:lang w:eastAsia="fr-FR"/>
              </w:rPr>
            </w:pPr>
          </w:p>
        </w:tc>
        <w:tc>
          <w:tcPr>
            <w:tcW w:w="7549" w:type="dxa"/>
            <w:gridSpan w:val="3"/>
          </w:tcPr>
          <w:p w14:paraId="7D7DD18D" w14:textId="77777777" w:rsidR="0071303D" w:rsidRPr="00082904" w:rsidRDefault="0071303D" w:rsidP="002E10C7">
            <w:pPr>
              <w:suppressAutoHyphens w:val="0"/>
              <w:jc w:val="center"/>
              <w:rPr>
                <w:color w:val="000000"/>
                <w:sz w:val="20"/>
                <w:szCs w:val="20"/>
                <w:lang w:eastAsia="fr-FR"/>
              </w:rPr>
            </w:pPr>
            <w:r>
              <w:rPr>
                <w:color w:val="000000"/>
                <w:sz w:val="20"/>
                <w:szCs w:val="20"/>
                <w:lang w:eastAsia="fr-FR"/>
              </w:rPr>
              <w:t>Situation</w:t>
            </w:r>
          </w:p>
        </w:tc>
      </w:tr>
      <w:tr w:rsidR="0071303D" w:rsidRPr="00082904" w14:paraId="36D11750" w14:textId="77777777" w:rsidTr="002E10C7">
        <w:tc>
          <w:tcPr>
            <w:tcW w:w="1795" w:type="dxa"/>
          </w:tcPr>
          <w:p w14:paraId="5E436297" w14:textId="77777777" w:rsidR="0071303D" w:rsidRPr="00082904" w:rsidRDefault="0071303D" w:rsidP="002E10C7">
            <w:pPr>
              <w:suppressAutoHyphens w:val="0"/>
              <w:rPr>
                <w:color w:val="000000"/>
                <w:sz w:val="20"/>
                <w:szCs w:val="20"/>
                <w:lang w:eastAsia="fr-FR"/>
              </w:rPr>
            </w:pPr>
          </w:p>
        </w:tc>
        <w:tc>
          <w:tcPr>
            <w:tcW w:w="2595" w:type="dxa"/>
          </w:tcPr>
          <w:p w14:paraId="5A2A18D0" w14:textId="77777777" w:rsidR="0071303D" w:rsidRPr="00082904" w:rsidRDefault="0071303D" w:rsidP="002E10C7">
            <w:pPr>
              <w:suppressAutoHyphens w:val="0"/>
              <w:rPr>
                <w:color w:val="000000"/>
                <w:sz w:val="20"/>
                <w:szCs w:val="20"/>
                <w:lang w:eastAsia="fr-FR"/>
              </w:rPr>
            </w:pPr>
            <w:r>
              <w:rPr>
                <w:color w:val="000000"/>
                <w:sz w:val="20"/>
                <w:szCs w:val="20"/>
                <w:lang w:eastAsia="fr-FR"/>
              </w:rPr>
              <w:t>Aucune information</w:t>
            </w:r>
          </w:p>
        </w:tc>
        <w:tc>
          <w:tcPr>
            <w:tcW w:w="2409" w:type="dxa"/>
          </w:tcPr>
          <w:p w14:paraId="1C06DB3A" w14:textId="77777777" w:rsidR="0071303D" w:rsidRPr="00082904" w:rsidRDefault="0071303D" w:rsidP="002E10C7">
            <w:pPr>
              <w:suppressAutoHyphens w:val="0"/>
              <w:rPr>
                <w:color w:val="000000"/>
                <w:sz w:val="20"/>
                <w:lang w:eastAsia="fr-FR"/>
              </w:rPr>
            </w:pPr>
            <w:r>
              <w:rPr>
                <w:color w:val="000000"/>
                <w:sz w:val="20"/>
                <w:lang w:eastAsia="fr-FR"/>
              </w:rPr>
              <w:t xml:space="preserve">Information à l’écrit </w:t>
            </w:r>
          </w:p>
        </w:tc>
        <w:tc>
          <w:tcPr>
            <w:tcW w:w="2545" w:type="dxa"/>
          </w:tcPr>
          <w:p w14:paraId="4E14F69E"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 xml:space="preserve">Information </w:t>
            </w:r>
            <w:r>
              <w:rPr>
                <w:color w:val="000000"/>
                <w:sz w:val="20"/>
                <w:szCs w:val="20"/>
                <w:lang w:eastAsia="fr-FR"/>
              </w:rPr>
              <w:t>à l’écrit, complétée de schémas explicatifs, ou de supports audiovisuels</w:t>
            </w:r>
          </w:p>
          <w:p w14:paraId="1545EE3B" w14:textId="77777777" w:rsidR="0071303D" w:rsidRPr="00082904" w:rsidRDefault="0071303D" w:rsidP="002E10C7">
            <w:pPr>
              <w:suppressAutoHyphens w:val="0"/>
              <w:rPr>
                <w:color w:val="000000"/>
                <w:sz w:val="20"/>
                <w:szCs w:val="20"/>
                <w:lang w:eastAsia="fr-FR"/>
              </w:rPr>
            </w:pPr>
          </w:p>
        </w:tc>
      </w:tr>
      <w:tr w:rsidR="0071303D" w:rsidRPr="00082904" w14:paraId="70530DBC" w14:textId="77777777" w:rsidTr="002E10C7">
        <w:tc>
          <w:tcPr>
            <w:tcW w:w="1795" w:type="dxa"/>
          </w:tcPr>
          <w:p w14:paraId="0E7835A7"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 xml:space="preserve">Gestes d’entretien </w:t>
            </w:r>
          </w:p>
        </w:tc>
        <w:tc>
          <w:tcPr>
            <w:tcW w:w="2595" w:type="dxa"/>
          </w:tcPr>
          <w:p w14:paraId="34AEF620"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Nombre de points</w:t>
            </w:r>
          </w:p>
        </w:tc>
        <w:tc>
          <w:tcPr>
            <w:tcW w:w="2409" w:type="dxa"/>
          </w:tcPr>
          <w:p w14:paraId="3724F4C7"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Nombre de points</w:t>
            </w:r>
          </w:p>
        </w:tc>
        <w:tc>
          <w:tcPr>
            <w:tcW w:w="2545" w:type="dxa"/>
          </w:tcPr>
          <w:p w14:paraId="1FCF5741"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Nombre de points</w:t>
            </w:r>
          </w:p>
        </w:tc>
      </w:tr>
      <w:tr w:rsidR="0071303D" w:rsidRPr="00082904" w14:paraId="1E8ACA3E" w14:textId="77777777" w:rsidTr="002E10C7">
        <w:tc>
          <w:tcPr>
            <w:tcW w:w="1795" w:type="dxa"/>
          </w:tcPr>
          <w:p w14:paraId="3D42DD2F"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Utiliser une coque, un étui et/ou un verre de protection</w:t>
            </w:r>
          </w:p>
        </w:tc>
        <w:tc>
          <w:tcPr>
            <w:tcW w:w="2595" w:type="dxa"/>
          </w:tcPr>
          <w:p w14:paraId="492C1F87"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0</w:t>
            </w:r>
          </w:p>
        </w:tc>
        <w:tc>
          <w:tcPr>
            <w:tcW w:w="2409" w:type="dxa"/>
          </w:tcPr>
          <w:p w14:paraId="3CC25483"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1</w:t>
            </w:r>
          </w:p>
        </w:tc>
        <w:tc>
          <w:tcPr>
            <w:tcW w:w="2545" w:type="dxa"/>
            <w:shd w:val="clear" w:color="auto" w:fill="A6A6A6" w:themeFill="background1" w:themeFillShade="A6"/>
          </w:tcPr>
          <w:p w14:paraId="0630F099" w14:textId="77777777" w:rsidR="0071303D" w:rsidRPr="00082904" w:rsidRDefault="0071303D" w:rsidP="002E10C7">
            <w:pPr>
              <w:suppressAutoHyphens w:val="0"/>
              <w:rPr>
                <w:color w:val="000000"/>
                <w:sz w:val="20"/>
                <w:szCs w:val="20"/>
                <w:lang w:eastAsia="fr-FR"/>
              </w:rPr>
            </w:pPr>
          </w:p>
        </w:tc>
      </w:tr>
      <w:tr w:rsidR="0071303D" w:rsidRPr="00082904" w14:paraId="403EBB68" w14:textId="77777777" w:rsidTr="002E10C7">
        <w:tc>
          <w:tcPr>
            <w:tcW w:w="1795" w:type="dxa"/>
          </w:tcPr>
          <w:p w14:paraId="4D7D69E4" w14:textId="77777777" w:rsidR="0071303D" w:rsidRPr="00082904" w:rsidRDefault="0071303D" w:rsidP="002E10C7">
            <w:pPr>
              <w:suppressAutoHyphens w:val="0"/>
              <w:rPr>
                <w:color w:val="000000"/>
                <w:sz w:val="20"/>
                <w:szCs w:val="20"/>
                <w:lang w:eastAsia="fr-FR"/>
              </w:rPr>
            </w:pPr>
            <w:r w:rsidRPr="00630D0A">
              <w:rPr>
                <w:color w:val="000000"/>
                <w:sz w:val="20"/>
                <w:szCs w:val="20"/>
                <w:lang w:eastAsia="fr-FR"/>
              </w:rPr>
              <w:t>Informations sur les gestes à f</w:t>
            </w:r>
            <w:r>
              <w:rPr>
                <w:color w:val="000000"/>
                <w:sz w:val="20"/>
                <w:szCs w:val="20"/>
                <w:lang w:eastAsia="fr-FR"/>
              </w:rPr>
              <w:t>aire en cas de chute dans l'eau</w:t>
            </w:r>
          </w:p>
        </w:tc>
        <w:tc>
          <w:tcPr>
            <w:tcW w:w="2595" w:type="dxa"/>
          </w:tcPr>
          <w:p w14:paraId="5F542099" w14:textId="77777777" w:rsidR="0071303D" w:rsidRPr="00082904" w:rsidRDefault="0071303D" w:rsidP="002E10C7">
            <w:pPr>
              <w:suppressAutoHyphens w:val="0"/>
              <w:rPr>
                <w:color w:val="000000"/>
                <w:sz w:val="20"/>
                <w:szCs w:val="20"/>
                <w:lang w:eastAsia="fr-FR"/>
              </w:rPr>
            </w:pPr>
            <w:r>
              <w:rPr>
                <w:color w:val="000000"/>
                <w:sz w:val="20"/>
                <w:szCs w:val="20"/>
                <w:lang w:eastAsia="fr-FR"/>
              </w:rPr>
              <w:t>0</w:t>
            </w:r>
          </w:p>
        </w:tc>
        <w:tc>
          <w:tcPr>
            <w:tcW w:w="2409" w:type="dxa"/>
          </w:tcPr>
          <w:p w14:paraId="39738671" w14:textId="77777777" w:rsidR="0071303D" w:rsidRPr="00082904" w:rsidRDefault="0071303D" w:rsidP="002E10C7">
            <w:pPr>
              <w:suppressAutoHyphens w:val="0"/>
              <w:rPr>
                <w:color w:val="000000"/>
                <w:sz w:val="20"/>
                <w:szCs w:val="20"/>
                <w:lang w:eastAsia="fr-FR"/>
              </w:rPr>
            </w:pPr>
            <w:r>
              <w:rPr>
                <w:color w:val="000000"/>
                <w:sz w:val="20"/>
                <w:szCs w:val="20"/>
                <w:lang w:eastAsia="fr-FR"/>
              </w:rPr>
              <w:t>1</w:t>
            </w:r>
          </w:p>
        </w:tc>
        <w:tc>
          <w:tcPr>
            <w:tcW w:w="2545" w:type="dxa"/>
            <w:shd w:val="clear" w:color="auto" w:fill="FFFFFF" w:themeFill="background1"/>
          </w:tcPr>
          <w:p w14:paraId="1FF9765E"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2</w:t>
            </w:r>
          </w:p>
        </w:tc>
      </w:tr>
      <w:tr w:rsidR="0071303D" w:rsidRPr="00082904" w14:paraId="12ABA36F" w14:textId="77777777" w:rsidTr="002E10C7">
        <w:tc>
          <w:tcPr>
            <w:tcW w:w="1795" w:type="dxa"/>
            <w:vAlign w:val="center"/>
          </w:tcPr>
          <w:p w14:paraId="41A854A8"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Informations sur le chargement de la batterie</w:t>
            </w:r>
          </w:p>
        </w:tc>
        <w:tc>
          <w:tcPr>
            <w:tcW w:w="2595" w:type="dxa"/>
          </w:tcPr>
          <w:p w14:paraId="71C47CA2"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0</w:t>
            </w:r>
          </w:p>
        </w:tc>
        <w:tc>
          <w:tcPr>
            <w:tcW w:w="2409" w:type="dxa"/>
          </w:tcPr>
          <w:p w14:paraId="19EE3742"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1</w:t>
            </w:r>
          </w:p>
        </w:tc>
        <w:tc>
          <w:tcPr>
            <w:tcW w:w="2545" w:type="dxa"/>
            <w:shd w:val="clear" w:color="auto" w:fill="A6A6A6" w:themeFill="background1" w:themeFillShade="A6"/>
          </w:tcPr>
          <w:p w14:paraId="62CAA1BC" w14:textId="77777777" w:rsidR="0071303D" w:rsidRPr="00082904" w:rsidRDefault="0071303D" w:rsidP="002E10C7">
            <w:pPr>
              <w:suppressAutoHyphens w:val="0"/>
              <w:rPr>
                <w:color w:val="000000"/>
                <w:sz w:val="20"/>
                <w:szCs w:val="20"/>
                <w:lang w:eastAsia="fr-FR"/>
              </w:rPr>
            </w:pPr>
          </w:p>
        </w:tc>
      </w:tr>
      <w:tr w:rsidR="0071303D" w:rsidRPr="00082904" w14:paraId="0366B53D" w14:textId="77777777" w:rsidTr="002E10C7">
        <w:tc>
          <w:tcPr>
            <w:tcW w:w="1795" w:type="dxa"/>
          </w:tcPr>
          <w:p w14:paraId="5DA98FA5"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Gestes pour limiter l'utilisation de la batterie</w:t>
            </w:r>
          </w:p>
        </w:tc>
        <w:tc>
          <w:tcPr>
            <w:tcW w:w="2595" w:type="dxa"/>
          </w:tcPr>
          <w:p w14:paraId="4CF8A13B"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0</w:t>
            </w:r>
          </w:p>
        </w:tc>
        <w:tc>
          <w:tcPr>
            <w:tcW w:w="2409" w:type="dxa"/>
          </w:tcPr>
          <w:p w14:paraId="794E2AAC"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1</w:t>
            </w:r>
          </w:p>
        </w:tc>
        <w:tc>
          <w:tcPr>
            <w:tcW w:w="2545" w:type="dxa"/>
            <w:shd w:val="clear" w:color="auto" w:fill="A6A6A6" w:themeFill="background1" w:themeFillShade="A6"/>
          </w:tcPr>
          <w:p w14:paraId="46C80B4F" w14:textId="77777777" w:rsidR="0071303D" w:rsidRPr="00082904" w:rsidRDefault="0071303D" w:rsidP="002E10C7">
            <w:pPr>
              <w:suppressAutoHyphens w:val="0"/>
              <w:rPr>
                <w:color w:val="000000"/>
                <w:sz w:val="20"/>
                <w:szCs w:val="20"/>
                <w:lang w:eastAsia="fr-FR"/>
              </w:rPr>
            </w:pPr>
          </w:p>
        </w:tc>
      </w:tr>
      <w:tr w:rsidR="0071303D" w:rsidRPr="00082904" w14:paraId="447DACA7" w14:textId="77777777" w:rsidTr="002E10C7">
        <w:tc>
          <w:tcPr>
            <w:tcW w:w="1795" w:type="dxa"/>
          </w:tcPr>
          <w:p w14:paraId="164388FB"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Mettre à jour régulièrement le système d'exploitation</w:t>
            </w:r>
          </w:p>
        </w:tc>
        <w:tc>
          <w:tcPr>
            <w:tcW w:w="2595" w:type="dxa"/>
          </w:tcPr>
          <w:p w14:paraId="37EAB1EB"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0</w:t>
            </w:r>
          </w:p>
        </w:tc>
        <w:tc>
          <w:tcPr>
            <w:tcW w:w="2409" w:type="dxa"/>
          </w:tcPr>
          <w:p w14:paraId="41B848B5"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1</w:t>
            </w:r>
          </w:p>
        </w:tc>
        <w:tc>
          <w:tcPr>
            <w:tcW w:w="2545" w:type="dxa"/>
            <w:shd w:val="clear" w:color="auto" w:fill="A6A6A6" w:themeFill="background1" w:themeFillShade="A6"/>
          </w:tcPr>
          <w:p w14:paraId="55CA1468" w14:textId="77777777" w:rsidR="0071303D" w:rsidRPr="00082904" w:rsidRDefault="0071303D" w:rsidP="002E10C7">
            <w:pPr>
              <w:suppressAutoHyphens w:val="0"/>
              <w:rPr>
                <w:color w:val="000000"/>
                <w:sz w:val="20"/>
                <w:szCs w:val="20"/>
                <w:lang w:eastAsia="fr-FR"/>
              </w:rPr>
            </w:pPr>
          </w:p>
        </w:tc>
      </w:tr>
      <w:tr w:rsidR="0071303D" w:rsidRPr="00082904" w14:paraId="3D9294C7" w14:textId="77777777" w:rsidTr="002E10C7">
        <w:tc>
          <w:tcPr>
            <w:tcW w:w="1795" w:type="dxa"/>
          </w:tcPr>
          <w:p w14:paraId="24555876"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Nettoyer régulièrement le smartphone pour éliminer les poussières pouvant s'infiltrer</w:t>
            </w:r>
          </w:p>
        </w:tc>
        <w:tc>
          <w:tcPr>
            <w:tcW w:w="2595" w:type="dxa"/>
          </w:tcPr>
          <w:p w14:paraId="792F7FE1"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0</w:t>
            </w:r>
          </w:p>
        </w:tc>
        <w:tc>
          <w:tcPr>
            <w:tcW w:w="2409" w:type="dxa"/>
            <w:shd w:val="clear" w:color="auto" w:fill="auto"/>
          </w:tcPr>
          <w:p w14:paraId="2E49D2DA"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1</w:t>
            </w:r>
          </w:p>
        </w:tc>
        <w:tc>
          <w:tcPr>
            <w:tcW w:w="2545" w:type="dxa"/>
            <w:shd w:val="clear" w:color="auto" w:fill="auto"/>
          </w:tcPr>
          <w:p w14:paraId="612AAF43" w14:textId="77777777" w:rsidR="0071303D" w:rsidRPr="00082904" w:rsidRDefault="0071303D" w:rsidP="002E10C7">
            <w:pPr>
              <w:suppressAutoHyphens w:val="0"/>
              <w:rPr>
                <w:color w:val="000000"/>
                <w:sz w:val="20"/>
                <w:szCs w:val="20"/>
                <w:lang w:eastAsia="fr-FR"/>
              </w:rPr>
            </w:pPr>
            <w:r>
              <w:rPr>
                <w:color w:val="000000"/>
                <w:sz w:val="20"/>
                <w:szCs w:val="20"/>
                <w:lang w:eastAsia="fr-FR"/>
              </w:rPr>
              <w:t>2</w:t>
            </w:r>
          </w:p>
        </w:tc>
      </w:tr>
    </w:tbl>
    <w:p w14:paraId="3B625E4D" w14:textId="77777777" w:rsidR="0071303D" w:rsidRDefault="0071303D" w:rsidP="0071303D">
      <w:pPr>
        <w:tabs>
          <w:tab w:val="left" w:pos="897"/>
        </w:tabs>
        <w:suppressAutoHyphens w:val="0"/>
        <w:rPr>
          <w:color w:val="000000"/>
          <w:sz w:val="20"/>
          <w:szCs w:val="20"/>
          <w:lang w:eastAsia="fr-FR"/>
        </w:rPr>
      </w:pPr>
    </w:p>
    <w:p w14:paraId="47C878CE" w14:textId="77777777" w:rsidR="0071303D" w:rsidRDefault="0071303D" w:rsidP="0071303D">
      <w:pPr>
        <w:tabs>
          <w:tab w:val="left" w:pos="897"/>
        </w:tabs>
        <w:suppressAutoHyphens w:val="0"/>
        <w:rPr>
          <w:color w:val="000000"/>
          <w:sz w:val="20"/>
          <w:szCs w:val="20"/>
          <w:lang w:eastAsia="fr-FR"/>
        </w:rPr>
      </w:pPr>
    </w:p>
    <w:p w14:paraId="70CF3F97" w14:textId="77777777" w:rsidR="0071303D" w:rsidRPr="00FB2B81" w:rsidRDefault="0071303D" w:rsidP="0071303D">
      <w:pPr>
        <w:tabs>
          <w:tab w:val="left" w:pos="897"/>
        </w:tabs>
        <w:suppressAutoHyphens w:val="0"/>
        <w:rPr>
          <w:color w:val="000000"/>
          <w:sz w:val="20"/>
          <w:szCs w:val="20"/>
          <w:lang w:eastAsia="fr-FR"/>
        </w:rPr>
      </w:pPr>
      <w:r w:rsidRPr="00B55F46">
        <w:rPr>
          <w:color w:val="000000"/>
          <w:sz w:val="20"/>
          <w:szCs w:val="20"/>
        </w:rPr>
        <w:t>Le nombre maximal de points est 8. Nb = (nombre de points obtenus/8) x 10</w:t>
      </w:r>
    </w:p>
    <w:p w14:paraId="59C76C01" w14:textId="77777777" w:rsidR="0071303D" w:rsidRDefault="0071303D" w:rsidP="0071303D">
      <w:pPr>
        <w:suppressAutoHyphens w:val="0"/>
        <w:rPr>
          <w:color w:val="000000"/>
          <w:lang w:eastAsia="fr-FR"/>
        </w:rPr>
      </w:pPr>
    </w:p>
    <w:p w14:paraId="52874EC9" w14:textId="77777777" w:rsidR="0071303D" w:rsidRDefault="0071303D" w:rsidP="0071303D">
      <w:pPr>
        <w:suppressAutoHyphens w:val="0"/>
        <w:rPr>
          <w:color w:val="000000"/>
          <w:sz w:val="20"/>
          <w:lang w:eastAsia="fr-FR"/>
        </w:rPr>
      </w:pPr>
      <w:r w:rsidRPr="00FB2B81">
        <w:rPr>
          <w:color w:val="000000"/>
          <w:sz w:val="20"/>
          <w:lang w:eastAsia="fr-FR"/>
        </w:rPr>
        <w:t>c) Facilité de mise en œuvre de l'opération de maintenance/entretien</w:t>
      </w:r>
    </w:p>
    <w:p w14:paraId="2BE6487E" w14:textId="77777777" w:rsidR="0071303D" w:rsidRDefault="0071303D" w:rsidP="0071303D">
      <w:pPr>
        <w:suppressAutoHyphens w:val="0"/>
        <w:rPr>
          <w:color w:val="000000"/>
          <w:sz w:val="20"/>
          <w:lang w:eastAsia="fr-FR"/>
        </w:rPr>
      </w:pPr>
    </w:p>
    <w:tbl>
      <w:tblPr>
        <w:tblStyle w:val="Grilledutableau"/>
        <w:tblW w:w="0" w:type="auto"/>
        <w:tblLook w:val="04A0" w:firstRow="1" w:lastRow="0" w:firstColumn="1" w:lastColumn="0" w:noHBand="0" w:noVBand="1"/>
      </w:tblPr>
      <w:tblGrid>
        <w:gridCol w:w="1795"/>
        <w:gridCol w:w="2595"/>
        <w:gridCol w:w="2409"/>
        <w:gridCol w:w="2545"/>
      </w:tblGrid>
      <w:tr w:rsidR="0071303D" w:rsidRPr="00082904" w14:paraId="7FCBAE99" w14:textId="77777777" w:rsidTr="002E10C7">
        <w:tc>
          <w:tcPr>
            <w:tcW w:w="1795" w:type="dxa"/>
          </w:tcPr>
          <w:p w14:paraId="3C77CA96" w14:textId="77777777" w:rsidR="0071303D" w:rsidRPr="00082904" w:rsidRDefault="0071303D" w:rsidP="002E10C7">
            <w:pPr>
              <w:suppressAutoHyphens w:val="0"/>
              <w:rPr>
                <w:color w:val="000000"/>
                <w:sz w:val="20"/>
                <w:szCs w:val="20"/>
                <w:lang w:eastAsia="fr-FR"/>
              </w:rPr>
            </w:pPr>
          </w:p>
        </w:tc>
        <w:tc>
          <w:tcPr>
            <w:tcW w:w="2595" w:type="dxa"/>
          </w:tcPr>
          <w:p w14:paraId="5AA3BAE7" w14:textId="77777777" w:rsidR="0071303D" w:rsidRPr="00082904" w:rsidRDefault="0071303D" w:rsidP="002E10C7">
            <w:pPr>
              <w:suppressAutoHyphens w:val="0"/>
              <w:rPr>
                <w:color w:val="000000"/>
                <w:sz w:val="20"/>
                <w:szCs w:val="20"/>
                <w:lang w:eastAsia="fr-FR"/>
              </w:rPr>
            </w:pPr>
            <w:r>
              <w:rPr>
                <w:color w:val="000000"/>
                <w:sz w:val="20"/>
                <w:szCs w:val="20"/>
                <w:lang w:eastAsia="fr-FR"/>
              </w:rPr>
              <w:t>Aucun</w:t>
            </w:r>
          </w:p>
        </w:tc>
        <w:tc>
          <w:tcPr>
            <w:tcW w:w="2409" w:type="dxa"/>
          </w:tcPr>
          <w:p w14:paraId="564604A9" w14:textId="77777777" w:rsidR="0071303D" w:rsidRPr="00082904" w:rsidRDefault="0071303D" w:rsidP="002E10C7">
            <w:pPr>
              <w:suppressAutoHyphens w:val="0"/>
              <w:rPr>
                <w:color w:val="000000"/>
                <w:sz w:val="20"/>
                <w:lang w:eastAsia="fr-FR"/>
              </w:rPr>
            </w:pPr>
            <w:r>
              <w:rPr>
                <w:color w:val="000000"/>
                <w:sz w:val="20"/>
                <w:lang w:eastAsia="fr-FR"/>
              </w:rPr>
              <w:t>Mise à disposition d’une protection extérieure non solidaire de l’équipement concerné</w:t>
            </w:r>
          </w:p>
        </w:tc>
        <w:tc>
          <w:tcPr>
            <w:tcW w:w="2545" w:type="dxa"/>
          </w:tcPr>
          <w:p w14:paraId="572DB1F1" w14:textId="77777777" w:rsidR="0071303D" w:rsidRPr="00082904" w:rsidRDefault="0071303D" w:rsidP="002E10C7">
            <w:pPr>
              <w:suppressAutoHyphens w:val="0"/>
              <w:rPr>
                <w:color w:val="000000"/>
                <w:sz w:val="20"/>
                <w:szCs w:val="20"/>
                <w:lang w:eastAsia="fr-FR"/>
              </w:rPr>
            </w:pPr>
            <w:r>
              <w:rPr>
                <w:color w:val="000000"/>
                <w:sz w:val="20"/>
                <w:szCs w:val="20"/>
                <w:lang w:eastAsia="fr-FR"/>
              </w:rPr>
              <w:t>Protection non nécessaire (*)</w:t>
            </w:r>
          </w:p>
          <w:p w14:paraId="0F104FA2" w14:textId="77777777" w:rsidR="0071303D" w:rsidRPr="00082904" w:rsidRDefault="0071303D" w:rsidP="002E10C7">
            <w:pPr>
              <w:suppressAutoHyphens w:val="0"/>
              <w:rPr>
                <w:color w:val="000000"/>
                <w:sz w:val="20"/>
                <w:szCs w:val="20"/>
                <w:lang w:eastAsia="fr-FR"/>
              </w:rPr>
            </w:pPr>
          </w:p>
        </w:tc>
      </w:tr>
      <w:tr w:rsidR="0071303D" w:rsidRPr="00082904" w14:paraId="3563DD75" w14:textId="77777777" w:rsidTr="002E10C7">
        <w:tc>
          <w:tcPr>
            <w:tcW w:w="1795" w:type="dxa"/>
          </w:tcPr>
          <w:p w14:paraId="43F61EFD"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 xml:space="preserve">Gestes d’entretien </w:t>
            </w:r>
          </w:p>
        </w:tc>
        <w:tc>
          <w:tcPr>
            <w:tcW w:w="2595" w:type="dxa"/>
          </w:tcPr>
          <w:p w14:paraId="540FB00B"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Nombre de points</w:t>
            </w:r>
          </w:p>
        </w:tc>
        <w:tc>
          <w:tcPr>
            <w:tcW w:w="2409" w:type="dxa"/>
          </w:tcPr>
          <w:p w14:paraId="78E1718E"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Nombre de points</w:t>
            </w:r>
          </w:p>
        </w:tc>
        <w:tc>
          <w:tcPr>
            <w:tcW w:w="2545" w:type="dxa"/>
          </w:tcPr>
          <w:p w14:paraId="7BCE5370"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Nombre de points</w:t>
            </w:r>
          </w:p>
        </w:tc>
      </w:tr>
      <w:tr w:rsidR="0071303D" w:rsidRPr="00082904" w14:paraId="146112F9" w14:textId="77777777" w:rsidTr="002E10C7">
        <w:tc>
          <w:tcPr>
            <w:tcW w:w="1795" w:type="dxa"/>
          </w:tcPr>
          <w:p w14:paraId="5333AF63"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lastRenderedPageBreak/>
              <w:t>Utiliser une coque, un étui et/ou un verre de protection</w:t>
            </w:r>
          </w:p>
        </w:tc>
        <w:tc>
          <w:tcPr>
            <w:tcW w:w="2595" w:type="dxa"/>
            <w:shd w:val="clear" w:color="auto" w:fill="auto"/>
          </w:tcPr>
          <w:p w14:paraId="00DC59A9"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0</w:t>
            </w:r>
          </w:p>
        </w:tc>
        <w:tc>
          <w:tcPr>
            <w:tcW w:w="2409" w:type="dxa"/>
            <w:shd w:val="clear" w:color="auto" w:fill="auto"/>
          </w:tcPr>
          <w:p w14:paraId="20686311" w14:textId="77777777" w:rsidR="0071303D" w:rsidRPr="00082904" w:rsidRDefault="0071303D" w:rsidP="002E10C7">
            <w:pPr>
              <w:suppressAutoHyphens w:val="0"/>
              <w:rPr>
                <w:color w:val="000000"/>
                <w:sz w:val="20"/>
                <w:szCs w:val="20"/>
                <w:lang w:eastAsia="fr-FR"/>
              </w:rPr>
            </w:pPr>
            <w:r w:rsidRPr="00082904">
              <w:rPr>
                <w:color w:val="000000"/>
                <w:sz w:val="20"/>
                <w:szCs w:val="20"/>
                <w:lang w:eastAsia="fr-FR"/>
              </w:rPr>
              <w:t>1</w:t>
            </w:r>
          </w:p>
        </w:tc>
        <w:tc>
          <w:tcPr>
            <w:tcW w:w="2545" w:type="dxa"/>
            <w:shd w:val="clear" w:color="auto" w:fill="auto"/>
          </w:tcPr>
          <w:p w14:paraId="5FAD3F45" w14:textId="77777777" w:rsidR="0071303D" w:rsidRPr="00082904" w:rsidRDefault="0071303D" w:rsidP="002E10C7">
            <w:pPr>
              <w:suppressAutoHyphens w:val="0"/>
              <w:rPr>
                <w:color w:val="000000"/>
                <w:sz w:val="20"/>
                <w:szCs w:val="20"/>
                <w:lang w:eastAsia="fr-FR"/>
              </w:rPr>
            </w:pPr>
            <w:r>
              <w:rPr>
                <w:color w:val="000000"/>
                <w:sz w:val="20"/>
                <w:szCs w:val="20"/>
                <w:lang w:eastAsia="fr-FR"/>
              </w:rPr>
              <w:t>2</w:t>
            </w:r>
          </w:p>
        </w:tc>
      </w:tr>
    </w:tbl>
    <w:p w14:paraId="6B218E9B" w14:textId="77777777" w:rsidR="0071303D" w:rsidRDefault="0071303D" w:rsidP="0071303D">
      <w:pPr>
        <w:suppressAutoHyphens w:val="0"/>
        <w:rPr>
          <w:color w:val="000000"/>
          <w:lang w:eastAsia="fr-FR"/>
        </w:rPr>
      </w:pPr>
    </w:p>
    <w:p w14:paraId="0168BA56" w14:textId="77777777" w:rsidR="0071303D" w:rsidRDefault="0071303D" w:rsidP="0071303D">
      <w:pPr>
        <w:suppressAutoHyphens w:val="0"/>
        <w:rPr>
          <w:color w:val="000000"/>
          <w:lang w:eastAsia="fr-FR"/>
        </w:rPr>
      </w:pPr>
      <w:r>
        <w:rPr>
          <w:color w:val="000000"/>
          <w:lang w:eastAsia="fr-FR"/>
        </w:rPr>
        <w:t xml:space="preserve">(*) </w:t>
      </w:r>
      <w:r w:rsidRPr="00082904">
        <w:rPr>
          <w:color w:val="000000"/>
          <w:sz w:val="20"/>
          <w:szCs w:val="20"/>
          <w:lang w:eastAsia="fr-FR"/>
        </w:rPr>
        <w:t xml:space="preserve">Les points sont attribués si le modèle d’équipement n’a pas besoin de protection </w:t>
      </w:r>
      <w:r>
        <w:rPr>
          <w:color w:val="000000"/>
          <w:sz w:val="20"/>
          <w:szCs w:val="20"/>
          <w:lang w:eastAsia="fr-FR"/>
        </w:rPr>
        <w:t>extérieure non solidaire de l’équipement concernée</w:t>
      </w:r>
    </w:p>
    <w:p w14:paraId="29C1299E" w14:textId="77777777" w:rsidR="0071303D" w:rsidRDefault="0071303D" w:rsidP="0071303D">
      <w:pPr>
        <w:suppressAutoHyphens w:val="0"/>
        <w:rPr>
          <w:color w:val="000000"/>
          <w:lang w:eastAsia="fr-FR"/>
        </w:rPr>
      </w:pPr>
    </w:p>
    <w:p w14:paraId="72666AF6" w14:textId="77777777" w:rsidR="0071303D" w:rsidRDefault="0071303D" w:rsidP="0071303D">
      <w:pPr>
        <w:suppressAutoHyphens w:val="0"/>
        <w:rPr>
          <w:color w:val="000000"/>
          <w:sz w:val="20"/>
          <w:szCs w:val="20"/>
        </w:rPr>
      </w:pPr>
      <w:r w:rsidRPr="00B55F46">
        <w:rPr>
          <w:color w:val="000000"/>
          <w:sz w:val="20"/>
          <w:szCs w:val="20"/>
        </w:rPr>
        <w:t>Le nombre maximal de points est 2. Nc = (nombre de points obtenus/2) x 10</w:t>
      </w:r>
    </w:p>
    <w:p w14:paraId="5E225F88" w14:textId="77777777" w:rsidR="0071303D" w:rsidRDefault="0071303D" w:rsidP="0071303D">
      <w:pPr>
        <w:suppressAutoHyphens w:val="0"/>
        <w:rPr>
          <w:color w:val="000000"/>
          <w:sz w:val="20"/>
          <w:szCs w:val="20"/>
        </w:rPr>
      </w:pPr>
    </w:p>
    <w:p w14:paraId="67B7C5E3" w14:textId="77777777" w:rsidR="0071303D" w:rsidRDefault="0071303D" w:rsidP="0071303D">
      <w:pPr>
        <w:rPr>
          <w:sz w:val="20"/>
          <w:szCs w:val="20"/>
        </w:rPr>
      </w:pPr>
      <w:r>
        <w:rPr>
          <w:sz w:val="20"/>
          <w:szCs w:val="20"/>
        </w:rPr>
        <w:t xml:space="preserve">La note du sous-critère 2.2 est obtenue par le calcul suivant. </w:t>
      </w:r>
    </w:p>
    <w:p w14:paraId="102F7B5F" w14:textId="77777777" w:rsidR="0071303D" w:rsidRPr="00FB2B81" w:rsidRDefault="0071303D" w:rsidP="0071303D">
      <w:pPr>
        <w:rPr>
          <w:sz w:val="20"/>
          <w:szCs w:val="20"/>
        </w:rPr>
      </w:pPr>
      <w:r>
        <w:rPr>
          <w:sz w:val="20"/>
          <w:szCs w:val="20"/>
        </w:rPr>
        <w:t>Note sous-critère = (Na x 4 + Nb x 1 + Nc x 0,5)/5,5 x 10</w:t>
      </w:r>
    </w:p>
    <w:p w14:paraId="60A0F442" w14:textId="2C5A3C06" w:rsidR="0030728B" w:rsidRDefault="0030728B" w:rsidP="009205B7">
      <w:pPr>
        <w:suppressAutoHyphens w:val="0"/>
        <w:rPr>
          <w:color w:val="000000"/>
          <w:lang w:eastAsia="fr-FR"/>
        </w:rPr>
      </w:pPr>
    </w:p>
    <w:p w14:paraId="19C760EB" w14:textId="77777777" w:rsidR="009205B7" w:rsidRDefault="009205B7" w:rsidP="009205B7">
      <w:pPr>
        <w:numPr>
          <w:ilvl w:val="0"/>
          <w:numId w:val="4"/>
        </w:numPr>
        <w:suppressAutoHyphens w:val="0"/>
        <w:rPr>
          <w:color w:val="000000"/>
          <w:lang w:eastAsia="fr-FR"/>
        </w:rPr>
      </w:pPr>
      <w:r>
        <w:rPr>
          <w:color w:val="000000"/>
          <w:lang w:eastAsia="fr-FR"/>
        </w:rPr>
        <w:t xml:space="preserve">Garantie et processus qualité </w:t>
      </w:r>
    </w:p>
    <w:p w14:paraId="10DDE227" w14:textId="77777777" w:rsidR="009205B7" w:rsidRDefault="009205B7" w:rsidP="009205B7">
      <w:pPr>
        <w:suppressAutoHyphens w:val="0"/>
        <w:rPr>
          <w:color w:val="000000"/>
          <w:lang w:eastAsia="fr-FR"/>
        </w:rPr>
      </w:pPr>
    </w:p>
    <w:p w14:paraId="2B39B049" w14:textId="70FBFB8D" w:rsidR="007A558D" w:rsidRDefault="009205B7" w:rsidP="009205B7">
      <w:pPr>
        <w:suppressAutoHyphens w:val="0"/>
        <w:rPr>
          <w:color w:val="000000"/>
          <w:lang w:eastAsia="fr-FR"/>
        </w:rPr>
      </w:pPr>
      <w:r>
        <w:rPr>
          <w:color w:val="000000"/>
          <w:lang w:eastAsia="fr-FR"/>
        </w:rPr>
        <w:t xml:space="preserve">Sous-critère 3.1. Garantie commerciale de durabilité </w:t>
      </w:r>
    </w:p>
    <w:p w14:paraId="0DEE51ED" w14:textId="0AC9B4C3" w:rsidR="0082720A" w:rsidRDefault="0082720A" w:rsidP="009205B7">
      <w:pPr>
        <w:suppressAutoHyphens w:val="0"/>
        <w:rPr>
          <w:color w:val="000000"/>
          <w:lang w:eastAsia="fr-FR"/>
        </w:rPr>
      </w:pPr>
    </w:p>
    <w:p w14:paraId="225E22C7" w14:textId="7A3DA638" w:rsidR="0082720A" w:rsidRPr="0082720A" w:rsidRDefault="0082720A" w:rsidP="0082720A">
      <w:pPr>
        <w:suppressAutoHyphens w:val="0"/>
        <w:jc w:val="both"/>
        <w:rPr>
          <w:color w:val="000000"/>
          <w:sz w:val="20"/>
          <w:lang w:eastAsia="fr-FR"/>
        </w:rPr>
      </w:pPr>
      <w:r w:rsidRPr="0082720A">
        <w:rPr>
          <w:color w:val="000000"/>
          <w:sz w:val="20"/>
          <w:lang w:eastAsia="fr-FR"/>
        </w:rPr>
        <w:t>Déterminé</w:t>
      </w:r>
      <w:r w:rsidR="00492A5D">
        <w:rPr>
          <w:color w:val="000000"/>
          <w:sz w:val="20"/>
          <w:lang w:eastAsia="fr-FR"/>
        </w:rPr>
        <w:t>e</w:t>
      </w:r>
      <w:r w:rsidRPr="0082720A">
        <w:rPr>
          <w:color w:val="000000"/>
          <w:sz w:val="20"/>
          <w:lang w:eastAsia="fr-FR"/>
        </w:rPr>
        <w:t xml:space="preserve"> par le consentement du producteur, au consommateur d’une garantie commerciale de durabilité définie à l’article L217-23 du code de la consommation, pendant une période donnée. </w:t>
      </w:r>
    </w:p>
    <w:p w14:paraId="5E736C0B" w14:textId="77777777" w:rsidR="0082720A" w:rsidRDefault="0082720A" w:rsidP="0082720A">
      <w:pPr>
        <w:suppressAutoHyphens w:val="0"/>
        <w:jc w:val="both"/>
        <w:rPr>
          <w:color w:val="000000"/>
          <w:sz w:val="20"/>
          <w:lang w:eastAsia="fr-FR"/>
        </w:rPr>
      </w:pPr>
    </w:p>
    <w:p w14:paraId="77285123" w14:textId="7B3FECFC" w:rsidR="0082720A" w:rsidRPr="0082720A" w:rsidRDefault="0082720A" w:rsidP="0082720A">
      <w:pPr>
        <w:suppressAutoHyphens w:val="0"/>
        <w:jc w:val="both"/>
        <w:rPr>
          <w:color w:val="000000"/>
          <w:sz w:val="20"/>
          <w:lang w:eastAsia="fr-FR"/>
        </w:rPr>
      </w:pPr>
      <w:r w:rsidRPr="0082720A">
        <w:rPr>
          <w:color w:val="000000"/>
          <w:sz w:val="20"/>
          <w:lang w:eastAsia="fr-FR"/>
        </w:rPr>
        <w:t>Pour l’attribution des points la garantie commerciale de durabilité est sans frais et doit favoriser la réparation des biens au remplacement à neuf des produits concernés. De plus, les défauts de conformité qui apparaissent pendant la période de garantie commerciale de durabilité, y compris du bien comportant des éléments numériques, sont, sauf preuve contraire, présumés exister au moment de la délivrance, à moins que cette présomption ne soit incompatible avec la nature du bien ou du défaut invoqué.</w:t>
      </w:r>
    </w:p>
    <w:p w14:paraId="2D237C21" w14:textId="455DCC23" w:rsidR="0082720A" w:rsidRDefault="0082720A" w:rsidP="009205B7">
      <w:pPr>
        <w:suppressAutoHyphens w:val="0"/>
        <w:rPr>
          <w:color w:val="000000"/>
          <w:lang w:eastAsia="fr-FR"/>
        </w:rPr>
      </w:pPr>
    </w:p>
    <w:tbl>
      <w:tblPr>
        <w:tblStyle w:val="Grilledutableau"/>
        <w:tblW w:w="0" w:type="auto"/>
        <w:tblLook w:val="04A0" w:firstRow="1" w:lastRow="0" w:firstColumn="1" w:lastColumn="0" w:noHBand="0" w:noVBand="1"/>
      </w:tblPr>
      <w:tblGrid>
        <w:gridCol w:w="1962"/>
        <w:gridCol w:w="1796"/>
        <w:gridCol w:w="1843"/>
        <w:gridCol w:w="1863"/>
        <w:gridCol w:w="1880"/>
      </w:tblGrid>
      <w:tr w:rsidR="0082720A" w:rsidRPr="0082720A" w14:paraId="2E1F1DE9" w14:textId="77777777" w:rsidTr="0082720A">
        <w:tc>
          <w:tcPr>
            <w:tcW w:w="1962" w:type="dxa"/>
          </w:tcPr>
          <w:p w14:paraId="46D54E37" w14:textId="7DD0E1FE" w:rsidR="0082720A" w:rsidRPr="0082720A" w:rsidRDefault="0082720A" w:rsidP="009205B7">
            <w:pPr>
              <w:suppressAutoHyphens w:val="0"/>
              <w:rPr>
                <w:color w:val="000000"/>
                <w:sz w:val="20"/>
                <w:szCs w:val="20"/>
                <w:lang w:eastAsia="fr-FR"/>
              </w:rPr>
            </w:pPr>
            <w:r w:rsidRPr="0082720A">
              <w:rPr>
                <w:color w:val="000000"/>
                <w:sz w:val="20"/>
                <w:szCs w:val="20"/>
                <w:lang w:eastAsia="fr-FR"/>
              </w:rPr>
              <w:t>Durée de la garantie (1)</w:t>
            </w:r>
          </w:p>
        </w:tc>
        <w:tc>
          <w:tcPr>
            <w:tcW w:w="1796" w:type="dxa"/>
          </w:tcPr>
          <w:p w14:paraId="4E179A29" w14:textId="2275237F" w:rsidR="0082720A" w:rsidRDefault="0082720A" w:rsidP="009205B7">
            <w:pPr>
              <w:suppressAutoHyphens w:val="0"/>
              <w:rPr>
                <w:color w:val="000000"/>
                <w:sz w:val="20"/>
                <w:szCs w:val="20"/>
                <w:lang w:eastAsia="fr-FR"/>
              </w:rPr>
            </w:pPr>
            <w:r>
              <w:rPr>
                <w:color w:val="000000"/>
                <w:sz w:val="20"/>
                <w:szCs w:val="20"/>
                <w:lang w:eastAsia="fr-FR"/>
              </w:rPr>
              <w:t xml:space="preserve">Absence de garantie </w:t>
            </w:r>
          </w:p>
        </w:tc>
        <w:tc>
          <w:tcPr>
            <w:tcW w:w="1843" w:type="dxa"/>
          </w:tcPr>
          <w:p w14:paraId="00267936" w14:textId="1EA8D59D" w:rsidR="0082720A" w:rsidRPr="0082720A" w:rsidRDefault="0082720A" w:rsidP="009205B7">
            <w:pPr>
              <w:suppressAutoHyphens w:val="0"/>
              <w:rPr>
                <w:color w:val="000000"/>
                <w:sz w:val="20"/>
                <w:szCs w:val="20"/>
                <w:lang w:eastAsia="fr-FR"/>
              </w:rPr>
            </w:pPr>
            <w:r>
              <w:rPr>
                <w:color w:val="000000"/>
                <w:sz w:val="20"/>
                <w:szCs w:val="20"/>
                <w:lang w:eastAsia="fr-FR"/>
              </w:rPr>
              <w:t>1 an</w:t>
            </w:r>
          </w:p>
        </w:tc>
        <w:tc>
          <w:tcPr>
            <w:tcW w:w="1863" w:type="dxa"/>
          </w:tcPr>
          <w:p w14:paraId="5F04CF4D" w14:textId="3AFFD7AF" w:rsidR="0082720A" w:rsidRPr="0082720A" w:rsidRDefault="00742A26" w:rsidP="009205B7">
            <w:pPr>
              <w:suppressAutoHyphens w:val="0"/>
              <w:rPr>
                <w:color w:val="000000"/>
                <w:sz w:val="20"/>
                <w:szCs w:val="20"/>
                <w:lang w:eastAsia="fr-FR"/>
              </w:rPr>
            </w:pPr>
            <w:r>
              <w:rPr>
                <w:color w:val="000000"/>
                <w:sz w:val="20"/>
                <w:szCs w:val="20"/>
                <w:lang w:eastAsia="fr-FR"/>
              </w:rPr>
              <w:t>3</w:t>
            </w:r>
            <w:r w:rsidR="0082720A">
              <w:rPr>
                <w:color w:val="000000"/>
                <w:sz w:val="20"/>
                <w:szCs w:val="20"/>
                <w:lang w:eastAsia="fr-FR"/>
              </w:rPr>
              <w:t xml:space="preserve"> ans </w:t>
            </w:r>
          </w:p>
        </w:tc>
        <w:tc>
          <w:tcPr>
            <w:tcW w:w="1880" w:type="dxa"/>
          </w:tcPr>
          <w:p w14:paraId="5691B023" w14:textId="560CB7D2" w:rsidR="0082720A" w:rsidRPr="0082720A" w:rsidRDefault="00742A26" w:rsidP="009205B7">
            <w:pPr>
              <w:suppressAutoHyphens w:val="0"/>
              <w:rPr>
                <w:color w:val="000000"/>
                <w:sz w:val="20"/>
                <w:szCs w:val="20"/>
                <w:lang w:eastAsia="fr-FR"/>
              </w:rPr>
            </w:pPr>
            <w:r>
              <w:rPr>
                <w:color w:val="000000"/>
                <w:sz w:val="20"/>
                <w:szCs w:val="20"/>
                <w:lang w:eastAsia="fr-FR"/>
              </w:rPr>
              <w:t>P</w:t>
            </w:r>
            <w:r w:rsidR="0082720A">
              <w:rPr>
                <w:color w:val="000000"/>
                <w:sz w:val="20"/>
                <w:szCs w:val="20"/>
                <w:lang w:eastAsia="fr-FR"/>
              </w:rPr>
              <w:t>lus</w:t>
            </w:r>
            <w:r>
              <w:rPr>
                <w:color w:val="000000"/>
                <w:sz w:val="20"/>
                <w:szCs w:val="20"/>
                <w:lang w:eastAsia="fr-FR"/>
              </w:rPr>
              <w:t xml:space="preserve"> de 3 ans</w:t>
            </w:r>
          </w:p>
        </w:tc>
      </w:tr>
      <w:tr w:rsidR="0082720A" w:rsidRPr="0082720A" w14:paraId="2F487895" w14:textId="77777777" w:rsidTr="0082720A">
        <w:tc>
          <w:tcPr>
            <w:tcW w:w="1962" w:type="dxa"/>
          </w:tcPr>
          <w:p w14:paraId="7ACB3C66" w14:textId="2BA2DA70" w:rsidR="0082720A" w:rsidRPr="0082720A" w:rsidRDefault="0082720A" w:rsidP="009205B7">
            <w:pPr>
              <w:suppressAutoHyphens w:val="0"/>
              <w:rPr>
                <w:color w:val="000000"/>
                <w:sz w:val="20"/>
                <w:szCs w:val="20"/>
                <w:lang w:eastAsia="fr-FR"/>
              </w:rPr>
            </w:pPr>
            <w:r w:rsidRPr="0082720A">
              <w:rPr>
                <w:color w:val="000000"/>
                <w:sz w:val="20"/>
                <w:szCs w:val="20"/>
                <w:lang w:eastAsia="fr-FR"/>
              </w:rPr>
              <w:t xml:space="preserve">Nombre de points </w:t>
            </w:r>
          </w:p>
        </w:tc>
        <w:tc>
          <w:tcPr>
            <w:tcW w:w="1796" w:type="dxa"/>
          </w:tcPr>
          <w:p w14:paraId="68F6EBB2" w14:textId="02DF9023" w:rsidR="0082720A" w:rsidRPr="0082720A" w:rsidRDefault="0082720A" w:rsidP="009205B7">
            <w:pPr>
              <w:suppressAutoHyphens w:val="0"/>
              <w:rPr>
                <w:color w:val="000000"/>
                <w:sz w:val="20"/>
                <w:szCs w:val="20"/>
                <w:lang w:eastAsia="fr-FR"/>
              </w:rPr>
            </w:pPr>
            <w:r>
              <w:rPr>
                <w:color w:val="000000"/>
                <w:sz w:val="20"/>
                <w:szCs w:val="20"/>
                <w:lang w:eastAsia="fr-FR"/>
              </w:rPr>
              <w:t>0</w:t>
            </w:r>
          </w:p>
        </w:tc>
        <w:tc>
          <w:tcPr>
            <w:tcW w:w="1843" w:type="dxa"/>
          </w:tcPr>
          <w:p w14:paraId="61D8FD34" w14:textId="55A94FC0" w:rsidR="0082720A" w:rsidRPr="0082720A" w:rsidRDefault="0082720A" w:rsidP="009205B7">
            <w:pPr>
              <w:suppressAutoHyphens w:val="0"/>
              <w:rPr>
                <w:color w:val="000000"/>
                <w:sz w:val="20"/>
                <w:szCs w:val="20"/>
                <w:lang w:eastAsia="fr-FR"/>
              </w:rPr>
            </w:pPr>
            <w:r>
              <w:rPr>
                <w:color w:val="000000"/>
                <w:sz w:val="20"/>
                <w:szCs w:val="20"/>
                <w:lang w:eastAsia="fr-FR"/>
              </w:rPr>
              <w:t>1</w:t>
            </w:r>
          </w:p>
        </w:tc>
        <w:tc>
          <w:tcPr>
            <w:tcW w:w="1863" w:type="dxa"/>
          </w:tcPr>
          <w:p w14:paraId="5C76A04F" w14:textId="00CFDC62" w:rsidR="0082720A" w:rsidRPr="0082720A" w:rsidRDefault="000F2B26" w:rsidP="009205B7">
            <w:pPr>
              <w:suppressAutoHyphens w:val="0"/>
              <w:rPr>
                <w:color w:val="000000"/>
                <w:sz w:val="20"/>
                <w:szCs w:val="20"/>
                <w:lang w:eastAsia="fr-FR"/>
              </w:rPr>
            </w:pPr>
            <w:r>
              <w:rPr>
                <w:color w:val="000000"/>
                <w:sz w:val="20"/>
                <w:szCs w:val="20"/>
                <w:lang w:eastAsia="fr-FR"/>
              </w:rPr>
              <w:t>2</w:t>
            </w:r>
          </w:p>
        </w:tc>
        <w:tc>
          <w:tcPr>
            <w:tcW w:w="1880" w:type="dxa"/>
          </w:tcPr>
          <w:p w14:paraId="4DF0F088" w14:textId="68A6B0C4" w:rsidR="0082720A" w:rsidRPr="0082720A" w:rsidRDefault="000F2B26" w:rsidP="009205B7">
            <w:pPr>
              <w:suppressAutoHyphens w:val="0"/>
              <w:rPr>
                <w:color w:val="000000"/>
                <w:sz w:val="20"/>
                <w:szCs w:val="20"/>
                <w:lang w:eastAsia="fr-FR"/>
              </w:rPr>
            </w:pPr>
            <w:r>
              <w:rPr>
                <w:color w:val="000000"/>
                <w:sz w:val="20"/>
                <w:szCs w:val="20"/>
                <w:lang w:eastAsia="fr-FR"/>
              </w:rPr>
              <w:t>3</w:t>
            </w:r>
          </w:p>
        </w:tc>
      </w:tr>
    </w:tbl>
    <w:p w14:paraId="3A6D45DD" w14:textId="77777777" w:rsidR="0082720A" w:rsidRPr="0082720A" w:rsidRDefault="0082720A" w:rsidP="009205B7">
      <w:pPr>
        <w:suppressAutoHyphens w:val="0"/>
        <w:rPr>
          <w:color w:val="000000"/>
          <w:sz w:val="20"/>
          <w:szCs w:val="20"/>
          <w:lang w:eastAsia="fr-FR"/>
        </w:rPr>
      </w:pPr>
    </w:p>
    <w:p w14:paraId="6A584DCF" w14:textId="269EC93A" w:rsidR="0082720A" w:rsidRDefault="0082720A" w:rsidP="009205B7">
      <w:pPr>
        <w:suppressAutoHyphens w:val="0"/>
        <w:rPr>
          <w:color w:val="000000"/>
          <w:sz w:val="20"/>
          <w:szCs w:val="20"/>
          <w:lang w:eastAsia="fr-FR"/>
        </w:rPr>
      </w:pPr>
      <w:r w:rsidRPr="0082720A">
        <w:rPr>
          <w:color w:val="000000"/>
          <w:sz w:val="20"/>
          <w:szCs w:val="20"/>
          <w:lang w:eastAsia="fr-FR"/>
        </w:rPr>
        <w:t xml:space="preserve">(1) Durée de la garantie commerciale de durabilité à compter de la fin de période de garantie légale de conformité. </w:t>
      </w:r>
    </w:p>
    <w:p w14:paraId="349A741D" w14:textId="24653F4C" w:rsidR="0082720A" w:rsidRDefault="0082720A" w:rsidP="009205B7">
      <w:pPr>
        <w:suppressAutoHyphens w:val="0"/>
        <w:rPr>
          <w:color w:val="000000"/>
          <w:sz w:val="20"/>
          <w:szCs w:val="20"/>
          <w:lang w:eastAsia="fr-FR"/>
        </w:rPr>
      </w:pPr>
    </w:p>
    <w:p w14:paraId="5B3A1A61" w14:textId="20976D82" w:rsidR="0082720A" w:rsidRDefault="0082720A" w:rsidP="009205B7">
      <w:pPr>
        <w:suppressAutoHyphens w:val="0"/>
        <w:rPr>
          <w:color w:val="000000"/>
          <w:sz w:val="20"/>
          <w:szCs w:val="20"/>
          <w:lang w:eastAsia="fr-FR"/>
        </w:rPr>
      </w:pPr>
      <w:r w:rsidRPr="0082720A">
        <w:rPr>
          <w:color w:val="000000"/>
          <w:sz w:val="20"/>
          <w:szCs w:val="20"/>
          <w:lang w:eastAsia="fr-FR"/>
        </w:rPr>
        <w:t>Le</w:t>
      </w:r>
      <w:r>
        <w:rPr>
          <w:color w:val="000000"/>
          <w:sz w:val="20"/>
          <w:szCs w:val="20"/>
          <w:lang w:eastAsia="fr-FR"/>
        </w:rPr>
        <w:t xml:space="preserve"> nombre maximal de points est </w:t>
      </w:r>
      <w:r w:rsidR="000F2B26">
        <w:rPr>
          <w:color w:val="000000"/>
          <w:sz w:val="20"/>
          <w:szCs w:val="20"/>
          <w:lang w:eastAsia="fr-FR"/>
        </w:rPr>
        <w:t>3</w:t>
      </w:r>
      <w:r>
        <w:rPr>
          <w:color w:val="000000"/>
          <w:sz w:val="20"/>
          <w:szCs w:val="20"/>
          <w:lang w:eastAsia="fr-FR"/>
        </w:rPr>
        <w:t>. Note du sous-critère</w:t>
      </w:r>
      <w:r w:rsidRPr="0082720A">
        <w:rPr>
          <w:color w:val="000000"/>
          <w:sz w:val="20"/>
          <w:szCs w:val="20"/>
          <w:lang w:eastAsia="fr-FR"/>
        </w:rPr>
        <w:t xml:space="preserve"> = (nombre de p</w:t>
      </w:r>
      <w:r w:rsidR="000F2B26">
        <w:rPr>
          <w:color w:val="000000"/>
          <w:sz w:val="20"/>
          <w:szCs w:val="20"/>
          <w:lang w:eastAsia="fr-FR"/>
        </w:rPr>
        <w:t>oints obtenus/3</w:t>
      </w:r>
      <w:r w:rsidRPr="0082720A">
        <w:rPr>
          <w:color w:val="000000"/>
          <w:sz w:val="20"/>
          <w:szCs w:val="20"/>
          <w:lang w:eastAsia="fr-FR"/>
        </w:rPr>
        <w:t>) x 10</w:t>
      </w:r>
    </w:p>
    <w:p w14:paraId="756D275C" w14:textId="77777777" w:rsidR="0082720A" w:rsidRPr="0082720A" w:rsidRDefault="0082720A" w:rsidP="009205B7">
      <w:pPr>
        <w:suppressAutoHyphens w:val="0"/>
        <w:rPr>
          <w:color w:val="000000"/>
          <w:sz w:val="20"/>
          <w:szCs w:val="20"/>
          <w:lang w:eastAsia="fr-FR"/>
        </w:rPr>
      </w:pPr>
    </w:p>
    <w:p w14:paraId="1F475785" w14:textId="2F82E719" w:rsidR="00936914" w:rsidRDefault="00936914" w:rsidP="009205B7">
      <w:pPr>
        <w:suppressAutoHyphens w:val="0"/>
        <w:rPr>
          <w:color w:val="000000"/>
          <w:lang w:eastAsia="fr-FR"/>
        </w:rPr>
      </w:pPr>
    </w:p>
    <w:p w14:paraId="0EF53CCC" w14:textId="50A42467" w:rsidR="009205B7" w:rsidRDefault="009205B7" w:rsidP="009205B7">
      <w:pPr>
        <w:suppressAutoHyphens w:val="0"/>
        <w:rPr>
          <w:color w:val="000000"/>
          <w:lang w:eastAsia="fr-FR"/>
        </w:rPr>
      </w:pPr>
      <w:r>
        <w:rPr>
          <w:color w:val="000000"/>
          <w:lang w:eastAsia="fr-FR"/>
        </w:rPr>
        <w:t>Sous-critère 3.2. Mise en place d’un processus de qualité</w:t>
      </w:r>
      <w:r w:rsidR="0030728B">
        <w:rPr>
          <w:color w:val="000000"/>
          <w:lang w:eastAsia="fr-FR"/>
        </w:rPr>
        <w:t xml:space="preserve"> </w:t>
      </w:r>
    </w:p>
    <w:p w14:paraId="44157443" w14:textId="6C5710E7" w:rsidR="0082720A" w:rsidRDefault="0082720A" w:rsidP="009205B7">
      <w:pPr>
        <w:suppressAutoHyphens w:val="0"/>
        <w:rPr>
          <w:color w:val="000000"/>
          <w:lang w:eastAsia="fr-FR"/>
        </w:rPr>
      </w:pPr>
    </w:p>
    <w:p w14:paraId="42BD3D9A" w14:textId="77777777" w:rsidR="006C3829" w:rsidRDefault="006C3829" w:rsidP="006C3829">
      <w:pPr>
        <w:suppressAutoHyphens w:val="0"/>
        <w:jc w:val="both"/>
        <w:rPr>
          <w:color w:val="000000"/>
          <w:sz w:val="20"/>
          <w:lang w:eastAsia="fr-FR"/>
        </w:rPr>
      </w:pPr>
      <w:r w:rsidRPr="006C3829">
        <w:rPr>
          <w:color w:val="000000"/>
          <w:sz w:val="20"/>
          <w:lang w:eastAsia="fr-FR"/>
        </w:rPr>
        <w:t xml:space="preserve">On entend par ce critère la mise en place au sein de l'entreprise d'un processus d'amélioration continue documenté et démontrable, à la demande des autorités publiques en cas de contrôle, permettant d'augmenter la durabilité de chaque modèle de produit mis sur le marché, à travers un suivi et une amélioration des produits. </w:t>
      </w:r>
    </w:p>
    <w:p w14:paraId="6AD8FC24" w14:textId="07CEE006" w:rsidR="006C3829" w:rsidRDefault="006C3829" w:rsidP="006C3829">
      <w:pPr>
        <w:suppressAutoHyphens w:val="0"/>
        <w:jc w:val="both"/>
        <w:rPr>
          <w:color w:val="000000"/>
          <w:sz w:val="20"/>
          <w:lang w:eastAsia="fr-FR"/>
        </w:rPr>
      </w:pPr>
      <w:r w:rsidRPr="006C3829">
        <w:rPr>
          <w:color w:val="000000"/>
          <w:sz w:val="20"/>
          <w:lang w:eastAsia="fr-FR"/>
        </w:rPr>
        <w:t>Pour obtenir les points, le fabricant doit être en mesure de montrer</w:t>
      </w:r>
      <w:r>
        <w:rPr>
          <w:color w:val="000000"/>
          <w:sz w:val="20"/>
          <w:lang w:eastAsia="fr-FR"/>
        </w:rPr>
        <w:t xml:space="preserve"> l’ensemble des points suivants</w:t>
      </w:r>
      <w:r w:rsidRPr="006C3829">
        <w:rPr>
          <w:color w:val="000000"/>
          <w:sz w:val="20"/>
          <w:lang w:eastAsia="fr-FR"/>
        </w:rPr>
        <w:t xml:space="preserve"> : </w:t>
      </w:r>
    </w:p>
    <w:p w14:paraId="72609F44" w14:textId="62FFB445" w:rsidR="006C3829" w:rsidRPr="006C3829" w:rsidRDefault="006C3829" w:rsidP="006C3829">
      <w:pPr>
        <w:pStyle w:val="Paragraphedeliste"/>
        <w:numPr>
          <w:ilvl w:val="0"/>
          <w:numId w:val="9"/>
        </w:numPr>
        <w:suppressAutoHyphens w:val="0"/>
        <w:jc w:val="both"/>
        <w:rPr>
          <w:color w:val="000000"/>
          <w:sz w:val="20"/>
          <w:lang w:eastAsia="fr-FR"/>
        </w:rPr>
      </w:pPr>
      <w:r w:rsidRPr="006C3829">
        <w:rPr>
          <w:color w:val="000000"/>
          <w:sz w:val="20"/>
          <w:lang w:eastAsia="fr-FR"/>
        </w:rPr>
        <w:t xml:space="preserve">Que les défaillances sont identifiées et suivies par les services techniques du fabricant ou de ses filiales – Statistiques à l’appui ; </w:t>
      </w:r>
    </w:p>
    <w:p w14:paraId="2812DBFF" w14:textId="55F7AB6E" w:rsidR="006C3829" w:rsidRPr="006C3829" w:rsidRDefault="006C3829" w:rsidP="006C3829">
      <w:pPr>
        <w:pStyle w:val="Paragraphedeliste"/>
        <w:numPr>
          <w:ilvl w:val="0"/>
          <w:numId w:val="9"/>
        </w:numPr>
        <w:suppressAutoHyphens w:val="0"/>
        <w:jc w:val="both"/>
        <w:rPr>
          <w:color w:val="000000"/>
          <w:sz w:val="20"/>
          <w:lang w:eastAsia="fr-FR"/>
        </w:rPr>
      </w:pPr>
      <w:r w:rsidRPr="006C3829">
        <w:rPr>
          <w:color w:val="000000"/>
          <w:sz w:val="20"/>
          <w:lang w:eastAsia="fr-FR"/>
        </w:rPr>
        <w:t xml:space="preserve">Que ces défaillances font l’objet de rapports documentés selon des processus structurés et systématiques remontés aux services centraux (Technique / Qualité / R&amp;D) ; </w:t>
      </w:r>
    </w:p>
    <w:p w14:paraId="54950A84" w14:textId="47CC1876" w:rsidR="006C3829" w:rsidRPr="006C3829" w:rsidRDefault="006C3829" w:rsidP="006C3829">
      <w:pPr>
        <w:pStyle w:val="Paragraphedeliste"/>
        <w:numPr>
          <w:ilvl w:val="0"/>
          <w:numId w:val="9"/>
        </w:numPr>
        <w:suppressAutoHyphens w:val="0"/>
        <w:jc w:val="both"/>
        <w:rPr>
          <w:color w:val="000000"/>
          <w:sz w:val="20"/>
          <w:lang w:eastAsia="fr-FR"/>
        </w:rPr>
      </w:pPr>
      <w:r w:rsidRPr="006C3829">
        <w:rPr>
          <w:color w:val="000000"/>
          <w:sz w:val="20"/>
          <w:lang w:eastAsia="fr-FR"/>
        </w:rPr>
        <w:t xml:space="preserve">Que ces rapports sont pris en charge et traités par les services R&amp;D avec des modifications concrètes apportées aux produits afin de les améliorer constamment pour en augmenter la fiabilité et la durabilité ; </w:t>
      </w:r>
    </w:p>
    <w:p w14:paraId="63305DA2" w14:textId="579EFA29" w:rsidR="006C3829" w:rsidRPr="006C3829" w:rsidRDefault="006C3829" w:rsidP="006C3829">
      <w:pPr>
        <w:pStyle w:val="Paragraphedeliste"/>
        <w:numPr>
          <w:ilvl w:val="0"/>
          <w:numId w:val="9"/>
        </w:numPr>
        <w:suppressAutoHyphens w:val="0"/>
        <w:jc w:val="both"/>
        <w:rPr>
          <w:color w:val="000000"/>
          <w:sz w:val="20"/>
          <w:lang w:eastAsia="fr-FR"/>
        </w:rPr>
      </w:pPr>
      <w:r w:rsidRPr="006C3829">
        <w:rPr>
          <w:color w:val="000000"/>
          <w:sz w:val="20"/>
          <w:lang w:eastAsia="fr-FR"/>
        </w:rPr>
        <w:t xml:space="preserve">Que les modifications apportées sont ensuite tracées et leurs impacts mesurés statistiquement pour attester de l’efficacité des améliorations apportées.  </w:t>
      </w:r>
    </w:p>
    <w:p w14:paraId="77C8C623" w14:textId="6C66177C" w:rsidR="006C3829" w:rsidRDefault="006C3829" w:rsidP="009205B7">
      <w:pPr>
        <w:suppressAutoHyphens w:val="0"/>
        <w:rPr>
          <w:color w:val="000000"/>
          <w:lang w:eastAsia="fr-FR"/>
        </w:rPr>
      </w:pPr>
    </w:p>
    <w:p w14:paraId="239FEA1B" w14:textId="77777777" w:rsidR="006C3829" w:rsidRDefault="006C3829" w:rsidP="009205B7">
      <w:pPr>
        <w:suppressAutoHyphens w:val="0"/>
        <w:rPr>
          <w:color w:val="00000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11"/>
        <w:gridCol w:w="3111"/>
      </w:tblGrid>
      <w:tr w:rsidR="007A558D" w:rsidRPr="005F531A" w14:paraId="343DF6A2" w14:textId="77777777" w:rsidTr="0082720A">
        <w:tc>
          <w:tcPr>
            <w:tcW w:w="3122" w:type="dxa"/>
            <w:shd w:val="clear" w:color="auto" w:fill="auto"/>
            <w:vAlign w:val="center"/>
          </w:tcPr>
          <w:p w14:paraId="08E37D61" w14:textId="77777777" w:rsidR="007A558D" w:rsidRPr="005F531A" w:rsidRDefault="007A558D" w:rsidP="0030728B">
            <w:pPr>
              <w:suppressAutoHyphens w:val="0"/>
              <w:rPr>
                <w:color w:val="000000"/>
                <w:sz w:val="21"/>
                <w:szCs w:val="21"/>
                <w:lang w:eastAsia="fr-FR"/>
              </w:rPr>
            </w:pPr>
            <w:r w:rsidRPr="005F531A">
              <w:rPr>
                <w:color w:val="000000"/>
                <w:sz w:val="21"/>
                <w:szCs w:val="21"/>
                <w:lang w:eastAsia="fr-FR"/>
              </w:rPr>
              <w:t xml:space="preserve">Mise en place d’un processus d’amélioration continue </w:t>
            </w:r>
          </w:p>
        </w:tc>
        <w:tc>
          <w:tcPr>
            <w:tcW w:w="3111" w:type="dxa"/>
            <w:shd w:val="clear" w:color="auto" w:fill="auto"/>
            <w:vAlign w:val="center"/>
          </w:tcPr>
          <w:p w14:paraId="1A4D9AB4" w14:textId="77777777" w:rsidR="007A558D" w:rsidRPr="005F531A" w:rsidRDefault="007A558D" w:rsidP="005F531A">
            <w:pPr>
              <w:suppressAutoHyphens w:val="0"/>
              <w:jc w:val="center"/>
              <w:rPr>
                <w:color w:val="000000"/>
                <w:sz w:val="21"/>
                <w:szCs w:val="21"/>
                <w:lang w:eastAsia="fr-FR"/>
              </w:rPr>
            </w:pPr>
            <w:r w:rsidRPr="005F531A">
              <w:rPr>
                <w:color w:val="000000"/>
                <w:sz w:val="21"/>
                <w:szCs w:val="21"/>
                <w:lang w:eastAsia="fr-FR"/>
              </w:rPr>
              <w:t>Absence</w:t>
            </w:r>
          </w:p>
        </w:tc>
        <w:tc>
          <w:tcPr>
            <w:tcW w:w="3111" w:type="dxa"/>
            <w:shd w:val="clear" w:color="auto" w:fill="auto"/>
            <w:vAlign w:val="center"/>
          </w:tcPr>
          <w:p w14:paraId="2E34A22A" w14:textId="77777777" w:rsidR="007A558D" w:rsidRPr="005F531A" w:rsidRDefault="007A558D" w:rsidP="005F531A">
            <w:pPr>
              <w:suppressAutoHyphens w:val="0"/>
              <w:jc w:val="center"/>
              <w:rPr>
                <w:color w:val="000000"/>
                <w:sz w:val="21"/>
                <w:szCs w:val="21"/>
                <w:lang w:eastAsia="fr-FR"/>
              </w:rPr>
            </w:pPr>
            <w:r w:rsidRPr="005F531A">
              <w:rPr>
                <w:color w:val="000000"/>
                <w:sz w:val="21"/>
                <w:szCs w:val="21"/>
                <w:lang w:eastAsia="fr-FR"/>
              </w:rPr>
              <w:t>Présence</w:t>
            </w:r>
          </w:p>
        </w:tc>
      </w:tr>
      <w:tr w:rsidR="0082720A" w:rsidRPr="005F531A" w14:paraId="30537D26" w14:textId="77777777" w:rsidTr="007B104E">
        <w:trPr>
          <w:trHeight w:val="70"/>
        </w:trPr>
        <w:tc>
          <w:tcPr>
            <w:tcW w:w="3122" w:type="dxa"/>
            <w:shd w:val="clear" w:color="auto" w:fill="auto"/>
            <w:vAlign w:val="center"/>
          </w:tcPr>
          <w:p w14:paraId="1335906A" w14:textId="41E03027" w:rsidR="0082720A" w:rsidRPr="005F531A" w:rsidRDefault="0082720A" w:rsidP="0082720A">
            <w:pPr>
              <w:suppressAutoHyphens w:val="0"/>
              <w:rPr>
                <w:color w:val="000000"/>
                <w:sz w:val="21"/>
                <w:szCs w:val="21"/>
                <w:lang w:eastAsia="fr-FR"/>
              </w:rPr>
            </w:pPr>
            <w:r w:rsidRPr="005F531A">
              <w:rPr>
                <w:color w:val="000000"/>
                <w:sz w:val="21"/>
                <w:szCs w:val="21"/>
                <w:lang w:eastAsia="fr-FR"/>
              </w:rPr>
              <w:t>Nombre de points</w:t>
            </w:r>
          </w:p>
        </w:tc>
        <w:tc>
          <w:tcPr>
            <w:tcW w:w="3111" w:type="dxa"/>
            <w:shd w:val="clear" w:color="auto" w:fill="auto"/>
            <w:vAlign w:val="center"/>
          </w:tcPr>
          <w:p w14:paraId="08F1F2BA" w14:textId="77777777" w:rsidR="0082720A" w:rsidRPr="005F531A" w:rsidRDefault="0082720A" w:rsidP="0082720A">
            <w:pPr>
              <w:suppressAutoHyphens w:val="0"/>
              <w:jc w:val="center"/>
              <w:rPr>
                <w:color w:val="000000"/>
                <w:sz w:val="21"/>
                <w:szCs w:val="21"/>
                <w:lang w:eastAsia="fr-FR"/>
              </w:rPr>
            </w:pPr>
            <w:r w:rsidRPr="005F531A">
              <w:rPr>
                <w:color w:val="000000"/>
                <w:sz w:val="21"/>
                <w:szCs w:val="21"/>
                <w:lang w:eastAsia="fr-FR"/>
              </w:rPr>
              <w:t>0</w:t>
            </w:r>
          </w:p>
        </w:tc>
        <w:tc>
          <w:tcPr>
            <w:tcW w:w="3111" w:type="dxa"/>
            <w:shd w:val="clear" w:color="auto" w:fill="auto"/>
            <w:vAlign w:val="center"/>
          </w:tcPr>
          <w:p w14:paraId="44F9703C" w14:textId="77777777" w:rsidR="0082720A" w:rsidRPr="005F531A" w:rsidRDefault="0082720A" w:rsidP="0082720A">
            <w:pPr>
              <w:suppressAutoHyphens w:val="0"/>
              <w:jc w:val="center"/>
              <w:rPr>
                <w:color w:val="000000"/>
                <w:sz w:val="21"/>
                <w:szCs w:val="21"/>
                <w:lang w:eastAsia="fr-FR"/>
              </w:rPr>
            </w:pPr>
            <w:r w:rsidRPr="005F531A">
              <w:rPr>
                <w:color w:val="000000"/>
                <w:sz w:val="21"/>
                <w:szCs w:val="21"/>
                <w:lang w:eastAsia="fr-FR"/>
              </w:rPr>
              <w:t>1</w:t>
            </w:r>
          </w:p>
        </w:tc>
      </w:tr>
    </w:tbl>
    <w:p w14:paraId="0DF4DBFF" w14:textId="4E3DAFC7" w:rsidR="00124589" w:rsidRDefault="00124589" w:rsidP="009205B7">
      <w:pPr>
        <w:suppressAutoHyphens w:val="0"/>
        <w:rPr>
          <w:color w:val="000000"/>
          <w:lang w:eastAsia="fr-FR"/>
        </w:rPr>
      </w:pPr>
    </w:p>
    <w:p w14:paraId="2DFAD5DF" w14:textId="3E5E344D" w:rsidR="0082720A" w:rsidRDefault="0082720A" w:rsidP="0082720A">
      <w:pPr>
        <w:suppressAutoHyphens w:val="0"/>
        <w:rPr>
          <w:color w:val="000000"/>
          <w:sz w:val="20"/>
          <w:szCs w:val="20"/>
          <w:lang w:eastAsia="fr-FR"/>
        </w:rPr>
      </w:pPr>
      <w:r w:rsidRPr="0082720A">
        <w:rPr>
          <w:color w:val="000000"/>
          <w:sz w:val="20"/>
          <w:szCs w:val="20"/>
          <w:lang w:eastAsia="fr-FR"/>
        </w:rPr>
        <w:t>Le</w:t>
      </w:r>
      <w:r>
        <w:rPr>
          <w:color w:val="000000"/>
          <w:sz w:val="20"/>
          <w:szCs w:val="20"/>
          <w:lang w:eastAsia="fr-FR"/>
        </w:rPr>
        <w:t xml:space="preserve"> nombre maximal de points est 1. Note du sous-critère</w:t>
      </w:r>
      <w:r w:rsidRPr="0082720A">
        <w:rPr>
          <w:color w:val="000000"/>
          <w:sz w:val="20"/>
          <w:szCs w:val="20"/>
          <w:lang w:eastAsia="fr-FR"/>
        </w:rPr>
        <w:t xml:space="preserve"> = (nombre de p</w:t>
      </w:r>
      <w:r>
        <w:rPr>
          <w:color w:val="000000"/>
          <w:sz w:val="20"/>
          <w:szCs w:val="20"/>
          <w:lang w:eastAsia="fr-FR"/>
        </w:rPr>
        <w:t>oints obtenus/1</w:t>
      </w:r>
      <w:r w:rsidRPr="0082720A">
        <w:rPr>
          <w:color w:val="000000"/>
          <w:sz w:val="20"/>
          <w:szCs w:val="20"/>
          <w:lang w:eastAsia="fr-FR"/>
        </w:rPr>
        <w:t>) x 10</w:t>
      </w:r>
    </w:p>
    <w:p w14:paraId="3F0953F3" w14:textId="63E67348" w:rsidR="00816A51" w:rsidRDefault="00816A51" w:rsidP="0082720A">
      <w:pPr>
        <w:suppressAutoHyphens w:val="0"/>
        <w:rPr>
          <w:color w:val="000000"/>
          <w:sz w:val="20"/>
          <w:szCs w:val="20"/>
          <w:lang w:eastAsia="fr-FR"/>
        </w:rPr>
      </w:pPr>
    </w:p>
    <w:p w14:paraId="1AE1817A" w14:textId="5830E382" w:rsidR="00816A51" w:rsidRDefault="00816A51" w:rsidP="0082720A">
      <w:pPr>
        <w:suppressAutoHyphens w:val="0"/>
        <w:rPr>
          <w:color w:val="000000"/>
          <w:sz w:val="20"/>
          <w:szCs w:val="20"/>
          <w:lang w:eastAsia="fr-FR"/>
        </w:rPr>
      </w:pPr>
    </w:p>
    <w:p w14:paraId="5FEFCC88" w14:textId="1559028A" w:rsidR="00816A51" w:rsidRDefault="00816A51" w:rsidP="00816A51">
      <w:pPr>
        <w:numPr>
          <w:ilvl w:val="0"/>
          <w:numId w:val="4"/>
        </w:numPr>
        <w:suppressAutoHyphens w:val="0"/>
        <w:rPr>
          <w:color w:val="000000"/>
          <w:lang w:eastAsia="fr-FR"/>
        </w:rPr>
      </w:pPr>
      <w:r>
        <w:rPr>
          <w:color w:val="000000"/>
          <w:lang w:eastAsia="fr-FR"/>
        </w:rPr>
        <w:lastRenderedPageBreak/>
        <w:t>Calcul final</w:t>
      </w:r>
    </w:p>
    <w:p w14:paraId="1D7450EF" w14:textId="12519E0B" w:rsidR="00816A51" w:rsidRDefault="00816A51" w:rsidP="0082720A">
      <w:pPr>
        <w:suppressAutoHyphens w:val="0"/>
        <w:rPr>
          <w:color w:val="000000"/>
          <w:sz w:val="20"/>
          <w:szCs w:val="20"/>
          <w:lang w:eastAsia="fr-FR"/>
        </w:rPr>
      </w:pPr>
    </w:p>
    <w:tbl>
      <w:tblPr>
        <w:tblStyle w:val="Grilledutableau"/>
        <w:tblW w:w="0" w:type="auto"/>
        <w:tblLook w:val="04A0" w:firstRow="1" w:lastRow="0" w:firstColumn="1" w:lastColumn="0" w:noHBand="0" w:noVBand="1"/>
      </w:tblPr>
      <w:tblGrid>
        <w:gridCol w:w="1566"/>
        <w:gridCol w:w="3443"/>
        <w:gridCol w:w="1108"/>
        <w:gridCol w:w="1243"/>
        <w:gridCol w:w="929"/>
        <w:gridCol w:w="1055"/>
      </w:tblGrid>
      <w:tr w:rsidR="00816A51" w14:paraId="71D90376" w14:textId="77777777" w:rsidTr="00816A51">
        <w:trPr>
          <w:trHeight w:val="194"/>
        </w:trPr>
        <w:tc>
          <w:tcPr>
            <w:tcW w:w="9517" w:type="dxa"/>
            <w:gridSpan w:val="6"/>
          </w:tcPr>
          <w:p w14:paraId="18939C1F" w14:textId="12C32C05" w:rsidR="00816A51" w:rsidRDefault="00816A51" w:rsidP="00816A51"/>
        </w:tc>
      </w:tr>
      <w:tr w:rsidR="00816A51" w14:paraId="190FAB20" w14:textId="77777777" w:rsidTr="00816A51">
        <w:trPr>
          <w:trHeight w:val="615"/>
        </w:trPr>
        <w:tc>
          <w:tcPr>
            <w:tcW w:w="1583" w:type="dxa"/>
          </w:tcPr>
          <w:p w14:paraId="2D66BA88" w14:textId="77777777" w:rsidR="00816A51" w:rsidRPr="00DE4089" w:rsidRDefault="00816A51" w:rsidP="00816A51">
            <w:pPr>
              <w:spacing w:after="160" w:line="259" w:lineRule="auto"/>
              <w:rPr>
                <w:sz w:val="18"/>
              </w:rPr>
            </w:pPr>
            <w:r w:rsidRPr="00DE4089">
              <w:rPr>
                <w:b/>
                <w:bCs/>
                <w:sz w:val="18"/>
              </w:rPr>
              <w:t>Critère</w:t>
            </w:r>
            <w:r>
              <w:rPr>
                <w:b/>
                <w:bCs/>
                <w:sz w:val="18"/>
              </w:rPr>
              <w:t>s</w:t>
            </w:r>
          </w:p>
        </w:tc>
        <w:tc>
          <w:tcPr>
            <w:tcW w:w="3548" w:type="dxa"/>
          </w:tcPr>
          <w:p w14:paraId="590EC633" w14:textId="77777777" w:rsidR="00816A51" w:rsidRPr="00DE4089" w:rsidRDefault="00816A51" w:rsidP="00816A51">
            <w:pPr>
              <w:spacing w:after="160" w:line="259" w:lineRule="auto"/>
              <w:rPr>
                <w:sz w:val="18"/>
              </w:rPr>
            </w:pPr>
            <w:r w:rsidRPr="00DE4089">
              <w:rPr>
                <w:b/>
                <w:bCs/>
                <w:sz w:val="18"/>
              </w:rPr>
              <w:t>Sous-critère</w:t>
            </w:r>
          </w:p>
        </w:tc>
        <w:tc>
          <w:tcPr>
            <w:tcW w:w="1127" w:type="dxa"/>
          </w:tcPr>
          <w:p w14:paraId="26D687B8" w14:textId="77777777" w:rsidR="00816A51" w:rsidRPr="00DE4089" w:rsidRDefault="00816A51" w:rsidP="00816A51">
            <w:pPr>
              <w:spacing w:after="160" w:line="259" w:lineRule="auto"/>
              <w:rPr>
                <w:sz w:val="18"/>
              </w:rPr>
            </w:pPr>
            <w:r w:rsidRPr="00DE4089">
              <w:rPr>
                <w:b/>
                <w:bCs/>
                <w:sz w:val="18"/>
              </w:rPr>
              <w:t>Note du sous-critère</w:t>
            </w:r>
          </w:p>
        </w:tc>
        <w:tc>
          <w:tcPr>
            <w:tcW w:w="1252" w:type="dxa"/>
          </w:tcPr>
          <w:p w14:paraId="0F21549F" w14:textId="77777777" w:rsidR="00816A51" w:rsidRPr="00DE4089" w:rsidRDefault="00816A51" w:rsidP="00816A51">
            <w:pPr>
              <w:spacing w:after="160" w:line="259" w:lineRule="auto"/>
              <w:rPr>
                <w:sz w:val="18"/>
              </w:rPr>
            </w:pPr>
            <w:r w:rsidRPr="00DE4089">
              <w:rPr>
                <w:b/>
                <w:bCs/>
                <w:sz w:val="18"/>
              </w:rPr>
              <w:t>Coefficient du sous-critère</w:t>
            </w:r>
          </w:p>
        </w:tc>
        <w:tc>
          <w:tcPr>
            <w:tcW w:w="938" w:type="dxa"/>
          </w:tcPr>
          <w:p w14:paraId="0CB802C6" w14:textId="77777777" w:rsidR="00816A51" w:rsidRPr="00DE4089" w:rsidRDefault="00816A51" w:rsidP="00816A51">
            <w:pPr>
              <w:spacing w:after="160" w:line="259" w:lineRule="auto"/>
              <w:rPr>
                <w:sz w:val="18"/>
              </w:rPr>
            </w:pPr>
            <w:r w:rsidRPr="00DE4089">
              <w:rPr>
                <w:b/>
                <w:bCs/>
                <w:sz w:val="18"/>
              </w:rPr>
              <w:t>Note du critère</w:t>
            </w:r>
          </w:p>
        </w:tc>
        <w:tc>
          <w:tcPr>
            <w:tcW w:w="1067" w:type="dxa"/>
          </w:tcPr>
          <w:p w14:paraId="0A4F2373" w14:textId="77777777" w:rsidR="00816A51" w:rsidRPr="00DE4089" w:rsidRDefault="00816A51" w:rsidP="00816A51">
            <w:pPr>
              <w:spacing w:after="160" w:line="259" w:lineRule="auto"/>
              <w:rPr>
                <w:sz w:val="18"/>
              </w:rPr>
            </w:pPr>
            <w:r w:rsidRPr="00DE4089">
              <w:rPr>
                <w:b/>
                <w:bCs/>
                <w:sz w:val="18"/>
              </w:rPr>
              <w:t>Total des notes des critères</w:t>
            </w:r>
          </w:p>
        </w:tc>
      </w:tr>
      <w:tr w:rsidR="00816A51" w14:paraId="5501C7E3" w14:textId="77777777" w:rsidTr="00816A51">
        <w:trPr>
          <w:trHeight w:val="601"/>
        </w:trPr>
        <w:tc>
          <w:tcPr>
            <w:tcW w:w="1583" w:type="dxa"/>
            <w:vMerge w:val="restart"/>
          </w:tcPr>
          <w:p w14:paraId="0924B4E2" w14:textId="77777777" w:rsidR="00816A51" w:rsidRPr="00072D7E" w:rsidRDefault="00816A51" w:rsidP="00816A51">
            <w:pPr>
              <w:spacing w:after="160" w:line="259" w:lineRule="auto"/>
              <w:rPr>
                <w:b/>
                <w:bCs/>
                <w:sz w:val="18"/>
              </w:rPr>
            </w:pPr>
            <w:r w:rsidRPr="00072D7E">
              <w:rPr>
                <w:b/>
                <w:bCs/>
                <w:sz w:val="18"/>
              </w:rPr>
              <w:t>B.1 Résistance aux contraintes et/ou à l’usure</w:t>
            </w:r>
          </w:p>
        </w:tc>
        <w:tc>
          <w:tcPr>
            <w:tcW w:w="3548" w:type="dxa"/>
          </w:tcPr>
          <w:p w14:paraId="603BF5CD" w14:textId="77777777" w:rsidR="00816A51" w:rsidRPr="00DE4089" w:rsidRDefault="00816A51" w:rsidP="00816A51">
            <w:pPr>
              <w:spacing w:after="160" w:line="259" w:lineRule="auto"/>
              <w:rPr>
                <w:sz w:val="18"/>
              </w:rPr>
            </w:pPr>
            <w:r w:rsidRPr="00DE4089">
              <w:rPr>
                <w:sz w:val="18"/>
              </w:rPr>
              <w:t xml:space="preserve">1.1. </w:t>
            </w:r>
            <w:r>
              <w:rPr>
                <w:sz w:val="18"/>
              </w:rPr>
              <w:t>Résistance aux contraintes</w:t>
            </w:r>
            <w:r w:rsidRPr="00DB7288">
              <w:rPr>
                <w:strike/>
                <w:sz w:val="18"/>
              </w:rPr>
              <w:t xml:space="preserve"> </w:t>
            </w:r>
          </w:p>
        </w:tc>
        <w:tc>
          <w:tcPr>
            <w:tcW w:w="1127" w:type="dxa"/>
          </w:tcPr>
          <w:p w14:paraId="7751A00C" w14:textId="77777777" w:rsidR="00816A51" w:rsidRPr="00DE4089" w:rsidRDefault="00816A51" w:rsidP="00816A51">
            <w:pPr>
              <w:spacing w:after="160" w:line="259" w:lineRule="auto"/>
              <w:rPr>
                <w:sz w:val="18"/>
              </w:rPr>
            </w:pPr>
            <w:r w:rsidRPr="00DE4089">
              <w:rPr>
                <w:sz w:val="18"/>
              </w:rPr>
              <w:t>▀▀/10</w:t>
            </w:r>
          </w:p>
        </w:tc>
        <w:tc>
          <w:tcPr>
            <w:tcW w:w="1252" w:type="dxa"/>
          </w:tcPr>
          <w:p w14:paraId="1175DFC1" w14:textId="77777777" w:rsidR="00816A51" w:rsidRPr="00077091" w:rsidRDefault="00816A51" w:rsidP="00816A51">
            <w:pPr>
              <w:rPr>
                <w:sz w:val="18"/>
              </w:rPr>
            </w:pPr>
            <w:r w:rsidRPr="00077091">
              <w:rPr>
                <w:sz w:val="18"/>
              </w:rPr>
              <w:t>3</w:t>
            </w:r>
          </w:p>
        </w:tc>
        <w:tc>
          <w:tcPr>
            <w:tcW w:w="938" w:type="dxa"/>
            <w:vMerge w:val="restart"/>
          </w:tcPr>
          <w:p w14:paraId="72159819" w14:textId="77777777" w:rsidR="00816A51" w:rsidRPr="00F14369" w:rsidRDefault="00816A51" w:rsidP="00816A51">
            <w:pPr>
              <w:rPr>
                <w:sz w:val="18"/>
              </w:rPr>
            </w:pPr>
            <w:r w:rsidRPr="00F14369">
              <w:rPr>
                <w:sz w:val="18"/>
              </w:rPr>
              <w:t>▀▀</w:t>
            </w:r>
            <w:r>
              <w:rPr>
                <w:sz w:val="18"/>
              </w:rPr>
              <w:t>/50</w:t>
            </w:r>
          </w:p>
        </w:tc>
        <w:tc>
          <w:tcPr>
            <w:tcW w:w="1067" w:type="dxa"/>
            <w:vMerge w:val="restart"/>
          </w:tcPr>
          <w:p w14:paraId="4178DEA2" w14:textId="77777777" w:rsidR="00816A51" w:rsidRDefault="00816A51" w:rsidP="00816A51">
            <w:r w:rsidRPr="00DE4089">
              <w:rPr>
                <w:sz w:val="18"/>
              </w:rPr>
              <w:t>▀▀/100</w:t>
            </w:r>
          </w:p>
        </w:tc>
      </w:tr>
      <w:tr w:rsidR="00816A51" w14:paraId="41E6A770" w14:textId="77777777" w:rsidTr="00816A51">
        <w:trPr>
          <w:trHeight w:val="255"/>
        </w:trPr>
        <w:tc>
          <w:tcPr>
            <w:tcW w:w="1583" w:type="dxa"/>
            <w:vMerge/>
          </w:tcPr>
          <w:p w14:paraId="405E43E7" w14:textId="77777777" w:rsidR="00816A51" w:rsidRDefault="00816A51" w:rsidP="00816A51"/>
        </w:tc>
        <w:tc>
          <w:tcPr>
            <w:tcW w:w="3548" w:type="dxa"/>
          </w:tcPr>
          <w:p w14:paraId="7B5FD918" w14:textId="77777777" w:rsidR="00816A51" w:rsidRPr="00072D7E" w:rsidRDefault="00816A51" w:rsidP="00816A51">
            <w:pPr>
              <w:rPr>
                <w:sz w:val="18"/>
              </w:rPr>
            </w:pPr>
            <w:r w:rsidRPr="00072D7E">
              <w:rPr>
                <w:sz w:val="18"/>
              </w:rPr>
              <w:t xml:space="preserve">1.2 </w:t>
            </w:r>
            <w:r>
              <w:rPr>
                <w:sz w:val="18"/>
              </w:rPr>
              <w:t>Résistance à l’usure</w:t>
            </w:r>
            <w:r w:rsidRPr="00072D7E">
              <w:rPr>
                <w:sz w:val="18"/>
              </w:rPr>
              <w:t xml:space="preserve"> </w:t>
            </w:r>
          </w:p>
        </w:tc>
        <w:tc>
          <w:tcPr>
            <w:tcW w:w="1127" w:type="dxa"/>
          </w:tcPr>
          <w:p w14:paraId="2718684E" w14:textId="77777777" w:rsidR="00816A51" w:rsidRPr="00072D7E" w:rsidRDefault="00816A51" w:rsidP="00816A51">
            <w:pPr>
              <w:rPr>
                <w:sz w:val="18"/>
              </w:rPr>
            </w:pPr>
            <w:r w:rsidRPr="00072D7E">
              <w:rPr>
                <w:sz w:val="18"/>
              </w:rPr>
              <w:t>▀▀/10</w:t>
            </w:r>
          </w:p>
        </w:tc>
        <w:tc>
          <w:tcPr>
            <w:tcW w:w="1252" w:type="dxa"/>
          </w:tcPr>
          <w:p w14:paraId="6E66321A" w14:textId="77777777" w:rsidR="00816A51" w:rsidRPr="00077091" w:rsidRDefault="00816A51" w:rsidP="00816A51">
            <w:pPr>
              <w:rPr>
                <w:sz w:val="18"/>
              </w:rPr>
            </w:pPr>
            <w:r w:rsidRPr="00077091">
              <w:rPr>
                <w:sz w:val="18"/>
              </w:rPr>
              <w:t>2</w:t>
            </w:r>
          </w:p>
        </w:tc>
        <w:tc>
          <w:tcPr>
            <w:tcW w:w="938" w:type="dxa"/>
            <w:vMerge/>
          </w:tcPr>
          <w:p w14:paraId="619D115F" w14:textId="77777777" w:rsidR="00816A51" w:rsidRPr="00F14369" w:rsidRDefault="00816A51" w:rsidP="00816A51">
            <w:pPr>
              <w:rPr>
                <w:sz w:val="18"/>
              </w:rPr>
            </w:pPr>
          </w:p>
        </w:tc>
        <w:tc>
          <w:tcPr>
            <w:tcW w:w="1067" w:type="dxa"/>
            <w:vMerge/>
          </w:tcPr>
          <w:p w14:paraId="61B04226" w14:textId="77777777" w:rsidR="00816A51" w:rsidRDefault="00816A51" w:rsidP="00816A51"/>
        </w:tc>
      </w:tr>
      <w:tr w:rsidR="00816A51" w14:paraId="44719741" w14:textId="77777777" w:rsidTr="00816A51">
        <w:trPr>
          <w:trHeight w:val="601"/>
        </w:trPr>
        <w:tc>
          <w:tcPr>
            <w:tcW w:w="1583" w:type="dxa"/>
            <w:vMerge w:val="restart"/>
          </w:tcPr>
          <w:p w14:paraId="48B24249" w14:textId="77777777" w:rsidR="00816A51" w:rsidRDefault="00816A51" w:rsidP="00816A51">
            <w:r w:rsidRPr="00072D7E">
              <w:rPr>
                <w:b/>
                <w:bCs/>
                <w:sz w:val="18"/>
              </w:rPr>
              <w:t>B.2 Maintenance et entretien</w:t>
            </w:r>
          </w:p>
        </w:tc>
        <w:tc>
          <w:tcPr>
            <w:tcW w:w="3548" w:type="dxa"/>
          </w:tcPr>
          <w:p w14:paraId="79A5D91C" w14:textId="77777777" w:rsidR="00816A51" w:rsidRPr="00DE4089" w:rsidRDefault="00816A51" w:rsidP="00816A51">
            <w:pPr>
              <w:spacing w:after="160" w:line="259" w:lineRule="auto"/>
              <w:rPr>
                <w:sz w:val="18"/>
              </w:rPr>
            </w:pPr>
            <w:r w:rsidRPr="00DE4089">
              <w:rPr>
                <w:sz w:val="18"/>
              </w:rPr>
              <w:t>2.1.</w:t>
            </w:r>
            <w:r>
              <w:rPr>
                <w:sz w:val="18"/>
              </w:rPr>
              <w:t xml:space="preserve"> Maintenance (y compris logicielle)</w:t>
            </w:r>
          </w:p>
        </w:tc>
        <w:tc>
          <w:tcPr>
            <w:tcW w:w="1127" w:type="dxa"/>
          </w:tcPr>
          <w:p w14:paraId="6A870B45" w14:textId="77777777" w:rsidR="00816A51" w:rsidRPr="00DE4089" w:rsidRDefault="00816A51" w:rsidP="00816A51">
            <w:pPr>
              <w:spacing w:after="160" w:line="259" w:lineRule="auto"/>
              <w:rPr>
                <w:sz w:val="18"/>
              </w:rPr>
            </w:pPr>
            <w:r w:rsidRPr="00DE4089">
              <w:rPr>
                <w:sz w:val="18"/>
              </w:rPr>
              <w:t>▀▀/10</w:t>
            </w:r>
          </w:p>
        </w:tc>
        <w:tc>
          <w:tcPr>
            <w:tcW w:w="1252" w:type="dxa"/>
          </w:tcPr>
          <w:p w14:paraId="59C838E5" w14:textId="77777777" w:rsidR="00816A51" w:rsidRPr="00077091" w:rsidRDefault="00816A51" w:rsidP="00816A51">
            <w:pPr>
              <w:rPr>
                <w:sz w:val="18"/>
              </w:rPr>
            </w:pPr>
            <w:r w:rsidRPr="00077091">
              <w:rPr>
                <w:sz w:val="18"/>
              </w:rPr>
              <w:t>2,4</w:t>
            </w:r>
          </w:p>
        </w:tc>
        <w:tc>
          <w:tcPr>
            <w:tcW w:w="938" w:type="dxa"/>
            <w:vMerge w:val="restart"/>
          </w:tcPr>
          <w:p w14:paraId="713B996E" w14:textId="77777777" w:rsidR="00816A51" w:rsidRPr="00F14369" w:rsidRDefault="00816A51" w:rsidP="00816A51">
            <w:pPr>
              <w:rPr>
                <w:sz w:val="18"/>
              </w:rPr>
            </w:pPr>
            <w:r w:rsidRPr="00F14369">
              <w:rPr>
                <w:sz w:val="18"/>
              </w:rPr>
              <w:t>▀▀</w:t>
            </w:r>
            <w:r>
              <w:rPr>
                <w:sz w:val="18"/>
              </w:rPr>
              <w:t>/40</w:t>
            </w:r>
          </w:p>
          <w:p w14:paraId="167A14EA" w14:textId="77777777" w:rsidR="00816A51" w:rsidRPr="00F14369" w:rsidRDefault="00816A51" w:rsidP="00816A51">
            <w:pPr>
              <w:rPr>
                <w:sz w:val="18"/>
              </w:rPr>
            </w:pPr>
          </w:p>
        </w:tc>
        <w:tc>
          <w:tcPr>
            <w:tcW w:w="1067" w:type="dxa"/>
            <w:vMerge/>
          </w:tcPr>
          <w:p w14:paraId="64810389" w14:textId="77777777" w:rsidR="00816A51" w:rsidRDefault="00816A51" w:rsidP="00816A51"/>
        </w:tc>
      </w:tr>
      <w:tr w:rsidR="00816A51" w14:paraId="31827BC1" w14:textId="77777777" w:rsidTr="00816A51">
        <w:trPr>
          <w:trHeight w:val="404"/>
        </w:trPr>
        <w:tc>
          <w:tcPr>
            <w:tcW w:w="1583" w:type="dxa"/>
            <w:vMerge/>
          </w:tcPr>
          <w:p w14:paraId="54C47573" w14:textId="77777777" w:rsidR="00816A51" w:rsidRDefault="00816A51" w:rsidP="00816A51"/>
        </w:tc>
        <w:tc>
          <w:tcPr>
            <w:tcW w:w="3548" w:type="dxa"/>
          </w:tcPr>
          <w:p w14:paraId="0FDA98A5" w14:textId="77777777" w:rsidR="00816A51" w:rsidRPr="00DE4089" w:rsidRDefault="00816A51" w:rsidP="00816A51">
            <w:pPr>
              <w:spacing w:after="160" w:line="259" w:lineRule="auto"/>
              <w:rPr>
                <w:sz w:val="18"/>
              </w:rPr>
            </w:pPr>
            <w:r w:rsidRPr="00DE4089">
              <w:rPr>
                <w:sz w:val="18"/>
              </w:rPr>
              <w:t xml:space="preserve">2.2. </w:t>
            </w:r>
            <w:r>
              <w:rPr>
                <w:sz w:val="18"/>
              </w:rPr>
              <w:t>Entretien</w:t>
            </w:r>
          </w:p>
        </w:tc>
        <w:tc>
          <w:tcPr>
            <w:tcW w:w="1127" w:type="dxa"/>
          </w:tcPr>
          <w:p w14:paraId="501E9994" w14:textId="77777777" w:rsidR="00816A51" w:rsidRPr="00DE4089" w:rsidRDefault="00816A51" w:rsidP="00816A51">
            <w:pPr>
              <w:spacing w:after="160" w:line="259" w:lineRule="auto"/>
              <w:rPr>
                <w:sz w:val="18"/>
              </w:rPr>
            </w:pPr>
            <w:r w:rsidRPr="00DE4089">
              <w:rPr>
                <w:sz w:val="18"/>
              </w:rPr>
              <w:t>▀▀/10</w:t>
            </w:r>
          </w:p>
        </w:tc>
        <w:tc>
          <w:tcPr>
            <w:tcW w:w="1252" w:type="dxa"/>
          </w:tcPr>
          <w:p w14:paraId="40F69FFA" w14:textId="2A1EB5C6" w:rsidR="00816A51" w:rsidRPr="00077091" w:rsidRDefault="00EC7643" w:rsidP="00816A51">
            <w:pPr>
              <w:rPr>
                <w:sz w:val="18"/>
              </w:rPr>
            </w:pPr>
            <w:r>
              <w:rPr>
                <w:sz w:val="18"/>
              </w:rPr>
              <w:t>1.6</w:t>
            </w:r>
          </w:p>
        </w:tc>
        <w:tc>
          <w:tcPr>
            <w:tcW w:w="938" w:type="dxa"/>
            <w:vMerge/>
          </w:tcPr>
          <w:p w14:paraId="50641229" w14:textId="77777777" w:rsidR="00816A51" w:rsidRPr="00F14369" w:rsidRDefault="00816A51" w:rsidP="00816A51">
            <w:pPr>
              <w:rPr>
                <w:sz w:val="18"/>
              </w:rPr>
            </w:pPr>
          </w:p>
        </w:tc>
        <w:tc>
          <w:tcPr>
            <w:tcW w:w="1067" w:type="dxa"/>
            <w:vMerge/>
          </w:tcPr>
          <w:p w14:paraId="2A198EA8" w14:textId="77777777" w:rsidR="00816A51" w:rsidRDefault="00816A51" w:rsidP="00816A51"/>
        </w:tc>
      </w:tr>
      <w:tr w:rsidR="00816A51" w14:paraId="081414F1" w14:textId="77777777" w:rsidTr="00816A51">
        <w:trPr>
          <w:trHeight w:val="601"/>
        </w:trPr>
        <w:tc>
          <w:tcPr>
            <w:tcW w:w="1583" w:type="dxa"/>
            <w:vMerge w:val="restart"/>
          </w:tcPr>
          <w:p w14:paraId="75D261D8" w14:textId="77777777" w:rsidR="00816A51" w:rsidRDefault="00816A51" w:rsidP="00816A51">
            <w:r w:rsidRPr="00072D7E">
              <w:rPr>
                <w:b/>
                <w:bCs/>
                <w:sz w:val="18"/>
              </w:rPr>
              <w:t>B.3 Garantie de durabilité et processus qualité</w:t>
            </w:r>
          </w:p>
        </w:tc>
        <w:tc>
          <w:tcPr>
            <w:tcW w:w="3548" w:type="dxa"/>
          </w:tcPr>
          <w:p w14:paraId="2300874B" w14:textId="77777777" w:rsidR="00816A51" w:rsidRPr="00DE4089" w:rsidRDefault="00816A51" w:rsidP="00816A51">
            <w:pPr>
              <w:spacing w:after="160" w:line="259" w:lineRule="auto"/>
              <w:rPr>
                <w:sz w:val="18"/>
              </w:rPr>
            </w:pPr>
            <w:r w:rsidRPr="00DE4089">
              <w:rPr>
                <w:sz w:val="18"/>
              </w:rPr>
              <w:t>3.1.</w:t>
            </w:r>
            <w:r>
              <w:rPr>
                <w:sz w:val="18"/>
              </w:rPr>
              <w:t>Durée de la garantie commerciale de durabilité</w:t>
            </w:r>
          </w:p>
        </w:tc>
        <w:tc>
          <w:tcPr>
            <w:tcW w:w="1127" w:type="dxa"/>
          </w:tcPr>
          <w:p w14:paraId="66530A68" w14:textId="77777777" w:rsidR="00816A51" w:rsidRPr="00DE4089" w:rsidRDefault="00816A51" w:rsidP="00816A51">
            <w:pPr>
              <w:spacing w:after="160" w:line="259" w:lineRule="auto"/>
              <w:rPr>
                <w:sz w:val="18"/>
              </w:rPr>
            </w:pPr>
            <w:r w:rsidRPr="00DE4089">
              <w:rPr>
                <w:sz w:val="18"/>
              </w:rPr>
              <w:t>▀▀/10</w:t>
            </w:r>
          </w:p>
        </w:tc>
        <w:tc>
          <w:tcPr>
            <w:tcW w:w="1252" w:type="dxa"/>
          </w:tcPr>
          <w:p w14:paraId="1AC32089" w14:textId="77777777" w:rsidR="00816A51" w:rsidRPr="00077091" w:rsidRDefault="00816A51" w:rsidP="00816A51">
            <w:pPr>
              <w:rPr>
                <w:sz w:val="18"/>
              </w:rPr>
            </w:pPr>
            <w:r w:rsidRPr="00077091">
              <w:rPr>
                <w:sz w:val="18"/>
              </w:rPr>
              <w:t>0,75</w:t>
            </w:r>
          </w:p>
        </w:tc>
        <w:tc>
          <w:tcPr>
            <w:tcW w:w="938" w:type="dxa"/>
            <w:vMerge w:val="restart"/>
          </w:tcPr>
          <w:p w14:paraId="4AC3D8B3" w14:textId="77777777" w:rsidR="00816A51" w:rsidRPr="00F14369" w:rsidRDefault="00816A51" w:rsidP="00816A51">
            <w:pPr>
              <w:rPr>
                <w:sz w:val="18"/>
              </w:rPr>
            </w:pPr>
            <w:r w:rsidRPr="00F14369">
              <w:rPr>
                <w:sz w:val="18"/>
              </w:rPr>
              <w:t>▀▀/10</w:t>
            </w:r>
          </w:p>
          <w:p w14:paraId="565D15F4" w14:textId="77777777" w:rsidR="00816A51" w:rsidRPr="00F14369" w:rsidRDefault="00816A51" w:rsidP="00816A51">
            <w:pPr>
              <w:rPr>
                <w:sz w:val="18"/>
              </w:rPr>
            </w:pPr>
          </w:p>
        </w:tc>
        <w:tc>
          <w:tcPr>
            <w:tcW w:w="1067" w:type="dxa"/>
            <w:vMerge/>
          </w:tcPr>
          <w:p w14:paraId="4C20240E" w14:textId="77777777" w:rsidR="00816A51" w:rsidRDefault="00816A51" w:rsidP="00816A51"/>
        </w:tc>
      </w:tr>
      <w:tr w:rsidR="00816A51" w14:paraId="71AB3277" w14:textId="77777777" w:rsidTr="00816A51">
        <w:trPr>
          <w:trHeight w:val="826"/>
        </w:trPr>
        <w:tc>
          <w:tcPr>
            <w:tcW w:w="1583" w:type="dxa"/>
            <w:vMerge/>
          </w:tcPr>
          <w:p w14:paraId="05740B97" w14:textId="77777777" w:rsidR="00816A51" w:rsidRDefault="00816A51" w:rsidP="00816A51"/>
        </w:tc>
        <w:tc>
          <w:tcPr>
            <w:tcW w:w="3548" w:type="dxa"/>
          </w:tcPr>
          <w:p w14:paraId="4FED4F82" w14:textId="77777777" w:rsidR="00816A51" w:rsidRPr="00DE4089" w:rsidRDefault="00816A51" w:rsidP="00816A51">
            <w:pPr>
              <w:spacing w:after="160" w:line="259" w:lineRule="auto"/>
              <w:rPr>
                <w:sz w:val="18"/>
              </w:rPr>
            </w:pPr>
            <w:r w:rsidRPr="00DE4089">
              <w:rPr>
                <w:sz w:val="18"/>
              </w:rPr>
              <w:t xml:space="preserve">3.2. </w:t>
            </w:r>
            <w:r>
              <w:rPr>
                <w:sz w:val="18"/>
              </w:rPr>
              <w:t xml:space="preserve">Mise en place d’un processus d’amélioration continue </w:t>
            </w:r>
          </w:p>
        </w:tc>
        <w:tc>
          <w:tcPr>
            <w:tcW w:w="1127" w:type="dxa"/>
          </w:tcPr>
          <w:p w14:paraId="5E101C25" w14:textId="77777777" w:rsidR="00816A51" w:rsidRPr="00DE4089" w:rsidRDefault="00816A51" w:rsidP="00816A51">
            <w:pPr>
              <w:spacing w:after="160" w:line="259" w:lineRule="auto"/>
              <w:rPr>
                <w:sz w:val="18"/>
              </w:rPr>
            </w:pPr>
            <w:r w:rsidRPr="00DE4089">
              <w:rPr>
                <w:sz w:val="18"/>
              </w:rPr>
              <w:t>▀▀/10</w:t>
            </w:r>
          </w:p>
        </w:tc>
        <w:tc>
          <w:tcPr>
            <w:tcW w:w="1252" w:type="dxa"/>
          </w:tcPr>
          <w:p w14:paraId="2B14A331" w14:textId="77777777" w:rsidR="00816A51" w:rsidRPr="00077091" w:rsidRDefault="00816A51" w:rsidP="00816A51">
            <w:pPr>
              <w:rPr>
                <w:sz w:val="18"/>
              </w:rPr>
            </w:pPr>
            <w:r w:rsidRPr="00077091">
              <w:rPr>
                <w:sz w:val="18"/>
              </w:rPr>
              <w:t>0,25</w:t>
            </w:r>
          </w:p>
        </w:tc>
        <w:tc>
          <w:tcPr>
            <w:tcW w:w="938" w:type="dxa"/>
            <w:vMerge/>
          </w:tcPr>
          <w:p w14:paraId="51C549EB" w14:textId="77777777" w:rsidR="00816A51" w:rsidRDefault="00816A51" w:rsidP="00816A51"/>
        </w:tc>
        <w:tc>
          <w:tcPr>
            <w:tcW w:w="1067" w:type="dxa"/>
            <w:vMerge/>
          </w:tcPr>
          <w:p w14:paraId="18B1A247" w14:textId="77777777" w:rsidR="00816A51" w:rsidRDefault="00816A51" w:rsidP="00816A51"/>
        </w:tc>
      </w:tr>
      <w:tr w:rsidR="00816A51" w14:paraId="59ACDCEF" w14:textId="77777777" w:rsidTr="00816A51">
        <w:trPr>
          <w:trHeight w:val="253"/>
        </w:trPr>
        <w:tc>
          <w:tcPr>
            <w:tcW w:w="8449" w:type="dxa"/>
            <w:gridSpan w:val="5"/>
          </w:tcPr>
          <w:p w14:paraId="4FBBF3AB" w14:textId="77777777" w:rsidR="00816A51" w:rsidRDefault="00816A51" w:rsidP="00816A51">
            <w:r>
              <w:rPr>
                <w:b/>
                <w:bCs/>
                <w:sz w:val="18"/>
              </w:rPr>
              <w:t>Note de fiabilité</w:t>
            </w:r>
          </w:p>
        </w:tc>
        <w:tc>
          <w:tcPr>
            <w:tcW w:w="1067" w:type="dxa"/>
          </w:tcPr>
          <w:p w14:paraId="787FCB72" w14:textId="77777777" w:rsidR="00816A51" w:rsidRDefault="00816A51" w:rsidP="00816A51">
            <w:r w:rsidRPr="00DE4089">
              <w:rPr>
                <w:sz w:val="18"/>
              </w:rPr>
              <w:t>▀▀/10</w:t>
            </w:r>
          </w:p>
        </w:tc>
      </w:tr>
    </w:tbl>
    <w:p w14:paraId="6028CED5" w14:textId="77777777" w:rsidR="00816A51" w:rsidRDefault="00816A51" w:rsidP="0082720A">
      <w:pPr>
        <w:suppressAutoHyphens w:val="0"/>
        <w:rPr>
          <w:color w:val="000000"/>
          <w:sz w:val="20"/>
          <w:szCs w:val="20"/>
          <w:lang w:eastAsia="fr-FR"/>
        </w:rPr>
      </w:pPr>
    </w:p>
    <w:p w14:paraId="2F8D4A26" w14:textId="77777777" w:rsidR="00124589" w:rsidRDefault="00124589">
      <w:pPr>
        <w:suppressAutoHyphens w:val="0"/>
        <w:rPr>
          <w:color w:val="000000"/>
          <w:lang w:eastAsia="fr-FR"/>
        </w:rPr>
      </w:pPr>
      <w:r>
        <w:rPr>
          <w:color w:val="000000"/>
          <w:lang w:eastAsia="fr-FR"/>
        </w:rPr>
        <w:br w:type="page"/>
      </w:r>
    </w:p>
    <w:p w14:paraId="5A625A03" w14:textId="3A68BF26" w:rsidR="00124589" w:rsidRPr="00DB0A64" w:rsidRDefault="00124589" w:rsidP="00124589">
      <w:pPr>
        <w:pStyle w:val="SNSignatureGauche0"/>
        <w:spacing w:before="0" w:after="0"/>
        <w:ind w:left="0" w:right="0" w:firstLine="0"/>
        <w:jc w:val="center"/>
        <w:rPr>
          <w:color w:val="000000"/>
        </w:rPr>
      </w:pPr>
      <w:r>
        <w:rPr>
          <w:b/>
          <w:color w:val="000000"/>
        </w:rPr>
        <w:lastRenderedPageBreak/>
        <w:t>Annexe I</w:t>
      </w:r>
      <w:r w:rsidR="00293F2D">
        <w:rPr>
          <w:b/>
          <w:color w:val="000000"/>
        </w:rPr>
        <w:t>V</w:t>
      </w:r>
      <w:r>
        <w:rPr>
          <w:b/>
          <w:color w:val="000000"/>
        </w:rPr>
        <w:br/>
      </w:r>
      <w:r>
        <w:rPr>
          <w:color w:val="000000"/>
        </w:rPr>
        <w:br/>
      </w:r>
      <w:r>
        <w:rPr>
          <w:b/>
          <w:color w:val="000000"/>
          <w:u w:val="single"/>
        </w:rPr>
        <w:t xml:space="preserve">Famille de critères C </w:t>
      </w:r>
      <w:r w:rsidRPr="005A2237">
        <w:rPr>
          <w:b/>
          <w:color w:val="000000"/>
          <w:u w:val="single"/>
        </w:rPr>
        <w:t xml:space="preserve">– </w:t>
      </w:r>
      <w:r>
        <w:rPr>
          <w:b/>
          <w:color w:val="000000"/>
          <w:u w:val="single"/>
        </w:rPr>
        <w:t>Amélioration</w:t>
      </w:r>
    </w:p>
    <w:p w14:paraId="1E02D81D" w14:textId="77777777" w:rsidR="009205B7" w:rsidRDefault="009205B7" w:rsidP="009205B7">
      <w:pPr>
        <w:suppressAutoHyphens w:val="0"/>
        <w:rPr>
          <w:color w:val="000000"/>
          <w:lang w:eastAsia="fr-FR"/>
        </w:rPr>
      </w:pPr>
    </w:p>
    <w:p w14:paraId="4E85A18A" w14:textId="37CC8AD8" w:rsidR="009205B7" w:rsidRDefault="009205B7" w:rsidP="0030591C">
      <w:pPr>
        <w:numPr>
          <w:ilvl w:val="0"/>
          <w:numId w:val="5"/>
        </w:numPr>
        <w:suppressAutoHyphens w:val="0"/>
        <w:rPr>
          <w:color w:val="000000"/>
          <w:lang w:eastAsia="fr-FR"/>
        </w:rPr>
      </w:pPr>
      <w:r w:rsidRPr="009D33D0">
        <w:rPr>
          <w:color w:val="000000"/>
          <w:lang w:eastAsia="fr-FR"/>
        </w:rPr>
        <w:t xml:space="preserve">Amélioration logicielle </w:t>
      </w:r>
    </w:p>
    <w:p w14:paraId="3CF7482D" w14:textId="77777777" w:rsidR="009D33D0" w:rsidRPr="009D33D0" w:rsidRDefault="009D33D0" w:rsidP="009D33D0">
      <w:pPr>
        <w:suppressAutoHyphens w:val="0"/>
        <w:ind w:left="360"/>
        <w:rPr>
          <w:color w:val="000000"/>
          <w:lang w:eastAsia="fr-FR"/>
        </w:rPr>
      </w:pPr>
    </w:p>
    <w:p w14:paraId="7793099D" w14:textId="2A084B37" w:rsidR="0030728B" w:rsidRDefault="007918A6" w:rsidP="009205B7">
      <w:pPr>
        <w:suppressAutoHyphens w:val="0"/>
        <w:rPr>
          <w:color w:val="000000"/>
          <w:lang w:eastAsia="fr-FR"/>
        </w:rPr>
      </w:pPr>
      <w:r>
        <w:rPr>
          <w:color w:val="000000"/>
          <w:lang w:eastAsia="fr-FR"/>
        </w:rPr>
        <w:t>Sous-critère 1</w:t>
      </w:r>
      <w:r w:rsidR="009205B7">
        <w:rPr>
          <w:color w:val="000000"/>
          <w:lang w:eastAsia="fr-FR"/>
        </w:rPr>
        <w:t xml:space="preserve">.1. </w:t>
      </w:r>
      <w:r w:rsidR="009D33D0" w:rsidRPr="009D33D0">
        <w:rPr>
          <w:color w:val="000000"/>
          <w:lang w:eastAsia="fr-FR"/>
        </w:rPr>
        <w:t>Possibilité d’installer le système d’exploitation de son choix</w:t>
      </w:r>
    </w:p>
    <w:p w14:paraId="1B2FC5BA" w14:textId="010058D6" w:rsidR="0082720A" w:rsidRDefault="0082720A" w:rsidP="009205B7">
      <w:pPr>
        <w:suppressAutoHyphens w:val="0"/>
        <w:rPr>
          <w:color w:val="000000"/>
          <w:lang w:eastAsia="fr-FR"/>
        </w:rPr>
      </w:pPr>
    </w:p>
    <w:tbl>
      <w:tblPr>
        <w:tblStyle w:val="Grilledutableau"/>
        <w:tblW w:w="0" w:type="auto"/>
        <w:tblLook w:val="04A0" w:firstRow="1" w:lastRow="0" w:firstColumn="1" w:lastColumn="0" w:noHBand="0" w:noVBand="1"/>
      </w:tblPr>
      <w:tblGrid>
        <w:gridCol w:w="3114"/>
        <w:gridCol w:w="3115"/>
        <w:gridCol w:w="3115"/>
      </w:tblGrid>
      <w:tr w:rsidR="007918A6" w14:paraId="60F9C015" w14:textId="77777777" w:rsidTr="007918A6">
        <w:tc>
          <w:tcPr>
            <w:tcW w:w="3114" w:type="dxa"/>
          </w:tcPr>
          <w:p w14:paraId="002F0B52" w14:textId="076A93CF" w:rsidR="007918A6" w:rsidRDefault="007918A6" w:rsidP="009205B7">
            <w:pPr>
              <w:suppressAutoHyphens w:val="0"/>
              <w:rPr>
                <w:color w:val="000000"/>
                <w:sz w:val="20"/>
                <w:szCs w:val="20"/>
                <w:lang w:eastAsia="fr-FR"/>
              </w:rPr>
            </w:pPr>
            <w:r>
              <w:rPr>
                <w:color w:val="000000"/>
                <w:sz w:val="20"/>
                <w:szCs w:val="20"/>
                <w:lang w:eastAsia="fr-FR"/>
              </w:rPr>
              <w:t xml:space="preserve">Possibilité d’installation </w:t>
            </w:r>
          </w:p>
        </w:tc>
        <w:tc>
          <w:tcPr>
            <w:tcW w:w="3115" w:type="dxa"/>
          </w:tcPr>
          <w:p w14:paraId="27D1F72C" w14:textId="6CC22BF0" w:rsidR="007918A6" w:rsidRDefault="007918A6" w:rsidP="009205B7">
            <w:pPr>
              <w:suppressAutoHyphens w:val="0"/>
              <w:rPr>
                <w:color w:val="000000"/>
                <w:sz w:val="20"/>
                <w:szCs w:val="20"/>
                <w:lang w:eastAsia="fr-FR"/>
              </w:rPr>
            </w:pPr>
            <w:r>
              <w:rPr>
                <w:color w:val="000000"/>
                <w:sz w:val="20"/>
                <w:szCs w:val="20"/>
                <w:lang w:eastAsia="fr-FR"/>
              </w:rPr>
              <w:t>Non</w:t>
            </w:r>
          </w:p>
        </w:tc>
        <w:tc>
          <w:tcPr>
            <w:tcW w:w="3115" w:type="dxa"/>
          </w:tcPr>
          <w:p w14:paraId="3D04172C" w14:textId="533B8353" w:rsidR="007918A6" w:rsidRDefault="007918A6" w:rsidP="009205B7">
            <w:pPr>
              <w:suppressAutoHyphens w:val="0"/>
              <w:rPr>
                <w:color w:val="000000"/>
                <w:sz w:val="20"/>
                <w:szCs w:val="20"/>
                <w:lang w:eastAsia="fr-FR"/>
              </w:rPr>
            </w:pPr>
            <w:r>
              <w:rPr>
                <w:color w:val="000000"/>
                <w:sz w:val="20"/>
                <w:szCs w:val="20"/>
                <w:lang w:eastAsia="fr-FR"/>
              </w:rPr>
              <w:t>Oui</w:t>
            </w:r>
          </w:p>
        </w:tc>
      </w:tr>
      <w:tr w:rsidR="007918A6" w14:paraId="32BE673B" w14:textId="77777777" w:rsidTr="007918A6">
        <w:tc>
          <w:tcPr>
            <w:tcW w:w="3114" w:type="dxa"/>
          </w:tcPr>
          <w:p w14:paraId="684AE24F" w14:textId="735E65AD" w:rsidR="007918A6" w:rsidRDefault="007918A6" w:rsidP="009205B7">
            <w:pPr>
              <w:suppressAutoHyphens w:val="0"/>
              <w:rPr>
                <w:color w:val="000000"/>
                <w:sz w:val="20"/>
                <w:szCs w:val="20"/>
                <w:lang w:eastAsia="fr-FR"/>
              </w:rPr>
            </w:pPr>
            <w:r>
              <w:rPr>
                <w:color w:val="000000"/>
                <w:sz w:val="20"/>
                <w:szCs w:val="20"/>
                <w:lang w:eastAsia="fr-FR"/>
              </w:rPr>
              <w:t>Nombre de points</w:t>
            </w:r>
          </w:p>
        </w:tc>
        <w:tc>
          <w:tcPr>
            <w:tcW w:w="3115" w:type="dxa"/>
          </w:tcPr>
          <w:p w14:paraId="1BD8D422" w14:textId="3698E602" w:rsidR="007918A6" w:rsidRDefault="007918A6" w:rsidP="009205B7">
            <w:pPr>
              <w:suppressAutoHyphens w:val="0"/>
              <w:rPr>
                <w:color w:val="000000"/>
                <w:sz w:val="20"/>
                <w:szCs w:val="20"/>
                <w:lang w:eastAsia="fr-FR"/>
              </w:rPr>
            </w:pPr>
            <w:r>
              <w:rPr>
                <w:color w:val="000000"/>
                <w:sz w:val="20"/>
                <w:szCs w:val="20"/>
                <w:lang w:eastAsia="fr-FR"/>
              </w:rPr>
              <w:t>0</w:t>
            </w:r>
          </w:p>
        </w:tc>
        <w:tc>
          <w:tcPr>
            <w:tcW w:w="3115" w:type="dxa"/>
          </w:tcPr>
          <w:p w14:paraId="684ED140" w14:textId="22BCA86E" w:rsidR="007918A6" w:rsidRDefault="007918A6" w:rsidP="009205B7">
            <w:pPr>
              <w:suppressAutoHyphens w:val="0"/>
              <w:rPr>
                <w:color w:val="000000"/>
                <w:sz w:val="20"/>
                <w:szCs w:val="20"/>
                <w:lang w:eastAsia="fr-FR"/>
              </w:rPr>
            </w:pPr>
            <w:r>
              <w:rPr>
                <w:color w:val="000000"/>
                <w:sz w:val="20"/>
                <w:szCs w:val="20"/>
                <w:lang w:eastAsia="fr-FR"/>
              </w:rPr>
              <w:t>1</w:t>
            </w:r>
          </w:p>
        </w:tc>
      </w:tr>
    </w:tbl>
    <w:p w14:paraId="4A7D5BBE" w14:textId="1EB530E9" w:rsidR="007918A6" w:rsidRDefault="007918A6" w:rsidP="009205B7">
      <w:pPr>
        <w:suppressAutoHyphens w:val="0"/>
        <w:rPr>
          <w:color w:val="000000"/>
          <w:sz w:val="20"/>
          <w:szCs w:val="20"/>
          <w:lang w:eastAsia="fr-FR"/>
        </w:rPr>
      </w:pPr>
    </w:p>
    <w:p w14:paraId="6EF8569F" w14:textId="74DDC510" w:rsidR="00EC7643" w:rsidRDefault="00EC7643" w:rsidP="007918A6">
      <w:pPr>
        <w:pStyle w:val="Paragraphedeliste1"/>
        <w:ind w:left="0"/>
        <w:rPr>
          <w:color w:val="000000"/>
          <w:sz w:val="20"/>
          <w:szCs w:val="20"/>
        </w:rPr>
      </w:pPr>
      <w:r w:rsidRPr="00C62AC8">
        <w:rPr>
          <w:color w:val="000000"/>
          <w:sz w:val="20"/>
          <w:szCs w:val="20"/>
        </w:rPr>
        <w:t>Le point est attribué lorsque le fabricant permet techniquement l’installation d’un autre système d’exploitation sur ce terminal.</w:t>
      </w:r>
      <w:r>
        <w:rPr>
          <w:color w:val="000000"/>
          <w:sz w:val="20"/>
          <w:szCs w:val="20"/>
        </w:rPr>
        <w:t xml:space="preserve"> </w:t>
      </w:r>
    </w:p>
    <w:p w14:paraId="282223C7" w14:textId="0EDDD31A" w:rsidR="007918A6" w:rsidRDefault="007918A6" w:rsidP="007918A6">
      <w:pPr>
        <w:pStyle w:val="Paragraphedeliste1"/>
        <w:ind w:left="0"/>
        <w:rPr>
          <w:color w:val="000000"/>
          <w:sz w:val="20"/>
          <w:szCs w:val="20"/>
        </w:rPr>
      </w:pPr>
      <w:r w:rsidRPr="003E3270">
        <w:rPr>
          <w:color w:val="000000"/>
          <w:sz w:val="20"/>
          <w:szCs w:val="20"/>
        </w:rPr>
        <w:t>Le</w:t>
      </w:r>
      <w:r>
        <w:rPr>
          <w:color w:val="000000"/>
          <w:sz w:val="20"/>
          <w:szCs w:val="20"/>
        </w:rPr>
        <w:t xml:space="preserve"> nombre maximal de points est 1</w:t>
      </w:r>
      <w:r w:rsidRPr="003E3270">
        <w:rPr>
          <w:color w:val="000000"/>
          <w:sz w:val="20"/>
          <w:szCs w:val="20"/>
        </w:rPr>
        <w:t xml:space="preserve">. </w:t>
      </w:r>
      <w:r w:rsidR="009D33D0">
        <w:rPr>
          <w:color w:val="000000"/>
          <w:sz w:val="20"/>
          <w:szCs w:val="20"/>
        </w:rPr>
        <w:t xml:space="preserve">Note sous-critère </w:t>
      </w:r>
      <w:r>
        <w:rPr>
          <w:color w:val="000000"/>
          <w:sz w:val="20"/>
          <w:szCs w:val="20"/>
        </w:rPr>
        <w:t>= (nombre de points obtenus/1) x 10</w:t>
      </w:r>
    </w:p>
    <w:p w14:paraId="6A989B7C" w14:textId="7E39EE26" w:rsidR="009D33D0" w:rsidRDefault="009D33D0" w:rsidP="009D33D0">
      <w:pPr>
        <w:suppressAutoHyphens w:val="0"/>
        <w:rPr>
          <w:color w:val="000000"/>
          <w:lang w:eastAsia="fr-FR"/>
        </w:rPr>
      </w:pPr>
      <w:r>
        <w:rPr>
          <w:color w:val="000000"/>
          <w:lang w:eastAsia="fr-FR"/>
        </w:rPr>
        <w:t xml:space="preserve">Sous-critère 1.2. </w:t>
      </w:r>
      <w:r w:rsidRPr="009D33D0">
        <w:rPr>
          <w:color w:val="000000"/>
          <w:lang w:eastAsia="fr-FR"/>
        </w:rPr>
        <w:t>Engagement sur la durée de fourniture de nouvelles mises à jour de fonctionnalité</w:t>
      </w:r>
    </w:p>
    <w:p w14:paraId="04266F7E" w14:textId="0F723306" w:rsidR="007918A6" w:rsidRDefault="007918A6" w:rsidP="009205B7">
      <w:pPr>
        <w:suppressAutoHyphens w:val="0"/>
        <w:rPr>
          <w:color w:val="000000"/>
          <w:sz w:val="20"/>
          <w:szCs w:val="20"/>
          <w:lang w:eastAsia="fr-FR"/>
        </w:rPr>
      </w:pPr>
    </w:p>
    <w:tbl>
      <w:tblPr>
        <w:tblStyle w:val="Grilledutableau"/>
        <w:tblW w:w="0" w:type="auto"/>
        <w:tblLook w:val="04A0" w:firstRow="1" w:lastRow="0" w:firstColumn="1" w:lastColumn="0" w:noHBand="0" w:noVBand="1"/>
      </w:tblPr>
      <w:tblGrid>
        <w:gridCol w:w="2076"/>
        <w:gridCol w:w="1903"/>
        <w:gridCol w:w="1881"/>
        <w:gridCol w:w="1742"/>
        <w:gridCol w:w="1742"/>
      </w:tblGrid>
      <w:tr w:rsidR="007918A6" w14:paraId="37B26151" w14:textId="60083023" w:rsidTr="007918A6">
        <w:tc>
          <w:tcPr>
            <w:tcW w:w="2076" w:type="dxa"/>
          </w:tcPr>
          <w:p w14:paraId="6E254036" w14:textId="1C6737E1" w:rsidR="007918A6" w:rsidRDefault="007918A6" w:rsidP="007B104E">
            <w:pPr>
              <w:suppressAutoHyphens w:val="0"/>
              <w:rPr>
                <w:color w:val="000000"/>
                <w:sz w:val="20"/>
                <w:szCs w:val="20"/>
                <w:lang w:eastAsia="fr-FR"/>
              </w:rPr>
            </w:pPr>
            <w:r>
              <w:rPr>
                <w:color w:val="000000"/>
                <w:sz w:val="20"/>
                <w:szCs w:val="20"/>
                <w:lang w:eastAsia="fr-FR"/>
              </w:rPr>
              <w:t xml:space="preserve">Nombre d’années (1) </w:t>
            </w:r>
          </w:p>
        </w:tc>
        <w:tc>
          <w:tcPr>
            <w:tcW w:w="1903" w:type="dxa"/>
          </w:tcPr>
          <w:p w14:paraId="261D58B8" w14:textId="51C13785" w:rsidR="007918A6" w:rsidRDefault="007918A6" w:rsidP="007B104E">
            <w:pPr>
              <w:suppressAutoHyphens w:val="0"/>
              <w:rPr>
                <w:color w:val="000000"/>
                <w:sz w:val="20"/>
                <w:szCs w:val="20"/>
                <w:lang w:eastAsia="fr-FR"/>
              </w:rPr>
            </w:pPr>
            <w:r>
              <w:rPr>
                <w:color w:val="000000"/>
                <w:sz w:val="20"/>
                <w:szCs w:val="20"/>
                <w:lang w:eastAsia="fr-FR"/>
              </w:rPr>
              <w:t xml:space="preserve">6 ans ou moins </w:t>
            </w:r>
          </w:p>
        </w:tc>
        <w:tc>
          <w:tcPr>
            <w:tcW w:w="1881" w:type="dxa"/>
          </w:tcPr>
          <w:p w14:paraId="4EE1637C" w14:textId="4349E47A" w:rsidR="007918A6" w:rsidRDefault="007918A6" w:rsidP="007B104E">
            <w:pPr>
              <w:suppressAutoHyphens w:val="0"/>
              <w:rPr>
                <w:color w:val="000000"/>
                <w:sz w:val="20"/>
                <w:szCs w:val="20"/>
                <w:lang w:eastAsia="fr-FR"/>
              </w:rPr>
            </w:pPr>
            <w:r>
              <w:rPr>
                <w:color w:val="000000"/>
                <w:sz w:val="20"/>
                <w:szCs w:val="20"/>
                <w:lang w:eastAsia="fr-FR"/>
              </w:rPr>
              <w:t xml:space="preserve">7 ans </w:t>
            </w:r>
          </w:p>
        </w:tc>
        <w:tc>
          <w:tcPr>
            <w:tcW w:w="1742" w:type="dxa"/>
          </w:tcPr>
          <w:p w14:paraId="352B991D" w14:textId="4A402C7A" w:rsidR="007918A6" w:rsidRDefault="007918A6" w:rsidP="007B104E">
            <w:pPr>
              <w:suppressAutoHyphens w:val="0"/>
              <w:rPr>
                <w:color w:val="000000"/>
                <w:sz w:val="20"/>
                <w:szCs w:val="20"/>
                <w:lang w:eastAsia="fr-FR"/>
              </w:rPr>
            </w:pPr>
            <w:r>
              <w:rPr>
                <w:color w:val="000000"/>
                <w:sz w:val="20"/>
                <w:szCs w:val="20"/>
                <w:lang w:eastAsia="fr-FR"/>
              </w:rPr>
              <w:t xml:space="preserve">8 ans </w:t>
            </w:r>
          </w:p>
        </w:tc>
        <w:tc>
          <w:tcPr>
            <w:tcW w:w="1742" w:type="dxa"/>
          </w:tcPr>
          <w:p w14:paraId="649DC4AD" w14:textId="068E2BF4" w:rsidR="007918A6" w:rsidRDefault="007918A6" w:rsidP="007B104E">
            <w:pPr>
              <w:suppressAutoHyphens w:val="0"/>
              <w:rPr>
                <w:color w:val="000000"/>
                <w:sz w:val="20"/>
                <w:szCs w:val="20"/>
                <w:lang w:eastAsia="fr-FR"/>
              </w:rPr>
            </w:pPr>
            <w:r>
              <w:rPr>
                <w:color w:val="000000"/>
                <w:sz w:val="20"/>
                <w:szCs w:val="20"/>
                <w:lang w:eastAsia="fr-FR"/>
              </w:rPr>
              <w:t>9 ans et plus</w:t>
            </w:r>
          </w:p>
        </w:tc>
      </w:tr>
      <w:tr w:rsidR="007918A6" w14:paraId="41848097" w14:textId="138F0435" w:rsidTr="007918A6">
        <w:tc>
          <w:tcPr>
            <w:tcW w:w="2076" w:type="dxa"/>
          </w:tcPr>
          <w:p w14:paraId="514C2F06" w14:textId="77777777" w:rsidR="007918A6" w:rsidRDefault="007918A6" w:rsidP="007B104E">
            <w:pPr>
              <w:suppressAutoHyphens w:val="0"/>
              <w:rPr>
                <w:color w:val="000000"/>
                <w:sz w:val="20"/>
                <w:szCs w:val="20"/>
                <w:lang w:eastAsia="fr-FR"/>
              </w:rPr>
            </w:pPr>
            <w:r>
              <w:rPr>
                <w:color w:val="000000"/>
                <w:sz w:val="20"/>
                <w:szCs w:val="20"/>
                <w:lang w:eastAsia="fr-FR"/>
              </w:rPr>
              <w:t>Nombre de points</w:t>
            </w:r>
          </w:p>
        </w:tc>
        <w:tc>
          <w:tcPr>
            <w:tcW w:w="1903" w:type="dxa"/>
          </w:tcPr>
          <w:p w14:paraId="72B4E7C5" w14:textId="77777777" w:rsidR="007918A6" w:rsidRDefault="007918A6" w:rsidP="007B104E">
            <w:pPr>
              <w:suppressAutoHyphens w:val="0"/>
              <w:rPr>
                <w:color w:val="000000"/>
                <w:sz w:val="20"/>
                <w:szCs w:val="20"/>
                <w:lang w:eastAsia="fr-FR"/>
              </w:rPr>
            </w:pPr>
            <w:r>
              <w:rPr>
                <w:color w:val="000000"/>
                <w:sz w:val="20"/>
                <w:szCs w:val="20"/>
                <w:lang w:eastAsia="fr-FR"/>
              </w:rPr>
              <w:t>0</w:t>
            </w:r>
          </w:p>
        </w:tc>
        <w:tc>
          <w:tcPr>
            <w:tcW w:w="1881" w:type="dxa"/>
          </w:tcPr>
          <w:p w14:paraId="212C74AB" w14:textId="77777777" w:rsidR="007918A6" w:rsidRDefault="007918A6" w:rsidP="007B104E">
            <w:pPr>
              <w:suppressAutoHyphens w:val="0"/>
              <w:rPr>
                <w:color w:val="000000"/>
                <w:sz w:val="20"/>
                <w:szCs w:val="20"/>
                <w:lang w:eastAsia="fr-FR"/>
              </w:rPr>
            </w:pPr>
            <w:r>
              <w:rPr>
                <w:color w:val="000000"/>
                <w:sz w:val="20"/>
                <w:szCs w:val="20"/>
                <w:lang w:eastAsia="fr-FR"/>
              </w:rPr>
              <w:t>1</w:t>
            </w:r>
          </w:p>
        </w:tc>
        <w:tc>
          <w:tcPr>
            <w:tcW w:w="1742" w:type="dxa"/>
          </w:tcPr>
          <w:p w14:paraId="70A1132F" w14:textId="1AF71432" w:rsidR="007918A6" w:rsidRDefault="007918A6" w:rsidP="007B104E">
            <w:pPr>
              <w:suppressAutoHyphens w:val="0"/>
              <w:rPr>
                <w:color w:val="000000"/>
                <w:sz w:val="20"/>
                <w:szCs w:val="20"/>
                <w:lang w:eastAsia="fr-FR"/>
              </w:rPr>
            </w:pPr>
            <w:r>
              <w:rPr>
                <w:color w:val="000000"/>
                <w:sz w:val="20"/>
                <w:szCs w:val="20"/>
                <w:lang w:eastAsia="fr-FR"/>
              </w:rPr>
              <w:t>2</w:t>
            </w:r>
          </w:p>
        </w:tc>
        <w:tc>
          <w:tcPr>
            <w:tcW w:w="1742" w:type="dxa"/>
          </w:tcPr>
          <w:p w14:paraId="6E69D92C" w14:textId="1738DD0D" w:rsidR="007918A6" w:rsidRDefault="007918A6" w:rsidP="007B104E">
            <w:pPr>
              <w:suppressAutoHyphens w:val="0"/>
              <w:rPr>
                <w:color w:val="000000"/>
                <w:sz w:val="20"/>
                <w:szCs w:val="20"/>
                <w:lang w:eastAsia="fr-FR"/>
              </w:rPr>
            </w:pPr>
            <w:r>
              <w:rPr>
                <w:color w:val="000000"/>
                <w:sz w:val="20"/>
                <w:szCs w:val="20"/>
                <w:lang w:eastAsia="fr-FR"/>
              </w:rPr>
              <w:t>3</w:t>
            </w:r>
          </w:p>
        </w:tc>
      </w:tr>
    </w:tbl>
    <w:p w14:paraId="6774F55F" w14:textId="3ED76D55" w:rsidR="007918A6" w:rsidRDefault="007918A6" w:rsidP="009205B7">
      <w:pPr>
        <w:suppressAutoHyphens w:val="0"/>
        <w:rPr>
          <w:color w:val="000000"/>
          <w:sz w:val="20"/>
          <w:szCs w:val="20"/>
          <w:lang w:eastAsia="fr-FR"/>
        </w:rPr>
      </w:pPr>
    </w:p>
    <w:p w14:paraId="698A315D" w14:textId="36468449" w:rsidR="007918A6" w:rsidRDefault="007918A6" w:rsidP="009205B7">
      <w:pPr>
        <w:suppressAutoHyphens w:val="0"/>
        <w:rPr>
          <w:color w:val="000000"/>
          <w:sz w:val="20"/>
          <w:szCs w:val="20"/>
          <w:lang w:eastAsia="fr-FR"/>
        </w:rPr>
      </w:pPr>
      <w:r>
        <w:rPr>
          <w:color w:val="000000"/>
          <w:sz w:val="20"/>
          <w:szCs w:val="20"/>
          <w:lang w:eastAsia="fr-FR"/>
        </w:rPr>
        <w:t xml:space="preserve">(1) Nombre d’années à partir de la première unité mise sur le marché de l’équipement concerné. </w:t>
      </w:r>
    </w:p>
    <w:p w14:paraId="4A4DBAC3" w14:textId="2302A74E" w:rsidR="007918A6" w:rsidRDefault="007918A6" w:rsidP="009205B7">
      <w:pPr>
        <w:suppressAutoHyphens w:val="0"/>
        <w:rPr>
          <w:color w:val="000000"/>
          <w:sz w:val="20"/>
          <w:szCs w:val="20"/>
          <w:lang w:eastAsia="fr-FR"/>
        </w:rPr>
      </w:pPr>
    </w:p>
    <w:p w14:paraId="1DEEC9AB" w14:textId="30D4120E" w:rsidR="007918A6" w:rsidRDefault="007918A6" w:rsidP="007918A6">
      <w:pPr>
        <w:pStyle w:val="Paragraphedeliste1"/>
        <w:ind w:left="0"/>
        <w:rPr>
          <w:color w:val="000000"/>
          <w:sz w:val="20"/>
          <w:szCs w:val="20"/>
        </w:rPr>
      </w:pPr>
      <w:r w:rsidRPr="003E3270">
        <w:rPr>
          <w:color w:val="000000"/>
          <w:sz w:val="20"/>
          <w:szCs w:val="20"/>
        </w:rPr>
        <w:t>Le</w:t>
      </w:r>
      <w:r>
        <w:rPr>
          <w:color w:val="000000"/>
          <w:sz w:val="20"/>
          <w:szCs w:val="20"/>
        </w:rPr>
        <w:t xml:space="preserve"> nombre maximal de points est 3</w:t>
      </w:r>
      <w:r w:rsidRPr="003E3270">
        <w:rPr>
          <w:color w:val="000000"/>
          <w:sz w:val="20"/>
          <w:szCs w:val="20"/>
        </w:rPr>
        <w:t xml:space="preserve">. </w:t>
      </w:r>
      <w:r w:rsidR="009D33D0">
        <w:rPr>
          <w:color w:val="000000"/>
          <w:sz w:val="20"/>
          <w:szCs w:val="20"/>
        </w:rPr>
        <w:t>Note sous-critère</w:t>
      </w:r>
      <w:r>
        <w:rPr>
          <w:color w:val="000000"/>
          <w:sz w:val="20"/>
          <w:szCs w:val="20"/>
        </w:rPr>
        <w:t xml:space="preserve"> = (nombre de points obtenus/3) x 10</w:t>
      </w:r>
    </w:p>
    <w:p w14:paraId="5A185047" w14:textId="6B48D4B8" w:rsidR="007918A6" w:rsidRDefault="009D33D0" w:rsidP="009205B7">
      <w:pPr>
        <w:suppressAutoHyphens w:val="0"/>
        <w:rPr>
          <w:color w:val="000000"/>
          <w:sz w:val="20"/>
          <w:szCs w:val="20"/>
          <w:lang w:eastAsia="fr-FR"/>
        </w:rPr>
      </w:pPr>
      <w:r>
        <w:rPr>
          <w:color w:val="000000"/>
          <w:lang w:eastAsia="fr-FR"/>
        </w:rPr>
        <w:t xml:space="preserve">Sous-critère 1.3. </w:t>
      </w:r>
      <w:r w:rsidRPr="009D33D0">
        <w:rPr>
          <w:color w:val="000000"/>
          <w:lang w:eastAsia="fr-FR"/>
        </w:rPr>
        <w:t>Engagement de fourniture d’amélioration logicielle</w:t>
      </w:r>
    </w:p>
    <w:p w14:paraId="09BDD162" w14:textId="77777777" w:rsidR="0082720A" w:rsidRDefault="0082720A" w:rsidP="009205B7">
      <w:pPr>
        <w:suppressAutoHyphens w:val="0"/>
        <w:rPr>
          <w:color w:val="00000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2794"/>
        <w:gridCol w:w="2808"/>
      </w:tblGrid>
      <w:tr w:rsidR="007918A6" w:rsidRPr="005F531A" w14:paraId="1BA40D7B" w14:textId="77777777" w:rsidTr="007B104E">
        <w:tc>
          <w:tcPr>
            <w:tcW w:w="3734" w:type="dxa"/>
            <w:shd w:val="clear" w:color="auto" w:fill="auto"/>
          </w:tcPr>
          <w:p w14:paraId="1591E6DE" w14:textId="77777777" w:rsidR="007918A6" w:rsidRPr="005F531A" w:rsidRDefault="007918A6" w:rsidP="005F531A">
            <w:pPr>
              <w:suppressAutoHyphens w:val="0"/>
              <w:rPr>
                <w:color w:val="000000"/>
                <w:sz w:val="21"/>
                <w:szCs w:val="21"/>
                <w:lang w:eastAsia="fr-FR"/>
              </w:rPr>
            </w:pPr>
          </w:p>
        </w:tc>
        <w:tc>
          <w:tcPr>
            <w:tcW w:w="5602" w:type="dxa"/>
            <w:gridSpan w:val="2"/>
            <w:shd w:val="clear" w:color="auto" w:fill="auto"/>
            <w:vAlign w:val="center"/>
          </w:tcPr>
          <w:p w14:paraId="0CC278E1" w14:textId="047C0336" w:rsidR="007918A6" w:rsidRPr="005F531A" w:rsidRDefault="007918A6" w:rsidP="005F531A">
            <w:pPr>
              <w:suppressAutoHyphens w:val="0"/>
              <w:jc w:val="center"/>
              <w:rPr>
                <w:color w:val="000000"/>
                <w:sz w:val="21"/>
                <w:szCs w:val="21"/>
                <w:lang w:eastAsia="fr-FR"/>
              </w:rPr>
            </w:pPr>
            <w:r>
              <w:rPr>
                <w:color w:val="000000"/>
                <w:sz w:val="21"/>
                <w:szCs w:val="21"/>
                <w:lang w:eastAsia="fr-FR"/>
              </w:rPr>
              <w:t>Situation</w:t>
            </w:r>
          </w:p>
        </w:tc>
      </w:tr>
      <w:tr w:rsidR="007918A6" w:rsidRPr="005F531A" w14:paraId="09847E9C" w14:textId="77777777" w:rsidTr="0082720A">
        <w:tc>
          <w:tcPr>
            <w:tcW w:w="3734" w:type="dxa"/>
            <w:shd w:val="clear" w:color="auto" w:fill="auto"/>
          </w:tcPr>
          <w:p w14:paraId="38E73BDD" w14:textId="0844B2D2" w:rsidR="007918A6" w:rsidRPr="005F531A" w:rsidRDefault="007918A6" w:rsidP="005F531A">
            <w:pPr>
              <w:suppressAutoHyphens w:val="0"/>
              <w:rPr>
                <w:color w:val="000000"/>
                <w:sz w:val="21"/>
                <w:szCs w:val="21"/>
                <w:lang w:eastAsia="fr-FR"/>
              </w:rPr>
            </w:pPr>
          </w:p>
        </w:tc>
        <w:tc>
          <w:tcPr>
            <w:tcW w:w="2794" w:type="dxa"/>
            <w:shd w:val="clear" w:color="auto" w:fill="auto"/>
            <w:vAlign w:val="center"/>
          </w:tcPr>
          <w:p w14:paraId="19F064A7" w14:textId="360FC483" w:rsidR="007918A6" w:rsidRPr="005F531A" w:rsidRDefault="007918A6" w:rsidP="005F531A">
            <w:pPr>
              <w:suppressAutoHyphens w:val="0"/>
              <w:jc w:val="center"/>
              <w:rPr>
                <w:color w:val="000000"/>
                <w:sz w:val="21"/>
                <w:szCs w:val="21"/>
                <w:lang w:eastAsia="fr-FR"/>
              </w:rPr>
            </w:pPr>
            <w:r>
              <w:rPr>
                <w:color w:val="000000"/>
                <w:sz w:val="21"/>
                <w:szCs w:val="21"/>
                <w:lang w:eastAsia="fr-FR"/>
              </w:rPr>
              <w:t>Non</w:t>
            </w:r>
          </w:p>
        </w:tc>
        <w:tc>
          <w:tcPr>
            <w:tcW w:w="2808" w:type="dxa"/>
            <w:shd w:val="clear" w:color="auto" w:fill="auto"/>
            <w:vAlign w:val="center"/>
          </w:tcPr>
          <w:p w14:paraId="36522C91" w14:textId="51BD2FF2" w:rsidR="007918A6" w:rsidRPr="005F531A" w:rsidRDefault="007918A6" w:rsidP="005F531A">
            <w:pPr>
              <w:suppressAutoHyphens w:val="0"/>
              <w:jc w:val="center"/>
              <w:rPr>
                <w:color w:val="000000"/>
                <w:sz w:val="21"/>
                <w:szCs w:val="21"/>
                <w:lang w:eastAsia="fr-FR"/>
              </w:rPr>
            </w:pPr>
            <w:r>
              <w:rPr>
                <w:color w:val="000000"/>
                <w:sz w:val="21"/>
                <w:szCs w:val="21"/>
                <w:lang w:eastAsia="fr-FR"/>
              </w:rPr>
              <w:t>Oui</w:t>
            </w:r>
          </w:p>
        </w:tc>
      </w:tr>
      <w:tr w:rsidR="007918A6" w:rsidRPr="005F531A" w14:paraId="603F6F55" w14:textId="77777777" w:rsidTr="0082720A">
        <w:tc>
          <w:tcPr>
            <w:tcW w:w="3734" w:type="dxa"/>
            <w:shd w:val="clear" w:color="auto" w:fill="auto"/>
          </w:tcPr>
          <w:p w14:paraId="64FF10E4" w14:textId="5E8991F3" w:rsidR="007918A6" w:rsidRPr="005F531A" w:rsidRDefault="007918A6" w:rsidP="005F531A">
            <w:pPr>
              <w:suppressAutoHyphens w:val="0"/>
              <w:rPr>
                <w:color w:val="000000"/>
                <w:sz w:val="21"/>
                <w:szCs w:val="21"/>
                <w:lang w:eastAsia="fr-FR"/>
              </w:rPr>
            </w:pPr>
            <w:r>
              <w:rPr>
                <w:color w:val="000000"/>
                <w:sz w:val="21"/>
                <w:szCs w:val="21"/>
                <w:lang w:eastAsia="fr-FR"/>
              </w:rPr>
              <w:t>Type de fonctionnalités</w:t>
            </w:r>
          </w:p>
        </w:tc>
        <w:tc>
          <w:tcPr>
            <w:tcW w:w="2794" w:type="dxa"/>
            <w:shd w:val="clear" w:color="auto" w:fill="auto"/>
            <w:vAlign w:val="center"/>
          </w:tcPr>
          <w:p w14:paraId="2837F4E4" w14:textId="45ECA8A6" w:rsidR="007918A6" w:rsidRPr="005F531A" w:rsidRDefault="007918A6" w:rsidP="005F531A">
            <w:pPr>
              <w:suppressAutoHyphens w:val="0"/>
              <w:jc w:val="center"/>
              <w:rPr>
                <w:color w:val="000000"/>
                <w:sz w:val="21"/>
                <w:szCs w:val="21"/>
                <w:lang w:eastAsia="fr-FR"/>
              </w:rPr>
            </w:pPr>
            <w:r>
              <w:rPr>
                <w:color w:val="000000"/>
                <w:sz w:val="21"/>
                <w:szCs w:val="21"/>
                <w:lang w:eastAsia="fr-FR"/>
              </w:rPr>
              <w:t>Nombre de points</w:t>
            </w:r>
          </w:p>
        </w:tc>
        <w:tc>
          <w:tcPr>
            <w:tcW w:w="2808" w:type="dxa"/>
            <w:shd w:val="clear" w:color="auto" w:fill="auto"/>
            <w:vAlign w:val="center"/>
          </w:tcPr>
          <w:p w14:paraId="05BA89A7" w14:textId="1C4DB55D" w:rsidR="007918A6" w:rsidRPr="005F531A" w:rsidRDefault="007918A6" w:rsidP="005F531A">
            <w:pPr>
              <w:suppressAutoHyphens w:val="0"/>
              <w:jc w:val="center"/>
              <w:rPr>
                <w:color w:val="000000"/>
                <w:sz w:val="21"/>
                <w:szCs w:val="21"/>
                <w:lang w:eastAsia="fr-FR"/>
              </w:rPr>
            </w:pPr>
            <w:r>
              <w:rPr>
                <w:color w:val="000000"/>
                <w:sz w:val="21"/>
                <w:szCs w:val="21"/>
                <w:lang w:eastAsia="fr-FR"/>
              </w:rPr>
              <w:t>Nombre de points</w:t>
            </w:r>
          </w:p>
        </w:tc>
      </w:tr>
      <w:tr w:rsidR="00F807DF" w:rsidRPr="005F531A" w14:paraId="3FFCF410" w14:textId="77777777" w:rsidTr="0082720A">
        <w:tc>
          <w:tcPr>
            <w:tcW w:w="3734" w:type="dxa"/>
            <w:shd w:val="clear" w:color="auto" w:fill="auto"/>
          </w:tcPr>
          <w:p w14:paraId="5359B41B" w14:textId="643F5CED" w:rsidR="00F807DF" w:rsidRPr="005F531A" w:rsidRDefault="007918A6" w:rsidP="005F531A">
            <w:pPr>
              <w:suppressAutoHyphens w:val="0"/>
              <w:rPr>
                <w:color w:val="000000"/>
                <w:sz w:val="21"/>
                <w:szCs w:val="21"/>
                <w:lang w:eastAsia="fr-FR"/>
              </w:rPr>
            </w:pPr>
            <w:r>
              <w:rPr>
                <w:color w:val="000000"/>
                <w:sz w:val="21"/>
                <w:szCs w:val="21"/>
                <w:lang w:eastAsia="fr-FR"/>
              </w:rPr>
              <w:t xml:space="preserve">Prise de </w:t>
            </w:r>
            <w:r w:rsidR="00F807DF" w:rsidRPr="005F531A">
              <w:rPr>
                <w:color w:val="000000"/>
                <w:sz w:val="21"/>
                <w:szCs w:val="21"/>
                <w:lang w:eastAsia="fr-FR"/>
              </w:rPr>
              <w:t>photo</w:t>
            </w:r>
          </w:p>
        </w:tc>
        <w:tc>
          <w:tcPr>
            <w:tcW w:w="2794" w:type="dxa"/>
            <w:shd w:val="clear" w:color="auto" w:fill="auto"/>
            <w:vAlign w:val="center"/>
          </w:tcPr>
          <w:p w14:paraId="335F3EC9" w14:textId="77777777" w:rsidR="00F807DF" w:rsidRPr="005F531A" w:rsidRDefault="00F807DF" w:rsidP="005F531A">
            <w:pPr>
              <w:suppressAutoHyphens w:val="0"/>
              <w:jc w:val="center"/>
              <w:rPr>
                <w:color w:val="000000"/>
                <w:sz w:val="21"/>
                <w:szCs w:val="21"/>
                <w:lang w:eastAsia="fr-FR"/>
              </w:rPr>
            </w:pPr>
            <w:r w:rsidRPr="005F531A">
              <w:rPr>
                <w:color w:val="000000"/>
                <w:sz w:val="21"/>
                <w:szCs w:val="21"/>
                <w:lang w:eastAsia="fr-FR"/>
              </w:rPr>
              <w:t>0</w:t>
            </w:r>
          </w:p>
        </w:tc>
        <w:tc>
          <w:tcPr>
            <w:tcW w:w="2808" w:type="dxa"/>
            <w:shd w:val="clear" w:color="auto" w:fill="auto"/>
            <w:vAlign w:val="center"/>
          </w:tcPr>
          <w:p w14:paraId="67F869BA" w14:textId="77777777" w:rsidR="00F807DF" w:rsidRPr="005F531A" w:rsidRDefault="00F807DF" w:rsidP="005F531A">
            <w:pPr>
              <w:suppressAutoHyphens w:val="0"/>
              <w:jc w:val="center"/>
              <w:rPr>
                <w:color w:val="000000"/>
                <w:sz w:val="21"/>
                <w:szCs w:val="21"/>
                <w:lang w:eastAsia="fr-FR"/>
              </w:rPr>
            </w:pPr>
            <w:r w:rsidRPr="005F531A">
              <w:rPr>
                <w:color w:val="000000"/>
                <w:sz w:val="21"/>
                <w:szCs w:val="21"/>
                <w:lang w:eastAsia="fr-FR"/>
              </w:rPr>
              <w:t>1</w:t>
            </w:r>
          </w:p>
        </w:tc>
      </w:tr>
      <w:tr w:rsidR="00F807DF" w:rsidRPr="005F531A" w14:paraId="7075430F" w14:textId="77777777" w:rsidTr="0082720A">
        <w:tc>
          <w:tcPr>
            <w:tcW w:w="3734" w:type="dxa"/>
            <w:shd w:val="clear" w:color="auto" w:fill="auto"/>
          </w:tcPr>
          <w:p w14:paraId="662BEE70" w14:textId="09245E82" w:rsidR="00F807DF" w:rsidRPr="005F531A" w:rsidRDefault="007918A6" w:rsidP="005F531A">
            <w:pPr>
              <w:suppressAutoHyphens w:val="0"/>
              <w:rPr>
                <w:color w:val="000000"/>
                <w:sz w:val="21"/>
                <w:szCs w:val="21"/>
                <w:lang w:eastAsia="fr-FR"/>
              </w:rPr>
            </w:pPr>
            <w:r>
              <w:rPr>
                <w:color w:val="000000"/>
                <w:sz w:val="21"/>
                <w:szCs w:val="21"/>
                <w:lang w:eastAsia="fr-FR"/>
              </w:rPr>
              <w:t>Endurance de la batterie</w:t>
            </w:r>
            <w:r w:rsidR="00F807DF" w:rsidRPr="005F531A">
              <w:rPr>
                <w:color w:val="000000"/>
                <w:sz w:val="21"/>
                <w:szCs w:val="21"/>
                <w:lang w:eastAsia="fr-FR"/>
              </w:rPr>
              <w:t xml:space="preserve"> </w:t>
            </w:r>
          </w:p>
        </w:tc>
        <w:tc>
          <w:tcPr>
            <w:tcW w:w="2794" w:type="dxa"/>
            <w:shd w:val="clear" w:color="auto" w:fill="auto"/>
            <w:vAlign w:val="center"/>
          </w:tcPr>
          <w:p w14:paraId="3E673CB8" w14:textId="77777777" w:rsidR="00F807DF" w:rsidRPr="005F531A" w:rsidRDefault="00F807DF" w:rsidP="005F531A">
            <w:pPr>
              <w:suppressAutoHyphens w:val="0"/>
              <w:jc w:val="center"/>
              <w:rPr>
                <w:color w:val="000000"/>
                <w:sz w:val="21"/>
                <w:szCs w:val="21"/>
                <w:lang w:eastAsia="fr-FR"/>
              </w:rPr>
            </w:pPr>
            <w:r w:rsidRPr="005F531A">
              <w:rPr>
                <w:color w:val="000000"/>
                <w:sz w:val="21"/>
                <w:szCs w:val="21"/>
                <w:lang w:eastAsia="fr-FR"/>
              </w:rPr>
              <w:t>0</w:t>
            </w:r>
          </w:p>
        </w:tc>
        <w:tc>
          <w:tcPr>
            <w:tcW w:w="2808" w:type="dxa"/>
            <w:shd w:val="clear" w:color="auto" w:fill="auto"/>
            <w:vAlign w:val="center"/>
          </w:tcPr>
          <w:p w14:paraId="19912641" w14:textId="77777777" w:rsidR="00F807DF" w:rsidRPr="005F531A" w:rsidRDefault="00F807DF" w:rsidP="005F531A">
            <w:pPr>
              <w:suppressAutoHyphens w:val="0"/>
              <w:jc w:val="center"/>
              <w:rPr>
                <w:color w:val="000000"/>
                <w:sz w:val="21"/>
                <w:szCs w:val="21"/>
                <w:lang w:eastAsia="fr-FR"/>
              </w:rPr>
            </w:pPr>
            <w:r w:rsidRPr="005F531A">
              <w:rPr>
                <w:color w:val="000000"/>
                <w:sz w:val="21"/>
                <w:szCs w:val="21"/>
                <w:lang w:eastAsia="fr-FR"/>
              </w:rPr>
              <w:t>1</w:t>
            </w:r>
          </w:p>
        </w:tc>
      </w:tr>
      <w:tr w:rsidR="00F807DF" w:rsidRPr="005F531A" w14:paraId="006211ED" w14:textId="77777777" w:rsidTr="0082720A">
        <w:tc>
          <w:tcPr>
            <w:tcW w:w="3734" w:type="dxa"/>
            <w:shd w:val="clear" w:color="auto" w:fill="auto"/>
          </w:tcPr>
          <w:p w14:paraId="5D9A802C" w14:textId="66343922" w:rsidR="00F807DF" w:rsidRPr="005F531A" w:rsidRDefault="007918A6" w:rsidP="005F531A">
            <w:pPr>
              <w:suppressAutoHyphens w:val="0"/>
              <w:rPr>
                <w:color w:val="000000"/>
                <w:sz w:val="21"/>
                <w:szCs w:val="21"/>
                <w:lang w:eastAsia="fr-FR"/>
              </w:rPr>
            </w:pPr>
            <w:r>
              <w:rPr>
                <w:color w:val="000000"/>
                <w:sz w:val="21"/>
                <w:szCs w:val="21"/>
                <w:lang w:eastAsia="fr-FR"/>
              </w:rPr>
              <w:t>Capacité de mémoire</w:t>
            </w:r>
          </w:p>
        </w:tc>
        <w:tc>
          <w:tcPr>
            <w:tcW w:w="2794" w:type="dxa"/>
            <w:shd w:val="clear" w:color="auto" w:fill="auto"/>
            <w:vAlign w:val="center"/>
          </w:tcPr>
          <w:p w14:paraId="0B33FD37" w14:textId="77777777" w:rsidR="00F807DF" w:rsidRPr="005F531A" w:rsidRDefault="00F807DF" w:rsidP="005F531A">
            <w:pPr>
              <w:suppressAutoHyphens w:val="0"/>
              <w:jc w:val="center"/>
              <w:rPr>
                <w:color w:val="000000"/>
                <w:sz w:val="21"/>
                <w:szCs w:val="21"/>
                <w:lang w:eastAsia="fr-FR"/>
              </w:rPr>
            </w:pPr>
            <w:r w:rsidRPr="005F531A">
              <w:rPr>
                <w:color w:val="000000"/>
                <w:sz w:val="21"/>
                <w:szCs w:val="21"/>
                <w:lang w:eastAsia="fr-FR"/>
              </w:rPr>
              <w:t>0</w:t>
            </w:r>
          </w:p>
        </w:tc>
        <w:tc>
          <w:tcPr>
            <w:tcW w:w="2808" w:type="dxa"/>
            <w:shd w:val="clear" w:color="auto" w:fill="auto"/>
            <w:vAlign w:val="center"/>
          </w:tcPr>
          <w:p w14:paraId="6485E9AA" w14:textId="77777777" w:rsidR="00F807DF" w:rsidRPr="005F531A" w:rsidRDefault="00F807DF" w:rsidP="005F531A">
            <w:pPr>
              <w:suppressAutoHyphens w:val="0"/>
              <w:jc w:val="center"/>
              <w:rPr>
                <w:color w:val="000000"/>
                <w:sz w:val="21"/>
                <w:szCs w:val="21"/>
                <w:lang w:eastAsia="fr-FR"/>
              </w:rPr>
            </w:pPr>
            <w:r w:rsidRPr="005F531A">
              <w:rPr>
                <w:color w:val="000000"/>
                <w:sz w:val="21"/>
                <w:szCs w:val="21"/>
                <w:lang w:eastAsia="fr-FR"/>
              </w:rPr>
              <w:t>1</w:t>
            </w:r>
          </w:p>
        </w:tc>
      </w:tr>
    </w:tbl>
    <w:p w14:paraId="4D566B8B" w14:textId="77777777" w:rsidR="0030728B" w:rsidRDefault="0030728B" w:rsidP="009205B7">
      <w:pPr>
        <w:suppressAutoHyphens w:val="0"/>
        <w:rPr>
          <w:color w:val="000000"/>
          <w:sz w:val="21"/>
          <w:szCs w:val="21"/>
          <w:lang w:eastAsia="fr-FR"/>
        </w:rPr>
      </w:pPr>
    </w:p>
    <w:p w14:paraId="33131C11" w14:textId="35E48138" w:rsidR="00EC7643" w:rsidRPr="00EC7643" w:rsidRDefault="00EC7643" w:rsidP="00EC7643">
      <w:pPr>
        <w:suppressAutoHyphens w:val="0"/>
        <w:rPr>
          <w:color w:val="000000"/>
          <w:sz w:val="21"/>
          <w:szCs w:val="21"/>
          <w:lang w:eastAsia="fr-FR"/>
        </w:rPr>
      </w:pPr>
      <w:r>
        <w:rPr>
          <w:color w:val="000000"/>
          <w:sz w:val="20"/>
          <w:szCs w:val="20"/>
        </w:rPr>
        <w:t xml:space="preserve">Le point est attribué lorsque le fabricant met sur le marché un nouveau modèle avec une amélioration logicielle de cette fonctionnalité, qu’il rend disponible pour le produit concerné par l’indice. </w:t>
      </w:r>
    </w:p>
    <w:p w14:paraId="751C3CC8" w14:textId="16C8DEAC" w:rsidR="004F24C3" w:rsidRDefault="007918A6" w:rsidP="009D33D0">
      <w:pPr>
        <w:pStyle w:val="Paragraphedeliste1"/>
        <w:ind w:left="0"/>
        <w:rPr>
          <w:color w:val="000000"/>
          <w:sz w:val="20"/>
          <w:szCs w:val="20"/>
        </w:rPr>
      </w:pPr>
      <w:r w:rsidRPr="003E3270">
        <w:rPr>
          <w:color w:val="000000"/>
          <w:sz w:val="20"/>
          <w:szCs w:val="20"/>
        </w:rPr>
        <w:t>Le</w:t>
      </w:r>
      <w:r>
        <w:rPr>
          <w:color w:val="000000"/>
          <w:sz w:val="20"/>
          <w:szCs w:val="20"/>
        </w:rPr>
        <w:t xml:space="preserve"> nombre maximal de points est 3</w:t>
      </w:r>
      <w:r w:rsidRPr="003E3270">
        <w:rPr>
          <w:color w:val="000000"/>
          <w:sz w:val="20"/>
          <w:szCs w:val="20"/>
        </w:rPr>
        <w:t xml:space="preserve">. </w:t>
      </w:r>
      <w:r w:rsidR="009D33D0">
        <w:rPr>
          <w:color w:val="000000"/>
          <w:sz w:val="20"/>
          <w:szCs w:val="20"/>
        </w:rPr>
        <w:t>Note sous-critère</w:t>
      </w:r>
      <w:r>
        <w:rPr>
          <w:color w:val="000000"/>
          <w:sz w:val="20"/>
          <w:szCs w:val="20"/>
        </w:rPr>
        <w:t xml:space="preserve"> = (nomb</w:t>
      </w:r>
      <w:r w:rsidR="009D33D0">
        <w:rPr>
          <w:color w:val="000000"/>
          <w:sz w:val="20"/>
          <w:szCs w:val="20"/>
        </w:rPr>
        <w:t>re de points obtenus/3) x 10</w:t>
      </w:r>
    </w:p>
    <w:p w14:paraId="750DC1AE" w14:textId="6D383F41" w:rsidR="009D33D0" w:rsidRDefault="009D33D0" w:rsidP="009D33D0">
      <w:pPr>
        <w:pStyle w:val="Paragraphedeliste1"/>
        <w:ind w:left="0"/>
        <w:rPr>
          <w:color w:val="000000"/>
          <w:sz w:val="20"/>
          <w:szCs w:val="20"/>
        </w:rPr>
      </w:pPr>
    </w:p>
    <w:p w14:paraId="1BC47CB1" w14:textId="46AFCBD4" w:rsidR="009D33D0" w:rsidRDefault="009D33D0" w:rsidP="009D33D0">
      <w:pPr>
        <w:numPr>
          <w:ilvl w:val="0"/>
          <w:numId w:val="5"/>
        </w:numPr>
        <w:suppressAutoHyphens w:val="0"/>
        <w:rPr>
          <w:color w:val="000000"/>
          <w:lang w:eastAsia="fr-FR"/>
        </w:rPr>
      </w:pPr>
      <w:r w:rsidRPr="009D33D0">
        <w:rPr>
          <w:color w:val="000000"/>
          <w:lang w:eastAsia="fr-FR"/>
        </w:rPr>
        <w:t xml:space="preserve">Amélioration </w:t>
      </w:r>
      <w:r>
        <w:rPr>
          <w:color w:val="000000"/>
          <w:lang w:eastAsia="fr-FR"/>
        </w:rPr>
        <w:t>matérielle</w:t>
      </w:r>
    </w:p>
    <w:p w14:paraId="21DFA4DD" w14:textId="77777777" w:rsidR="009D33D0" w:rsidRPr="009D33D0" w:rsidRDefault="009D33D0" w:rsidP="009D33D0">
      <w:pPr>
        <w:pStyle w:val="Paragraphedeliste1"/>
        <w:ind w:left="0"/>
        <w:rPr>
          <w:color w:val="000000"/>
          <w:sz w:val="20"/>
          <w:szCs w:val="20"/>
        </w:rPr>
      </w:pPr>
    </w:p>
    <w:p w14:paraId="401BB855" w14:textId="056A496D" w:rsidR="009205B7" w:rsidRDefault="009205B7" w:rsidP="00A90D18">
      <w:pPr>
        <w:suppressAutoHyphens w:val="0"/>
        <w:rPr>
          <w:color w:val="000000"/>
          <w:lang w:eastAsia="fr-FR"/>
        </w:rPr>
      </w:pPr>
      <w:r>
        <w:rPr>
          <w:color w:val="000000"/>
          <w:lang w:eastAsia="fr-FR"/>
        </w:rPr>
        <w:t>S</w:t>
      </w:r>
      <w:r w:rsidR="009D33D0">
        <w:rPr>
          <w:color w:val="000000"/>
          <w:lang w:eastAsia="fr-FR"/>
        </w:rPr>
        <w:t>ous-critère 2.1</w:t>
      </w:r>
      <w:r>
        <w:rPr>
          <w:color w:val="000000"/>
          <w:lang w:eastAsia="fr-FR"/>
        </w:rPr>
        <w:t xml:space="preserve">. </w:t>
      </w:r>
      <w:r w:rsidR="00BC44A0" w:rsidRPr="009D33D0">
        <w:rPr>
          <w:color w:val="000000"/>
          <w:lang w:eastAsia="fr-FR"/>
        </w:rPr>
        <w:t xml:space="preserve">Engagement de fourniture </w:t>
      </w:r>
      <w:r w:rsidR="00BC44A0">
        <w:rPr>
          <w:color w:val="000000"/>
          <w:lang w:eastAsia="fr-FR"/>
        </w:rPr>
        <w:t>d’a</w:t>
      </w:r>
      <w:r>
        <w:rPr>
          <w:color w:val="000000"/>
          <w:lang w:eastAsia="fr-FR"/>
        </w:rPr>
        <w:t xml:space="preserve">mélioration </w:t>
      </w:r>
      <w:r w:rsidR="004F24C3">
        <w:rPr>
          <w:color w:val="000000"/>
          <w:lang w:eastAsia="fr-FR"/>
        </w:rPr>
        <w:t xml:space="preserve">matérielles </w:t>
      </w:r>
      <w:r>
        <w:rPr>
          <w:color w:val="000000"/>
          <w:lang w:eastAsia="fr-FR"/>
        </w:rPr>
        <w:t>des fonctionnalités</w:t>
      </w:r>
    </w:p>
    <w:p w14:paraId="3C9B9079" w14:textId="37024E1F" w:rsidR="004F24C3" w:rsidRDefault="004F24C3" w:rsidP="00A90D18">
      <w:pPr>
        <w:suppressAutoHyphens w:val="0"/>
        <w:rPr>
          <w:color w:val="00000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2794"/>
        <w:gridCol w:w="2808"/>
      </w:tblGrid>
      <w:tr w:rsidR="004F24C3" w:rsidRPr="005F531A" w14:paraId="42AD58AF" w14:textId="77777777" w:rsidTr="007B104E">
        <w:tc>
          <w:tcPr>
            <w:tcW w:w="3734" w:type="dxa"/>
            <w:shd w:val="clear" w:color="auto" w:fill="auto"/>
          </w:tcPr>
          <w:p w14:paraId="1C527EA9" w14:textId="77777777" w:rsidR="004F24C3" w:rsidRPr="005F531A" w:rsidRDefault="004F24C3" w:rsidP="007B104E">
            <w:pPr>
              <w:suppressAutoHyphens w:val="0"/>
              <w:rPr>
                <w:color w:val="000000"/>
                <w:sz w:val="21"/>
                <w:szCs w:val="21"/>
                <w:lang w:eastAsia="fr-FR"/>
              </w:rPr>
            </w:pPr>
          </w:p>
        </w:tc>
        <w:tc>
          <w:tcPr>
            <w:tcW w:w="5602" w:type="dxa"/>
            <w:gridSpan w:val="2"/>
            <w:shd w:val="clear" w:color="auto" w:fill="auto"/>
            <w:vAlign w:val="center"/>
          </w:tcPr>
          <w:p w14:paraId="23D1CCDF" w14:textId="77777777" w:rsidR="004F24C3" w:rsidRPr="005F531A" w:rsidRDefault="004F24C3" w:rsidP="007B104E">
            <w:pPr>
              <w:suppressAutoHyphens w:val="0"/>
              <w:jc w:val="center"/>
              <w:rPr>
                <w:color w:val="000000"/>
                <w:sz w:val="21"/>
                <w:szCs w:val="21"/>
                <w:lang w:eastAsia="fr-FR"/>
              </w:rPr>
            </w:pPr>
            <w:r>
              <w:rPr>
                <w:color w:val="000000"/>
                <w:sz w:val="21"/>
                <w:szCs w:val="21"/>
                <w:lang w:eastAsia="fr-FR"/>
              </w:rPr>
              <w:t>Situation</w:t>
            </w:r>
          </w:p>
        </w:tc>
      </w:tr>
      <w:tr w:rsidR="004F24C3" w:rsidRPr="005F531A" w14:paraId="779C6373" w14:textId="77777777" w:rsidTr="007B104E">
        <w:tc>
          <w:tcPr>
            <w:tcW w:w="3734" w:type="dxa"/>
            <w:shd w:val="clear" w:color="auto" w:fill="auto"/>
          </w:tcPr>
          <w:p w14:paraId="0F300AF8" w14:textId="77777777" w:rsidR="004F24C3" w:rsidRPr="005F531A" w:rsidRDefault="004F24C3" w:rsidP="007B104E">
            <w:pPr>
              <w:suppressAutoHyphens w:val="0"/>
              <w:rPr>
                <w:color w:val="000000"/>
                <w:sz w:val="21"/>
                <w:szCs w:val="21"/>
                <w:lang w:eastAsia="fr-FR"/>
              </w:rPr>
            </w:pPr>
          </w:p>
        </w:tc>
        <w:tc>
          <w:tcPr>
            <w:tcW w:w="2794" w:type="dxa"/>
            <w:shd w:val="clear" w:color="auto" w:fill="auto"/>
            <w:vAlign w:val="center"/>
          </w:tcPr>
          <w:p w14:paraId="412173F5" w14:textId="77777777" w:rsidR="004F24C3" w:rsidRPr="005F531A" w:rsidRDefault="004F24C3" w:rsidP="007B104E">
            <w:pPr>
              <w:suppressAutoHyphens w:val="0"/>
              <w:jc w:val="center"/>
              <w:rPr>
                <w:color w:val="000000"/>
                <w:sz w:val="21"/>
                <w:szCs w:val="21"/>
                <w:lang w:eastAsia="fr-FR"/>
              </w:rPr>
            </w:pPr>
            <w:r>
              <w:rPr>
                <w:color w:val="000000"/>
                <w:sz w:val="21"/>
                <w:szCs w:val="21"/>
                <w:lang w:eastAsia="fr-FR"/>
              </w:rPr>
              <w:t>Non</w:t>
            </w:r>
          </w:p>
        </w:tc>
        <w:tc>
          <w:tcPr>
            <w:tcW w:w="2808" w:type="dxa"/>
            <w:shd w:val="clear" w:color="auto" w:fill="auto"/>
            <w:vAlign w:val="center"/>
          </w:tcPr>
          <w:p w14:paraId="3B6A49C2" w14:textId="77777777" w:rsidR="004F24C3" w:rsidRPr="005F531A" w:rsidRDefault="004F24C3" w:rsidP="007B104E">
            <w:pPr>
              <w:suppressAutoHyphens w:val="0"/>
              <w:jc w:val="center"/>
              <w:rPr>
                <w:color w:val="000000"/>
                <w:sz w:val="21"/>
                <w:szCs w:val="21"/>
                <w:lang w:eastAsia="fr-FR"/>
              </w:rPr>
            </w:pPr>
            <w:r>
              <w:rPr>
                <w:color w:val="000000"/>
                <w:sz w:val="21"/>
                <w:szCs w:val="21"/>
                <w:lang w:eastAsia="fr-FR"/>
              </w:rPr>
              <w:t>Oui</w:t>
            </w:r>
          </w:p>
        </w:tc>
      </w:tr>
      <w:tr w:rsidR="004F24C3" w:rsidRPr="005F531A" w14:paraId="474F2F74" w14:textId="77777777" w:rsidTr="007B104E">
        <w:tc>
          <w:tcPr>
            <w:tcW w:w="3734" w:type="dxa"/>
            <w:shd w:val="clear" w:color="auto" w:fill="auto"/>
          </w:tcPr>
          <w:p w14:paraId="45A03A06" w14:textId="77777777" w:rsidR="004F24C3" w:rsidRPr="005F531A" w:rsidRDefault="004F24C3" w:rsidP="007B104E">
            <w:pPr>
              <w:suppressAutoHyphens w:val="0"/>
              <w:rPr>
                <w:color w:val="000000"/>
                <w:sz w:val="21"/>
                <w:szCs w:val="21"/>
                <w:lang w:eastAsia="fr-FR"/>
              </w:rPr>
            </w:pPr>
            <w:r>
              <w:rPr>
                <w:color w:val="000000"/>
                <w:sz w:val="21"/>
                <w:szCs w:val="21"/>
                <w:lang w:eastAsia="fr-FR"/>
              </w:rPr>
              <w:t>Type de fonctionnalités</w:t>
            </w:r>
          </w:p>
        </w:tc>
        <w:tc>
          <w:tcPr>
            <w:tcW w:w="2794" w:type="dxa"/>
            <w:shd w:val="clear" w:color="auto" w:fill="auto"/>
            <w:vAlign w:val="center"/>
          </w:tcPr>
          <w:p w14:paraId="2EDECCC6" w14:textId="77777777" w:rsidR="004F24C3" w:rsidRPr="005F531A" w:rsidRDefault="004F24C3" w:rsidP="007B104E">
            <w:pPr>
              <w:suppressAutoHyphens w:val="0"/>
              <w:jc w:val="center"/>
              <w:rPr>
                <w:color w:val="000000"/>
                <w:sz w:val="21"/>
                <w:szCs w:val="21"/>
                <w:lang w:eastAsia="fr-FR"/>
              </w:rPr>
            </w:pPr>
            <w:r>
              <w:rPr>
                <w:color w:val="000000"/>
                <w:sz w:val="21"/>
                <w:szCs w:val="21"/>
                <w:lang w:eastAsia="fr-FR"/>
              </w:rPr>
              <w:t>Nombre de points</w:t>
            </w:r>
          </w:p>
        </w:tc>
        <w:tc>
          <w:tcPr>
            <w:tcW w:w="2808" w:type="dxa"/>
            <w:shd w:val="clear" w:color="auto" w:fill="auto"/>
            <w:vAlign w:val="center"/>
          </w:tcPr>
          <w:p w14:paraId="3462A48B" w14:textId="77777777" w:rsidR="004F24C3" w:rsidRPr="005F531A" w:rsidRDefault="004F24C3" w:rsidP="007B104E">
            <w:pPr>
              <w:suppressAutoHyphens w:val="0"/>
              <w:jc w:val="center"/>
              <w:rPr>
                <w:color w:val="000000"/>
                <w:sz w:val="21"/>
                <w:szCs w:val="21"/>
                <w:lang w:eastAsia="fr-FR"/>
              </w:rPr>
            </w:pPr>
            <w:r>
              <w:rPr>
                <w:color w:val="000000"/>
                <w:sz w:val="21"/>
                <w:szCs w:val="21"/>
                <w:lang w:eastAsia="fr-FR"/>
              </w:rPr>
              <w:t>Nombre de points</w:t>
            </w:r>
          </w:p>
        </w:tc>
      </w:tr>
      <w:tr w:rsidR="004F24C3" w:rsidRPr="005F531A" w14:paraId="3B260FEC" w14:textId="77777777" w:rsidTr="007B104E">
        <w:tc>
          <w:tcPr>
            <w:tcW w:w="3734" w:type="dxa"/>
            <w:shd w:val="clear" w:color="auto" w:fill="auto"/>
          </w:tcPr>
          <w:p w14:paraId="43DC4F81" w14:textId="77777777" w:rsidR="004F24C3" w:rsidRPr="005F531A" w:rsidRDefault="004F24C3" w:rsidP="007B104E">
            <w:pPr>
              <w:suppressAutoHyphens w:val="0"/>
              <w:rPr>
                <w:color w:val="000000"/>
                <w:sz w:val="21"/>
                <w:szCs w:val="21"/>
                <w:lang w:eastAsia="fr-FR"/>
              </w:rPr>
            </w:pPr>
            <w:r>
              <w:rPr>
                <w:color w:val="000000"/>
                <w:sz w:val="21"/>
                <w:szCs w:val="21"/>
                <w:lang w:eastAsia="fr-FR"/>
              </w:rPr>
              <w:t xml:space="preserve">Prise de </w:t>
            </w:r>
            <w:r w:rsidRPr="005F531A">
              <w:rPr>
                <w:color w:val="000000"/>
                <w:sz w:val="21"/>
                <w:szCs w:val="21"/>
                <w:lang w:eastAsia="fr-FR"/>
              </w:rPr>
              <w:t>photo</w:t>
            </w:r>
          </w:p>
        </w:tc>
        <w:tc>
          <w:tcPr>
            <w:tcW w:w="2794" w:type="dxa"/>
            <w:shd w:val="clear" w:color="auto" w:fill="auto"/>
            <w:vAlign w:val="center"/>
          </w:tcPr>
          <w:p w14:paraId="75E2E3F2" w14:textId="77777777" w:rsidR="004F24C3" w:rsidRPr="005F531A" w:rsidRDefault="004F24C3" w:rsidP="007B104E">
            <w:pPr>
              <w:suppressAutoHyphens w:val="0"/>
              <w:jc w:val="center"/>
              <w:rPr>
                <w:color w:val="000000"/>
                <w:sz w:val="21"/>
                <w:szCs w:val="21"/>
                <w:lang w:eastAsia="fr-FR"/>
              </w:rPr>
            </w:pPr>
            <w:r w:rsidRPr="005F531A">
              <w:rPr>
                <w:color w:val="000000"/>
                <w:sz w:val="21"/>
                <w:szCs w:val="21"/>
                <w:lang w:eastAsia="fr-FR"/>
              </w:rPr>
              <w:t>0</w:t>
            </w:r>
          </w:p>
        </w:tc>
        <w:tc>
          <w:tcPr>
            <w:tcW w:w="2808" w:type="dxa"/>
            <w:shd w:val="clear" w:color="auto" w:fill="auto"/>
            <w:vAlign w:val="center"/>
          </w:tcPr>
          <w:p w14:paraId="1C4FC42F" w14:textId="77777777" w:rsidR="004F24C3" w:rsidRPr="005F531A" w:rsidRDefault="004F24C3" w:rsidP="007B104E">
            <w:pPr>
              <w:suppressAutoHyphens w:val="0"/>
              <w:jc w:val="center"/>
              <w:rPr>
                <w:color w:val="000000"/>
                <w:sz w:val="21"/>
                <w:szCs w:val="21"/>
                <w:lang w:eastAsia="fr-FR"/>
              </w:rPr>
            </w:pPr>
            <w:r w:rsidRPr="005F531A">
              <w:rPr>
                <w:color w:val="000000"/>
                <w:sz w:val="21"/>
                <w:szCs w:val="21"/>
                <w:lang w:eastAsia="fr-FR"/>
              </w:rPr>
              <w:t>1</w:t>
            </w:r>
          </w:p>
        </w:tc>
      </w:tr>
      <w:tr w:rsidR="004F24C3" w:rsidRPr="005F531A" w14:paraId="254FD776" w14:textId="77777777" w:rsidTr="007B104E">
        <w:tc>
          <w:tcPr>
            <w:tcW w:w="3734" w:type="dxa"/>
            <w:shd w:val="clear" w:color="auto" w:fill="auto"/>
          </w:tcPr>
          <w:p w14:paraId="3E3DAA33" w14:textId="77777777" w:rsidR="004F24C3" w:rsidRPr="005F531A" w:rsidRDefault="004F24C3" w:rsidP="007B104E">
            <w:pPr>
              <w:suppressAutoHyphens w:val="0"/>
              <w:rPr>
                <w:color w:val="000000"/>
                <w:sz w:val="21"/>
                <w:szCs w:val="21"/>
                <w:lang w:eastAsia="fr-FR"/>
              </w:rPr>
            </w:pPr>
            <w:r>
              <w:rPr>
                <w:color w:val="000000"/>
                <w:sz w:val="21"/>
                <w:szCs w:val="21"/>
                <w:lang w:eastAsia="fr-FR"/>
              </w:rPr>
              <w:t>Endurance de la batterie</w:t>
            </w:r>
            <w:r w:rsidRPr="005F531A">
              <w:rPr>
                <w:color w:val="000000"/>
                <w:sz w:val="21"/>
                <w:szCs w:val="21"/>
                <w:lang w:eastAsia="fr-FR"/>
              </w:rPr>
              <w:t xml:space="preserve"> </w:t>
            </w:r>
          </w:p>
        </w:tc>
        <w:tc>
          <w:tcPr>
            <w:tcW w:w="2794" w:type="dxa"/>
            <w:shd w:val="clear" w:color="auto" w:fill="auto"/>
            <w:vAlign w:val="center"/>
          </w:tcPr>
          <w:p w14:paraId="5EB73BB8" w14:textId="77777777" w:rsidR="004F24C3" w:rsidRPr="005F531A" w:rsidRDefault="004F24C3" w:rsidP="007B104E">
            <w:pPr>
              <w:suppressAutoHyphens w:val="0"/>
              <w:jc w:val="center"/>
              <w:rPr>
                <w:color w:val="000000"/>
                <w:sz w:val="21"/>
                <w:szCs w:val="21"/>
                <w:lang w:eastAsia="fr-FR"/>
              </w:rPr>
            </w:pPr>
            <w:r w:rsidRPr="005F531A">
              <w:rPr>
                <w:color w:val="000000"/>
                <w:sz w:val="21"/>
                <w:szCs w:val="21"/>
                <w:lang w:eastAsia="fr-FR"/>
              </w:rPr>
              <w:t>0</w:t>
            </w:r>
          </w:p>
        </w:tc>
        <w:tc>
          <w:tcPr>
            <w:tcW w:w="2808" w:type="dxa"/>
            <w:shd w:val="clear" w:color="auto" w:fill="auto"/>
            <w:vAlign w:val="center"/>
          </w:tcPr>
          <w:p w14:paraId="367AEFD7" w14:textId="77777777" w:rsidR="004F24C3" w:rsidRPr="005F531A" w:rsidRDefault="004F24C3" w:rsidP="007B104E">
            <w:pPr>
              <w:suppressAutoHyphens w:val="0"/>
              <w:jc w:val="center"/>
              <w:rPr>
                <w:color w:val="000000"/>
                <w:sz w:val="21"/>
                <w:szCs w:val="21"/>
                <w:lang w:eastAsia="fr-FR"/>
              </w:rPr>
            </w:pPr>
            <w:r w:rsidRPr="005F531A">
              <w:rPr>
                <w:color w:val="000000"/>
                <w:sz w:val="21"/>
                <w:szCs w:val="21"/>
                <w:lang w:eastAsia="fr-FR"/>
              </w:rPr>
              <w:t>1</w:t>
            </w:r>
          </w:p>
        </w:tc>
      </w:tr>
      <w:tr w:rsidR="004F24C3" w:rsidRPr="005F531A" w14:paraId="59D43EDA" w14:textId="77777777" w:rsidTr="007B104E">
        <w:tc>
          <w:tcPr>
            <w:tcW w:w="3734" w:type="dxa"/>
            <w:shd w:val="clear" w:color="auto" w:fill="auto"/>
          </w:tcPr>
          <w:p w14:paraId="030980DE" w14:textId="7ECCC650" w:rsidR="004F24C3" w:rsidRPr="005F531A" w:rsidRDefault="004F24C3" w:rsidP="007B104E">
            <w:pPr>
              <w:suppressAutoHyphens w:val="0"/>
              <w:rPr>
                <w:color w:val="000000"/>
                <w:sz w:val="21"/>
                <w:szCs w:val="21"/>
                <w:lang w:eastAsia="fr-FR"/>
              </w:rPr>
            </w:pPr>
            <w:r>
              <w:rPr>
                <w:color w:val="000000"/>
                <w:sz w:val="21"/>
                <w:szCs w:val="21"/>
                <w:lang w:eastAsia="fr-FR"/>
              </w:rPr>
              <w:t>Capacité de mémoire</w:t>
            </w:r>
          </w:p>
        </w:tc>
        <w:tc>
          <w:tcPr>
            <w:tcW w:w="2794" w:type="dxa"/>
            <w:shd w:val="clear" w:color="auto" w:fill="auto"/>
            <w:vAlign w:val="center"/>
          </w:tcPr>
          <w:p w14:paraId="1EA18491" w14:textId="77777777" w:rsidR="004F24C3" w:rsidRPr="005F531A" w:rsidRDefault="004F24C3" w:rsidP="007B104E">
            <w:pPr>
              <w:suppressAutoHyphens w:val="0"/>
              <w:jc w:val="center"/>
              <w:rPr>
                <w:color w:val="000000"/>
                <w:sz w:val="21"/>
                <w:szCs w:val="21"/>
                <w:lang w:eastAsia="fr-FR"/>
              </w:rPr>
            </w:pPr>
            <w:r w:rsidRPr="005F531A">
              <w:rPr>
                <w:color w:val="000000"/>
                <w:sz w:val="21"/>
                <w:szCs w:val="21"/>
                <w:lang w:eastAsia="fr-FR"/>
              </w:rPr>
              <w:t>0</w:t>
            </w:r>
          </w:p>
        </w:tc>
        <w:tc>
          <w:tcPr>
            <w:tcW w:w="2808" w:type="dxa"/>
            <w:shd w:val="clear" w:color="auto" w:fill="auto"/>
            <w:vAlign w:val="center"/>
          </w:tcPr>
          <w:p w14:paraId="35675FD5" w14:textId="77777777" w:rsidR="004F24C3" w:rsidRPr="005F531A" w:rsidRDefault="004F24C3" w:rsidP="007B104E">
            <w:pPr>
              <w:suppressAutoHyphens w:val="0"/>
              <w:jc w:val="center"/>
              <w:rPr>
                <w:color w:val="000000"/>
                <w:sz w:val="21"/>
                <w:szCs w:val="21"/>
                <w:lang w:eastAsia="fr-FR"/>
              </w:rPr>
            </w:pPr>
            <w:r w:rsidRPr="005F531A">
              <w:rPr>
                <w:color w:val="000000"/>
                <w:sz w:val="21"/>
                <w:szCs w:val="21"/>
                <w:lang w:eastAsia="fr-FR"/>
              </w:rPr>
              <w:t>1</w:t>
            </w:r>
          </w:p>
        </w:tc>
      </w:tr>
    </w:tbl>
    <w:p w14:paraId="6E7BBEC5" w14:textId="77777777" w:rsidR="004F24C3" w:rsidRDefault="004F24C3" w:rsidP="00A90D18">
      <w:pPr>
        <w:suppressAutoHyphens w:val="0"/>
        <w:rPr>
          <w:color w:val="000000"/>
          <w:lang w:eastAsia="fr-FR"/>
        </w:rPr>
      </w:pPr>
    </w:p>
    <w:p w14:paraId="372DD4A6" w14:textId="79E89753" w:rsidR="004F24C3" w:rsidRDefault="004F24C3" w:rsidP="004F24C3">
      <w:pPr>
        <w:suppressAutoHyphens w:val="0"/>
        <w:rPr>
          <w:color w:val="000000"/>
          <w:sz w:val="20"/>
          <w:szCs w:val="20"/>
          <w:lang w:eastAsia="fr-FR"/>
        </w:rPr>
      </w:pPr>
      <w:r w:rsidRPr="0082720A">
        <w:rPr>
          <w:color w:val="000000"/>
          <w:sz w:val="20"/>
          <w:szCs w:val="20"/>
          <w:lang w:eastAsia="fr-FR"/>
        </w:rPr>
        <w:t>Le</w:t>
      </w:r>
      <w:r>
        <w:rPr>
          <w:color w:val="000000"/>
          <w:sz w:val="20"/>
          <w:szCs w:val="20"/>
          <w:lang w:eastAsia="fr-FR"/>
        </w:rPr>
        <w:t xml:space="preserve"> nombre maximal de points est 3. Note du sous-critère</w:t>
      </w:r>
      <w:r w:rsidRPr="0082720A">
        <w:rPr>
          <w:color w:val="000000"/>
          <w:sz w:val="20"/>
          <w:szCs w:val="20"/>
          <w:lang w:eastAsia="fr-FR"/>
        </w:rPr>
        <w:t xml:space="preserve"> = (nombre de p</w:t>
      </w:r>
      <w:r>
        <w:rPr>
          <w:color w:val="000000"/>
          <w:sz w:val="20"/>
          <w:szCs w:val="20"/>
          <w:lang w:eastAsia="fr-FR"/>
        </w:rPr>
        <w:t>oints obtenus/3</w:t>
      </w:r>
      <w:r w:rsidRPr="0082720A">
        <w:rPr>
          <w:color w:val="000000"/>
          <w:sz w:val="20"/>
          <w:szCs w:val="20"/>
          <w:lang w:eastAsia="fr-FR"/>
        </w:rPr>
        <w:t>) x 10</w:t>
      </w:r>
    </w:p>
    <w:p w14:paraId="6B02559E" w14:textId="330B779E" w:rsidR="001A19E2" w:rsidRDefault="001A19E2" w:rsidP="004F24C3">
      <w:pPr>
        <w:suppressAutoHyphens w:val="0"/>
        <w:rPr>
          <w:color w:val="000000"/>
          <w:sz w:val="20"/>
          <w:szCs w:val="20"/>
          <w:lang w:eastAsia="fr-FR"/>
        </w:rPr>
      </w:pPr>
    </w:p>
    <w:p w14:paraId="359FA296" w14:textId="6C86BB2B" w:rsidR="001A19E2" w:rsidRDefault="001A19E2" w:rsidP="009D33D0">
      <w:pPr>
        <w:numPr>
          <w:ilvl w:val="0"/>
          <w:numId w:val="5"/>
        </w:numPr>
        <w:suppressAutoHyphens w:val="0"/>
        <w:rPr>
          <w:color w:val="000000"/>
          <w:lang w:eastAsia="fr-FR"/>
        </w:rPr>
      </w:pPr>
      <w:r>
        <w:rPr>
          <w:color w:val="000000"/>
          <w:lang w:eastAsia="fr-FR"/>
        </w:rPr>
        <w:t>Calcul final</w:t>
      </w:r>
    </w:p>
    <w:p w14:paraId="59F8B75F" w14:textId="77777777" w:rsidR="001A19E2" w:rsidRDefault="001A19E2" w:rsidP="004F24C3">
      <w:pPr>
        <w:suppressAutoHyphens w:val="0"/>
        <w:rPr>
          <w:color w:val="000000"/>
          <w:sz w:val="20"/>
          <w:szCs w:val="20"/>
          <w:lang w:eastAsia="fr-FR"/>
        </w:rPr>
      </w:pPr>
    </w:p>
    <w:p w14:paraId="0FD7916C" w14:textId="0B4900AA" w:rsidR="001A19E2" w:rsidRDefault="001A19E2" w:rsidP="004F24C3">
      <w:pPr>
        <w:suppressAutoHyphens w:val="0"/>
        <w:rPr>
          <w:color w:val="000000"/>
          <w:sz w:val="20"/>
          <w:szCs w:val="20"/>
          <w:lang w:eastAsia="fr-FR"/>
        </w:rPr>
      </w:pPr>
    </w:p>
    <w:tbl>
      <w:tblPr>
        <w:tblStyle w:val="Grilledutableau"/>
        <w:tblW w:w="0" w:type="auto"/>
        <w:tblLook w:val="04A0" w:firstRow="1" w:lastRow="0" w:firstColumn="1" w:lastColumn="0" w:noHBand="0" w:noVBand="1"/>
      </w:tblPr>
      <w:tblGrid>
        <w:gridCol w:w="1562"/>
        <w:gridCol w:w="3439"/>
        <w:gridCol w:w="1102"/>
        <w:gridCol w:w="1228"/>
        <w:gridCol w:w="861"/>
        <w:gridCol w:w="1152"/>
      </w:tblGrid>
      <w:tr w:rsidR="001A19E2" w14:paraId="4AD4422A" w14:textId="77777777" w:rsidTr="00BC44A0">
        <w:trPr>
          <w:trHeight w:val="295"/>
        </w:trPr>
        <w:tc>
          <w:tcPr>
            <w:tcW w:w="9344" w:type="dxa"/>
            <w:gridSpan w:val="6"/>
          </w:tcPr>
          <w:p w14:paraId="667FAB1C" w14:textId="3C89BBAF" w:rsidR="001A19E2" w:rsidRDefault="001A19E2" w:rsidP="0030591C"/>
        </w:tc>
      </w:tr>
      <w:tr w:rsidR="001A19E2" w14:paraId="1055AB19" w14:textId="77777777" w:rsidTr="00BC44A0">
        <w:trPr>
          <w:trHeight w:val="379"/>
        </w:trPr>
        <w:tc>
          <w:tcPr>
            <w:tcW w:w="1562" w:type="dxa"/>
          </w:tcPr>
          <w:p w14:paraId="4BFB1BCD" w14:textId="77777777" w:rsidR="001A19E2" w:rsidRPr="00DE4089" w:rsidRDefault="001A19E2" w:rsidP="0030591C">
            <w:pPr>
              <w:spacing w:after="160" w:line="259" w:lineRule="auto"/>
              <w:rPr>
                <w:sz w:val="18"/>
              </w:rPr>
            </w:pPr>
            <w:r w:rsidRPr="00DE4089">
              <w:rPr>
                <w:b/>
                <w:bCs/>
                <w:sz w:val="18"/>
              </w:rPr>
              <w:lastRenderedPageBreak/>
              <w:t>Critère</w:t>
            </w:r>
            <w:r>
              <w:rPr>
                <w:b/>
                <w:bCs/>
                <w:sz w:val="18"/>
              </w:rPr>
              <w:t>s</w:t>
            </w:r>
          </w:p>
        </w:tc>
        <w:tc>
          <w:tcPr>
            <w:tcW w:w="3439" w:type="dxa"/>
          </w:tcPr>
          <w:p w14:paraId="7B665971" w14:textId="77777777" w:rsidR="001A19E2" w:rsidRPr="00DE4089" w:rsidRDefault="001A19E2" w:rsidP="0030591C">
            <w:pPr>
              <w:spacing w:after="160" w:line="259" w:lineRule="auto"/>
              <w:rPr>
                <w:sz w:val="18"/>
              </w:rPr>
            </w:pPr>
            <w:r w:rsidRPr="00DE4089">
              <w:rPr>
                <w:b/>
                <w:bCs/>
                <w:sz w:val="18"/>
              </w:rPr>
              <w:t>Sous-critère</w:t>
            </w:r>
          </w:p>
        </w:tc>
        <w:tc>
          <w:tcPr>
            <w:tcW w:w="1102" w:type="dxa"/>
          </w:tcPr>
          <w:p w14:paraId="20823951" w14:textId="77777777" w:rsidR="001A19E2" w:rsidRPr="00DE4089" w:rsidRDefault="001A19E2" w:rsidP="0030591C">
            <w:pPr>
              <w:spacing w:after="160" w:line="259" w:lineRule="auto"/>
              <w:rPr>
                <w:sz w:val="18"/>
              </w:rPr>
            </w:pPr>
            <w:r w:rsidRPr="00DE4089">
              <w:rPr>
                <w:b/>
                <w:bCs/>
                <w:sz w:val="18"/>
              </w:rPr>
              <w:t>Note du sous-critère</w:t>
            </w:r>
          </w:p>
        </w:tc>
        <w:tc>
          <w:tcPr>
            <w:tcW w:w="1228" w:type="dxa"/>
          </w:tcPr>
          <w:p w14:paraId="3EDD963E" w14:textId="77777777" w:rsidR="001A19E2" w:rsidRPr="00DE4089" w:rsidRDefault="001A19E2" w:rsidP="0030591C">
            <w:pPr>
              <w:spacing w:after="160" w:line="259" w:lineRule="auto"/>
              <w:rPr>
                <w:sz w:val="18"/>
              </w:rPr>
            </w:pPr>
            <w:r w:rsidRPr="00DE4089">
              <w:rPr>
                <w:b/>
                <w:bCs/>
                <w:sz w:val="18"/>
              </w:rPr>
              <w:t>Coefficient du sous-critère</w:t>
            </w:r>
          </w:p>
        </w:tc>
        <w:tc>
          <w:tcPr>
            <w:tcW w:w="861" w:type="dxa"/>
          </w:tcPr>
          <w:p w14:paraId="55D99CBE" w14:textId="77777777" w:rsidR="001A19E2" w:rsidRPr="00DE4089" w:rsidRDefault="001A19E2" w:rsidP="0030591C">
            <w:pPr>
              <w:spacing w:after="160" w:line="259" w:lineRule="auto"/>
              <w:rPr>
                <w:sz w:val="18"/>
              </w:rPr>
            </w:pPr>
            <w:r w:rsidRPr="00DE4089">
              <w:rPr>
                <w:b/>
                <w:bCs/>
                <w:sz w:val="18"/>
              </w:rPr>
              <w:t>Note du critère</w:t>
            </w:r>
          </w:p>
        </w:tc>
        <w:tc>
          <w:tcPr>
            <w:tcW w:w="1152" w:type="dxa"/>
          </w:tcPr>
          <w:p w14:paraId="185F0529" w14:textId="77777777" w:rsidR="001A19E2" w:rsidRPr="00DE4089" w:rsidRDefault="001A19E2" w:rsidP="0030591C">
            <w:pPr>
              <w:spacing w:after="160" w:line="259" w:lineRule="auto"/>
              <w:rPr>
                <w:sz w:val="18"/>
              </w:rPr>
            </w:pPr>
            <w:r w:rsidRPr="00DE4089">
              <w:rPr>
                <w:b/>
                <w:bCs/>
                <w:sz w:val="18"/>
              </w:rPr>
              <w:t>Total des notes des critères</w:t>
            </w:r>
          </w:p>
        </w:tc>
      </w:tr>
      <w:tr w:rsidR="001A19E2" w14:paraId="21B0C037" w14:textId="77777777" w:rsidTr="00BC44A0">
        <w:trPr>
          <w:trHeight w:val="379"/>
        </w:trPr>
        <w:tc>
          <w:tcPr>
            <w:tcW w:w="1562" w:type="dxa"/>
            <w:vMerge w:val="restart"/>
          </w:tcPr>
          <w:p w14:paraId="41919036" w14:textId="77777777" w:rsidR="001A19E2" w:rsidRPr="008A0559" w:rsidRDefault="001A19E2" w:rsidP="0030591C">
            <w:pPr>
              <w:spacing w:after="160" w:line="259" w:lineRule="auto"/>
              <w:rPr>
                <w:sz w:val="18"/>
              </w:rPr>
            </w:pPr>
            <w:r w:rsidRPr="008A0559">
              <w:rPr>
                <w:sz w:val="18"/>
              </w:rPr>
              <w:t>C.1</w:t>
            </w:r>
            <w:r>
              <w:rPr>
                <w:sz w:val="18"/>
              </w:rPr>
              <w:t xml:space="preserve"> Amélioration logicielle</w:t>
            </w:r>
          </w:p>
        </w:tc>
        <w:tc>
          <w:tcPr>
            <w:tcW w:w="3439" w:type="dxa"/>
          </w:tcPr>
          <w:p w14:paraId="08562EF4" w14:textId="77777777" w:rsidR="001A19E2" w:rsidRPr="008A0559" w:rsidRDefault="001A19E2" w:rsidP="0030591C">
            <w:pPr>
              <w:spacing w:after="160" w:line="259" w:lineRule="auto"/>
              <w:rPr>
                <w:sz w:val="18"/>
              </w:rPr>
            </w:pPr>
            <w:r w:rsidRPr="008A0559">
              <w:rPr>
                <w:sz w:val="18"/>
              </w:rPr>
              <w:t>1.1 Possibilité d'installer l'OS de son choix</w:t>
            </w:r>
          </w:p>
        </w:tc>
        <w:tc>
          <w:tcPr>
            <w:tcW w:w="1102" w:type="dxa"/>
          </w:tcPr>
          <w:p w14:paraId="6D53F71E" w14:textId="77777777" w:rsidR="001A19E2" w:rsidRPr="00DE4089" w:rsidRDefault="001A19E2" w:rsidP="0030591C">
            <w:pPr>
              <w:spacing w:after="160" w:line="259" w:lineRule="auto"/>
              <w:rPr>
                <w:sz w:val="18"/>
              </w:rPr>
            </w:pPr>
            <w:r w:rsidRPr="00DE4089">
              <w:rPr>
                <w:sz w:val="18"/>
              </w:rPr>
              <w:t>▀▀/10</w:t>
            </w:r>
          </w:p>
        </w:tc>
        <w:tc>
          <w:tcPr>
            <w:tcW w:w="1228" w:type="dxa"/>
          </w:tcPr>
          <w:p w14:paraId="493C27BE" w14:textId="77777777" w:rsidR="001A19E2" w:rsidRPr="008560D4" w:rsidRDefault="001A19E2" w:rsidP="0030591C">
            <w:pPr>
              <w:rPr>
                <w:sz w:val="18"/>
              </w:rPr>
            </w:pPr>
            <w:r w:rsidRPr="008560D4">
              <w:rPr>
                <w:sz w:val="18"/>
              </w:rPr>
              <w:t>2,625</w:t>
            </w:r>
          </w:p>
        </w:tc>
        <w:tc>
          <w:tcPr>
            <w:tcW w:w="861" w:type="dxa"/>
            <w:vMerge w:val="restart"/>
          </w:tcPr>
          <w:p w14:paraId="23CD88F4" w14:textId="77777777" w:rsidR="001A19E2" w:rsidRDefault="001A19E2" w:rsidP="0030591C">
            <w:r w:rsidRPr="00F14369">
              <w:rPr>
                <w:sz w:val="18"/>
              </w:rPr>
              <w:t>▀▀</w:t>
            </w:r>
            <w:r>
              <w:rPr>
                <w:sz w:val="18"/>
              </w:rPr>
              <w:t>/75</w:t>
            </w:r>
          </w:p>
        </w:tc>
        <w:tc>
          <w:tcPr>
            <w:tcW w:w="1152" w:type="dxa"/>
            <w:vMerge w:val="restart"/>
          </w:tcPr>
          <w:p w14:paraId="1F0BC5D2" w14:textId="77777777" w:rsidR="001A19E2" w:rsidRDefault="001A19E2" w:rsidP="0030591C">
            <w:r w:rsidRPr="00DE4089">
              <w:rPr>
                <w:sz w:val="18"/>
              </w:rPr>
              <w:t>▀▀/100</w:t>
            </w:r>
          </w:p>
        </w:tc>
      </w:tr>
      <w:tr w:rsidR="001A19E2" w14:paraId="58C7A1D6" w14:textId="77777777" w:rsidTr="00BC44A0">
        <w:trPr>
          <w:trHeight w:val="360"/>
        </w:trPr>
        <w:tc>
          <w:tcPr>
            <w:tcW w:w="1562" w:type="dxa"/>
            <w:vMerge/>
          </w:tcPr>
          <w:p w14:paraId="14CAB6EE" w14:textId="77777777" w:rsidR="001A19E2" w:rsidRPr="008A0559" w:rsidRDefault="001A19E2" w:rsidP="0030591C">
            <w:pPr>
              <w:spacing w:after="160" w:line="259" w:lineRule="auto"/>
              <w:rPr>
                <w:sz w:val="18"/>
              </w:rPr>
            </w:pPr>
          </w:p>
        </w:tc>
        <w:tc>
          <w:tcPr>
            <w:tcW w:w="3439" w:type="dxa"/>
          </w:tcPr>
          <w:p w14:paraId="3FD87DBC" w14:textId="77777777" w:rsidR="001A19E2" w:rsidRPr="008A0559" w:rsidRDefault="001A19E2" w:rsidP="0030591C">
            <w:pPr>
              <w:spacing w:after="160" w:line="259" w:lineRule="auto"/>
              <w:rPr>
                <w:sz w:val="18"/>
              </w:rPr>
            </w:pPr>
            <w:r w:rsidRPr="008A0559">
              <w:rPr>
                <w:sz w:val="18"/>
              </w:rPr>
              <w:t>1.2 Engagement sur la durée de fourniture de nouvelles mises à jour de fonctionnalités, à partir de la première unité mise sur le marché</w:t>
            </w:r>
          </w:p>
        </w:tc>
        <w:tc>
          <w:tcPr>
            <w:tcW w:w="1102" w:type="dxa"/>
          </w:tcPr>
          <w:p w14:paraId="6F5C74C1" w14:textId="77777777" w:rsidR="001A19E2" w:rsidRPr="00072D7E" w:rsidRDefault="001A19E2" w:rsidP="0030591C">
            <w:pPr>
              <w:rPr>
                <w:sz w:val="18"/>
              </w:rPr>
            </w:pPr>
            <w:r w:rsidRPr="00072D7E">
              <w:rPr>
                <w:sz w:val="18"/>
              </w:rPr>
              <w:t>▀▀/10</w:t>
            </w:r>
          </w:p>
        </w:tc>
        <w:tc>
          <w:tcPr>
            <w:tcW w:w="1228" w:type="dxa"/>
          </w:tcPr>
          <w:p w14:paraId="48F7F9B0" w14:textId="77777777" w:rsidR="001A19E2" w:rsidRPr="008560D4" w:rsidRDefault="001A19E2" w:rsidP="0030591C">
            <w:pPr>
              <w:rPr>
                <w:sz w:val="18"/>
              </w:rPr>
            </w:pPr>
            <w:r w:rsidRPr="008560D4">
              <w:rPr>
                <w:sz w:val="18"/>
              </w:rPr>
              <w:t>2,625</w:t>
            </w:r>
          </w:p>
        </w:tc>
        <w:tc>
          <w:tcPr>
            <w:tcW w:w="861" w:type="dxa"/>
            <w:vMerge/>
          </w:tcPr>
          <w:p w14:paraId="6C32AC3A" w14:textId="77777777" w:rsidR="001A19E2" w:rsidRDefault="001A19E2" w:rsidP="0030591C"/>
        </w:tc>
        <w:tc>
          <w:tcPr>
            <w:tcW w:w="1152" w:type="dxa"/>
            <w:vMerge/>
          </w:tcPr>
          <w:p w14:paraId="6F061E5C" w14:textId="77777777" w:rsidR="001A19E2" w:rsidRDefault="001A19E2" w:rsidP="0030591C"/>
        </w:tc>
      </w:tr>
      <w:tr w:rsidR="001A19E2" w14:paraId="4698FA71" w14:textId="77777777" w:rsidTr="00BC44A0">
        <w:trPr>
          <w:trHeight w:val="360"/>
        </w:trPr>
        <w:tc>
          <w:tcPr>
            <w:tcW w:w="1562" w:type="dxa"/>
            <w:vMerge/>
          </w:tcPr>
          <w:p w14:paraId="7D9876AA" w14:textId="77777777" w:rsidR="001A19E2" w:rsidRPr="008A0559" w:rsidRDefault="001A19E2" w:rsidP="0030591C">
            <w:pPr>
              <w:spacing w:after="160" w:line="259" w:lineRule="auto"/>
              <w:rPr>
                <w:sz w:val="18"/>
              </w:rPr>
            </w:pPr>
          </w:p>
        </w:tc>
        <w:tc>
          <w:tcPr>
            <w:tcW w:w="3439" w:type="dxa"/>
          </w:tcPr>
          <w:p w14:paraId="5D0D557C" w14:textId="012E7F5E" w:rsidR="001A19E2" w:rsidRPr="008A0559" w:rsidRDefault="001A19E2" w:rsidP="0030591C">
            <w:pPr>
              <w:spacing w:after="160" w:line="259" w:lineRule="auto"/>
              <w:rPr>
                <w:sz w:val="18"/>
              </w:rPr>
            </w:pPr>
            <w:r w:rsidRPr="008A0559">
              <w:rPr>
                <w:sz w:val="18"/>
              </w:rPr>
              <w:t xml:space="preserve">1.3 </w:t>
            </w:r>
            <w:r w:rsidR="00BC44A0" w:rsidRPr="00BC44A0">
              <w:rPr>
                <w:sz w:val="18"/>
              </w:rPr>
              <w:t>Engagement de fourniture d’amélioration logicielle</w:t>
            </w:r>
          </w:p>
        </w:tc>
        <w:tc>
          <w:tcPr>
            <w:tcW w:w="1102" w:type="dxa"/>
          </w:tcPr>
          <w:p w14:paraId="63956E74" w14:textId="77777777" w:rsidR="001A19E2" w:rsidRPr="00DE4089" w:rsidRDefault="001A19E2" w:rsidP="0030591C">
            <w:pPr>
              <w:spacing w:after="160" w:line="259" w:lineRule="auto"/>
              <w:rPr>
                <w:sz w:val="18"/>
              </w:rPr>
            </w:pPr>
            <w:r w:rsidRPr="00DE4089">
              <w:rPr>
                <w:sz w:val="18"/>
              </w:rPr>
              <w:t>▀▀/10</w:t>
            </w:r>
          </w:p>
        </w:tc>
        <w:tc>
          <w:tcPr>
            <w:tcW w:w="1228" w:type="dxa"/>
          </w:tcPr>
          <w:p w14:paraId="76BB545E" w14:textId="56E82981" w:rsidR="001A19E2" w:rsidRPr="008560D4" w:rsidRDefault="00BC44A0" w:rsidP="0030591C">
            <w:pPr>
              <w:rPr>
                <w:sz w:val="18"/>
              </w:rPr>
            </w:pPr>
            <w:r>
              <w:rPr>
                <w:sz w:val="18"/>
              </w:rPr>
              <w:t>2.25</w:t>
            </w:r>
          </w:p>
        </w:tc>
        <w:tc>
          <w:tcPr>
            <w:tcW w:w="861" w:type="dxa"/>
            <w:vMerge/>
          </w:tcPr>
          <w:p w14:paraId="0BA0A080" w14:textId="77777777" w:rsidR="001A19E2" w:rsidRDefault="001A19E2" w:rsidP="0030591C"/>
        </w:tc>
        <w:tc>
          <w:tcPr>
            <w:tcW w:w="1152" w:type="dxa"/>
            <w:vMerge/>
          </w:tcPr>
          <w:p w14:paraId="2C39F5D7" w14:textId="77777777" w:rsidR="001A19E2" w:rsidRDefault="001A19E2" w:rsidP="0030591C"/>
        </w:tc>
      </w:tr>
      <w:tr w:rsidR="001A19E2" w14:paraId="24BABAE4" w14:textId="77777777" w:rsidTr="00BC44A0">
        <w:trPr>
          <w:trHeight w:val="360"/>
        </w:trPr>
        <w:tc>
          <w:tcPr>
            <w:tcW w:w="1562" w:type="dxa"/>
          </w:tcPr>
          <w:p w14:paraId="40401DFE" w14:textId="330D41EF" w:rsidR="001A19E2" w:rsidRPr="008A0559" w:rsidRDefault="00BC44A0" w:rsidP="00BC44A0">
            <w:pPr>
              <w:spacing w:after="160" w:line="259" w:lineRule="auto"/>
              <w:rPr>
                <w:sz w:val="18"/>
              </w:rPr>
            </w:pPr>
            <w:r>
              <w:rPr>
                <w:sz w:val="18"/>
              </w:rPr>
              <w:t>C.2 Amélioration matérielle</w:t>
            </w:r>
            <w:r w:rsidR="001A19E2">
              <w:rPr>
                <w:sz w:val="18"/>
              </w:rPr>
              <w:t>s</w:t>
            </w:r>
          </w:p>
        </w:tc>
        <w:tc>
          <w:tcPr>
            <w:tcW w:w="3439" w:type="dxa"/>
          </w:tcPr>
          <w:p w14:paraId="76CB6506" w14:textId="3D48E818" w:rsidR="001A19E2" w:rsidRPr="008A0559" w:rsidRDefault="001A19E2" w:rsidP="0030591C">
            <w:pPr>
              <w:spacing w:after="160" w:line="259" w:lineRule="auto"/>
              <w:rPr>
                <w:sz w:val="18"/>
              </w:rPr>
            </w:pPr>
            <w:r w:rsidRPr="008A0559">
              <w:rPr>
                <w:sz w:val="18"/>
              </w:rPr>
              <w:t xml:space="preserve">2.1 </w:t>
            </w:r>
            <w:r w:rsidR="00BC44A0" w:rsidRPr="00BC44A0">
              <w:rPr>
                <w:sz w:val="18"/>
              </w:rPr>
              <w:t>Engagement de fourniture d’amélioration matérielles des fonctionnalités</w:t>
            </w:r>
          </w:p>
        </w:tc>
        <w:tc>
          <w:tcPr>
            <w:tcW w:w="1102" w:type="dxa"/>
          </w:tcPr>
          <w:p w14:paraId="73EF8984" w14:textId="77777777" w:rsidR="001A19E2" w:rsidRPr="00DE4089" w:rsidRDefault="001A19E2" w:rsidP="0030591C">
            <w:pPr>
              <w:spacing w:after="160" w:line="259" w:lineRule="auto"/>
              <w:rPr>
                <w:sz w:val="18"/>
              </w:rPr>
            </w:pPr>
            <w:r w:rsidRPr="00DE4089">
              <w:rPr>
                <w:sz w:val="18"/>
              </w:rPr>
              <w:t>▀▀/10</w:t>
            </w:r>
          </w:p>
        </w:tc>
        <w:tc>
          <w:tcPr>
            <w:tcW w:w="1228" w:type="dxa"/>
          </w:tcPr>
          <w:p w14:paraId="477B9459" w14:textId="5F24ABC8" w:rsidR="001A19E2" w:rsidRPr="008560D4" w:rsidRDefault="00BC44A0" w:rsidP="0030591C">
            <w:pPr>
              <w:rPr>
                <w:sz w:val="18"/>
              </w:rPr>
            </w:pPr>
            <w:r>
              <w:rPr>
                <w:sz w:val="18"/>
              </w:rPr>
              <w:t>2.5</w:t>
            </w:r>
          </w:p>
        </w:tc>
        <w:tc>
          <w:tcPr>
            <w:tcW w:w="861" w:type="dxa"/>
          </w:tcPr>
          <w:p w14:paraId="6AF6FCDC" w14:textId="77777777" w:rsidR="001A19E2" w:rsidRDefault="001A19E2" w:rsidP="0030591C">
            <w:r w:rsidRPr="00F14369">
              <w:rPr>
                <w:sz w:val="18"/>
              </w:rPr>
              <w:t>▀▀</w:t>
            </w:r>
            <w:r>
              <w:rPr>
                <w:sz w:val="18"/>
              </w:rPr>
              <w:t>/25</w:t>
            </w:r>
          </w:p>
        </w:tc>
        <w:tc>
          <w:tcPr>
            <w:tcW w:w="1152" w:type="dxa"/>
            <w:vMerge/>
          </w:tcPr>
          <w:p w14:paraId="204F7EA8" w14:textId="77777777" w:rsidR="001A19E2" w:rsidRDefault="001A19E2" w:rsidP="0030591C"/>
        </w:tc>
      </w:tr>
      <w:tr w:rsidR="001A19E2" w14:paraId="2C8BA26D" w14:textId="77777777" w:rsidTr="00BC44A0">
        <w:trPr>
          <w:trHeight w:val="360"/>
        </w:trPr>
        <w:tc>
          <w:tcPr>
            <w:tcW w:w="8192" w:type="dxa"/>
            <w:gridSpan w:val="5"/>
          </w:tcPr>
          <w:p w14:paraId="62D67252" w14:textId="77777777" w:rsidR="001A19E2" w:rsidRDefault="001A19E2" w:rsidP="0030591C">
            <w:r>
              <w:rPr>
                <w:b/>
                <w:bCs/>
                <w:sz w:val="18"/>
              </w:rPr>
              <w:t>Note d’amélioration</w:t>
            </w:r>
          </w:p>
        </w:tc>
        <w:tc>
          <w:tcPr>
            <w:tcW w:w="1152" w:type="dxa"/>
          </w:tcPr>
          <w:p w14:paraId="57ECA53B" w14:textId="77777777" w:rsidR="001A19E2" w:rsidRDefault="001A19E2" w:rsidP="0030591C">
            <w:r w:rsidRPr="00DE4089">
              <w:rPr>
                <w:sz w:val="18"/>
              </w:rPr>
              <w:t>▀▀/10</w:t>
            </w:r>
          </w:p>
        </w:tc>
      </w:tr>
    </w:tbl>
    <w:p w14:paraId="0AAB3E3F" w14:textId="77777777" w:rsidR="001A19E2" w:rsidRDefault="001A19E2" w:rsidP="004F24C3">
      <w:pPr>
        <w:suppressAutoHyphens w:val="0"/>
        <w:rPr>
          <w:color w:val="000000"/>
          <w:sz w:val="20"/>
          <w:szCs w:val="20"/>
          <w:lang w:eastAsia="fr-FR"/>
        </w:rPr>
      </w:pPr>
    </w:p>
    <w:p w14:paraId="73B334B5" w14:textId="1097307D" w:rsidR="00FE6016" w:rsidRDefault="00FE6016" w:rsidP="00A90D18">
      <w:pPr>
        <w:suppressAutoHyphens w:val="0"/>
        <w:rPr>
          <w:b/>
          <w:color w:val="000000"/>
          <w:lang w:eastAsia="fr-FR"/>
        </w:rPr>
      </w:pPr>
    </w:p>
    <w:p w14:paraId="132BED5A" w14:textId="77777777" w:rsidR="004F24C3" w:rsidRDefault="004F24C3" w:rsidP="00A90D18">
      <w:pPr>
        <w:suppressAutoHyphens w:val="0"/>
        <w:rPr>
          <w:b/>
          <w:color w:val="000000"/>
          <w:lang w:eastAsia="fr-FR"/>
        </w:rPr>
      </w:pPr>
    </w:p>
    <w:p w14:paraId="0F0B07A7" w14:textId="0D518442" w:rsidR="00124589" w:rsidRDefault="00124589">
      <w:pPr>
        <w:suppressAutoHyphens w:val="0"/>
        <w:rPr>
          <w:color w:val="000000"/>
          <w:lang w:eastAsia="fr-FR"/>
        </w:rPr>
      </w:pPr>
      <w:r>
        <w:rPr>
          <w:color w:val="000000"/>
          <w:lang w:eastAsia="fr-FR"/>
        </w:rPr>
        <w:br w:type="page"/>
      </w:r>
    </w:p>
    <w:p w14:paraId="353148F7" w14:textId="77777777" w:rsidR="00DE67FD" w:rsidRDefault="00DE67FD">
      <w:pPr>
        <w:pStyle w:val="SNDatearrt"/>
      </w:pPr>
      <w:r w:rsidRPr="0015468D">
        <w:rPr>
          <w:highlight w:val="yellow"/>
        </w:rPr>
        <w:lastRenderedPageBreak/>
        <w:t>Fait le</w:t>
      </w:r>
    </w:p>
    <w:p w14:paraId="3EC90785" w14:textId="1D461E55" w:rsidR="00DE67FD" w:rsidRDefault="00492A5D">
      <w:pPr>
        <w:pStyle w:val="SNSignatureGauche"/>
      </w:pPr>
      <w:r>
        <w:t>Le</w:t>
      </w:r>
      <w:r w:rsidR="00DE67FD">
        <w:t xml:space="preserve"> ministre de la transition écologique</w:t>
      </w:r>
      <w:r w:rsidR="00F25975">
        <w:t xml:space="preserve"> et de la cohésion des territoires</w:t>
      </w:r>
      <w:r w:rsidR="00DE67FD">
        <w:t>,</w:t>
      </w:r>
    </w:p>
    <w:p w14:paraId="41324059" w14:textId="13556C38" w:rsidR="00DE67FD" w:rsidRDefault="00492A5D">
      <w:pPr>
        <w:pStyle w:val="SNSignatureGauche"/>
      </w:pPr>
      <w:r>
        <w:t>Pour le</w:t>
      </w:r>
      <w:r w:rsidR="00DE67FD">
        <w:t xml:space="preserve"> ministre et par délégation :</w:t>
      </w:r>
    </w:p>
    <w:p w14:paraId="3FDB77AA" w14:textId="77777777" w:rsidR="00DE67FD" w:rsidRDefault="00DE67FD">
      <w:pPr>
        <w:pStyle w:val="SNSignatureGauche"/>
      </w:pPr>
      <w:r>
        <w:rPr>
          <w:color w:val="000000"/>
        </w:rPr>
        <w:t>Le commissaire général au développement durable</w:t>
      </w:r>
    </w:p>
    <w:p w14:paraId="618A8CB9" w14:textId="77777777" w:rsidR="00DE67FD" w:rsidRDefault="00DE67FD">
      <w:pPr>
        <w:pStyle w:val="SNSignatureGauche"/>
      </w:pPr>
      <w:r>
        <w:t>T. LESUEUR</w:t>
      </w:r>
    </w:p>
    <w:p w14:paraId="1B45787D" w14:textId="77777777" w:rsidR="00DE67FD" w:rsidRDefault="00DE67FD">
      <w:pPr>
        <w:pStyle w:val="SNSignatureDroite"/>
        <w:rPr>
          <w:i/>
          <w:color w:val="0000FF"/>
        </w:rPr>
      </w:pPr>
    </w:p>
    <w:p w14:paraId="532C20BC" w14:textId="77777777" w:rsidR="00DE67FD" w:rsidRDefault="00DE67FD">
      <w:pPr>
        <w:ind w:firstLine="720"/>
        <w:jc w:val="right"/>
        <w:rPr>
          <w:i/>
          <w:color w:val="0000FF"/>
        </w:rPr>
      </w:pPr>
    </w:p>
    <w:p w14:paraId="5EF0B785" w14:textId="77777777" w:rsidR="00DE67FD" w:rsidRDefault="00DE67FD">
      <w:pPr>
        <w:pStyle w:val="SNSignatureDroite"/>
      </w:pPr>
      <w:r>
        <w:t>Le ministre de l’économie, des finances et de la relance,</w:t>
      </w:r>
    </w:p>
    <w:p w14:paraId="53BD4062" w14:textId="77777777" w:rsidR="00DE67FD" w:rsidRDefault="00DE67FD">
      <w:pPr>
        <w:pStyle w:val="SNSignatureDroite"/>
      </w:pPr>
      <w:r>
        <w:t>Pour le ministre et par délégation :</w:t>
      </w:r>
    </w:p>
    <w:p w14:paraId="1E5BCBFE" w14:textId="77777777" w:rsidR="00DE67FD" w:rsidRDefault="00DE67FD">
      <w:pPr>
        <w:pStyle w:val="SNSignatureDroite"/>
      </w:pPr>
      <w:r>
        <w:rPr>
          <w:color w:val="000000"/>
        </w:rPr>
        <w:t>La directrice générale</w:t>
      </w:r>
    </w:p>
    <w:p w14:paraId="42AD8153" w14:textId="77777777" w:rsidR="00DE67FD" w:rsidRDefault="00DE67FD">
      <w:pPr>
        <w:pStyle w:val="SNSignatureDroite"/>
      </w:pPr>
      <w:r>
        <w:rPr>
          <w:color w:val="000000"/>
        </w:rPr>
        <w:t>de la concurrence, de la consommation,</w:t>
      </w:r>
    </w:p>
    <w:p w14:paraId="154733E2" w14:textId="77777777" w:rsidR="00DE67FD" w:rsidRDefault="00DE67FD">
      <w:pPr>
        <w:pStyle w:val="SNSignatureDroite"/>
      </w:pPr>
      <w:r>
        <w:rPr>
          <w:color w:val="000000"/>
        </w:rPr>
        <w:t>et de la répression des fraudes</w:t>
      </w:r>
      <w:r>
        <w:t>,</w:t>
      </w:r>
    </w:p>
    <w:p w14:paraId="374CD580" w14:textId="7F0267D0" w:rsidR="00DE67FD" w:rsidRDefault="00F25975">
      <w:pPr>
        <w:widowControl w:val="0"/>
        <w:autoSpaceDE w:val="0"/>
        <w:jc w:val="right"/>
        <w:rPr>
          <w:color w:val="000000"/>
        </w:rPr>
      </w:pPr>
      <w:r w:rsidRPr="00F25975">
        <w:rPr>
          <w:color w:val="000000"/>
        </w:rPr>
        <w:t>S</w:t>
      </w:r>
      <w:r>
        <w:rPr>
          <w:color w:val="000000"/>
        </w:rPr>
        <w:t>.</w:t>
      </w:r>
      <w:r w:rsidRPr="00F25975">
        <w:rPr>
          <w:color w:val="000000"/>
        </w:rPr>
        <w:t xml:space="preserve"> L</w:t>
      </w:r>
      <w:r>
        <w:rPr>
          <w:color w:val="000000"/>
        </w:rPr>
        <w:t>ACOCHE</w:t>
      </w:r>
    </w:p>
    <w:p w14:paraId="19A75171" w14:textId="77777777" w:rsidR="00DE67FD" w:rsidRDefault="00DE67FD">
      <w:pPr>
        <w:widowControl w:val="0"/>
        <w:autoSpaceDE w:val="0"/>
        <w:jc w:val="right"/>
        <w:rPr>
          <w:color w:val="000000"/>
        </w:rPr>
      </w:pPr>
    </w:p>
    <w:sectPr w:rsidR="00DE67FD" w:rsidSect="006F10D8">
      <w:pgSz w:w="11906" w:h="16838"/>
      <w:pgMar w:top="1134" w:right="1418"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1DACA" w14:textId="77777777" w:rsidR="001F79AD" w:rsidRDefault="001F79AD" w:rsidP="00DE2578">
      <w:r>
        <w:separator/>
      </w:r>
    </w:p>
  </w:endnote>
  <w:endnote w:type="continuationSeparator" w:id="0">
    <w:p w14:paraId="5ABF0062" w14:textId="77777777" w:rsidR="001F79AD" w:rsidRDefault="001F79AD" w:rsidP="00DE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03720" w14:textId="77777777" w:rsidR="001F79AD" w:rsidRDefault="001F79AD" w:rsidP="00DE2578">
      <w:r>
        <w:separator/>
      </w:r>
    </w:p>
  </w:footnote>
  <w:footnote w:type="continuationSeparator" w:id="0">
    <w:p w14:paraId="7DD46CA9" w14:textId="77777777" w:rsidR="001F79AD" w:rsidRDefault="001F79AD" w:rsidP="00DE2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cs="Times New Roman"/>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19A024D"/>
    <w:multiLevelType w:val="hybridMultilevel"/>
    <w:tmpl w:val="536491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3536F2"/>
    <w:multiLevelType w:val="hybridMultilevel"/>
    <w:tmpl w:val="24262C88"/>
    <w:lvl w:ilvl="0" w:tplc="CB889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0C48BC"/>
    <w:multiLevelType w:val="hybridMultilevel"/>
    <w:tmpl w:val="8AE63D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2C05D6"/>
    <w:multiLevelType w:val="hybridMultilevel"/>
    <w:tmpl w:val="937434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EF2DD0"/>
    <w:multiLevelType w:val="hybridMultilevel"/>
    <w:tmpl w:val="0F8E07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17C2755"/>
    <w:multiLevelType w:val="hybridMultilevel"/>
    <w:tmpl w:val="694037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AF"/>
    <w:rsid w:val="00001F1E"/>
    <w:rsid w:val="00016B94"/>
    <w:rsid w:val="000235AF"/>
    <w:rsid w:val="000269A0"/>
    <w:rsid w:val="000408FE"/>
    <w:rsid w:val="000442C1"/>
    <w:rsid w:val="00092685"/>
    <w:rsid w:val="0009792E"/>
    <w:rsid w:val="000B50D6"/>
    <w:rsid w:val="000D43E9"/>
    <w:rsid w:val="000E6653"/>
    <w:rsid w:val="000F2B26"/>
    <w:rsid w:val="0011433D"/>
    <w:rsid w:val="00124589"/>
    <w:rsid w:val="0015468D"/>
    <w:rsid w:val="001706AD"/>
    <w:rsid w:val="00186422"/>
    <w:rsid w:val="001A19E2"/>
    <w:rsid w:val="001C56C8"/>
    <w:rsid w:val="001E0A59"/>
    <w:rsid w:val="001F79AD"/>
    <w:rsid w:val="002017C3"/>
    <w:rsid w:val="00223DA5"/>
    <w:rsid w:val="0028349D"/>
    <w:rsid w:val="00283D34"/>
    <w:rsid w:val="00285604"/>
    <w:rsid w:val="00285B53"/>
    <w:rsid w:val="00293F2D"/>
    <w:rsid w:val="002E10C7"/>
    <w:rsid w:val="002F2E09"/>
    <w:rsid w:val="002F5E8E"/>
    <w:rsid w:val="0030591C"/>
    <w:rsid w:val="0030728B"/>
    <w:rsid w:val="003419BC"/>
    <w:rsid w:val="0037656D"/>
    <w:rsid w:val="00391CE3"/>
    <w:rsid w:val="003A30CB"/>
    <w:rsid w:val="003C3714"/>
    <w:rsid w:val="003F6497"/>
    <w:rsid w:val="004054C3"/>
    <w:rsid w:val="004074D5"/>
    <w:rsid w:val="00434ECB"/>
    <w:rsid w:val="004629E8"/>
    <w:rsid w:val="00492A5D"/>
    <w:rsid w:val="004C2B04"/>
    <w:rsid w:val="004F24C3"/>
    <w:rsid w:val="004F6284"/>
    <w:rsid w:val="0052266C"/>
    <w:rsid w:val="00523613"/>
    <w:rsid w:val="005248D7"/>
    <w:rsid w:val="005568B3"/>
    <w:rsid w:val="00581D26"/>
    <w:rsid w:val="005B3796"/>
    <w:rsid w:val="005C2ABD"/>
    <w:rsid w:val="005F45F5"/>
    <w:rsid w:val="005F531A"/>
    <w:rsid w:val="00625795"/>
    <w:rsid w:val="00660B6E"/>
    <w:rsid w:val="006C3829"/>
    <w:rsid w:val="006C730E"/>
    <w:rsid w:val="006C7351"/>
    <w:rsid w:val="006F10D8"/>
    <w:rsid w:val="00710D87"/>
    <w:rsid w:val="0071303D"/>
    <w:rsid w:val="00713593"/>
    <w:rsid w:val="00742A26"/>
    <w:rsid w:val="00765CFB"/>
    <w:rsid w:val="007806B9"/>
    <w:rsid w:val="007818B0"/>
    <w:rsid w:val="007918A6"/>
    <w:rsid w:val="00796D20"/>
    <w:rsid w:val="007A558D"/>
    <w:rsid w:val="007B104E"/>
    <w:rsid w:val="007C454A"/>
    <w:rsid w:val="007F4834"/>
    <w:rsid w:val="0080773A"/>
    <w:rsid w:val="00816A51"/>
    <w:rsid w:val="0082720A"/>
    <w:rsid w:val="008358B6"/>
    <w:rsid w:val="00851324"/>
    <w:rsid w:val="00855705"/>
    <w:rsid w:val="008662EF"/>
    <w:rsid w:val="008B3D32"/>
    <w:rsid w:val="008D144B"/>
    <w:rsid w:val="008F7582"/>
    <w:rsid w:val="009205B7"/>
    <w:rsid w:val="009347FA"/>
    <w:rsid w:val="00936914"/>
    <w:rsid w:val="009401B9"/>
    <w:rsid w:val="00990539"/>
    <w:rsid w:val="00993A44"/>
    <w:rsid w:val="00995428"/>
    <w:rsid w:val="009B0170"/>
    <w:rsid w:val="009C30CE"/>
    <w:rsid w:val="009D331F"/>
    <w:rsid w:val="009D33D0"/>
    <w:rsid w:val="009D5900"/>
    <w:rsid w:val="009D73E7"/>
    <w:rsid w:val="00A90D18"/>
    <w:rsid w:val="00A93CA8"/>
    <w:rsid w:val="00AA1B29"/>
    <w:rsid w:val="00AA5D43"/>
    <w:rsid w:val="00AD1048"/>
    <w:rsid w:val="00AF040F"/>
    <w:rsid w:val="00AF0D5C"/>
    <w:rsid w:val="00B5176C"/>
    <w:rsid w:val="00B56769"/>
    <w:rsid w:val="00B67584"/>
    <w:rsid w:val="00B95C28"/>
    <w:rsid w:val="00BA34C0"/>
    <w:rsid w:val="00BC44A0"/>
    <w:rsid w:val="00BE650A"/>
    <w:rsid w:val="00BF1070"/>
    <w:rsid w:val="00C1460B"/>
    <w:rsid w:val="00C54410"/>
    <w:rsid w:val="00C867C8"/>
    <w:rsid w:val="00CA366D"/>
    <w:rsid w:val="00CB43B3"/>
    <w:rsid w:val="00D0065B"/>
    <w:rsid w:val="00D070F7"/>
    <w:rsid w:val="00D302E9"/>
    <w:rsid w:val="00D46CE2"/>
    <w:rsid w:val="00D63231"/>
    <w:rsid w:val="00D65538"/>
    <w:rsid w:val="00DA3703"/>
    <w:rsid w:val="00DC0692"/>
    <w:rsid w:val="00DD7A26"/>
    <w:rsid w:val="00DE2578"/>
    <w:rsid w:val="00DE67FD"/>
    <w:rsid w:val="00DF7718"/>
    <w:rsid w:val="00E11B1F"/>
    <w:rsid w:val="00E640E7"/>
    <w:rsid w:val="00EC7643"/>
    <w:rsid w:val="00EF054F"/>
    <w:rsid w:val="00F03631"/>
    <w:rsid w:val="00F25975"/>
    <w:rsid w:val="00F42782"/>
    <w:rsid w:val="00F6326E"/>
    <w:rsid w:val="00F807DF"/>
    <w:rsid w:val="00FA5F37"/>
    <w:rsid w:val="00FB1908"/>
    <w:rsid w:val="00FB2B81"/>
    <w:rsid w:val="00FB4ABE"/>
    <w:rsid w:val="00FD75A1"/>
    <w:rsid w:val="00FE60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3A0E15"/>
  <w15:chartTrackingRefBased/>
  <w15:docId w15:val="{972AE652-2DD4-4A6E-82E2-A5E323C3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50A"/>
    <w:pPr>
      <w:suppressAutoHyphens/>
    </w:pPr>
    <w:rPr>
      <w:kern w:val="2"/>
      <w:sz w:val="24"/>
      <w:szCs w:val="24"/>
      <w:lang w:eastAsia="zh-CN"/>
    </w:rPr>
  </w:style>
  <w:style w:type="paragraph" w:styleId="Titre1">
    <w:name w:val="heading 1"/>
    <w:basedOn w:val="Normal"/>
    <w:next w:val="TITRE1OBJET"/>
    <w:qFormat/>
    <w:pPr>
      <w:keepNext/>
      <w:numPr>
        <w:numId w:val="1"/>
      </w:numPr>
      <w:spacing w:before="240"/>
      <w:jc w:val="center"/>
      <w:outlineLvl w:val="0"/>
    </w:pPr>
    <w:rPr>
      <w:rFonts w:cs="Arial"/>
      <w:bCs/>
      <w:caps/>
    </w:rPr>
  </w:style>
  <w:style w:type="paragraph" w:styleId="Titre2">
    <w:name w:val="heading 2"/>
    <w:basedOn w:val="Normal"/>
    <w:next w:val="Titre2objet"/>
    <w:qFormat/>
    <w:pPr>
      <w:keepNext/>
      <w:numPr>
        <w:ilvl w:val="1"/>
        <w:numId w:val="1"/>
      </w:numPr>
      <w:spacing w:before="240"/>
      <w:jc w:val="center"/>
      <w:outlineLvl w:val="1"/>
    </w:pPr>
    <w:rPr>
      <w:bCs/>
      <w:iCs/>
      <w:smallCaps/>
    </w:rPr>
  </w:style>
  <w:style w:type="paragraph" w:styleId="Titre3">
    <w:name w:val="heading 3"/>
    <w:basedOn w:val="Normal"/>
    <w:next w:val="titre3objet"/>
    <w:qFormat/>
    <w:pPr>
      <w:keepNext/>
      <w:numPr>
        <w:ilvl w:val="2"/>
        <w:numId w:val="1"/>
      </w:numPr>
      <w:spacing w:before="120"/>
      <w:jc w:val="center"/>
      <w:outlineLvl w:val="2"/>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sz w:val="20"/>
      <w:szCs w:val="20"/>
    </w:rPr>
  </w:style>
  <w:style w:type="character" w:customStyle="1" w:styleId="WW8Num5z0">
    <w:name w:val="WW8Num5z0"/>
    <w:rPr>
      <w:rFonts w:cs="Times New Roman"/>
      <w:sz w:val="19"/>
      <w:szCs w:val="19"/>
      <w:lang w:eastAsia="fr-FR"/>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Policepardfaut1">
    <w:name w:val="Police par défaut1"/>
  </w:style>
  <w:style w:type="character" w:customStyle="1" w:styleId="SNTimbreCar">
    <w:name w:val="SNTimbre Car"/>
    <w:rPr>
      <w:rFonts w:eastAsia="Lucida Sans Unicode"/>
      <w:sz w:val="24"/>
      <w:szCs w:val="24"/>
      <w:lang w:val="fr-FR" w:bidi="ar-SA"/>
    </w:rPr>
  </w:style>
  <w:style w:type="character" w:customStyle="1" w:styleId="SNDatearrtCar">
    <w:name w:val="SNDate arrêté Car"/>
    <w:rPr>
      <w:sz w:val="24"/>
      <w:szCs w:val="24"/>
      <w:lang w:val="fr-FR" w:bidi="ar-SA"/>
    </w:rPr>
  </w:style>
  <w:style w:type="character" w:customStyle="1" w:styleId="SNArticleCar">
    <w:name w:val="SNArticle Car"/>
    <w:rPr>
      <w:b/>
      <w:sz w:val="24"/>
      <w:szCs w:val="24"/>
      <w:lang w:val="fr-FR" w:bidi="ar-SA"/>
    </w:rPr>
  </w:style>
  <w:style w:type="character" w:customStyle="1" w:styleId="CarCar">
    <w:name w:val="Car Car"/>
    <w:rPr>
      <w:sz w:val="24"/>
      <w:szCs w:val="24"/>
    </w:rPr>
  </w:style>
  <w:style w:type="character" w:customStyle="1" w:styleId="Puces">
    <w:name w:val="Puces"/>
    <w:rPr>
      <w:rFonts w:ascii="OpenSymbol" w:eastAsia="OpenSymbol" w:hAnsi="OpenSymbol" w:cs="OpenSymbol"/>
    </w:rPr>
  </w:style>
  <w:style w:type="character" w:customStyle="1" w:styleId="Policepardfaut2">
    <w:name w:val="Police par défaut2"/>
  </w:style>
  <w:style w:type="character" w:styleId="Lienhypertexte">
    <w:name w:val="Hyperlink"/>
    <w:rPr>
      <w:color w:val="000080"/>
      <w:u w:val="single"/>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20"/>
      <w:jc w:val="both"/>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SNREPUBLIQUE">
    <w:name w:val="SNREPUBLIQUE"/>
    <w:basedOn w:val="Normal"/>
    <w:pPr>
      <w:jc w:val="center"/>
    </w:pPr>
    <w:rPr>
      <w:b/>
      <w:bCs/>
      <w:szCs w:val="20"/>
    </w:rPr>
  </w:style>
  <w:style w:type="paragraph" w:customStyle="1" w:styleId="Ministre">
    <w:name w:val="Ministère"/>
    <w:basedOn w:val="Corpsdetexte"/>
    <w:pPr>
      <w:widowControl w:val="0"/>
      <w:snapToGrid w:val="0"/>
      <w:spacing w:before="120" w:after="0"/>
      <w:jc w:val="center"/>
    </w:pPr>
    <w:rPr>
      <w:rFonts w:eastAsia="Lucida Sans Unicode"/>
    </w:r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Direction">
    <w:name w:val="Direction"/>
    <w:basedOn w:val="Normal"/>
    <w:pPr>
      <w:spacing w:before="720"/>
      <w:jc w:val="center"/>
    </w:pPr>
    <w:rPr>
      <w:b/>
    </w:rPr>
  </w:style>
  <w:style w:type="paragraph" w:customStyle="1" w:styleId="SNConsultation">
    <w:name w:val="SNConsultation"/>
    <w:basedOn w:val="Normal"/>
    <w:pPr>
      <w:widowControl w:val="0"/>
      <w:spacing w:before="120" w:after="120"/>
      <w:ind w:firstLine="709"/>
      <w:jc w:val="both"/>
    </w:pPr>
    <w:rPr>
      <w:rFonts w:eastAsia="Lucida Sans Unicode"/>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kern w:val="2"/>
      <w:sz w:val="24"/>
      <w:lang w:eastAsia="zh-CN"/>
    </w:rPr>
  </w:style>
  <w:style w:type="paragraph" w:customStyle="1" w:styleId="SNAutorit">
    <w:name w:val="SNAutorité"/>
    <w:basedOn w:val="Normal"/>
    <w:pPr>
      <w:spacing w:before="720" w:after="240"/>
      <w:ind w:firstLine="720"/>
    </w:pPr>
    <w:rPr>
      <w:b/>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pPr>
      <w:spacing w:before="120" w:after="120"/>
      <w:ind w:firstLine="720"/>
    </w:pPr>
  </w:style>
  <w:style w:type="paragraph" w:customStyle="1" w:styleId="SNDatearrt">
    <w:name w:val="SNDate arrêté"/>
    <w:basedOn w:val="Normal"/>
    <w:next w:val="Normal"/>
    <w:pPr>
      <w:spacing w:before="480" w:after="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Corpsdetexte"/>
    <w:pPr>
      <w:spacing w:before="240" w:after="24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Intitul">
    <w:name w:val="SNIntitulé"/>
    <w:basedOn w:val="Normal"/>
    <w:pPr>
      <w:jc w:val="center"/>
    </w:pPr>
  </w:style>
  <w:style w:type="paragraph" w:customStyle="1" w:styleId="SNTitreRapport">
    <w:name w:val="SNTitreRapport"/>
    <w:basedOn w:val="SNActe"/>
  </w:style>
  <w:style w:type="paragraph" w:customStyle="1" w:styleId="SNExcution">
    <w:name w:val="SNExécution"/>
    <w:basedOn w:val="Normal"/>
  </w:style>
  <w:style w:type="paragraph" w:customStyle="1" w:styleId="SNLibell">
    <w:name w:val="SNLibellé"/>
    <w:basedOn w:val="Normal"/>
  </w:style>
  <w:style w:type="paragraph" w:customStyle="1" w:styleId="SNRfrence">
    <w:name w:val="SNRéférence"/>
    <w:basedOn w:val="Normal"/>
  </w:style>
  <w:style w:type="paragraph" w:styleId="Textedebulles">
    <w:name w:val="Balloon Text"/>
    <w:basedOn w:val="Normal"/>
    <w:rPr>
      <w:rFonts w:ascii="Tahoma" w:hAnsi="Tahoma" w:cs="Tahoma"/>
      <w:sz w:val="16"/>
      <w:szCs w:val="16"/>
    </w:rPr>
  </w:style>
  <w:style w:type="paragraph" w:customStyle="1" w:styleId="SNSignatureGauche">
    <w:name w:val="SNSignature Gauche"/>
    <w:basedOn w:val="Normal"/>
    <w:pPr>
      <w:ind w:firstLine="720"/>
    </w:pPr>
  </w:style>
  <w:style w:type="paragraph" w:customStyle="1" w:styleId="SNSignatureDroite">
    <w:name w:val="SNSignature Droite"/>
    <w:basedOn w:val="Normal"/>
    <w:pPr>
      <w:jc w:val="right"/>
    </w:pPr>
  </w:style>
  <w:style w:type="paragraph" w:customStyle="1" w:styleId="TITRE1OBJET">
    <w:name w:val="TITRE 1 OBJET"/>
    <w:basedOn w:val="Titre1"/>
    <w:next w:val="Normal"/>
    <w:pPr>
      <w:numPr>
        <w:numId w:val="0"/>
      </w:numPr>
      <w:spacing w:before="0" w:after="120"/>
    </w:pPr>
    <w:rPr>
      <w:b/>
    </w:rPr>
  </w:style>
  <w:style w:type="paragraph" w:customStyle="1" w:styleId="Titre2objet">
    <w:name w:val="Titre 2 objet"/>
    <w:basedOn w:val="Titre2"/>
    <w:next w:val="Normal"/>
    <w:pPr>
      <w:numPr>
        <w:ilvl w:val="0"/>
        <w:numId w:val="0"/>
      </w:numPr>
      <w:spacing w:before="0" w:after="120"/>
    </w:pPr>
    <w:rPr>
      <w:b/>
    </w:rPr>
  </w:style>
  <w:style w:type="paragraph" w:customStyle="1" w:styleId="titre3objet">
    <w:name w:val="titre 3 objet"/>
    <w:basedOn w:val="Titre3"/>
    <w:next w:val="Normal"/>
    <w:pPr>
      <w:numPr>
        <w:ilvl w:val="0"/>
        <w:numId w:val="0"/>
      </w:numPr>
      <w:spacing w:before="0"/>
    </w:pPr>
    <w:rPr>
      <w: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qFormat/>
    <w:pPr>
      <w:spacing w:after="160"/>
      <w:ind w:left="720"/>
      <w:contextualSpacing/>
    </w:pPr>
    <w:rPr>
      <w:rFonts w:eastAsia="Calibri"/>
    </w:rPr>
  </w:style>
  <w:style w:type="paragraph" w:customStyle="1" w:styleId="SNSignatureGauche0">
    <w:name w:val="SNSignatureGauche"/>
    <w:basedOn w:val="Normal"/>
    <w:pPr>
      <w:spacing w:before="120" w:after="1680"/>
      <w:ind w:left="720" w:right="-6" w:firstLine="1080"/>
      <w:jc w:val="right"/>
    </w:pPr>
  </w:style>
  <w:style w:type="paragraph" w:customStyle="1" w:styleId="Tabletitle">
    <w:name w:val="Table title"/>
    <w:basedOn w:val="Normal"/>
    <w:pPr>
      <w:keepNext/>
      <w:spacing w:before="120" w:after="120" w:line="240" w:lineRule="atLeast"/>
      <w:jc w:val="center"/>
    </w:pPr>
    <w:rPr>
      <w:rFonts w:ascii="Arial" w:eastAsia="Calibri" w:hAnsi="Arial"/>
      <w:b/>
      <w:kern w:val="0"/>
      <w:sz w:val="20"/>
      <w:lang w:val="en-GB"/>
    </w:rPr>
  </w:style>
  <w:style w:type="paragraph" w:customStyle="1" w:styleId="Tablebody">
    <w:name w:val="Table body"/>
    <w:basedOn w:val="Normal"/>
    <w:qFormat/>
    <w:pPr>
      <w:suppressAutoHyphens w:val="0"/>
      <w:spacing w:before="60" w:after="60" w:line="210" w:lineRule="atLeast"/>
    </w:pPr>
    <w:rPr>
      <w:rFonts w:ascii="Arial" w:eastAsia="Calibri" w:hAnsi="Arial"/>
      <w:kern w:val="0"/>
      <w:sz w:val="20"/>
      <w:lang w:val="en-GB"/>
    </w:rPr>
  </w:style>
  <w:style w:type="paragraph" w:customStyle="1" w:styleId="Tableheader">
    <w:name w:val="Table header"/>
    <w:basedOn w:val="Tablebody"/>
  </w:style>
  <w:style w:type="paragraph" w:customStyle="1" w:styleId="DocumentMap">
    <w:name w:val="DocumentMap"/>
    <w:pPr>
      <w:suppressAutoHyphens/>
    </w:pPr>
    <w:rPr>
      <w:kern w:val="2"/>
      <w:sz w:val="24"/>
      <w:szCs w:val="24"/>
    </w:rPr>
  </w:style>
  <w:style w:type="paragraph" w:customStyle="1" w:styleId="Paragraphedeliste1">
    <w:name w:val="Paragraphe de liste1"/>
    <w:basedOn w:val="Normal"/>
    <w:pPr>
      <w:spacing w:after="160" w:line="252" w:lineRule="auto"/>
      <w:ind w:left="720"/>
      <w:contextualSpacing/>
    </w:pPr>
    <w:rPr>
      <w:lang w:eastAsia="en-US"/>
    </w:rPr>
  </w:style>
  <w:style w:type="paragraph" w:customStyle="1" w:styleId="western">
    <w:name w:val="western"/>
    <w:basedOn w:val="Normal"/>
    <w:pPr>
      <w:spacing w:before="280" w:after="142" w:line="276" w:lineRule="auto"/>
    </w:pPr>
    <w:rPr>
      <w:rFonts w:ascii="Calibri" w:hAnsi="Calibri" w:cs="Calibri"/>
      <w:color w:val="000000"/>
      <w:lang w:eastAsia="fr-FR"/>
    </w:rPr>
  </w:style>
  <w:style w:type="table" w:styleId="Grilledutableau">
    <w:name w:val="Table Grid"/>
    <w:basedOn w:val="TableauNormal"/>
    <w:uiPriority w:val="39"/>
    <w:rsid w:val="008B3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9D331F"/>
    <w:rPr>
      <w:sz w:val="16"/>
      <w:szCs w:val="16"/>
    </w:rPr>
  </w:style>
  <w:style w:type="paragraph" w:styleId="Commentaire">
    <w:name w:val="annotation text"/>
    <w:basedOn w:val="Normal"/>
    <w:link w:val="CommentaireCar"/>
    <w:uiPriority w:val="99"/>
    <w:unhideWhenUsed/>
    <w:rsid w:val="009D331F"/>
    <w:rPr>
      <w:sz w:val="20"/>
      <w:szCs w:val="20"/>
    </w:rPr>
  </w:style>
  <w:style w:type="character" w:customStyle="1" w:styleId="CommentaireCar">
    <w:name w:val="Commentaire Car"/>
    <w:link w:val="Commentaire"/>
    <w:uiPriority w:val="99"/>
    <w:semiHidden/>
    <w:rsid w:val="009D331F"/>
    <w:rPr>
      <w:kern w:val="2"/>
      <w:lang w:eastAsia="zh-CN"/>
    </w:rPr>
  </w:style>
  <w:style w:type="paragraph" w:styleId="Objetducommentaire">
    <w:name w:val="annotation subject"/>
    <w:basedOn w:val="Commentaire"/>
    <w:next w:val="Commentaire"/>
    <w:link w:val="ObjetducommentaireCar"/>
    <w:uiPriority w:val="99"/>
    <w:semiHidden/>
    <w:unhideWhenUsed/>
    <w:rsid w:val="009D331F"/>
    <w:rPr>
      <w:b/>
      <w:bCs/>
    </w:rPr>
  </w:style>
  <w:style w:type="character" w:customStyle="1" w:styleId="ObjetducommentaireCar">
    <w:name w:val="Objet du commentaire Car"/>
    <w:link w:val="Objetducommentaire"/>
    <w:uiPriority w:val="99"/>
    <w:semiHidden/>
    <w:rsid w:val="009D331F"/>
    <w:rPr>
      <w:b/>
      <w:bCs/>
      <w:kern w:val="2"/>
      <w:lang w:eastAsia="zh-CN"/>
    </w:rPr>
  </w:style>
  <w:style w:type="paragraph" w:styleId="En-tte">
    <w:name w:val="header"/>
    <w:basedOn w:val="Normal"/>
    <w:link w:val="En-tteCar"/>
    <w:uiPriority w:val="99"/>
    <w:unhideWhenUsed/>
    <w:rsid w:val="00DE2578"/>
    <w:pPr>
      <w:tabs>
        <w:tab w:val="center" w:pos="4536"/>
        <w:tab w:val="right" w:pos="9072"/>
      </w:tabs>
    </w:pPr>
  </w:style>
  <w:style w:type="character" w:customStyle="1" w:styleId="En-tteCar">
    <w:name w:val="En-tête Car"/>
    <w:link w:val="En-tte"/>
    <w:uiPriority w:val="99"/>
    <w:rsid w:val="00DE2578"/>
    <w:rPr>
      <w:kern w:val="2"/>
      <w:sz w:val="24"/>
      <w:szCs w:val="24"/>
      <w:lang w:eastAsia="zh-CN"/>
    </w:rPr>
  </w:style>
  <w:style w:type="paragraph" w:styleId="Pieddepage">
    <w:name w:val="footer"/>
    <w:basedOn w:val="Normal"/>
    <w:link w:val="PieddepageCar"/>
    <w:uiPriority w:val="99"/>
    <w:unhideWhenUsed/>
    <w:rsid w:val="00DE2578"/>
    <w:pPr>
      <w:tabs>
        <w:tab w:val="center" w:pos="4536"/>
        <w:tab w:val="right" w:pos="9072"/>
      </w:tabs>
    </w:pPr>
  </w:style>
  <w:style w:type="character" w:customStyle="1" w:styleId="PieddepageCar">
    <w:name w:val="Pied de page Car"/>
    <w:link w:val="Pieddepage"/>
    <w:uiPriority w:val="99"/>
    <w:rsid w:val="00DE2578"/>
    <w:rPr>
      <w:kern w:val="2"/>
      <w:sz w:val="24"/>
      <w:szCs w:val="24"/>
      <w:lang w:eastAsia="zh-CN"/>
    </w:rPr>
  </w:style>
  <w:style w:type="character" w:customStyle="1" w:styleId="CommentaireCar1">
    <w:name w:val="Commentaire Car1"/>
    <w:basedOn w:val="Policepardfaut"/>
    <w:uiPriority w:val="99"/>
    <w:rsid w:val="00E11B1F"/>
    <w:rPr>
      <w:lang w:eastAsia="zh-CN"/>
    </w:rPr>
  </w:style>
  <w:style w:type="paragraph" w:customStyle="1" w:styleId="Point0">
    <w:name w:val="Point 0"/>
    <w:basedOn w:val="Normal"/>
    <w:rsid w:val="00124589"/>
    <w:pPr>
      <w:suppressAutoHyphens w:val="0"/>
      <w:spacing w:before="120" w:after="120"/>
      <w:ind w:left="850" w:hanging="850"/>
      <w:jc w:val="both"/>
    </w:pPr>
    <w:rPr>
      <w:rFonts w:eastAsiaTheme="minorHAnsi"/>
      <w:kern w:val="0"/>
      <w:szCs w:val="22"/>
      <w:lang w:eastAsia="en-US"/>
    </w:rPr>
  </w:style>
  <w:style w:type="paragraph" w:customStyle="1" w:styleId="Point1">
    <w:name w:val="Point 1"/>
    <w:basedOn w:val="Normal"/>
    <w:rsid w:val="00124589"/>
    <w:pPr>
      <w:suppressAutoHyphens w:val="0"/>
      <w:spacing w:before="120" w:after="120"/>
      <w:ind w:left="1417" w:hanging="567"/>
      <w:jc w:val="both"/>
    </w:pPr>
    <w:rPr>
      <w:rFonts w:eastAsiaTheme="minorHAnsi"/>
      <w:kern w:val="0"/>
      <w:szCs w:val="22"/>
      <w:lang w:eastAsia="en-US"/>
    </w:rPr>
  </w:style>
  <w:style w:type="character" w:customStyle="1" w:styleId="surlignage">
    <w:name w:val="surlignage"/>
    <w:qFormat/>
    <w:rsid w:val="00B5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25451">
      <w:bodyDiv w:val="1"/>
      <w:marLeft w:val="0"/>
      <w:marRight w:val="0"/>
      <w:marTop w:val="0"/>
      <w:marBottom w:val="0"/>
      <w:divBdr>
        <w:top w:val="none" w:sz="0" w:space="0" w:color="auto"/>
        <w:left w:val="none" w:sz="0" w:space="0" w:color="auto"/>
        <w:bottom w:val="none" w:sz="0" w:space="0" w:color="auto"/>
        <w:right w:val="none" w:sz="0" w:space="0" w:color="auto"/>
      </w:divBdr>
    </w:div>
    <w:div w:id="1430544010">
      <w:bodyDiv w:val="1"/>
      <w:marLeft w:val="0"/>
      <w:marRight w:val="0"/>
      <w:marTop w:val="0"/>
      <w:marBottom w:val="0"/>
      <w:divBdr>
        <w:top w:val="none" w:sz="0" w:space="0" w:color="auto"/>
        <w:left w:val="none" w:sz="0" w:space="0" w:color="auto"/>
        <w:bottom w:val="none" w:sz="0" w:space="0" w:color="auto"/>
        <w:right w:val="none" w:sz="0" w:space="0" w:color="auto"/>
      </w:divBdr>
    </w:div>
    <w:div w:id="1488286382">
      <w:bodyDiv w:val="1"/>
      <w:marLeft w:val="0"/>
      <w:marRight w:val="0"/>
      <w:marTop w:val="0"/>
      <w:marBottom w:val="0"/>
      <w:divBdr>
        <w:top w:val="none" w:sz="0" w:space="0" w:color="auto"/>
        <w:left w:val="none" w:sz="0" w:space="0" w:color="auto"/>
        <w:bottom w:val="none" w:sz="0" w:space="0" w:color="auto"/>
        <w:right w:val="none" w:sz="0" w:space="0" w:color="auto"/>
      </w:divBdr>
    </w:div>
    <w:div w:id="1670598828">
      <w:bodyDiv w:val="1"/>
      <w:marLeft w:val="0"/>
      <w:marRight w:val="0"/>
      <w:marTop w:val="0"/>
      <w:marBottom w:val="0"/>
      <w:divBdr>
        <w:top w:val="none" w:sz="0" w:space="0" w:color="auto"/>
        <w:left w:val="none" w:sz="0" w:space="0" w:color="auto"/>
        <w:bottom w:val="none" w:sz="0" w:space="0" w:color="auto"/>
        <w:right w:val="none" w:sz="0" w:space="0" w:color="auto"/>
      </w:divBdr>
    </w:div>
    <w:div w:id="1689914007">
      <w:bodyDiv w:val="1"/>
      <w:marLeft w:val="0"/>
      <w:marRight w:val="0"/>
      <w:marTop w:val="0"/>
      <w:marBottom w:val="0"/>
      <w:divBdr>
        <w:top w:val="none" w:sz="0" w:space="0" w:color="auto"/>
        <w:left w:val="none" w:sz="0" w:space="0" w:color="auto"/>
        <w:bottom w:val="none" w:sz="0" w:space="0" w:color="auto"/>
        <w:right w:val="none" w:sz="0" w:space="0" w:color="auto"/>
      </w:divBdr>
    </w:div>
    <w:div w:id="181930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4C3C-EF73-4513-995F-FBFAEF17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solon.dot</Template>
  <TotalTime>0</TotalTime>
  <Pages>1</Pages>
  <Words>4992</Words>
  <Characters>27460</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MTES</Company>
  <LinksUpToDate>false</LinksUpToDate>
  <CharactersWithSpaces>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SPM</dc:creator>
  <cp:keywords/>
  <cp:lastModifiedBy>MOIZO Juliette</cp:lastModifiedBy>
  <cp:revision>3</cp:revision>
  <cp:lastPrinted>1899-12-31T23:00:00Z</cp:lastPrinted>
  <dcterms:created xsi:type="dcterms:W3CDTF">2023-08-28T14:47:00Z</dcterms:created>
  <dcterms:modified xsi:type="dcterms:W3CDTF">2023-08-28T14:47:00Z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-1365639153</vt:i4>
  </property>
  <property fmtid="{D5CDD505-2E9C-101B-9397-08002B2CF9AE}" pid="3" name="_AuthorEmail">
    <vt:lpwstr>stephane.bouchard@sgg.pm.gouv.fr</vt:lpwstr>
  </property>
  <property fmtid="{D5CDD505-2E9C-101B-9397-08002B2CF9AE}" pid="4" name="_AuthorEmailDisplayName">
    <vt:lpwstr>BOUCHARD Stephane</vt:lpwstr>
  </property>
  <property fmtid="{D5CDD505-2E9C-101B-9397-08002B2CF9AE}" pid="5" name="_EmailSubject">
    <vt:lpwstr>Feuilles de style définitives</vt:lpwstr>
  </property>
  <property fmtid="{D5CDD505-2E9C-101B-9397-08002B2CF9AE}" pid="6" name="_ReviewingToolsShownOnce">
    <vt:lpwstr/>
  </property>
</Properties>
</file>