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9235"/>
      </w:tblGrid>
      <w:tr w:rsidR="003E2A8F" w:rsidRPr="00D319CF" w14:paraId="27C217F7" w14:textId="77777777" w:rsidTr="002E1D6B">
        <w:tc>
          <w:tcPr>
            <w:tcW w:w="9235" w:type="dxa"/>
            <w:shd w:val="clear" w:color="auto" w:fill="auto"/>
          </w:tcPr>
          <w:p w14:paraId="5AAB8DEA" w14:textId="77777777" w:rsidR="003E2A8F" w:rsidRPr="00D319CF" w:rsidRDefault="003E2A8F" w:rsidP="002E1D6B">
            <w:pPr>
              <w:jc w:val="center"/>
              <w:rPr>
                <w:rFonts w:ascii="Arial" w:hAnsi="Arial" w:cs="Arial"/>
              </w:rPr>
            </w:pPr>
            <w:r w:rsidRPr="00D319CF">
              <w:rPr>
                <w:rFonts w:ascii="Arial" w:hAnsi="Arial" w:cs="Arial"/>
                <w:b/>
                <w:bCs/>
                <w:sz w:val="22"/>
                <w:szCs w:val="22"/>
              </w:rPr>
              <w:t>Dossier suivi par le bureau de la chasse ET3</w:t>
            </w:r>
            <w:r w:rsidRPr="00D319CF">
              <w:rPr>
                <w:rFonts w:ascii="Arial" w:hAnsi="Arial" w:cs="Arial"/>
                <w:b/>
                <w:bCs/>
                <w:sz w:val="22"/>
                <w:szCs w:val="22"/>
                <w:lang w:val="nl-NL"/>
              </w:rPr>
              <w:t>/DEB/DGALN/MTE</w:t>
            </w:r>
          </w:p>
          <w:p w14:paraId="027042DF" w14:textId="77777777" w:rsidR="003E2A8F" w:rsidRPr="00D319CF" w:rsidRDefault="003E2A8F" w:rsidP="002E1D6B">
            <w:pPr>
              <w:pStyle w:val="m-BlocTitre"/>
              <w:suppressAutoHyphens w:val="0"/>
              <w:rPr>
                <w:rFonts w:ascii="Arial" w:hAnsi="Arial" w:cs="Arial"/>
              </w:rPr>
            </w:pPr>
          </w:p>
        </w:tc>
      </w:tr>
    </w:tbl>
    <w:p w14:paraId="24AE101E" w14:textId="77777777" w:rsidR="00C46955" w:rsidRDefault="00C46955" w:rsidP="003E2A8F">
      <w:pPr>
        <w:pStyle w:val="m-listeNumerique"/>
        <w:numPr>
          <w:ilvl w:val="0"/>
          <w:numId w:val="0"/>
        </w:numPr>
        <w:pBdr>
          <w:top w:val="single" w:sz="4" w:space="1" w:color="000000" w:shadow="1"/>
          <w:left w:val="single" w:sz="4" w:space="4" w:color="000000" w:shadow="1"/>
          <w:bottom w:val="single" w:sz="4" w:space="1" w:color="000000" w:shadow="1"/>
          <w:right w:val="single" w:sz="4" w:space="4" w:color="000000" w:shadow="1"/>
        </w:pBdr>
        <w:spacing w:after="120"/>
        <w:jc w:val="center"/>
        <w:rPr>
          <w:rFonts w:ascii="Arial" w:hAnsi="Arial" w:cs="Arial"/>
          <w:b/>
          <w:bCs/>
          <w:lang w:eastAsia="ja-JP"/>
        </w:rPr>
      </w:pPr>
    </w:p>
    <w:p w14:paraId="5C1E25FD" w14:textId="35C3695E" w:rsidR="003E2A8F" w:rsidRPr="00D319CF" w:rsidRDefault="00FF0ADA" w:rsidP="003E2A8F">
      <w:pPr>
        <w:pStyle w:val="m-listeNumerique"/>
        <w:numPr>
          <w:ilvl w:val="0"/>
          <w:numId w:val="0"/>
        </w:numPr>
        <w:pBdr>
          <w:top w:val="single" w:sz="4" w:space="1" w:color="000000" w:shadow="1"/>
          <w:left w:val="single" w:sz="4" w:space="4" w:color="000000" w:shadow="1"/>
          <w:bottom w:val="single" w:sz="4" w:space="1" w:color="000000" w:shadow="1"/>
          <w:right w:val="single" w:sz="4" w:space="4" w:color="000000" w:shadow="1"/>
        </w:pBdr>
        <w:spacing w:after="120"/>
        <w:jc w:val="center"/>
        <w:rPr>
          <w:rFonts w:ascii="Arial" w:hAnsi="Arial" w:cs="Arial"/>
        </w:rPr>
      </w:pPr>
      <w:r>
        <w:rPr>
          <w:rFonts w:ascii="Arial" w:hAnsi="Arial" w:cs="Arial"/>
          <w:b/>
          <w:bCs/>
          <w:lang w:eastAsia="ja-JP"/>
        </w:rPr>
        <w:t>CONSULTATION PUBLIQUE</w:t>
      </w:r>
      <w:r w:rsidR="003E2A8F" w:rsidRPr="00D319CF">
        <w:rPr>
          <w:rFonts w:ascii="Arial" w:hAnsi="Arial" w:cs="Arial"/>
          <w:b/>
          <w:bCs/>
          <w:lang w:eastAsia="ja-JP"/>
        </w:rPr>
        <w:t xml:space="preserve"> – MOTIFS DE LA DÉCISION</w:t>
      </w:r>
    </w:p>
    <w:p w14:paraId="2DCE8097" w14:textId="300F0B71" w:rsidR="001E6D1B" w:rsidRDefault="001E6D1B" w:rsidP="003E2A8F">
      <w:pPr>
        <w:pStyle w:val="m-listeNumerique"/>
        <w:numPr>
          <w:ilvl w:val="0"/>
          <w:numId w:val="0"/>
        </w:numPr>
        <w:pBdr>
          <w:top w:val="single" w:sz="4" w:space="1" w:color="000000" w:shadow="1"/>
          <w:left w:val="single" w:sz="4" w:space="4" w:color="000000" w:shadow="1"/>
          <w:bottom w:val="single" w:sz="4" w:space="1" w:color="000000" w:shadow="1"/>
          <w:right w:val="single" w:sz="4" w:space="4" w:color="000000" w:shadow="1"/>
        </w:pBdr>
        <w:spacing w:after="120"/>
        <w:jc w:val="center"/>
        <w:rPr>
          <w:rFonts w:ascii="Arial" w:hAnsi="Arial" w:cs="Arial"/>
          <w:b/>
          <w:bCs/>
          <w:color w:val="000000"/>
          <w:kern w:val="0"/>
          <w:sz w:val="24"/>
          <w:szCs w:val="24"/>
          <w:lang w:eastAsia="ja-JP"/>
        </w:rPr>
      </w:pPr>
      <w:r w:rsidRPr="001E6D1B">
        <w:rPr>
          <w:rFonts w:ascii="Arial" w:hAnsi="Arial" w:cs="Arial"/>
          <w:b/>
          <w:bCs/>
          <w:color w:val="000000"/>
          <w:kern w:val="0"/>
          <w:sz w:val="24"/>
          <w:szCs w:val="24"/>
          <w:lang w:eastAsia="ja-JP"/>
        </w:rPr>
        <w:t>Projet d’arrêté portant autorisation à titre expérimental dans le département des Landes de l’emploi de chevrotine</w:t>
      </w:r>
      <w:r w:rsidR="008761BF">
        <w:rPr>
          <w:rFonts w:ascii="Arial" w:hAnsi="Arial" w:cs="Arial"/>
          <w:b/>
          <w:bCs/>
          <w:color w:val="000000"/>
          <w:kern w:val="0"/>
          <w:sz w:val="24"/>
          <w:szCs w:val="24"/>
          <w:lang w:eastAsia="ja-JP"/>
        </w:rPr>
        <w:t>s</w:t>
      </w:r>
      <w:r w:rsidRPr="001E6D1B">
        <w:rPr>
          <w:rFonts w:ascii="Arial" w:hAnsi="Arial" w:cs="Arial"/>
          <w:b/>
          <w:bCs/>
          <w:color w:val="000000"/>
          <w:kern w:val="0"/>
          <w:sz w:val="24"/>
          <w:szCs w:val="24"/>
          <w:lang w:eastAsia="ja-JP"/>
        </w:rPr>
        <w:t xml:space="preserve"> pour le tir du sanglier, en battues collectives, et pour une période se terminant le 31 mai</w:t>
      </w:r>
      <w:r w:rsidR="00C46955">
        <w:rPr>
          <w:rFonts w:ascii="Arial" w:hAnsi="Arial" w:cs="Arial"/>
          <w:b/>
          <w:bCs/>
          <w:color w:val="000000"/>
          <w:kern w:val="0"/>
          <w:sz w:val="24"/>
          <w:szCs w:val="24"/>
          <w:lang w:eastAsia="ja-JP"/>
        </w:rPr>
        <w:t xml:space="preserve"> 2023</w:t>
      </w:r>
      <w:r w:rsidRPr="001E6D1B">
        <w:rPr>
          <w:rFonts w:ascii="Arial" w:hAnsi="Arial" w:cs="Arial"/>
          <w:b/>
          <w:bCs/>
          <w:color w:val="000000"/>
          <w:kern w:val="0"/>
          <w:sz w:val="24"/>
          <w:szCs w:val="24"/>
          <w:lang w:eastAsia="ja-JP"/>
        </w:rPr>
        <w:t xml:space="preserve"> </w:t>
      </w:r>
    </w:p>
    <w:p w14:paraId="377CA4EC" w14:textId="1698F57F" w:rsidR="003E2A8F" w:rsidRPr="00D319CF" w:rsidRDefault="003E2A8F" w:rsidP="003E2A8F">
      <w:pPr>
        <w:pStyle w:val="m-listeNumerique"/>
        <w:numPr>
          <w:ilvl w:val="0"/>
          <w:numId w:val="0"/>
        </w:numPr>
        <w:pBdr>
          <w:top w:val="single" w:sz="4" w:space="1" w:color="000000" w:shadow="1"/>
          <w:left w:val="single" w:sz="4" w:space="4" w:color="000000" w:shadow="1"/>
          <w:bottom w:val="single" w:sz="4" w:space="1" w:color="000000" w:shadow="1"/>
          <w:right w:val="single" w:sz="4" w:space="4" w:color="000000" w:shadow="1"/>
        </w:pBdr>
        <w:spacing w:after="120"/>
        <w:jc w:val="center"/>
        <w:rPr>
          <w:rFonts w:ascii="Arial" w:hAnsi="Arial" w:cs="Arial"/>
        </w:rPr>
      </w:pPr>
      <w:r w:rsidRPr="00D319CF">
        <w:rPr>
          <w:rFonts w:ascii="Arial" w:hAnsi="Arial" w:cs="Arial"/>
        </w:rPr>
        <w:t xml:space="preserve">NOR : </w:t>
      </w:r>
      <w:r w:rsidRPr="00D319CF">
        <w:rPr>
          <w:rFonts w:ascii="Arial" w:hAnsi="Arial" w:cs="Arial"/>
          <w:color w:val="000000"/>
          <w:shd w:val="clear" w:color="auto" w:fill="FFFFFF"/>
        </w:rPr>
        <w:t>TREL</w:t>
      </w:r>
      <w:r w:rsidR="008F7B1B" w:rsidRPr="00D319CF">
        <w:rPr>
          <w:rFonts w:ascii="Arial" w:hAnsi="Arial" w:cs="Arial"/>
          <w:color w:val="000000"/>
          <w:shd w:val="clear" w:color="auto" w:fill="FFFFFF"/>
        </w:rPr>
        <w:t>221</w:t>
      </w:r>
      <w:r w:rsidR="001E6D1B">
        <w:rPr>
          <w:rFonts w:ascii="Arial" w:hAnsi="Arial" w:cs="Arial"/>
          <w:color w:val="000000"/>
          <w:shd w:val="clear" w:color="auto" w:fill="FFFFFF"/>
        </w:rPr>
        <w:t>7915</w:t>
      </w:r>
      <w:r w:rsidR="00332505">
        <w:rPr>
          <w:rFonts w:ascii="Arial" w:hAnsi="Arial" w:cs="Arial"/>
          <w:color w:val="000000"/>
          <w:shd w:val="clear" w:color="auto" w:fill="FFFFFF"/>
        </w:rPr>
        <w:t>A</w:t>
      </w:r>
    </w:p>
    <w:p w14:paraId="43CFB099" w14:textId="77777777" w:rsidR="003E2A8F" w:rsidRPr="00D319CF" w:rsidRDefault="003E2A8F" w:rsidP="003E2A8F">
      <w:pPr>
        <w:pStyle w:val="m-listeNumerique"/>
        <w:numPr>
          <w:ilvl w:val="0"/>
          <w:numId w:val="0"/>
        </w:numPr>
        <w:pBdr>
          <w:top w:val="single" w:sz="4" w:space="1" w:color="000000" w:shadow="1"/>
          <w:left w:val="single" w:sz="4" w:space="4" w:color="000000" w:shadow="1"/>
          <w:bottom w:val="single" w:sz="4" w:space="1" w:color="000000" w:shadow="1"/>
          <w:right w:val="single" w:sz="4" w:space="4" w:color="000000" w:shadow="1"/>
        </w:pBdr>
        <w:jc w:val="center"/>
        <w:rPr>
          <w:rFonts w:ascii="Arial" w:hAnsi="Arial" w:cs="Arial"/>
        </w:rPr>
      </w:pPr>
    </w:p>
    <w:p w14:paraId="11B6C6A2" w14:textId="6A2D7284" w:rsidR="003E2A8F" w:rsidRPr="00D319CF" w:rsidRDefault="003E2A8F" w:rsidP="003E2A8F">
      <w:pPr>
        <w:pBdr>
          <w:top w:val="single" w:sz="4" w:space="1" w:color="000000" w:shadow="1"/>
          <w:left w:val="single" w:sz="4" w:space="4" w:color="000000" w:shadow="1"/>
          <w:bottom w:val="single" w:sz="4" w:space="1" w:color="000000" w:shadow="1"/>
          <w:right w:val="single" w:sz="4" w:space="4" w:color="000000" w:shadow="1"/>
        </w:pBdr>
        <w:jc w:val="center"/>
        <w:rPr>
          <w:rFonts w:ascii="Arial" w:hAnsi="Arial" w:cs="Arial"/>
        </w:rPr>
      </w:pPr>
      <w:proofErr w:type="gramStart"/>
      <w:r w:rsidRPr="00D319CF">
        <w:rPr>
          <w:rFonts w:ascii="Arial" w:hAnsi="Arial" w:cs="Arial"/>
          <w:b/>
          <w:bCs/>
          <w:sz w:val="20"/>
          <w:szCs w:val="20"/>
          <w:lang w:eastAsia="ja-JP"/>
        </w:rPr>
        <w:t>soumis</w:t>
      </w:r>
      <w:proofErr w:type="gramEnd"/>
      <w:r w:rsidRPr="00D319CF">
        <w:rPr>
          <w:rFonts w:ascii="Arial" w:hAnsi="Arial" w:cs="Arial"/>
          <w:b/>
          <w:bCs/>
          <w:sz w:val="20"/>
          <w:szCs w:val="20"/>
          <w:lang w:eastAsia="ja-JP"/>
        </w:rPr>
        <w:t xml:space="preserve"> à </w:t>
      </w:r>
      <w:r w:rsidR="00FF0ADA">
        <w:rPr>
          <w:rFonts w:ascii="Arial" w:hAnsi="Arial" w:cs="Arial"/>
          <w:b/>
          <w:bCs/>
          <w:sz w:val="20"/>
          <w:szCs w:val="20"/>
          <w:lang w:eastAsia="ja-JP"/>
        </w:rPr>
        <w:t>la consultation publique</w:t>
      </w:r>
      <w:r w:rsidRPr="00D319CF">
        <w:rPr>
          <w:rFonts w:ascii="Arial" w:hAnsi="Arial" w:cs="Arial"/>
          <w:b/>
          <w:bCs/>
          <w:sz w:val="20"/>
          <w:szCs w:val="20"/>
          <w:lang w:eastAsia="ja-JP"/>
        </w:rPr>
        <w:t xml:space="preserve"> du </w:t>
      </w:r>
      <w:r w:rsidR="008F7B1B" w:rsidRPr="00D319CF">
        <w:rPr>
          <w:rFonts w:ascii="Arial" w:hAnsi="Arial" w:cs="Arial"/>
          <w:b/>
          <w:bCs/>
          <w:sz w:val="20"/>
          <w:szCs w:val="20"/>
          <w:lang w:eastAsia="ja-JP"/>
        </w:rPr>
        <w:t>2</w:t>
      </w:r>
      <w:r w:rsidR="001E6D1B">
        <w:rPr>
          <w:rFonts w:ascii="Arial" w:hAnsi="Arial" w:cs="Arial"/>
          <w:b/>
          <w:bCs/>
          <w:sz w:val="20"/>
          <w:szCs w:val="20"/>
          <w:lang w:eastAsia="ja-JP"/>
        </w:rPr>
        <w:t>1</w:t>
      </w:r>
      <w:r w:rsidRPr="00D319CF">
        <w:rPr>
          <w:rFonts w:ascii="Arial" w:hAnsi="Arial" w:cs="Arial"/>
          <w:b/>
          <w:bCs/>
          <w:sz w:val="20"/>
          <w:szCs w:val="20"/>
          <w:lang w:eastAsia="ja-JP"/>
        </w:rPr>
        <w:t xml:space="preserve"> juillet au </w:t>
      </w:r>
      <w:r w:rsidR="001E6D1B">
        <w:rPr>
          <w:rFonts w:ascii="Arial" w:hAnsi="Arial" w:cs="Arial"/>
          <w:b/>
          <w:bCs/>
          <w:sz w:val="20"/>
          <w:szCs w:val="20"/>
          <w:lang w:eastAsia="ja-JP"/>
        </w:rPr>
        <w:t>10 août</w:t>
      </w:r>
      <w:r w:rsidRPr="00D319CF">
        <w:rPr>
          <w:rFonts w:ascii="Arial" w:hAnsi="Arial" w:cs="Arial"/>
          <w:b/>
          <w:bCs/>
          <w:sz w:val="20"/>
          <w:szCs w:val="20"/>
          <w:lang w:eastAsia="ja-JP"/>
        </w:rPr>
        <w:t xml:space="preserve"> 202</w:t>
      </w:r>
      <w:r w:rsidR="008F7B1B" w:rsidRPr="00D319CF">
        <w:rPr>
          <w:rFonts w:ascii="Arial" w:hAnsi="Arial" w:cs="Arial"/>
          <w:b/>
          <w:bCs/>
          <w:sz w:val="20"/>
          <w:szCs w:val="20"/>
          <w:lang w:eastAsia="ja-JP"/>
        </w:rPr>
        <w:t>2</w:t>
      </w:r>
    </w:p>
    <w:p w14:paraId="2BEF01A8" w14:textId="77777777" w:rsidR="003E2A8F" w:rsidRPr="00D319CF" w:rsidRDefault="003E2A8F" w:rsidP="003E2A8F">
      <w:pPr>
        <w:pBdr>
          <w:top w:val="single" w:sz="4" w:space="1" w:color="000000" w:shadow="1"/>
          <w:left w:val="single" w:sz="4" w:space="4" w:color="000000" w:shadow="1"/>
          <w:bottom w:val="single" w:sz="4" w:space="1" w:color="000000" w:shadow="1"/>
          <w:right w:val="single" w:sz="4" w:space="4" w:color="000000" w:shadow="1"/>
        </w:pBdr>
        <w:jc w:val="center"/>
        <w:rPr>
          <w:rFonts w:ascii="Arial" w:hAnsi="Arial" w:cs="Arial"/>
          <w:b/>
          <w:bCs/>
          <w:sz w:val="20"/>
          <w:szCs w:val="20"/>
          <w:lang w:eastAsia="ja-JP"/>
        </w:rPr>
      </w:pPr>
    </w:p>
    <w:p w14:paraId="0B1F447B" w14:textId="77777777" w:rsidR="003E2A8F" w:rsidRPr="00D319CF" w:rsidRDefault="003E2A8F" w:rsidP="003E2A8F">
      <w:pPr>
        <w:jc w:val="both"/>
        <w:rPr>
          <w:rFonts w:ascii="Arial" w:hAnsi="Arial" w:cs="Arial"/>
          <w:b/>
          <w:bCs/>
          <w:sz w:val="20"/>
          <w:szCs w:val="20"/>
          <w:lang w:eastAsia="ja-JP"/>
        </w:rPr>
      </w:pPr>
    </w:p>
    <w:p w14:paraId="4992C9DF" w14:textId="77777777" w:rsidR="003E2A8F" w:rsidRPr="00D319CF" w:rsidRDefault="003E2A8F" w:rsidP="003E2A8F">
      <w:pPr>
        <w:pStyle w:val="Corpsdetexte"/>
        <w:spacing w:after="120"/>
        <w:rPr>
          <w:rFonts w:ascii="Arial" w:hAnsi="Arial" w:cs="Arial"/>
          <w:lang w:eastAsia="ja-JP"/>
        </w:rPr>
      </w:pPr>
    </w:p>
    <w:p w14:paraId="176374BE" w14:textId="686B2ED7" w:rsidR="0063099B" w:rsidRPr="0063099B" w:rsidRDefault="0063099B" w:rsidP="0063099B">
      <w:pPr>
        <w:jc w:val="both"/>
        <w:rPr>
          <w:rFonts w:ascii="Arial" w:hAnsi="Arial" w:cs="Arial"/>
          <w:sz w:val="20"/>
          <w:szCs w:val="20"/>
          <w:lang w:eastAsia="ja-JP"/>
        </w:rPr>
      </w:pPr>
      <w:r w:rsidRPr="0063099B">
        <w:rPr>
          <w:rFonts w:ascii="Arial" w:hAnsi="Arial" w:cs="Arial"/>
          <w:sz w:val="20"/>
          <w:szCs w:val="20"/>
          <w:lang w:eastAsia="ja-JP"/>
        </w:rPr>
        <w:t>Par lettre du 5 mai 2022, la fédération départementale des chasseurs des Landes a demandé à l’Etat la prolongation de l’expérimentation permise dans le département des Landes et pour une période de trois ans</w:t>
      </w:r>
      <w:r>
        <w:rPr>
          <w:rFonts w:ascii="Arial" w:hAnsi="Arial" w:cs="Arial"/>
          <w:sz w:val="20"/>
          <w:szCs w:val="20"/>
          <w:lang w:eastAsia="ja-JP"/>
        </w:rPr>
        <w:t xml:space="preserve"> et </w:t>
      </w:r>
      <w:r w:rsidRPr="0063099B">
        <w:rPr>
          <w:rFonts w:ascii="Arial" w:hAnsi="Arial" w:cs="Arial"/>
          <w:sz w:val="20"/>
          <w:szCs w:val="20"/>
          <w:lang w:eastAsia="ja-JP"/>
        </w:rPr>
        <w:t>dérog</w:t>
      </w:r>
      <w:r>
        <w:rPr>
          <w:rFonts w:ascii="Arial" w:hAnsi="Arial" w:cs="Arial"/>
          <w:sz w:val="20"/>
          <w:szCs w:val="20"/>
          <w:lang w:eastAsia="ja-JP"/>
        </w:rPr>
        <w:t>ation</w:t>
      </w:r>
      <w:r w:rsidR="00A274B4">
        <w:rPr>
          <w:rFonts w:ascii="Arial" w:hAnsi="Arial" w:cs="Arial"/>
          <w:sz w:val="20"/>
          <w:szCs w:val="20"/>
          <w:lang w:eastAsia="ja-JP"/>
        </w:rPr>
        <w:t xml:space="preserve"> </w:t>
      </w:r>
      <w:r w:rsidRPr="0063099B">
        <w:rPr>
          <w:rFonts w:ascii="Arial" w:hAnsi="Arial" w:cs="Arial"/>
          <w:sz w:val="20"/>
          <w:szCs w:val="20"/>
          <w:lang w:eastAsia="ja-JP"/>
        </w:rPr>
        <w:t>à certaines dispositions de l’article 4 de l’arrêté du 1</w:t>
      </w:r>
      <w:r w:rsidRPr="0063099B">
        <w:rPr>
          <w:rFonts w:ascii="Arial" w:hAnsi="Arial" w:cs="Arial"/>
          <w:sz w:val="20"/>
          <w:szCs w:val="20"/>
          <w:vertAlign w:val="superscript"/>
          <w:lang w:eastAsia="ja-JP"/>
        </w:rPr>
        <w:t>er</w:t>
      </w:r>
      <w:r w:rsidRPr="0063099B">
        <w:rPr>
          <w:rFonts w:ascii="Arial" w:hAnsi="Arial" w:cs="Arial"/>
          <w:sz w:val="20"/>
          <w:szCs w:val="20"/>
          <w:lang w:eastAsia="ja-JP"/>
        </w:rPr>
        <w:t xml:space="preserve"> août 1986 modifié relatif à divers procédés de chasse qui interdit de tirer les sangliers autrement que par balle.</w:t>
      </w:r>
    </w:p>
    <w:p w14:paraId="57457BC8" w14:textId="77777777" w:rsidR="0063099B" w:rsidRPr="0063099B" w:rsidRDefault="0063099B" w:rsidP="0063099B">
      <w:pPr>
        <w:jc w:val="both"/>
        <w:rPr>
          <w:rFonts w:ascii="Arial" w:hAnsi="Arial" w:cs="Arial"/>
          <w:sz w:val="20"/>
          <w:szCs w:val="20"/>
          <w:lang w:eastAsia="ja-JP"/>
        </w:rPr>
      </w:pPr>
    </w:p>
    <w:p w14:paraId="1FAA9DD2" w14:textId="77777777" w:rsidR="0063099B" w:rsidRPr="0063099B" w:rsidRDefault="0063099B" w:rsidP="0063099B">
      <w:pPr>
        <w:jc w:val="both"/>
        <w:rPr>
          <w:rFonts w:ascii="Arial" w:hAnsi="Arial" w:cs="Arial"/>
          <w:sz w:val="20"/>
          <w:szCs w:val="20"/>
          <w:lang w:eastAsia="ja-JP"/>
        </w:rPr>
      </w:pPr>
      <w:r w:rsidRPr="0063099B">
        <w:rPr>
          <w:rFonts w:ascii="Arial" w:hAnsi="Arial" w:cs="Arial"/>
          <w:sz w:val="20"/>
          <w:szCs w:val="20"/>
          <w:lang w:eastAsia="ja-JP"/>
        </w:rPr>
        <w:t>Dans son rapport final d’avril 2022, la fédération départementale des chasseurs des Landes a précisé que 15 276 sangliers ont été tués sur la période 2018/2021 dont 52% à la chevrotine. Il est constaté également une accélération de l’augmentation des prélèvements sur chaque période d’autorisation de la chevrotine en lien possible avec l’augmentation de la population de sangliers. En l’espèce, la fédération considère que la chevrotine demeure la munition la plus efficace pour le prélèvement d’un sanglier.</w:t>
      </w:r>
    </w:p>
    <w:p w14:paraId="5ADADB3F" w14:textId="77777777" w:rsidR="002641CE" w:rsidRDefault="002641CE" w:rsidP="002641CE">
      <w:pPr>
        <w:jc w:val="both"/>
        <w:rPr>
          <w:rFonts w:ascii="Arial" w:hAnsi="Arial" w:cs="Arial"/>
          <w:sz w:val="20"/>
          <w:szCs w:val="20"/>
          <w:lang w:eastAsia="ja-JP"/>
        </w:rPr>
      </w:pPr>
    </w:p>
    <w:p w14:paraId="6765F29C" w14:textId="3528C7A9" w:rsidR="002641CE" w:rsidRDefault="002641CE" w:rsidP="002641CE">
      <w:pPr>
        <w:jc w:val="both"/>
        <w:rPr>
          <w:rFonts w:ascii="Arial" w:hAnsi="Arial" w:cs="Arial"/>
          <w:bCs/>
          <w:sz w:val="20"/>
          <w:szCs w:val="20"/>
          <w:lang w:eastAsia="ja-JP"/>
        </w:rPr>
      </w:pPr>
      <w:r w:rsidRPr="00D319CF">
        <w:rPr>
          <w:rFonts w:ascii="Arial" w:hAnsi="Arial" w:cs="Arial"/>
          <w:bCs/>
          <w:sz w:val="20"/>
          <w:szCs w:val="20"/>
          <w:lang w:eastAsia="ja-JP"/>
        </w:rPr>
        <w:t xml:space="preserve">Le projet d’arrêté a fait l’objet d’un avis favorable lors du Conseil National de la Chasse et de la Faune Sauvage du </w:t>
      </w:r>
      <w:r w:rsidR="00A274B4">
        <w:rPr>
          <w:rFonts w:ascii="Arial" w:hAnsi="Arial" w:cs="Arial"/>
          <w:bCs/>
          <w:sz w:val="20"/>
          <w:szCs w:val="20"/>
          <w:lang w:eastAsia="ja-JP"/>
        </w:rPr>
        <w:t>20</w:t>
      </w:r>
      <w:r w:rsidRPr="00D319CF">
        <w:rPr>
          <w:rFonts w:ascii="Arial" w:hAnsi="Arial" w:cs="Arial"/>
          <w:bCs/>
          <w:sz w:val="20"/>
          <w:szCs w:val="20"/>
          <w:lang w:eastAsia="ja-JP"/>
        </w:rPr>
        <w:t xml:space="preserve"> juillet 2022.</w:t>
      </w:r>
    </w:p>
    <w:p w14:paraId="49D5CA7F" w14:textId="77777777" w:rsidR="008761BF" w:rsidRDefault="008761BF" w:rsidP="008761BF">
      <w:pPr>
        <w:pStyle w:val="western"/>
        <w:spacing w:after="0" w:afterAutospacing="0"/>
        <w:jc w:val="both"/>
        <w:rPr>
          <w:rFonts w:ascii="Arial" w:hAnsi="Arial" w:cs="Arial"/>
          <w:bCs/>
          <w:sz w:val="20"/>
          <w:szCs w:val="20"/>
          <w:lang w:eastAsia="ja-JP"/>
        </w:rPr>
      </w:pPr>
      <w:r w:rsidRPr="00D319CF">
        <w:rPr>
          <w:rFonts w:ascii="Arial" w:hAnsi="Arial" w:cs="Arial"/>
          <w:bCs/>
          <w:sz w:val="20"/>
          <w:szCs w:val="20"/>
          <w:lang w:eastAsia="ja-JP"/>
        </w:rPr>
        <w:t>L</w:t>
      </w:r>
      <w:r>
        <w:rPr>
          <w:rFonts w:ascii="Arial" w:hAnsi="Arial" w:cs="Arial"/>
          <w:bCs/>
          <w:sz w:val="20"/>
          <w:szCs w:val="20"/>
          <w:lang w:eastAsia="ja-JP"/>
        </w:rPr>
        <w:t xml:space="preserve">es commentaires </w:t>
      </w:r>
      <w:r w:rsidRPr="00D319CF">
        <w:rPr>
          <w:rFonts w:ascii="Arial" w:hAnsi="Arial" w:cs="Arial"/>
          <w:bCs/>
          <w:sz w:val="20"/>
          <w:szCs w:val="20"/>
          <w:lang w:eastAsia="ja-JP"/>
        </w:rPr>
        <w:t>issu</w:t>
      </w:r>
      <w:r>
        <w:rPr>
          <w:rFonts w:ascii="Arial" w:hAnsi="Arial" w:cs="Arial"/>
          <w:bCs/>
          <w:sz w:val="20"/>
          <w:szCs w:val="20"/>
          <w:lang w:eastAsia="ja-JP"/>
        </w:rPr>
        <w:t>s</w:t>
      </w:r>
      <w:r w:rsidRPr="00D319CF">
        <w:rPr>
          <w:rFonts w:ascii="Arial" w:hAnsi="Arial" w:cs="Arial"/>
          <w:bCs/>
          <w:sz w:val="20"/>
          <w:szCs w:val="20"/>
          <w:lang w:eastAsia="ja-JP"/>
        </w:rPr>
        <w:t xml:space="preserve"> de la consultation </w:t>
      </w:r>
      <w:r>
        <w:rPr>
          <w:rFonts w:ascii="Arial" w:hAnsi="Arial" w:cs="Arial"/>
          <w:bCs/>
          <w:sz w:val="20"/>
          <w:szCs w:val="20"/>
          <w:lang w:eastAsia="ja-JP"/>
        </w:rPr>
        <w:t>publique</w:t>
      </w:r>
      <w:r w:rsidRPr="00D319CF">
        <w:rPr>
          <w:rFonts w:ascii="Arial" w:hAnsi="Arial" w:cs="Arial"/>
          <w:bCs/>
          <w:sz w:val="20"/>
          <w:szCs w:val="20"/>
          <w:lang w:eastAsia="ja-JP"/>
        </w:rPr>
        <w:t xml:space="preserve"> </w:t>
      </w:r>
      <w:r>
        <w:rPr>
          <w:rFonts w:ascii="Arial" w:hAnsi="Arial" w:cs="Arial"/>
          <w:bCs/>
          <w:sz w:val="20"/>
          <w:szCs w:val="20"/>
          <w:lang w:eastAsia="ja-JP"/>
        </w:rPr>
        <w:t xml:space="preserve">sont largement </w:t>
      </w:r>
      <w:r w:rsidRPr="00D319CF">
        <w:rPr>
          <w:rFonts w:ascii="Arial" w:hAnsi="Arial" w:cs="Arial"/>
          <w:bCs/>
          <w:sz w:val="20"/>
          <w:szCs w:val="20"/>
          <w:lang w:eastAsia="ja-JP"/>
        </w:rPr>
        <w:t>favorables (</w:t>
      </w:r>
      <w:r>
        <w:rPr>
          <w:rFonts w:ascii="Arial" w:hAnsi="Arial" w:cs="Arial"/>
          <w:bCs/>
          <w:sz w:val="20"/>
          <w:szCs w:val="20"/>
          <w:u w:val="single"/>
          <w:lang w:eastAsia="ja-JP"/>
        </w:rPr>
        <w:t xml:space="preserve">92,1 </w:t>
      </w:r>
      <w:r w:rsidRPr="00A274B4">
        <w:rPr>
          <w:rFonts w:ascii="Arial" w:hAnsi="Arial" w:cs="Arial"/>
          <w:bCs/>
          <w:sz w:val="20"/>
          <w:szCs w:val="20"/>
          <w:lang w:eastAsia="ja-JP"/>
        </w:rPr>
        <w:t>%).</w:t>
      </w:r>
    </w:p>
    <w:p w14:paraId="4E791AF2" w14:textId="77777777" w:rsidR="008761BF" w:rsidRDefault="008761BF" w:rsidP="0063099B">
      <w:pPr>
        <w:jc w:val="both"/>
        <w:rPr>
          <w:rFonts w:ascii="Arial" w:hAnsi="Arial" w:cs="Arial"/>
          <w:color w:val="000000"/>
          <w:kern w:val="0"/>
          <w:sz w:val="20"/>
          <w:lang w:eastAsia="fr-FR"/>
        </w:rPr>
      </w:pPr>
    </w:p>
    <w:p w14:paraId="446DA535" w14:textId="77777777" w:rsidR="008761BF" w:rsidRDefault="008761BF" w:rsidP="008761BF">
      <w:pPr>
        <w:pStyle w:val="western"/>
        <w:spacing w:before="0" w:beforeAutospacing="0"/>
        <w:jc w:val="both"/>
        <w:rPr>
          <w:rFonts w:ascii="Arial" w:hAnsi="Arial" w:cs="Arial"/>
          <w:sz w:val="20"/>
          <w:szCs w:val="24"/>
        </w:rPr>
      </w:pPr>
      <w:r>
        <w:rPr>
          <w:rFonts w:ascii="Arial" w:hAnsi="Arial" w:cs="Arial"/>
          <w:sz w:val="20"/>
          <w:szCs w:val="24"/>
        </w:rPr>
        <w:t>L’Association Nationale des Chasseurs de Grand Gibier ainsi que l’Union Nationale pour l’Utilisation de Chiens de Rouge se positionnent contre ce projet d’arrêté sur la base de raisons éthiques, sécuritaires</w:t>
      </w:r>
      <w:r w:rsidRPr="00973A70">
        <w:rPr>
          <w:rFonts w:ascii="Arial" w:hAnsi="Arial" w:cs="Arial"/>
          <w:sz w:val="20"/>
          <w:szCs w:val="24"/>
        </w:rPr>
        <w:t xml:space="preserve"> </w:t>
      </w:r>
      <w:r>
        <w:rPr>
          <w:rFonts w:ascii="Arial" w:hAnsi="Arial" w:cs="Arial"/>
          <w:sz w:val="20"/>
          <w:szCs w:val="24"/>
        </w:rPr>
        <w:t>et environnementales, notamment sur l</w:t>
      </w:r>
      <w:r w:rsidRPr="009F5445">
        <w:rPr>
          <w:rFonts w:ascii="Arial" w:hAnsi="Arial" w:cs="Arial"/>
          <w:sz w:val="20"/>
          <w:szCs w:val="24"/>
        </w:rPr>
        <w:t>a toxicité du plomb et ses effets néfastes tant sur la santé humaine et animale</w:t>
      </w:r>
      <w:r>
        <w:rPr>
          <w:rFonts w:ascii="Arial" w:hAnsi="Arial" w:cs="Arial"/>
          <w:sz w:val="20"/>
          <w:szCs w:val="24"/>
        </w:rPr>
        <w:t xml:space="preserve">. </w:t>
      </w:r>
    </w:p>
    <w:p w14:paraId="0C5C46DE" w14:textId="77777777" w:rsidR="008761BF" w:rsidRDefault="008761BF" w:rsidP="0063099B">
      <w:pPr>
        <w:jc w:val="both"/>
        <w:rPr>
          <w:rFonts w:ascii="Arial" w:hAnsi="Arial" w:cs="Arial"/>
          <w:color w:val="000000"/>
          <w:kern w:val="0"/>
          <w:sz w:val="20"/>
          <w:lang w:eastAsia="fr-FR"/>
        </w:rPr>
      </w:pPr>
    </w:p>
    <w:p w14:paraId="5AA77774" w14:textId="77777777" w:rsidR="008761BF" w:rsidRDefault="008761BF" w:rsidP="0063099B">
      <w:pPr>
        <w:jc w:val="both"/>
        <w:rPr>
          <w:rFonts w:ascii="Arial" w:hAnsi="Arial" w:cs="Arial"/>
          <w:color w:val="000000"/>
          <w:kern w:val="0"/>
          <w:sz w:val="20"/>
          <w:lang w:eastAsia="fr-FR"/>
        </w:rPr>
      </w:pPr>
    </w:p>
    <w:p w14:paraId="01085743" w14:textId="4B175F15" w:rsidR="0063099B" w:rsidRPr="0063099B" w:rsidRDefault="008761BF" w:rsidP="0063099B">
      <w:pPr>
        <w:jc w:val="both"/>
        <w:rPr>
          <w:rFonts w:ascii="Arial" w:hAnsi="Arial" w:cs="Arial"/>
          <w:sz w:val="20"/>
          <w:szCs w:val="20"/>
          <w:lang w:eastAsia="ja-JP"/>
        </w:rPr>
      </w:pPr>
      <w:r>
        <w:rPr>
          <w:rFonts w:ascii="Arial" w:hAnsi="Arial" w:cs="Arial"/>
          <w:color w:val="000000"/>
          <w:kern w:val="0"/>
          <w:sz w:val="20"/>
          <w:lang w:eastAsia="fr-FR"/>
        </w:rPr>
        <w:t>E</w:t>
      </w:r>
      <w:r w:rsidR="0063099B" w:rsidRPr="0063099B">
        <w:rPr>
          <w:rFonts w:ascii="Arial" w:hAnsi="Arial" w:cs="Arial"/>
          <w:sz w:val="20"/>
          <w:szCs w:val="20"/>
          <w:lang w:eastAsia="ja-JP"/>
        </w:rPr>
        <w:t>n conséquence, il est proposé d’autoriser, par arrêté, à titre expérimental dans le département des Landes l'emploi de chevrotines pour le tir du sanglier, en battues collectives, et pour une période se terminant le 31 mai 2023</w:t>
      </w:r>
      <w:r w:rsidR="001D41B9">
        <w:rPr>
          <w:rFonts w:ascii="Arial" w:hAnsi="Arial" w:cs="Arial"/>
          <w:sz w:val="20"/>
          <w:szCs w:val="20"/>
          <w:lang w:eastAsia="ja-JP"/>
        </w:rPr>
        <w:t>. Cette durée est conforme</w:t>
      </w:r>
      <w:r w:rsidR="0063099B" w:rsidRPr="0063099B">
        <w:rPr>
          <w:rFonts w:ascii="Arial" w:hAnsi="Arial" w:cs="Arial"/>
          <w:sz w:val="20"/>
          <w:szCs w:val="20"/>
          <w:lang w:eastAsia="ja-JP"/>
        </w:rPr>
        <w:t xml:space="preserve"> au dernier alinéa de l’article 4 de l’arrêté du 1</w:t>
      </w:r>
      <w:r w:rsidR="0063099B" w:rsidRPr="0063099B">
        <w:rPr>
          <w:rFonts w:ascii="Arial" w:hAnsi="Arial" w:cs="Arial"/>
          <w:sz w:val="20"/>
          <w:szCs w:val="20"/>
          <w:vertAlign w:val="superscript"/>
          <w:lang w:eastAsia="ja-JP"/>
        </w:rPr>
        <w:t>er</w:t>
      </w:r>
      <w:r w:rsidR="0063099B" w:rsidRPr="0063099B">
        <w:rPr>
          <w:rFonts w:ascii="Arial" w:hAnsi="Arial" w:cs="Arial"/>
          <w:sz w:val="20"/>
          <w:szCs w:val="20"/>
          <w:lang w:eastAsia="ja-JP"/>
        </w:rPr>
        <w:t xml:space="preserve"> août 1986 relatif à divers procédés de chasse, de destruction des animaux nuisibles et à la reprise du gibier vivant dans un but de repeuplement (cet alinéa fait référence à un arrêté annuel et non triennal).</w:t>
      </w:r>
    </w:p>
    <w:p w14:paraId="7F966168" w14:textId="77777777" w:rsidR="003E2A8F" w:rsidRPr="00D319CF" w:rsidRDefault="003E2A8F" w:rsidP="003E2A8F">
      <w:pPr>
        <w:jc w:val="both"/>
        <w:rPr>
          <w:rFonts w:ascii="Arial" w:hAnsi="Arial" w:cs="Arial"/>
          <w:sz w:val="20"/>
          <w:szCs w:val="20"/>
          <w:lang w:eastAsia="ja-JP"/>
        </w:rPr>
      </w:pPr>
    </w:p>
    <w:p w14:paraId="5A9730F0" w14:textId="1F1A38C1" w:rsidR="003E2A8F" w:rsidRPr="00D319CF" w:rsidRDefault="003E2A8F" w:rsidP="003E2A8F">
      <w:pPr>
        <w:jc w:val="both"/>
        <w:rPr>
          <w:rFonts w:ascii="Arial" w:hAnsi="Arial" w:cs="Arial"/>
          <w:b/>
          <w:sz w:val="20"/>
          <w:szCs w:val="20"/>
          <w:lang w:eastAsia="ja-JP"/>
        </w:rPr>
      </w:pPr>
      <w:r w:rsidRPr="00D319CF">
        <w:rPr>
          <w:rFonts w:ascii="Arial" w:hAnsi="Arial" w:cs="Arial"/>
          <w:b/>
          <w:sz w:val="20"/>
          <w:szCs w:val="20"/>
          <w:lang w:eastAsia="ja-JP"/>
        </w:rPr>
        <w:t xml:space="preserve">Considérant </w:t>
      </w:r>
      <w:r w:rsidR="00DC5004">
        <w:rPr>
          <w:rFonts w:ascii="Arial" w:hAnsi="Arial" w:cs="Arial"/>
          <w:b/>
          <w:sz w:val="20"/>
          <w:szCs w:val="20"/>
          <w:lang w:eastAsia="ja-JP"/>
        </w:rPr>
        <w:t>ces différents</w:t>
      </w:r>
      <w:r w:rsidR="001D41B9">
        <w:rPr>
          <w:rFonts w:ascii="Arial" w:hAnsi="Arial" w:cs="Arial"/>
          <w:b/>
          <w:sz w:val="20"/>
          <w:szCs w:val="20"/>
          <w:lang w:eastAsia="ja-JP"/>
        </w:rPr>
        <w:t xml:space="preserve"> points, </w:t>
      </w:r>
      <w:r w:rsidR="00DC5004">
        <w:rPr>
          <w:rFonts w:ascii="Arial" w:hAnsi="Arial" w:cs="Arial"/>
          <w:b/>
          <w:sz w:val="20"/>
          <w:szCs w:val="20"/>
          <w:lang w:eastAsia="ja-JP"/>
        </w:rPr>
        <w:t>il est</w:t>
      </w:r>
      <w:r w:rsidRPr="00D319CF">
        <w:rPr>
          <w:rFonts w:ascii="Arial" w:hAnsi="Arial" w:cs="Arial"/>
          <w:b/>
          <w:sz w:val="20"/>
          <w:szCs w:val="20"/>
          <w:lang w:eastAsia="ja-JP"/>
        </w:rPr>
        <w:t xml:space="preserve"> décidé de maintenir en l’état, </w:t>
      </w:r>
      <w:r w:rsidR="008761BF">
        <w:rPr>
          <w:rFonts w:ascii="Arial" w:hAnsi="Arial" w:cs="Arial"/>
          <w:b/>
          <w:sz w:val="20"/>
          <w:szCs w:val="20"/>
          <w:lang w:eastAsia="ja-JP"/>
        </w:rPr>
        <w:t>l</w:t>
      </w:r>
      <w:bookmarkStart w:id="0" w:name="_GoBack"/>
      <w:bookmarkEnd w:id="0"/>
      <w:r w:rsidRPr="00D319CF">
        <w:rPr>
          <w:rFonts w:ascii="Arial" w:hAnsi="Arial" w:cs="Arial"/>
          <w:b/>
          <w:sz w:val="20"/>
          <w:szCs w:val="20"/>
          <w:lang w:eastAsia="ja-JP"/>
        </w:rPr>
        <w:t xml:space="preserve">’arrêté </w:t>
      </w:r>
      <w:r w:rsidR="00DC5004" w:rsidRPr="00DC5004">
        <w:rPr>
          <w:rFonts w:ascii="Arial" w:hAnsi="Arial" w:cs="Arial"/>
          <w:b/>
          <w:sz w:val="20"/>
          <w:szCs w:val="20"/>
          <w:lang w:eastAsia="ja-JP"/>
        </w:rPr>
        <w:t xml:space="preserve">portant autorisation à titre expérimental dans le département des Landes de l’emploi de la chevrotine pour le tir du sanglier, en battues collectives, et pour une période se terminant le 31 mai </w:t>
      </w:r>
      <w:r w:rsidR="00A53BAC" w:rsidRPr="00D319CF">
        <w:rPr>
          <w:rFonts w:ascii="Arial" w:hAnsi="Arial" w:cs="Arial"/>
          <w:b/>
          <w:sz w:val="20"/>
          <w:szCs w:val="20"/>
          <w:lang w:eastAsia="ja-JP"/>
        </w:rPr>
        <w:t>-2023</w:t>
      </w:r>
      <w:r w:rsidRPr="00D319CF">
        <w:rPr>
          <w:rFonts w:ascii="Arial" w:hAnsi="Arial" w:cs="Arial"/>
          <w:b/>
          <w:sz w:val="20"/>
          <w:szCs w:val="20"/>
          <w:lang w:eastAsia="ja-JP"/>
        </w:rPr>
        <w:t xml:space="preserve">. </w:t>
      </w:r>
    </w:p>
    <w:p w14:paraId="753D5EB2" w14:textId="77777777" w:rsidR="003E2A8F" w:rsidRDefault="003E2A8F" w:rsidP="003E2A8F">
      <w:pPr>
        <w:jc w:val="both"/>
        <w:rPr>
          <w:rFonts w:ascii="Liberation Sans" w:hAnsi="Liberation Sans" w:cs="Liberation Sans"/>
          <w:sz w:val="20"/>
          <w:szCs w:val="20"/>
          <w:lang w:eastAsia="ja-JP"/>
        </w:rPr>
      </w:pPr>
    </w:p>
    <w:sectPr w:rsidR="003E2A8F">
      <w:headerReference w:type="even" r:id="rId7"/>
      <w:headerReference w:type="default" r:id="rId8"/>
      <w:footerReference w:type="even" r:id="rId9"/>
      <w:footerReference w:type="default" r:id="rId10"/>
      <w:headerReference w:type="first" r:id="rId11"/>
      <w:footerReference w:type="first" r:id="rId12"/>
      <w:pgSz w:w="11906" w:h="16838"/>
      <w:pgMar w:top="899" w:right="1406" w:bottom="1134" w:left="130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214D6" w14:textId="77777777" w:rsidR="005021C5" w:rsidRDefault="000D76D5">
      <w:r>
        <w:separator/>
      </w:r>
    </w:p>
  </w:endnote>
  <w:endnote w:type="continuationSeparator" w:id="0">
    <w:p w14:paraId="312B8683" w14:textId="77777777" w:rsidR="005021C5" w:rsidRDefault="000D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55FF2" w14:textId="77777777" w:rsidR="00741F21" w:rsidRDefault="008761B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7CB29" w14:textId="77777777" w:rsidR="00741F21" w:rsidRDefault="008761B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E901A" w14:textId="77777777" w:rsidR="00741F21" w:rsidRDefault="008761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39339" w14:textId="77777777" w:rsidR="005021C5" w:rsidRDefault="000D76D5">
      <w:r>
        <w:separator/>
      </w:r>
    </w:p>
  </w:footnote>
  <w:footnote w:type="continuationSeparator" w:id="0">
    <w:p w14:paraId="663A3050" w14:textId="77777777" w:rsidR="005021C5" w:rsidRDefault="000D7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E5C04" w14:textId="77777777" w:rsidR="00C23230" w:rsidRDefault="008761B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B79AD" w14:textId="77777777" w:rsidR="00741F21" w:rsidRDefault="008761B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D44A5" w14:textId="77777777" w:rsidR="00C23230" w:rsidRDefault="008761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pStyle w:val="m-listeNumerique"/>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5D567D5C"/>
    <w:multiLevelType w:val="multilevel"/>
    <w:tmpl w:val="284A1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A8F"/>
    <w:rsid w:val="000D76D5"/>
    <w:rsid w:val="001D41B9"/>
    <w:rsid w:val="001E6D1B"/>
    <w:rsid w:val="00227728"/>
    <w:rsid w:val="002641CE"/>
    <w:rsid w:val="00332505"/>
    <w:rsid w:val="003E2A8F"/>
    <w:rsid w:val="005021C5"/>
    <w:rsid w:val="005106A8"/>
    <w:rsid w:val="0063099B"/>
    <w:rsid w:val="008761BF"/>
    <w:rsid w:val="008A2A0F"/>
    <w:rsid w:val="008F7B1B"/>
    <w:rsid w:val="00973A70"/>
    <w:rsid w:val="00A274B4"/>
    <w:rsid w:val="00A52F87"/>
    <w:rsid w:val="00A53BAC"/>
    <w:rsid w:val="00C46955"/>
    <w:rsid w:val="00D319CF"/>
    <w:rsid w:val="00D97F5D"/>
    <w:rsid w:val="00DC5004"/>
    <w:rsid w:val="00E81210"/>
    <w:rsid w:val="00EC2AA5"/>
    <w:rsid w:val="00FF0A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2F87"/>
  <w15:chartTrackingRefBased/>
  <w15:docId w15:val="{F29A66ED-D8BF-450F-AECB-8B35A24D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A8F"/>
    <w:pPr>
      <w:suppressAutoHyphens/>
      <w:spacing w:after="0" w:line="240" w:lineRule="auto"/>
    </w:pPr>
    <w:rPr>
      <w:rFonts w:ascii="Times New Roman" w:eastAsia="Times New Roman" w:hAnsi="Times New Roman" w:cs="Times New Roman"/>
      <w:kern w:val="2"/>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3E2A8F"/>
    <w:pPr>
      <w:autoSpaceDE w:val="0"/>
      <w:jc w:val="both"/>
    </w:pPr>
    <w:rPr>
      <w:rFonts w:ascii="Palatino Linotype" w:hAnsi="Palatino Linotype" w:cs="Palatino Linotype"/>
      <w:sz w:val="20"/>
      <w:szCs w:val="20"/>
    </w:rPr>
  </w:style>
  <w:style w:type="character" w:customStyle="1" w:styleId="CorpsdetexteCar">
    <w:name w:val="Corps de texte Car"/>
    <w:basedOn w:val="Policepardfaut"/>
    <w:link w:val="Corpsdetexte"/>
    <w:rsid w:val="003E2A8F"/>
    <w:rPr>
      <w:rFonts w:ascii="Palatino Linotype" w:eastAsia="Times New Roman" w:hAnsi="Palatino Linotype" w:cs="Palatino Linotype"/>
      <w:kern w:val="2"/>
      <w:sz w:val="20"/>
      <w:szCs w:val="20"/>
      <w:lang w:eastAsia="zh-CN"/>
    </w:rPr>
  </w:style>
  <w:style w:type="paragraph" w:customStyle="1" w:styleId="m-listeNumerique">
    <w:name w:val="m-listeNumerique"/>
    <w:basedOn w:val="Normal"/>
    <w:rsid w:val="003E2A8F"/>
    <w:pPr>
      <w:numPr>
        <w:numId w:val="1"/>
      </w:numPr>
      <w:jc w:val="both"/>
    </w:pPr>
    <w:rPr>
      <w:rFonts w:ascii="Liberation Sans" w:hAnsi="Liberation Sans" w:cs="Liberation Sans"/>
      <w:sz w:val="20"/>
      <w:szCs w:val="20"/>
    </w:rPr>
  </w:style>
  <w:style w:type="paragraph" w:customStyle="1" w:styleId="m-BlocTitre">
    <w:name w:val="m-BlocTitre"/>
    <w:basedOn w:val="Normal"/>
    <w:rsid w:val="003E2A8F"/>
    <w:pPr>
      <w:jc w:val="center"/>
    </w:pPr>
    <w:rPr>
      <w:rFonts w:ascii="Liberation Serif" w:hAnsi="Liberation Serif" w:cs="Liberation Serif"/>
      <w:w w:val="93"/>
      <w:sz w:val="22"/>
    </w:rPr>
  </w:style>
  <w:style w:type="paragraph" w:styleId="En-tte">
    <w:name w:val="header"/>
    <w:basedOn w:val="Normal"/>
    <w:link w:val="En-tteCar"/>
    <w:uiPriority w:val="99"/>
    <w:unhideWhenUsed/>
    <w:rsid w:val="003E2A8F"/>
    <w:pPr>
      <w:tabs>
        <w:tab w:val="center" w:pos="4536"/>
        <w:tab w:val="right" w:pos="9072"/>
      </w:tabs>
    </w:pPr>
  </w:style>
  <w:style w:type="character" w:customStyle="1" w:styleId="En-tteCar">
    <w:name w:val="En-tête Car"/>
    <w:basedOn w:val="Policepardfaut"/>
    <w:link w:val="En-tte"/>
    <w:uiPriority w:val="99"/>
    <w:rsid w:val="003E2A8F"/>
    <w:rPr>
      <w:rFonts w:ascii="Times New Roman" w:eastAsia="Times New Roman" w:hAnsi="Times New Roman" w:cs="Times New Roman"/>
      <w:kern w:val="2"/>
      <w:sz w:val="24"/>
      <w:szCs w:val="24"/>
      <w:lang w:eastAsia="zh-CN"/>
    </w:rPr>
  </w:style>
  <w:style w:type="paragraph" w:styleId="Pieddepage">
    <w:name w:val="footer"/>
    <w:basedOn w:val="Normal"/>
    <w:link w:val="PieddepageCar"/>
    <w:uiPriority w:val="99"/>
    <w:unhideWhenUsed/>
    <w:rsid w:val="003E2A8F"/>
    <w:pPr>
      <w:tabs>
        <w:tab w:val="center" w:pos="4536"/>
        <w:tab w:val="right" w:pos="9072"/>
      </w:tabs>
    </w:pPr>
  </w:style>
  <w:style w:type="character" w:customStyle="1" w:styleId="PieddepageCar">
    <w:name w:val="Pied de page Car"/>
    <w:basedOn w:val="Policepardfaut"/>
    <w:link w:val="Pieddepage"/>
    <w:uiPriority w:val="99"/>
    <w:rsid w:val="003E2A8F"/>
    <w:rPr>
      <w:rFonts w:ascii="Times New Roman" w:eastAsia="Times New Roman" w:hAnsi="Times New Roman" w:cs="Times New Roman"/>
      <w:kern w:val="2"/>
      <w:sz w:val="24"/>
      <w:szCs w:val="24"/>
      <w:lang w:eastAsia="zh-CN"/>
    </w:rPr>
  </w:style>
  <w:style w:type="paragraph" w:customStyle="1" w:styleId="western">
    <w:name w:val="western"/>
    <w:basedOn w:val="Normal"/>
    <w:rsid w:val="003E2A8F"/>
    <w:pPr>
      <w:suppressAutoHyphens w:val="0"/>
      <w:spacing w:before="100" w:beforeAutospacing="1" w:after="100" w:afterAutospacing="1"/>
      <w:jc w:val="center"/>
    </w:pPr>
    <w:rPr>
      <w:color w:val="000000"/>
      <w:kern w:val="0"/>
      <w:sz w:val="16"/>
      <w:szCs w:val="16"/>
      <w:lang w:eastAsia="fr-FR"/>
    </w:rPr>
  </w:style>
  <w:style w:type="paragraph" w:customStyle="1" w:styleId="m-BlocDestinataire">
    <w:name w:val="m-BlocDestinataire"/>
    <w:basedOn w:val="Normal"/>
    <w:rsid w:val="003E2A8F"/>
    <w:pPr>
      <w:autoSpaceDN w:val="0"/>
      <w:jc w:val="both"/>
      <w:textAlignment w:val="baseline"/>
    </w:pPr>
    <w:rPr>
      <w:rFonts w:ascii="Liberation Sans" w:hAnsi="Liberation Sans"/>
      <w:kern w:val="3"/>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410</Words>
  <Characters>2261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MTES\MCTRCT - AC</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METTER-ROTHAN Héloïse</dc:creator>
  <cp:keywords/>
  <dc:description/>
  <cp:lastModifiedBy>DEBAERE Olivier</cp:lastModifiedBy>
  <cp:revision>3</cp:revision>
  <dcterms:created xsi:type="dcterms:W3CDTF">2022-08-22T07:03:00Z</dcterms:created>
  <dcterms:modified xsi:type="dcterms:W3CDTF">2022-08-22T07:56:00Z</dcterms:modified>
</cp:coreProperties>
</file>